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F" w:rsidRDefault="00A52D1F" w:rsidP="00A52D1F">
      <w:pPr>
        <w:jc w:val="center"/>
        <w:rPr>
          <w:b/>
          <w:sz w:val="32"/>
          <w:szCs w:val="32"/>
          <w:lang w:val="uk-UA"/>
        </w:rPr>
      </w:pPr>
      <w:r w:rsidRPr="003D7166">
        <w:rPr>
          <w:b/>
          <w:sz w:val="32"/>
          <w:szCs w:val="32"/>
          <w:lang w:val="uk-UA"/>
        </w:rPr>
        <w:t>КОМУНАЛЬНЕ АВТОТРАНСПОРТНЕ ПІДПРИЄМСТВО</w:t>
      </w:r>
    </w:p>
    <w:p w:rsidR="00A52D1F" w:rsidRDefault="00A52D1F" w:rsidP="00A52D1F">
      <w:pPr>
        <w:jc w:val="center"/>
        <w:rPr>
          <w:b/>
          <w:lang w:val="uk-UA"/>
        </w:rPr>
      </w:pPr>
      <w:r>
        <w:rPr>
          <w:b/>
          <w:lang w:val="uk-UA"/>
        </w:rPr>
        <w:t>29008, вул. О. Кобилянської, 19/1, м. Хмельницький</w:t>
      </w:r>
    </w:p>
    <w:p w:rsidR="00A52D1F" w:rsidRPr="00A52D1F" w:rsidRDefault="00A52D1F" w:rsidP="00A52D1F">
      <w:pPr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Код 21337063, МФО 315405, р/</w:t>
      </w:r>
      <w:proofErr w:type="spellStart"/>
      <w:r>
        <w:rPr>
          <w:b/>
          <w:lang w:val="uk-UA"/>
        </w:rPr>
        <w:t>р</w:t>
      </w:r>
      <w:proofErr w:type="spellEnd"/>
      <w:r>
        <w:rPr>
          <w:b/>
          <w:lang w:val="uk-UA"/>
        </w:rPr>
        <w:t xml:space="preserve"> 26002060713839 у ХФ ПАТ «Приватбанк», тел. (0382) 672917</w:t>
      </w:r>
    </w:p>
    <w:p w:rsidR="00A52D1F" w:rsidRDefault="00A52D1F" w:rsidP="00A52D1F">
      <w:pPr>
        <w:jc w:val="both"/>
        <w:rPr>
          <w:lang w:val="uk-UA"/>
        </w:rPr>
      </w:pPr>
    </w:p>
    <w:p w:rsidR="00A52D1F" w:rsidRPr="00533600" w:rsidRDefault="00A52D1F" w:rsidP="00A52D1F">
      <w:pPr>
        <w:jc w:val="center"/>
        <w:rPr>
          <w:b/>
          <w:sz w:val="22"/>
          <w:szCs w:val="22"/>
          <w:lang w:val="uk-UA"/>
        </w:rPr>
      </w:pPr>
      <w:r w:rsidRPr="00533600">
        <w:rPr>
          <w:b/>
          <w:sz w:val="22"/>
          <w:szCs w:val="22"/>
          <w:lang w:val="uk-UA"/>
        </w:rPr>
        <w:t>ОГОЛОШУЄТЬСЯ КОНКУРС</w:t>
      </w:r>
    </w:p>
    <w:p w:rsidR="00515EBA" w:rsidRDefault="00A52D1F" w:rsidP="00A52D1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продажу</w:t>
      </w:r>
      <w:r w:rsidR="00962FB6">
        <w:rPr>
          <w:b/>
          <w:sz w:val="22"/>
          <w:szCs w:val="22"/>
          <w:lang w:val="uk-UA"/>
        </w:rPr>
        <w:t xml:space="preserve"> матеріальних цінностей, які перебувають</w:t>
      </w:r>
      <w:r w:rsidRPr="00533600">
        <w:rPr>
          <w:b/>
          <w:sz w:val="22"/>
          <w:szCs w:val="22"/>
          <w:lang w:val="uk-UA"/>
        </w:rPr>
        <w:t xml:space="preserve"> у спільній власності територіальних громад сіл, селищ, міст Хмельницької області та обліковується на балансі комунального автотранспортного підприємства</w:t>
      </w:r>
    </w:p>
    <w:p w:rsidR="00A52D1F" w:rsidRDefault="00A52D1F" w:rsidP="00A52D1F">
      <w:pPr>
        <w:jc w:val="center"/>
        <w:rPr>
          <w:b/>
          <w:sz w:val="22"/>
          <w:szCs w:val="22"/>
          <w:lang w:val="uk-UA"/>
        </w:rPr>
      </w:pPr>
      <w:r w:rsidRPr="00533600">
        <w:rPr>
          <w:b/>
          <w:sz w:val="22"/>
          <w:szCs w:val="22"/>
          <w:lang w:val="uk-UA"/>
        </w:rPr>
        <w:t xml:space="preserve"> </w:t>
      </w:r>
    </w:p>
    <w:p w:rsidR="00A52D1F" w:rsidRPr="00515EBA" w:rsidRDefault="00515EBA" w:rsidP="00515EB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15EBA">
        <w:rPr>
          <w:b/>
          <w:sz w:val="22"/>
          <w:szCs w:val="22"/>
          <w:lang w:val="uk-UA"/>
        </w:rPr>
        <w:t>1. Найменування організатора конкурсу: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Комунальне автотранспортне підприємство</w:t>
      </w:r>
    </w:p>
    <w:p w:rsidR="00A52D1F" w:rsidRPr="00533600" w:rsidRDefault="00A52D1F" w:rsidP="00A52D1F">
      <w:pPr>
        <w:jc w:val="both"/>
        <w:rPr>
          <w:b/>
          <w:sz w:val="22"/>
          <w:szCs w:val="22"/>
          <w:lang w:val="uk-UA"/>
        </w:rPr>
      </w:pPr>
      <w:r w:rsidRPr="00515EBA">
        <w:rPr>
          <w:b/>
          <w:sz w:val="22"/>
          <w:szCs w:val="22"/>
          <w:lang w:val="uk-UA"/>
        </w:rPr>
        <w:tab/>
      </w:r>
      <w:r w:rsidRPr="00515EBA">
        <w:rPr>
          <w:b/>
          <w:sz w:val="22"/>
          <w:szCs w:val="22"/>
          <w:lang w:val="uk-UA"/>
        </w:rPr>
        <w:tab/>
      </w:r>
      <w:r w:rsidR="00515EBA" w:rsidRPr="00515EBA">
        <w:rPr>
          <w:b/>
          <w:sz w:val="22"/>
          <w:szCs w:val="22"/>
          <w:lang w:val="uk-UA"/>
        </w:rPr>
        <w:t>2.</w:t>
      </w:r>
      <w:r w:rsidR="00515EBA">
        <w:rPr>
          <w:sz w:val="22"/>
          <w:szCs w:val="22"/>
          <w:lang w:val="uk-UA"/>
        </w:rPr>
        <w:t xml:space="preserve"> </w:t>
      </w:r>
      <w:r w:rsidR="00962FB6">
        <w:rPr>
          <w:b/>
          <w:sz w:val="22"/>
          <w:szCs w:val="22"/>
          <w:lang w:val="uk-UA"/>
        </w:rPr>
        <w:t>Харак</w:t>
      </w:r>
      <w:r w:rsidR="00515EBA">
        <w:rPr>
          <w:b/>
          <w:sz w:val="22"/>
          <w:szCs w:val="22"/>
          <w:lang w:val="uk-UA"/>
        </w:rPr>
        <w:t>теристика об’єктів конкурсу</w:t>
      </w:r>
      <w:r w:rsidRPr="00533600">
        <w:rPr>
          <w:b/>
          <w:sz w:val="22"/>
          <w:szCs w:val="22"/>
          <w:lang w:val="uk-UA"/>
        </w:rPr>
        <w:t>:</w:t>
      </w:r>
    </w:p>
    <w:p w:rsidR="00FA656F" w:rsidRDefault="00A52D1F" w:rsidP="00A52D1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Автомобіль </w:t>
      </w:r>
      <w:r w:rsidRPr="00FA656F">
        <w:rPr>
          <w:b/>
          <w:sz w:val="22"/>
          <w:szCs w:val="22"/>
          <w:lang w:val="en-US"/>
        </w:rPr>
        <w:t>Volkswagen</w:t>
      </w:r>
      <w:r w:rsidRPr="00FA656F">
        <w:rPr>
          <w:b/>
          <w:sz w:val="22"/>
          <w:szCs w:val="22"/>
          <w:lang w:val="uk-UA"/>
        </w:rPr>
        <w:t xml:space="preserve"> </w:t>
      </w:r>
      <w:proofErr w:type="spellStart"/>
      <w:r w:rsidRPr="00FA656F">
        <w:rPr>
          <w:b/>
          <w:sz w:val="22"/>
          <w:szCs w:val="22"/>
          <w:lang w:val="en-US"/>
        </w:rPr>
        <w:t>Caravelle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FA656F" w:rsidRDefault="00A52D1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A656F">
        <w:rPr>
          <w:sz w:val="22"/>
          <w:szCs w:val="22"/>
          <w:lang w:val="uk-UA"/>
        </w:rPr>
        <w:t xml:space="preserve">рік випуску </w:t>
      </w:r>
      <w:r w:rsidR="00FA656F" w:rsidRPr="00FA656F">
        <w:rPr>
          <w:sz w:val="22"/>
          <w:szCs w:val="22"/>
          <w:lang w:val="uk-UA"/>
        </w:rPr>
        <w:t>–</w:t>
      </w:r>
      <w:r w:rsidRPr="00FA656F">
        <w:rPr>
          <w:sz w:val="22"/>
          <w:szCs w:val="22"/>
          <w:lang w:val="uk-UA"/>
        </w:rPr>
        <w:t xml:space="preserve"> 1995</w:t>
      </w:r>
    </w:p>
    <w:p w:rsidR="00A52D1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FA656F">
        <w:rPr>
          <w:sz w:val="22"/>
          <w:szCs w:val="22"/>
          <w:lang w:val="uk-UA"/>
        </w:rPr>
        <w:t>коробка передач –</w:t>
      </w:r>
      <w:r>
        <w:rPr>
          <w:sz w:val="22"/>
          <w:szCs w:val="22"/>
          <w:lang w:val="uk-UA"/>
        </w:rPr>
        <w:t xml:space="preserve"> механіка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привід – передній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місць – 8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колір – бежевий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пальне – бензин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об’єм двигуна – 1,8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пробіг – 388 тис. км.</w:t>
      </w:r>
    </w:p>
    <w:p w:rsidR="00FA656F" w:rsidRP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стартова ціна </w:t>
      </w:r>
      <w:r w:rsidR="00962FB6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</w:t>
      </w:r>
      <w:r w:rsidR="00EA7270">
        <w:rPr>
          <w:b/>
          <w:sz w:val="22"/>
          <w:szCs w:val="22"/>
          <w:lang w:val="uk-UA"/>
        </w:rPr>
        <w:t>96 652</w:t>
      </w:r>
      <w:r w:rsidR="00962FB6" w:rsidRPr="00515EBA">
        <w:rPr>
          <w:b/>
          <w:sz w:val="22"/>
          <w:szCs w:val="22"/>
          <w:lang w:val="uk-UA"/>
        </w:rPr>
        <w:t>,00 грн</w:t>
      </w:r>
      <w:r w:rsidR="00962FB6">
        <w:rPr>
          <w:sz w:val="22"/>
          <w:szCs w:val="22"/>
          <w:lang w:val="uk-UA"/>
        </w:rPr>
        <w:t>.</w:t>
      </w:r>
    </w:p>
    <w:p w:rsidR="00FA656F" w:rsidRDefault="00FA656F" w:rsidP="00A52D1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Автомобіль </w:t>
      </w:r>
      <w:r w:rsidRPr="00FA656F">
        <w:rPr>
          <w:b/>
          <w:sz w:val="22"/>
          <w:szCs w:val="22"/>
          <w:lang w:val="uk-UA"/>
        </w:rPr>
        <w:t>ВАЗ 2112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рік випуску – 1995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коробка передач – механіка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привід – передній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місць – 5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колір – сріблястий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пальне – бензин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об’єм двигуна – 1,6</w:t>
      </w:r>
    </w:p>
    <w:p w:rsidR="00FA656F" w:rsidRDefault="00FA656F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пробіг – 193 тис. км.</w:t>
      </w:r>
    </w:p>
    <w:p w:rsidR="00962FB6" w:rsidRDefault="00962FB6" w:rsidP="00FA656F">
      <w:pPr>
        <w:pStyle w:val="a3"/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стартова ціна – </w:t>
      </w:r>
      <w:r w:rsidR="00EA7270">
        <w:rPr>
          <w:b/>
          <w:sz w:val="22"/>
          <w:szCs w:val="22"/>
          <w:lang w:val="uk-UA"/>
        </w:rPr>
        <w:t>53 230</w:t>
      </w:r>
      <w:r w:rsidRPr="00515EBA">
        <w:rPr>
          <w:b/>
          <w:sz w:val="22"/>
          <w:szCs w:val="22"/>
          <w:lang w:val="uk-UA"/>
        </w:rPr>
        <w:t>0,00 грн</w:t>
      </w:r>
      <w:r>
        <w:rPr>
          <w:sz w:val="22"/>
          <w:szCs w:val="22"/>
          <w:lang w:val="uk-UA"/>
        </w:rPr>
        <w:t>.</w:t>
      </w:r>
    </w:p>
    <w:p w:rsidR="00FA656F" w:rsidRDefault="00515EBA" w:rsidP="00A52D1F">
      <w:pPr>
        <w:ind w:left="708" w:firstLine="708"/>
        <w:jc w:val="both"/>
        <w:rPr>
          <w:sz w:val="22"/>
          <w:szCs w:val="22"/>
          <w:lang w:val="uk-UA"/>
        </w:rPr>
      </w:pPr>
      <w:r w:rsidRPr="00515EBA">
        <w:rPr>
          <w:b/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 xml:space="preserve"> Конкурс з продажу</w:t>
      </w:r>
      <w:r w:rsidRPr="001A58E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матеріальних цінностей </w:t>
      </w:r>
      <w:r w:rsidRPr="001A58ED">
        <w:rPr>
          <w:sz w:val="22"/>
          <w:szCs w:val="22"/>
          <w:lang w:val="uk-UA"/>
        </w:rPr>
        <w:t xml:space="preserve">буде проведений о </w:t>
      </w:r>
      <w:r w:rsidRPr="001A58ED">
        <w:rPr>
          <w:b/>
          <w:sz w:val="22"/>
          <w:szCs w:val="22"/>
          <w:lang w:val="uk-UA"/>
        </w:rPr>
        <w:t>10 год. 00 хв.</w:t>
      </w:r>
      <w:r>
        <w:rPr>
          <w:sz w:val="22"/>
          <w:szCs w:val="22"/>
          <w:lang w:val="uk-UA"/>
        </w:rPr>
        <w:t xml:space="preserve"> </w:t>
      </w:r>
      <w:r w:rsidR="00EA7270">
        <w:rPr>
          <w:b/>
          <w:sz w:val="22"/>
          <w:szCs w:val="22"/>
          <w:lang w:val="uk-UA"/>
        </w:rPr>
        <w:t>10 липня</w:t>
      </w:r>
      <w:bookmarkStart w:id="0" w:name="_GoBack"/>
      <w:bookmarkEnd w:id="0"/>
      <w:r w:rsidRPr="001A58ED">
        <w:rPr>
          <w:b/>
          <w:sz w:val="22"/>
          <w:szCs w:val="22"/>
          <w:lang w:val="uk-UA"/>
        </w:rPr>
        <w:t xml:space="preserve"> 2017 року</w:t>
      </w:r>
      <w:r w:rsidRPr="001A58ED">
        <w:rPr>
          <w:sz w:val="22"/>
          <w:szCs w:val="22"/>
          <w:lang w:val="uk-UA"/>
        </w:rPr>
        <w:t xml:space="preserve"> у приміщенні бу</w:t>
      </w:r>
      <w:r w:rsidRPr="00533600">
        <w:rPr>
          <w:sz w:val="22"/>
          <w:szCs w:val="22"/>
          <w:lang w:val="uk-UA"/>
        </w:rPr>
        <w:t xml:space="preserve">хгалтерії комунального автотранспортного підприємства за адресою: </w:t>
      </w:r>
      <w:r>
        <w:rPr>
          <w:sz w:val="22"/>
          <w:szCs w:val="22"/>
          <w:lang w:val="uk-UA"/>
        </w:rPr>
        <w:br/>
      </w:r>
      <w:r w:rsidRPr="00533600">
        <w:rPr>
          <w:sz w:val="22"/>
          <w:szCs w:val="22"/>
          <w:lang w:val="uk-UA"/>
        </w:rPr>
        <w:t>м. Хмельницький, вул. О. Кобилянської, 19</w:t>
      </w:r>
      <w:r>
        <w:rPr>
          <w:sz w:val="22"/>
          <w:szCs w:val="22"/>
          <w:lang w:val="uk-UA"/>
        </w:rPr>
        <w:t>/1, контактний телефон: (0382) 67-29-17.</w:t>
      </w:r>
    </w:p>
    <w:p w:rsidR="0002407D" w:rsidRPr="00533600" w:rsidRDefault="00515EBA" w:rsidP="0002407D">
      <w:pPr>
        <w:ind w:left="705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участі у конкурсі претенденту -  фізичній особі</w:t>
      </w:r>
      <w:r w:rsidR="00A52D1F" w:rsidRPr="00533600">
        <w:rPr>
          <w:sz w:val="22"/>
          <w:szCs w:val="22"/>
          <w:lang w:val="uk-UA"/>
        </w:rPr>
        <w:t xml:space="preserve"> нео</w:t>
      </w:r>
      <w:r w:rsidR="00962FB6">
        <w:rPr>
          <w:sz w:val="22"/>
          <w:szCs w:val="22"/>
          <w:lang w:val="uk-UA"/>
        </w:rPr>
        <w:t>бхідно з</w:t>
      </w:r>
      <w:r w:rsidR="00962FB6" w:rsidRPr="00962FB6">
        <w:rPr>
          <w:sz w:val="22"/>
          <w:szCs w:val="22"/>
        </w:rPr>
        <w:t>’</w:t>
      </w:r>
      <w:r w:rsidR="00962FB6">
        <w:rPr>
          <w:sz w:val="22"/>
          <w:szCs w:val="22"/>
          <w:lang w:val="uk-UA"/>
        </w:rPr>
        <w:t>явитися особисто за адресою</w:t>
      </w:r>
      <w:r w:rsidR="00962FB6" w:rsidRPr="00533600">
        <w:rPr>
          <w:sz w:val="22"/>
          <w:szCs w:val="22"/>
          <w:lang w:val="uk-UA"/>
        </w:rPr>
        <w:t xml:space="preserve">: </w:t>
      </w:r>
      <w:r w:rsidR="00962FB6">
        <w:rPr>
          <w:sz w:val="22"/>
          <w:szCs w:val="22"/>
          <w:lang w:val="uk-UA"/>
        </w:rPr>
        <w:t>29008, місто Хмельницький, вул. О. Кобилянської, 19/1</w:t>
      </w:r>
      <w:r w:rsidR="0002407D">
        <w:rPr>
          <w:sz w:val="22"/>
          <w:szCs w:val="22"/>
          <w:lang w:val="uk-UA"/>
        </w:rPr>
        <w:t>, к</w:t>
      </w:r>
      <w:r w:rsidR="00962FB6">
        <w:rPr>
          <w:sz w:val="22"/>
          <w:szCs w:val="22"/>
          <w:lang w:val="uk-UA"/>
        </w:rPr>
        <w:t>омунальне автотранспортне підприємство</w:t>
      </w:r>
      <w:r>
        <w:rPr>
          <w:sz w:val="22"/>
          <w:szCs w:val="22"/>
          <w:lang w:val="uk-UA"/>
        </w:rPr>
        <w:t xml:space="preserve">, та заявити свою пропозицію (усну або письмову) щодо придбання об’єкту </w:t>
      </w:r>
      <w:r w:rsidR="0002407D">
        <w:rPr>
          <w:sz w:val="22"/>
          <w:szCs w:val="22"/>
          <w:lang w:val="uk-UA"/>
        </w:rPr>
        <w:t>конкурсу (одного або декількох</w:t>
      </w:r>
      <w:r>
        <w:rPr>
          <w:sz w:val="22"/>
          <w:szCs w:val="22"/>
          <w:lang w:val="uk-UA"/>
        </w:rPr>
        <w:t>)</w:t>
      </w:r>
      <w:r w:rsidR="0002407D">
        <w:rPr>
          <w:sz w:val="22"/>
          <w:szCs w:val="22"/>
          <w:lang w:val="uk-UA"/>
        </w:rPr>
        <w:t>. До письмової пропозиції додаються</w:t>
      </w:r>
      <w:r w:rsidR="0002407D" w:rsidRPr="00533600">
        <w:rPr>
          <w:sz w:val="22"/>
          <w:szCs w:val="22"/>
          <w:lang w:val="uk-UA"/>
        </w:rPr>
        <w:t>:</w:t>
      </w:r>
    </w:p>
    <w:p w:rsidR="0002407D" w:rsidRPr="00533600" w:rsidRDefault="0002407D" w:rsidP="0002407D">
      <w:pPr>
        <w:ind w:left="1410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відомості про претендента</w:t>
      </w:r>
      <w:r w:rsidRPr="00533600">
        <w:rPr>
          <w:sz w:val="22"/>
          <w:szCs w:val="22"/>
          <w:lang w:val="uk-UA"/>
        </w:rPr>
        <w:t xml:space="preserve"> на участь у конкурсі із зазначенням засобів зв’язку із ними;</w:t>
      </w:r>
    </w:p>
    <w:p w:rsidR="00A52D1F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копія</w:t>
      </w:r>
      <w:r w:rsidRPr="00533600">
        <w:rPr>
          <w:sz w:val="22"/>
          <w:szCs w:val="22"/>
          <w:lang w:val="uk-UA"/>
        </w:rPr>
        <w:t xml:space="preserve"> документа, що посвідчує особу претендента на участь у конкур</w:t>
      </w:r>
      <w:r>
        <w:rPr>
          <w:sz w:val="22"/>
          <w:szCs w:val="22"/>
          <w:lang w:val="uk-UA"/>
        </w:rPr>
        <w:t>сі, або належним чином оформлена</w:t>
      </w:r>
      <w:r w:rsidRPr="00533600">
        <w:rPr>
          <w:sz w:val="22"/>
          <w:szCs w:val="22"/>
          <w:lang w:val="uk-UA"/>
        </w:rPr>
        <w:t xml:space="preserve"> довіреність, вида</w:t>
      </w:r>
      <w:r>
        <w:rPr>
          <w:sz w:val="22"/>
          <w:szCs w:val="22"/>
          <w:lang w:val="uk-UA"/>
        </w:rPr>
        <w:t>на представнику фізичної особи.</w:t>
      </w:r>
    </w:p>
    <w:p w:rsidR="0002407D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Пропозиція (усна або письмова) заявляється безпосередньо під час проведення конкурсу.</w:t>
      </w:r>
    </w:p>
    <w:p w:rsidR="00A52D1F" w:rsidRPr="00533600" w:rsidRDefault="0002407D" w:rsidP="0002407D">
      <w:pPr>
        <w:ind w:left="705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участі у конкурсі претенденту -  юридичній особі</w:t>
      </w:r>
      <w:r w:rsidRPr="00533600">
        <w:rPr>
          <w:sz w:val="22"/>
          <w:szCs w:val="22"/>
          <w:lang w:val="uk-UA"/>
        </w:rPr>
        <w:t xml:space="preserve"> нео</w:t>
      </w:r>
      <w:r>
        <w:rPr>
          <w:sz w:val="22"/>
          <w:szCs w:val="22"/>
          <w:lang w:val="uk-UA"/>
        </w:rPr>
        <w:t>бхідно направити свого уповноваженого представника за адресою</w:t>
      </w:r>
      <w:r w:rsidRPr="00533600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29008, місто Хмельницький, вул. О. Кобилянської, 19/1, комунальне автотранспортне підприємство, та заявити письмову свою пропозицію щодо придбання об’єкту конкурсу (одного або декількох). До письмової пропозиції додаються</w:t>
      </w:r>
      <w:r w:rsidRPr="00533600">
        <w:rPr>
          <w:sz w:val="22"/>
          <w:szCs w:val="22"/>
          <w:lang w:val="uk-UA"/>
        </w:rPr>
        <w:t>:</w:t>
      </w:r>
    </w:p>
    <w:p w:rsidR="00A52D1F" w:rsidRPr="00533600" w:rsidRDefault="0002407D" w:rsidP="0002407D">
      <w:pPr>
        <w:ind w:left="1410" w:firstLine="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відомості про претендента</w:t>
      </w:r>
      <w:r w:rsidR="00A52D1F" w:rsidRPr="00533600">
        <w:rPr>
          <w:sz w:val="22"/>
          <w:szCs w:val="22"/>
          <w:lang w:val="uk-UA"/>
        </w:rPr>
        <w:t xml:space="preserve"> на участь у конкурсі із зазначенням засобів зв’язку із ними;</w:t>
      </w:r>
    </w:p>
    <w:p w:rsidR="00A52D1F" w:rsidRPr="00533600" w:rsidRDefault="00A52D1F" w:rsidP="0002407D">
      <w:pPr>
        <w:ind w:left="1407" w:firstLine="3"/>
        <w:jc w:val="both"/>
        <w:rPr>
          <w:sz w:val="22"/>
          <w:szCs w:val="22"/>
          <w:lang w:val="uk-UA"/>
        </w:rPr>
      </w:pPr>
      <w:r w:rsidRPr="00533600">
        <w:rPr>
          <w:sz w:val="22"/>
          <w:szCs w:val="22"/>
          <w:lang w:val="uk-UA"/>
        </w:rPr>
        <w:t>- копію свідоцтва про державну реєстрацію або виписки з державного реєстру;</w:t>
      </w:r>
    </w:p>
    <w:p w:rsidR="00A52D1F" w:rsidRPr="00533600" w:rsidRDefault="00A52D1F" w:rsidP="0002407D">
      <w:pPr>
        <w:ind w:left="1404" w:firstLine="3"/>
        <w:jc w:val="both"/>
        <w:rPr>
          <w:sz w:val="22"/>
          <w:szCs w:val="22"/>
          <w:lang w:val="uk-UA"/>
        </w:rPr>
      </w:pPr>
      <w:r w:rsidRPr="00533600">
        <w:rPr>
          <w:sz w:val="22"/>
          <w:szCs w:val="22"/>
          <w:lang w:val="uk-UA"/>
        </w:rPr>
        <w:t>- посвідчені копії установчих документів;</w:t>
      </w:r>
    </w:p>
    <w:p w:rsidR="00A52D1F" w:rsidRDefault="00A52D1F" w:rsidP="0002407D">
      <w:pPr>
        <w:ind w:left="708" w:firstLine="696"/>
        <w:jc w:val="both"/>
        <w:rPr>
          <w:sz w:val="22"/>
          <w:szCs w:val="22"/>
          <w:lang w:val="uk-UA"/>
        </w:rPr>
      </w:pPr>
      <w:r w:rsidRPr="00533600">
        <w:rPr>
          <w:sz w:val="22"/>
          <w:szCs w:val="22"/>
          <w:lang w:val="uk-UA"/>
        </w:rPr>
        <w:t>- довідку з обслуговуючого банку про наявність рахунку (рахунків) та відсутність простроче</w:t>
      </w:r>
      <w:r w:rsidR="0002407D">
        <w:rPr>
          <w:sz w:val="22"/>
          <w:szCs w:val="22"/>
          <w:lang w:val="uk-UA"/>
        </w:rPr>
        <w:t>ної заборгованості за кредитами.</w:t>
      </w:r>
    </w:p>
    <w:p w:rsidR="0002407D" w:rsidRPr="00533600" w:rsidRDefault="0002407D" w:rsidP="0002407D">
      <w:pPr>
        <w:ind w:left="708" w:firstLine="69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Письмова пропозиція заявляється безпосередньо під час проведення конкурсу.</w:t>
      </w:r>
    </w:p>
    <w:p w:rsidR="00A52D1F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 w:rsidRPr="0002407D">
        <w:rPr>
          <w:sz w:val="22"/>
          <w:szCs w:val="22"/>
          <w:lang w:val="uk-UA"/>
        </w:rPr>
        <w:t>Письмові пропозиції претендентів</w:t>
      </w:r>
      <w:r>
        <w:rPr>
          <w:sz w:val="22"/>
          <w:szCs w:val="22"/>
          <w:lang w:val="uk-UA"/>
        </w:rPr>
        <w:t xml:space="preserve"> подаються</w:t>
      </w:r>
      <w:r w:rsidR="00A52D1F" w:rsidRPr="0002407D">
        <w:rPr>
          <w:sz w:val="22"/>
          <w:szCs w:val="22"/>
          <w:lang w:val="uk-UA"/>
        </w:rPr>
        <w:t xml:space="preserve"> до конкурсної комісії в запечатаних печаткою</w:t>
      </w:r>
      <w:r w:rsidRPr="0002407D">
        <w:rPr>
          <w:sz w:val="22"/>
          <w:szCs w:val="22"/>
          <w:lang w:val="uk-UA"/>
        </w:rPr>
        <w:t xml:space="preserve"> (за наявності)</w:t>
      </w:r>
      <w:r w:rsidR="00A52D1F" w:rsidRPr="0002407D">
        <w:rPr>
          <w:sz w:val="22"/>
          <w:szCs w:val="22"/>
          <w:lang w:val="uk-UA"/>
        </w:rPr>
        <w:t xml:space="preserve"> конвертах з написом «На конкурс». </w:t>
      </w:r>
    </w:p>
    <w:p w:rsidR="0002407D" w:rsidRPr="0002407D" w:rsidRDefault="0002407D" w:rsidP="0002407D">
      <w:pPr>
        <w:ind w:left="708" w:firstLine="708"/>
        <w:jc w:val="both"/>
        <w:rPr>
          <w:sz w:val="22"/>
          <w:szCs w:val="22"/>
          <w:lang w:val="uk-UA"/>
        </w:rPr>
      </w:pPr>
      <w:r w:rsidRPr="0002407D">
        <w:rPr>
          <w:b/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 xml:space="preserve"> Телефон</w:t>
      </w:r>
      <w:r w:rsidR="00D30EB7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для довідок</w:t>
      </w:r>
      <w:r w:rsidRPr="00EA7270">
        <w:rPr>
          <w:sz w:val="22"/>
          <w:szCs w:val="22"/>
        </w:rPr>
        <w:t>:</w:t>
      </w:r>
      <w:r>
        <w:rPr>
          <w:sz w:val="22"/>
          <w:szCs w:val="22"/>
          <w:lang w:val="uk-UA"/>
        </w:rPr>
        <w:t xml:space="preserve"> </w:t>
      </w:r>
      <w:r w:rsidRPr="0002407D">
        <w:rPr>
          <w:b/>
          <w:sz w:val="22"/>
          <w:szCs w:val="22"/>
          <w:lang w:val="uk-UA"/>
        </w:rPr>
        <w:t>(0382) 67-29-17</w:t>
      </w:r>
      <w:r w:rsidR="00D30EB7">
        <w:rPr>
          <w:sz w:val="22"/>
          <w:szCs w:val="22"/>
          <w:lang w:val="uk-UA"/>
        </w:rPr>
        <w:t xml:space="preserve">, </w:t>
      </w:r>
      <w:r w:rsidR="00D30EB7" w:rsidRPr="00D30EB7">
        <w:rPr>
          <w:b/>
          <w:sz w:val="22"/>
          <w:szCs w:val="22"/>
          <w:lang w:val="uk-UA"/>
        </w:rPr>
        <w:t>(067) 676-11-08</w:t>
      </w:r>
      <w:r w:rsidR="00D30EB7">
        <w:rPr>
          <w:sz w:val="22"/>
          <w:szCs w:val="22"/>
          <w:lang w:val="uk-UA"/>
        </w:rPr>
        <w:t xml:space="preserve">. </w:t>
      </w:r>
    </w:p>
    <w:p w:rsidR="00A52D1F" w:rsidRPr="00533600" w:rsidRDefault="00962FB6" w:rsidP="00A52D1F">
      <w:pPr>
        <w:ind w:left="70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p w:rsidR="00882E15" w:rsidRDefault="00882E15" w:rsidP="00A52D1F"/>
    <w:sectPr w:rsidR="00882E15" w:rsidSect="00A52D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435"/>
    <w:multiLevelType w:val="hybridMultilevel"/>
    <w:tmpl w:val="3DE4A87E"/>
    <w:lvl w:ilvl="0" w:tplc="7D7A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BB7DF3"/>
    <w:multiLevelType w:val="hybridMultilevel"/>
    <w:tmpl w:val="A1A6F210"/>
    <w:lvl w:ilvl="0" w:tplc="BFD4DD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5FB3CDA"/>
    <w:multiLevelType w:val="hybridMultilevel"/>
    <w:tmpl w:val="752C7250"/>
    <w:lvl w:ilvl="0" w:tplc="FDFA043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35"/>
    <w:rsid w:val="0002407D"/>
    <w:rsid w:val="00515EBA"/>
    <w:rsid w:val="00692935"/>
    <w:rsid w:val="00882E15"/>
    <w:rsid w:val="00962FB6"/>
    <w:rsid w:val="00A52D1F"/>
    <w:rsid w:val="00D30EB7"/>
    <w:rsid w:val="00EA7270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2017-05-29T10:16:00Z</dcterms:created>
  <dcterms:modified xsi:type="dcterms:W3CDTF">2017-06-19T07:30:00Z</dcterms:modified>
</cp:coreProperties>
</file>