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C4" w:rsidRDefault="00E02A82" w:rsidP="00DD4AC4">
      <w:pPr>
        <w:pStyle w:val="a3"/>
        <w:spacing w:before="0" w:beforeAutospacing="0" w:after="0" w:afterAutospacing="0"/>
        <w:ind w:firstLine="6096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DD4AC4" w:rsidRDefault="00E02A82" w:rsidP="00DD4AC4">
      <w:pPr>
        <w:pStyle w:val="a3"/>
        <w:spacing w:before="0" w:beforeAutospacing="0" w:after="0" w:afterAutospacing="0"/>
        <w:ind w:firstLine="6096"/>
        <w:rPr>
          <w:sz w:val="28"/>
          <w:szCs w:val="28"/>
        </w:rPr>
      </w:pPr>
      <w:r>
        <w:rPr>
          <w:sz w:val="28"/>
          <w:szCs w:val="28"/>
        </w:rPr>
        <w:t>до рішення обласної ради</w:t>
      </w:r>
    </w:p>
    <w:p w:rsidR="00DD4AC4" w:rsidRDefault="00DD4AC4" w:rsidP="00DD4AC4">
      <w:pPr>
        <w:pStyle w:val="a3"/>
        <w:spacing w:before="0" w:beforeAutospacing="0" w:after="0" w:afterAutospacing="0"/>
        <w:ind w:firstLine="6096"/>
        <w:rPr>
          <w:sz w:val="28"/>
          <w:szCs w:val="28"/>
        </w:rPr>
      </w:pPr>
      <w:r>
        <w:rPr>
          <w:sz w:val="28"/>
          <w:szCs w:val="28"/>
        </w:rPr>
        <w:t xml:space="preserve">від 21 березня </w:t>
      </w:r>
      <w:r w:rsidR="00E02A82">
        <w:rPr>
          <w:sz w:val="28"/>
          <w:szCs w:val="28"/>
        </w:rPr>
        <w:t xml:space="preserve">2019 </w:t>
      </w:r>
      <w:r w:rsidR="005343B1">
        <w:rPr>
          <w:sz w:val="28"/>
          <w:szCs w:val="28"/>
        </w:rPr>
        <w:t>року</w:t>
      </w:r>
    </w:p>
    <w:p w:rsidR="00E02A82" w:rsidRDefault="00E02A82" w:rsidP="00DD4AC4">
      <w:pPr>
        <w:pStyle w:val="a3"/>
        <w:spacing w:before="0" w:beforeAutospacing="0" w:after="0" w:afterAutospacing="0"/>
        <w:ind w:firstLine="6096"/>
        <w:rPr>
          <w:sz w:val="28"/>
          <w:szCs w:val="28"/>
        </w:rPr>
      </w:pPr>
      <w:r>
        <w:rPr>
          <w:sz w:val="28"/>
          <w:szCs w:val="28"/>
        </w:rPr>
        <w:t>№ ___________</w:t>
      </w:r>
    </w:p>
    <w:p w:rsidR="00A64183" w:rsidRDefault="00A64183" w:rsidP="00DD4AC4">
      <w:pPr>
        <w:pStyle w:val="a3"/>
        <w:spacing w:before="0" w:beforeAutospacing="0" w:after="0" w:afterAutospacing="0"/>
        <w:ind w:firstLine="6096"/>
        <w:rPr>
          <w:sz w:val="28"/>
          <w:szCs w:val="28"/>
        </w:rPr>
      </w:pPr>
    </w:p>
    <w:p w:rsidR="00E02A82" w:rsidRDefault="00E02A82" w:rsidP="00DD4AC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ЗВЕРНЕННЯ</w:t>
      </w:r>
    </w:p>
    <w:p w:rsidR="00680AA3" w:rsidRPr="00680AA3" w:rsidRDefault="00680AA3" w:rsidP="00680AA3">
      <w:pPr>
        <w:jc w:val="center"/>
        <w:rPr>
          <w:b/>
          <w:sz w:val="28"/>
        </w:rPr>
      </w:pPr>
      <w:r>
        <w:rPr>
          <w:b/>
          <w:sz w:val="28"/>
        </w:rPr>
        <w:t xml:space="preserve">депутатів Хмельницької обласної ради до Президента України та Верховної Ради України щодо </w:t>
      </w:r>
      <w:r w:rsidRPr="00680AA3">
        <w:rPr>
          <w:b/>
          <w:sz w:val="28"/>
        </w:rPr>
        <w:t>оголошення 2019 року Роком</w:t>
      </w:r>
      <w:r>
        <w:rPr>
          <w:b/>
          <w:sz w:val="28"/>
        </w:rPr>
        <w:t> </w:t>
      </w:r>
      <w:r w:rsidRPr="00680AA3">
        <w:rPr>
          <w:b/>
          <w:sz w:val="28"/>
        </w:rPr>
        <w:t>Народного Руху України</w:t>
      </w:r>
    </w:p>
    <w:p w:rsidR="00680AA3" w:rsidRDefault="00680AA3" w:rsidP="00680AA3">
      <w:pPr>
        <w:jc w:val="center"/>
        <w:rPr>
          <w:sz w:val="28"/>
          <w:szCs w:val="28"/>
          <w:bdr w:val="none" w:sz="0" w:space="0" w:color="auto" w:frame="1"/>
        </w:rPr>
      </w:pPr>
    </w:p>
    <w:p w:rsidR="00E02A82" w:rsidRDefault="00E02A82" w:rsidP="00E02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 пам’ятних дат української історії у 2019 році – 30-річчя наймасовішої громадсько-політичної організації демократичного спрямування – Народного Руху України, яка була утворена на І (Установчих) Зборах Народного Руху України 8-10 вересня 1989 року під </w:t>
      </w:r>
      <w:r w:rsidR="00DD4AC4">
        <w:rPr>
          <w:sz w:val="28"/>
          <w:szCs w:val="28"/>
        </w:rPr>
        <w:t>назвою «</w:t>
      </w:r>
      <w:r>
        <w:rPr>
          <w:sz w:val="28"/>
          <w:szCs w:val="28"/>
        </w:rPr>
        <w:t>Нар</w:t>
      </w:r>
      <w:r w:rsidR="00DD4AC4">
        <w:rPr>
          <w:sz w:val="28"/>
          <w:szCs w:val="28"/>
        </w:rPr>
        <w:t>одний Рух України за перебудову»</w:t>
      </w:r>
      <w:r>
        <w:rPr>
          <w:sz w:val="28"/>
          <w:szCs w:val="28"/>
        </w:rPr>
        <w:t xml:space="preserve"> та зареєстрована як політична партія 1 лютого 1993 року. </w:t>
      </w:r>
    </w:p>
    <w:p w:rsidR="00E02A82" w:rsidRDefault="00E02A82" w:rsidP="00E02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Громадсько-політичний рух, утворений на базі численних демократичних угруповань, зіграв визначну роль в досягненні Україною державності. У 1990 році на перших альтернативних виборах в УРСР, Рух досяг значних успіхів у виборчій кампан</w:t>
      </w:r>
      <w:r w:rsidR="00DD4AC4">
        <w:rPr>
          <w:sz w:val="28"/>
          <w:szCs w:val="28"/>
        </w:rPr>
        <w:t>ії та утворив впливову фракцію «Народна рада»</w:t>
      </w:r>
      <w:r w:rsidR="00A64183">
        <w:rPr>
          <w:sz w:val="28"/>
          <w:szCs w:val="28"/>
        </w:rPr>
        <w:t>,</w:t>
      </w:r>
      <w:r>
        <w:rPr>
          <w:sz w:val="28"/>
          <w:szCs w:val="28"/>
        </w:rPr>
        <w:t xml:space="preserve"> забезпечив більшість у ряді місцевих органів Зах</w:t>
      </w:r>
      <w:r w:rsidR="00A64183">
        <w:rPr>
          <w:sz w:val="28"/>
          <w:szCs w:val="28"/>
        </w:rPr>
        <w:t>ідної України. Д</w:t>
      </w:r>
      <w:r>
        <w:rPr>
          <w:sz w:val="28"/>
          <w:szCs w:val="28"/>
        </w:rPr>
        <w:t xml:space="preserve">іяльність </w:t>
      </w:r>
      <w:proofErr w:type="spellStart"/>
      <w:r w:rsidR="00A64183">
        <w:rPr>
          <w:sz w:val="28"/>
          <w:szCs w:val="28"/>
        </w:rPr>
        <w:t>НРУ</w:t>
      </w:r>
      <w:proofErr w:type="spellEnd"/>
      <w:r w:rsidR="00A64183">
        <w:rPr>
          <w:sz w:val="28"/>
          <w:szCs w:val="28"/>
        </w:rPr>
        <w:t xml:space="preserve"> заклала</w:t>
      </w:r>
      <w:r>
        <w:rPr>
          <w:sz w:val="28"/>
          <w:szCs w:val="28"/>
        </w:rPr>
        <w:t xml:space="preserve"> фундамент для проголошення незалежності нашої держави.</w:t>
      </w:r>
    </w:p>
    <w:p w:rsidR="00E02A82" w:rsidRDefault="00E02A82" w:rsidP="00E02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часу заснування і до наших днів діяльність Народного Руху України спрямована на відродження української національної ідеї, утвердження державної незалежності, піднесення духовності і добробуту народу. </w:t>
      </w:r>
    </w:p>
    <w:p w:rsidR="00E02A82" w:rsidRDefault="00E02A82" w:rsidP="00E02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Велика історична заслуга Народного Руху України у консолідації нашої спільноти та піднесенні національної свідомості українського народу, відродженні історичної пам’яті, залученні широких верств населення до</w:t>
      </w:r>
      <w:r w:rsidR="00A64183">
        <w:rPr>
          <w:sz w:val="28"/>
          <w:szCs w:val="28"/>
        </w:rPr>
        <w:t> </w:t>
      </w:r>
      <w:r>
        <w:rPr>
          <w:sz w:val="28"/>
          <w:szCs w:val="28"/>
        </w:rPr>
        <w:t>розбудови держави.</w:t>
      </w:r>
    </w:p>
    <w:p w:rsidR="00E02A82" w:rsidRDefault="00E02A82" w:rsidP="00E02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Лідери Руху</w:t>
      </w:r>
      <w:r w:rsidR="00A64183">
        <w:rPr>
          <w:sz w:val="28"/>
          <w:szCs w:val="28"/>
        </w:rPr>
        <w:t>, зокрема В’ячеслав Чорновіл,</w:t>
      </w:r>
      <w:r>
        <w:rPr>
          <w:sz w:val="28"/>
          <w:szCs w:val="28"/>
        </w:rPr>
        <w:t xml:space="preserve"> внесли вагомий вклад у</w:t>
      </w:r>
      <w:r w:rsidR="00A64183">
        <w:rPr>
          <w:sz w:val="28"/>
          <w:szCs w:val="28"/>
        </w:rPr>
        <w:t> </w:t>
      </w:r>
      <w:r>
        <w:rPr>
          <w:sz w:val="28"/>
          <w:szCs w:val="28"/>
        </w:rPr>
        <w:t>конституційний та державотворчий процеси, висвітлення замовчуваних раніше сторінок нашої трагічної історії, відродження української духовності.</w:t>
      </w:r>
    </w:p>
    <w:p w:rsidR="00E02A82" w:rsidRDefault="00E02A82" w:rsidP="00E02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Діяльність Народного Руху України у кінці вісімдесятих – на початку дев’яностих років двадцятого століття стало унікальним явищем у суспільно-політичному житті країни і заслуговує на гідне місце в українській історії.</w:t>
      </w:r>
    </w:p>
    <w:p w:rsidR="00E02A82" w:rsidRDefault="00E02A82" w:rsidP="00E02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Народний Рух України і сьогодні залишається на варті національних інтересів нашої держави, підтримуючи євроінтеграційні процеси.</w:t>
      </w:r>
    </w:p>
    <w:p w:rsidR="00A64183" w:rsidRDefault="00E02A82" w:rsidP="00A641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Враховуючи роль НРУ в історії нашої країни, пропонуємо оголосити 2019 рік роком Народного Руху України</w:t>
      </w:r>
      <w:bookmarkStart w:id="0" w:name="_GoBack"/>
      <w:bookmarkEnd w:id="0"/>
      <w:r w:rsidR="00A64183">
        <w:rPr>
          <w:sz w:val="28"/>
          <w:szCs w:val="28"/>
        </w:rPr>
        <w:t>.</w:t>
      </w:r>
    </w:p>
    <w:p w:rsidR="00A64183" w:rsidRDefault="00A64183" w:rsidP="00A641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64183" w:rsidRPr="00A64183" w:rsidRDefault="00A64183" w:rsidP="00A64183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</w:t>
      </w:r>
      <w:r w:rsidRPr="00411770">
        <w:rPr>
          <w:i/>
          <w:sz w:val="28"/>
          <w:szCs w:val="28"/>
        </w:rPr>
        <w:t>Схвалено</w:t>
      </w:r>
    </w:p>
    <w:p w:rsidR="00A64183" w:rsidRPr="00411770" w:rsidRDefault="00A64183" w:rsidP="00A64183">
      <w:pPr>
        <w:tabs>
          <w:tab w:val="left" w:pos="211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</w:t>
      </w:r>
      <w:r w:rsidRPr="00411770">
        <w:rPr>
          <w:i/>
          <w:sz w:val="28"/>
          <w:szCs w:val="28"/>
        </w:rPr>
        <w:t>на пленарному засіданні</w:t>
      </w:r>
    </w:p>
    <w:p w:rsidR="00A64183" w:rsidRPr="00411770" w:rsidRDefault="00A64183" w:rsidP="00A64183">
      <w:pPr>
        <w:tabs>
          <w:tab w:val="left" w:pos="211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двадцять четвертої </w:t>
      </w:r>
      <w:r w:rsidRPr="00411770">
        <w:rPr>
          <w:i/>
          <w:sz w:val="28"/>
          <w:szCs w:val="28"/>
        </w:rPr>
        <w:t>сесії обласної ради</w:t>
      </w:r>
    </w:p>
    <w:p w:rsidR="00A64183" w:rsidRPr="00FA6344" w:rsidRDefault="00A64183" w:rsidP="00A64183">
      <w:pPr>
        <w:tabs>
          <w:tab w:val="left" w:pos="2110"/>
        </w:tabs>
        <w:jc w:val="center"/>
      </w:pPr>
      <w:r>
        <w:rPr>
          <w:i/>
          <w:sz w:val="28"/>
          <w:szCs w:val="28"/>
        </w:rPr>
        <w:t xml:space="preserve">                                                                     21</w:t>
      </w:r>
      <w:r w:rsidRPr="00984FB2">
        <w:rPr>
          <w:i/>
          <w:sz w:val="28"/>
          <w:szCs w:val="28"/>
        </w:rPr>
        <w:t xml:space="preserve"> березня 2019 року</w:t>
      </w:r>
    </w:p>
    <w:sectPr w:rsidR="00A64183" w:rsidRPr="00FA6344" w:rsidSect="00A9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E02A82"/>
    <w:rsid w:val="00076367"/>
    <w:rsid w:val="00112597"/>
    <w:rsid w:val="001137DD"/>
    <w:rsid w:val="001E1B28"/>
    <w:rsid w:val="00432B79"/>
    <w:rsid w:val="004D2C69"/>
    <w:rsid w:val="005343B1"/>
    <w:rsid w:val="00671D01"/>
    <w:rsid w:val="00680AA3"/>
    <w:rsid w:val="00756383"/>
    <w:rsid w:val="007768CD"/>
    <w:rsid w:val="00A64183"/>
    <w:rsid w:val="00A9733B"/>
    <w:rsid w:val="00AE7BD1"/>
    <w:rsid w:val="00B02C12"/>
    <w:rsid w:val="00B055D7"/>
    <w:rsid w:val="00BA5F65"/>
    <w:rsid w:val="00CF5A17"/>
    <w:rsid w:val="00D75A82"/>
    <w:rsid w:val="00DD4AC4"/>
    <w:rsid w:val="00E0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33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A82"/>
    <w:pPr>
      <w:spacing w:before="100" w:beforeAutospacing="1" w:after="100" w:afterAutospacing="1"/>
    </w:pPr>
    <w:rPr>
      <w:lang w:eastAsia="uk-UA"/>
    </w:rPr>
  </w:style>
  <w:style w:type="character" w:styleId="a4">
    <w:name w:val="Strong"/>
    <w:uiPriority w:val="22"/>
    <w:qFormat/>
    <w:rsid w:val="00E02A82"/>
    <w:rPr>
      <w:b/>
      <w:bCs/>
    </w:rPr>
  </w:style>
  <w:style w:type="paragraph" w:customStyle="1" w:styleId="NoSpacing">
    <w:name w:val="No Spacing"/>
    <w:rsid w:val="00680AA3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</Template>
  <TotalTime>70</TotalTime>
  <Pages>1</Pages>
  <Words>278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Іванова</cp:lastModifiedBy>
  <cp:revision>6</cp:revision>
  <cp:lastPrinted>2019-02-11T13:03:00Z</cp:lastPrinted>
  <dcterms:created xsi:type="dcterms:W3CDTF">2019-02-11T12:53:00Z</dcterms:created>
  <dcterms:modified xsi:type="dcterms:W3CDTF">2019-02-12T14:48:00Z</dcterms:modified>
</cp:coreProperties>
</file>