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A7" w:rsidRPr="00B567A7" w:rsidRDefault="00B567A7" w:rsidP="00C87077">
      <w:pPr>
        <w:tabs>
          <w:tab w:val="left" w:pos="4820"/>
        </w:tabs>
        <w:ind w:left="5670" w:right="-850" w:hanging="5670"/>
        <w:rPr>
          <w:b/>
          <w:sz w:val="27"/>
          <w:szCs w:val="27"/>
          <w:lang w:val="uk-UA"/>
        </w:rPr>
      </w:pPr>
      <w:r>
        <w:tab/>
      </w:r>
      <w:r w:rsidRPr="00B567A7">
        <w:rPr>
          <w:b/>
          <w:sz w:val="27"/>
          <w:szCs w:val="27"/>
          <w:lang w:val="uk-UA"/>
        </w:rPr>
        <w:t xml:space="preserve">                                                                                 </w:t>
      </w:r>
      <w:r>
        <w:rPr>
          <w:b/>
          <w:sz w:val="27"/>
          <w:szCs w:val="27"/>
          <w:lang w:val="uk-UA"/>
        </w:rPr>
        <w:t xml:space="preserve">  </w:t>
      </w:r>
      <w:r w:rsidRPr="00B567A7">
        <w:rPr>
          <w:b/>
          <w:sz w:val="27"/>
          <w:szCs w:val="27"/>
          <w:lang w:val="uk-UA"/>
        </w:rPr>
        <w:t>Додаток 2</w:t>
      </w:r>
    </w:p>
    <w:p w:rsidR="00B567A7" w:rsidRPr="00B567A7" w:rsidRDefault="00B567A7" w:rsidP="00C87077">
      <w:pPr>
        <w:tabs>
          <w:tab w:val="left" w:pos="6237"/>
        </w:tabs>
        <w:ind w:left="5670" w:right="-140" w:hanging="567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 w:rsidR="00C87077">
        <w:rPr>
          <w:lang w:val="uk-UA"/>
        </w:rPr>
        <w:t xml:space="preserve"> </w:t>
      </w:r>
      <w:r>
        <w:rPr>
          <w:lang w:val="uk-UA"/>
        </w:rPr>
        <w:t xml:space="preserve"> до </w:t>
      </w:r>
      <w:r w:rsidR="00C87077">
        <w:rPr>
          <w:lang w:val="uk-UA"/>
        </w:rPr>
        <w:t xml:space="preserve">інформації </w:t>
      </w:r>
      <w:r>
        <w:rPr>
          <w:lang w:val="uk-UA"/>
        </w:rPr>
        <w:t xml:space="preserve"> про хід виконання у 2018 році</w:t>
      </w:r>
    </w:p>
    <w:p w:rsidR="00B567A7" w:rsidRPr="00B567A7" w:rsidRDefault="00B567A7" w:rsidP="00C87077">
      <w:pPr>
        <w:tabs>
          <w:tab w:val="left" w:pos="6210"/>
          <w:tab w:val="left" w:pos="6663"/>
        </w:tabs>
        <w:ind w:left="5670" w:hanging="5670"/>
        <w:rPr>
          <w:lang w:val="uk-UA"/>
        </w:rPr>
      </w:pPr>
      <w:r>
        <w:rPr>
          <w:lang w:val="uk-UA"/>
        </w:rPr>
        <w:tab/>
        <w:t xml:space="preserve"> Програми зайнятості населення </w:t>
      </w:r>
    </w:p>
    <w:p w:rsidR="00B567A7" w:rsidRPr="00B567A7" w:rsidRDefault="00B567A7" w:rsidP="00C87077">
      <w:pPr>
        <w:ind w:left="5670" w:hanging="567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Хмельницької області до 2020 року</w:t>
      </w:r>
    </w:p>
    <w:p w:rsidR="00B567A7" w:rsidRPr="00B567A7" w:rsidRDefault="00B567A7" w:rsidP="00B567A7"/>
    <w:p w:rsidR="00B567A7" w:rsidRDefault="00B567A7" w:rsidP="00B567A7">
      <w:pPr>
        <w:rPr>
          <w:lang w:val="uk-UA"/>
        </w:rPr>
      </w:pPr>
    </w:p>
    <w:p w:rsidR="00454F4F" w:rsidRDefault="00454F4F" w:rsidP="00B567A7">
      <w:pPr>
        <w:rPr>
          <w:lang w:val="uk-UA"/>
        </w:rPr>
      </w:pPr>
    </w:p>
    <w:p w:rsidR="00454F4F" w:rsidRPr="00454F4F" w:rsidRDefault="00454F4F" w:rsidP="00B567A7">
      <w:pPr>
        <w:rPr>
          <w:lang w:val="uk-UA"/>
        </w:rPr>
      </w:pPr>
    </w:p>
    <w:p w:rsidR="00B567A7" w:rsidRPr="001F5E70" w:rsidRDefault="00B567A7" w:rsidP="00B567A7">
      <w:pPr>
        <w:pStyle w:val="a3"/>
        <w:ind w:firstLine="0"/>
        <w:jc w:val="center"/>
        <w:rPr>
          <w:color w:val="000000"/>
          <w:szCs w:val="28"/>
          <w:lang w:val="uk-UA"/>
        </w:rPr>
      </w:pPr>
      <w:r w:rsidRPr="001F5E70">
        <w:rPr>
          <w:color w:val="000000"/>
          <w:szCs w:val="28"/>
          <w:lang w:val="uk-UA"/>
        </w:rPr>
        <w:t>Таблиця 2. Працевлаштування на нові робочі місця</w:t>
      </w:r>
    </w:p>
    <w:p w:rsidR="00B567A7" w:rsidRPr="001F5E70" w:rsidRDefault="00B567A7" w:rsidP="00B567A7">
      <w:pPr>
        <w:pStyle w:val="a3"/>
        <w:ind w:firstLine="0"/>
        <w:rPr>
          <w:color w:val="000000"/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701"/>
        <w:gridCol w:w="1134"/>
      </w:tblGrid>
      <w:tr w:rsidR="00B567A7" w:rsidRPr="001F5E70" w:rsidTr="00C87077">
        <w:trPr>
          <w:trHeight w:val="283"/>
          <w:tblHeader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567A7" w:rsidRPr="001F5E70" w:rsidRDefault="00B567A7" w:rsidP="00B567A7">
            <w:pPr>
              <w:pStyle w:val="a3"/>
              <w:ind w:firstLine="0"/>
              <w:jc w:val="center"/>
              <w:rPr>
                <w:color w:val="000000"/>
                <w:szCs w:val="28"/>
                <w:lang w:val="uk-UA"/>
              </w:rPr>
            </w:pPr>
            <w:r w:rsidRPr="001F5E70">
              <w:rPr>
                <w:color w:val="000000"/>
                <w:szCs w:val="28"/>
                <w:lang w:val="uk-UA"/>
              </w:rPr>
              <w:t>Найменування</w:t>
            </w:r>
          </w:p>
          <w:p w:rsidR="00B567A7" w:rsidRPr="001F5E70" w:rsidRDefault="00B567A7" w:rsidP="00B567A7">
            <w:pPr>
              <w:pStyle w:val="a3"/>
              <w:ind w:firstLine="0"/>
              <w:jc w:val="center"/>
              <w:rPr>
                <w:color w:val="000000"/>
                <w:szCs w:val="28"/>
                <w:lang w:val="uk-UA"/>
              </w:rPr>
            </w:pPr>
            <w:r w:rsidRPr="001F5E70">
              <w:rPr>
                <w:color w:val="000000"/>
                <w:szCs w:val="28"/>
                <w:lang w:val="uk-UA"/>
              </w:rPr>
              <w:t>показника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67A7" w:rsidRPr="001F5E70" w:rsidRDefault="00B567A7" w:rsidP="00B567A7">
            <w:pPr>
              <w:pStyle w:val="a3"/>
              <w:ind w:firstLine="0"/>
              <w:jc w:val="center"/>
              <w:rPr>
                <w:color w:val="000000"/>
                <w:szCs w:val="28"/>
                <w:lang w:val="uk-UA"/>
              </w:rPr>
            </w:pPr>
            <w:r w:rsidRPr="001F5E70">
              <w:rPr>
                <w:color w:val="000000"/>
                <w:szCs w:val="28"/>
                <w:lang w:val="uk-UA"/>
              </w:rPr>
              <w:t>2018</w:t>
            </w:r>
          </w:p>
          <w:p w:rsidR="00B567A7" w:rsidRPr="001F5E70" w:rsidRDefault="00B567A7" w:rsidP="00B567A7">
            <w:pPr>
              <w:pStyle w:val="a3"/>
              <w:ind w:firstLine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7A7" w:rsidRPr="001F5E70" w:rsidRDefault="00B567A7" w:rsidP="00C87077">
            <w:pPr>
              <w:pStyle w:val="a3"/>
              <w:ind w:hanging="394"/>
              <w:jc w:val="center"/>
              <w:rPr>
                <w:color w:val="000000"/>
                <w:szCs w:val="28"/>
                <w:lang w:val="uk-UA"/>
              </w:rPr>
            </w:pPr>
            <w:r w:rsidRPr="001F5E70">
              <w:rPr>
                <w:color w:val="000000"/>
                <w:szCs w:val="28"/>
                <w:lang w:val="uk-UA"/>
              </w:rPr>
              <w:t>2018</w:t>
            </w:r>
            <w:bookmarkStart w:id="0" w:name="_GoBack"/>
            <w:bookmarkEnd w:id="0"/>
          </w:p>
          <w:p w:rsidR="00B567A7" w:rsidRPr="001F5E70" w:rsidRDefault="00B567A7" w:rsidP="00B567A7">
            <w:pPr>
              <w:pStyle w:val="a3"/>
              <w:ind w:firstLine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звіт</w:t>
            </w:r>
          </w:p>
        </w:tc>
      </w:tr>
      <w:tr w:rsidR="00B567A7" w:rsidRPr="001F5E70" w:rsidTr="00C87077">
        <w:trPr>
          <w:trHeight w:val="283"/>
        </w:trPr>
        <w:tc>
          <w:tcPr>
            <w:tcW w:w="6804" w:type="dxa"/>
            <w:tcBorders>
              <w:bottom w:val="single" w:sz="4" w:space="0" w:color="auto"/>
            </w:tcBorders>
          </w:tcPr>
          <w:p w:rsidR="00B567A7" w:rsidRPr="001F5E70" w:rsidRDefault="00B567A7" w:rsidP="00B567A7">
            <w:pPr>
              <w:pStyle w:val="a3"/>
              <w:ind w:firstLine="0"/>
              <w:rPr>
                <w:b w:val="0"/>
                <w:color w:val="000000"/>
                <w:szCs w:val="28"/>
                <w:lang w:val="uk-UA"/>
              </w:rPr>
            </w:pPr>
            <w:r w:rsidRPr="001F5E70">
              <w:rPr>
                <w:b w:val="0"/>
                <w:color w:val="000000"/>
                <w:szCs w:val="28"/>
                <w:lang w:val="uk-UA"/>
              </w:rPr>
              <w:t>Працевлаштування на нові робочі місця, осіб – усього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67A7" w:rsidRPr="001F5E70" w:rsidRDefault="00B567A7" w:rsidP="00B567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5E70">
              <w:rPr>
                <w:b/>
                <w:sz w:val="28"/>
                <w:szCs w:val="28"/>
                <w:lang w:val="uk-UA"/>
              </w:rPr>
              <w:t>8773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67A7" w:rsidRPr="001F5E70" w:rsidRDefault="00B567A7" w:rsidP="00B567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  <w:r w:rsidR="006B1683">
              <w:rPr>
                <w:b/>
                <w:sz w:val="28"/>
                <w:szCs w:val="28"/>
                <w:lang w:val="uk-UA"/>
              </w:rPr>
              <w:t>841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Білогірський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191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Віньковецький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396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Волочиський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Городоцький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Деражнянський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Дунаєвецький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677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Ізяславський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335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Кам’янець - Подільський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526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Красилівський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461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Летичівський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Новоушицький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Полонський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462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Славутський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Старокостянтинівський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Старосинявський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Теофіпольський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221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Хмельницький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789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Чемеровецький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Шепетівський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Ярмолинецький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b/>
                <w:color w:val="000000"/>
                <w:sz w:val="28"/>
                <w:szCs w:val="28"/>
                <w:lang w:val="uk-UA"/>
              </w:rPr>
              <w:t>Усього по районам: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b/>
                <w:color w:val="000000"/>
                <w:sz w:val="28"/>
                <w:szCs w:val="28"/>
                <w:lang w:val="uk-UA"/>
              </w:rPr>
              <w:t>3121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6750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м. Хмельницький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3985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lang w:val="uk-UA"/>
              </w:rPr>
              <w:t>799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м. Кам’янець - Подільський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1365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м. Нетішин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468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м. Славута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398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м. Старокостянтинів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497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м. Шепетівка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564</w:t>
            </w:r>
          </w:p>
        </w:tc>
      </w:tr>
      <w:tr w:rsidR="006B1683" w:rsidRPr="001F5E70" w:rsidTr="00C87077">
        <w:trPr>
          <w:trHeight w:val="17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B1683" w:rsidRPr="001F5E70" w:rsidRDefault="006B1683" w:rsidP="00B567A7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b/>
                <w:color w:val="000000"/>
                <w:sz w:val="28"/>
                <w:szCs w:val="28"/>
                <w:lang w:val="uk-UA"/>
              </w:rPr>
              <w:t>Усього по містам: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Pr="001F5E70" w:rsidRDefault="006B1683" w:rsidP="00B567A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F5E70">
              <w:rPr>
                <w:b/>
                <w:color w:val="000000"/>
                <w:sz w:val="28"/>
                <w:szCs w:val="28"/>
                <w:lang w:val="uk-UA"/>
              </w:rPr>
              <w:t>5652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683" w:rsidRDefault="006B1683" w:rsidP="000D40A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10091</w:t>
            </w:r>
          </w:p>
        </w:tc>
      </w:tr>
    </w:tbl>
    <w:p w:rsidR="00B567A7" w:rsidRPr="001F5E70" w:rsidRDefault="00B567A7" w:rsidP="00B567A7">
      <w:pPr>
        <w:pStyle w:val="a3"/>
        <w:ind w:firstLine="0"/>
        <w:rPr>
          <w:color w:val="000000"/>
          <w:szCs w:val="28"/>
          <w:lang w:val="uk-UA"/>
        </w:rPr>
      </w:pPr>
    </w:p>
    <w:p w:rsidR="00B567A7" w:rsidRDefault="00B567A7" w:rsidP="00B567A7">
      <w:pPr>
        <w:ind w:right="-710"/>
      </w:pPr>
    </w:p>
    <w:p w:rsidR="00577CE2" w:rsidRPr="00B567A7" w:rsidRDefault="00577CE2" w:rsidP="00B567A7">
      <w:pPr>
        <w:ind w:firstLine="708"/>
      </w:pPr>
    </w:p>
    <w:sectPr w:rsidR="00577CE2" w:rsidRPr="00B567A7" w:rsidSect="00C870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7A7"/>
    <w:rsid w:val="001035F9"/>
    <w:rsid w:val="00454F4F"/>
    <w:rsid w:val="00577CE2"/>
    <w:rsid w:val="006B1683"/>
    <w:rsid w:val="006C718B"/>
    <w:rsid w:val="00B567A7"/>
    <w:rsid w:val="00C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04B7"/>
  <w15:docId w15:val="{3AC705D3-7847-4C3F-8052-813C927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7A7"/>
    <w:pPr>
      <w:ind w:firstLine="709"/>
      <w:jc w:val="both"/>
    </w:pPr>
    <w:rPr>
      <w:b/>
      <w:sz w:val="28"/>
    </w:rPr>
  </w:style>
  <w:style w:type="character" w:customStyle="1" w:styleId="a4">
    <w:name w:val="Основний текст з відступом Знак"/>
    <w:basedOn w:val="a0"/>
    <w:link w:val="a3"/>
    <w:rsid w:val="00B567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Левицька</cp:lastModifiedBy>
  <cp:revision>4</cp:revision>
  <cp:lastPrinted>2019-04-09T08:52:00Z</cp:lastPrinted>
  <dcterms:created xsi:type="dcterms:W3CDTF">2019-04-09T07:23:00Z</dcterms:created>
  <dcterms:modified xsi:type="dcterms:W3CDTF">2019-04-26T08:57:00Z</dcterms:modified>
</cp:coreProperties>
</file>