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5D" w:rsidRPr="00777305" w:rsidRDefault="00A7561E" w:rsidP="00A7561E">
      <w:pPr>
        <w:pStyle w:val="a4"/>
        <w:rPr>
          <w:rFonts w:ascii="Times New Roman" w:hAnsi="Times New Roman"/>
          <w:sz w:val="26"/>
          <w:szCs w:val="26"/>
        </w:rPr>
      </w:pPr>
      <w:r w:rsidRPr="00777305">
        <w:rPr>
          <w:rFonts w:ascii="Times New Roman" w:hAnsi="Times New Roman"/>
          <w:sz w:val="26"/>
          <w:szCs w:val="26"/>
        </w:rPr>
        <w:t>ПРОТОКОЛ № 3</w:t>
      </w:r>
      <w:r w:rsidR="00A363CD" w:rsidRPr="00777305">
        <w:rPr>
          <w:rFonts w:ascii="Times New Roman" w:hAnsi="Times New Roman"/>
          <w:sz w:val="26"/>
          <w:szCs w:val="26"/>
        </w:rPr>
        <w:t>9</w:t>
      </w:r>
    </w:p>
    <w:p w:rsidR="00CE435D" w:rsidRPr="00777305" w:rsidRDefault="00CE435D" w:rsidP="00CE435D">
      <w:pPr>
        <w:jc w:val="center"/>
        <w:rPr>
          <w:b/>
          <w:sz w:val="26"/>
          <w:szCs w:val="26"/>
        </w:rPr>
      </w:pPr>
      <w:r w:rsidRPr="00777305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CE435D" w:rsidRDefault="00CE435D" w:rsidP="00CE435D">
      <w:pPr>
        <w:jc w:val="center"/>
        <w:rPr>
          <w:b/>
          <w:sz w:val="26"/>
          <w:szCs w:val="26"/>
        </w:rPr>
      </w:pPr>
      <w:r w:rsidRPr="00777305">
        <w:rPr>
          <w:b/>
          <w:sz w:val="26"/>
          <w:szCs w:val="26"/>
        </w:rPr>
        <w:t>з питань бюджету та фінансів</w:t>
      </w:r>
    </w:p>
    <w:p w:rsidR="00777305" w:rsidRPr="00777305" w:rsidRDefault="00777305" w:rsidP="00CE435D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E435D" w:rsidRPr="005F551D" w:rsidTr="00CE435D">
        <w:tc>
          <w:tcPr>
            <w:tcW w:w="2224" w:type="dxa"/>
          </w:tcPr>
          <w:p w:rsidR="00CE435D" w:rsidRPr="005F551D" w:rsidRDefault="00CE435D" w:rsidP="00CE435D">
            <w:pPr>
              <w:ind w:left="-57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Дата проведення:</w:t>
            </w:r>
          </w:p>
        </w:tc>
        <w:tc>
          <w:tcPr>
            <w:tcW w:w="2663" w:type="dxa"/>
          </w:tcPr>
          <w:p w:rsidR="00CE435D" w:rsidRPr="005F551D" w:rsidRDefault="004B127C" w:rsidP="00CE435D">
            <w:pPr>
              <w:ind w:left="-57" w:right="872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21</w:t>
            </w:r>
            <w:r w:rsidR="00CE435D" w:rsidRPr="005F551D">
              <w:rPr>
                <w:i/>
                <w:sz w:val="23"/>
                <w:szCs w:val="23"/>
              </w:rPr>
              <w:t>.</w:t>
            </w:r>
            <w:r w:rsidR="00CE435D" w:rsidRPr="005F551D">
              <w:rPr>
                <w:i/>
                <w:sz w:val="23"/>
                <w:szCs w:val="23"/>
                <w:lang w:val="ru-RU"/>
              </w:rPr>
              <w:t>0</w:t>
            </w:r>
            <w:r>
              <w:rPr>
                <w:i/>
                <w:sz w:val="23"/>
                <w:szCs w:val="23"/>
                <w:lang w:val="ru-RU"/>
              </w:rPr>
              <w:t>6</w:t>
            </w:r>
            <w:r w:rsidR="00CE435D" w:rsidRPr="005F551D">
              <w:rPr>
                <w:i/>
                <w:sz w:val="23"/>
                <w:szCs w:val="23"/>
              </w:rPr>
              <w:t>.2019</w:t>
            </w:r>
          </w:p>
        </w:tc>
      </w:tr>
      <w:tr w:rsidR="00CE435D" w:rsidRPr="005F551D" w:rsidTr="00CE435D">
        <w:tc>
          <w:tcPr>
            <w:tcW w:w="2224" w:type="dxa"/>
          </w:tcPr>
          <w:p w:rsidR="00CE435D" w:rsidRPr="005F551D" w:rsidRDefault="00CE435D" w:rsidP="00CE435D">
            <w:pPr>
              <w:ind w:left="-57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Час проведення:</w:t>
            </w:r>
          </w:p>
        </w:tc>
        <w:tc>
          <w:tcPr>
            <w:tcW w:w="2663" w:type="dxa"/>
          </w:tcPr>
          <w:p w:rsidR="00CE435D" w:rsidRPr="005F551D" w:rsidRDefault="00CE435D" w:rsidP="00CE435D">
            <w:pPr>
              <w:ind w:left="-57" w:right="872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12.00</w:t>
            </w:r>
          </w:p>
        </w:tc>
      </w:tr>
      <w:tr w:rsidR="00CE435D" w:rsidRPr="005F551D" w:rsidTr="00CE435D">
        <w:tc>
          <w:tcPr>
            <w:tcW w:w="2224" w:type="dxa"/>
          </w:tcPr>
          <w:p w:rsidR="00CE435D" w:rsidRPr="005F551D" w:rsidRDefault="00CE435D" w:rsidP="00CE435D">
            <w:pPr>
              <w:ind w:left="-57"/>
              <w:jc w:val="both"/>
              <w:rPr>
                <w:i/>
                <w:sz w:val="23"/>
                <w:szCs w:val="23"/>
              </w:rPr>
            </w:pPr>
            <w:r w:rsidRPr="005F551D">
              <w:rPr>
                <w:i/>
                <w:sz w:val="23"/>
                <w:szCs w:val="23"/>
              </w:rPr>
              <w:t>Місце проведення:</w:t>
            </w:r>
          </w:p>
        </w:tc>
        <w:tc>
          <w:tcPr>
            <w:tcW w:w="2663" w:type="dxa"/>
          </w:tcPr>
          <w:p w:rsidR="00CE435D" w:rsidRPr="005F551D" w:rsidRDefault="00CE435D" w:rsidP="00CE435D">
            <w:pPr>
              <w:ind w:left="-57" w:right="-108"/>
              <w:rPr>
                <w:i/>
                <w:color w:val="000000"/>
                <w:sz w:val="23"/>
                <w:szCs w:val="23"/>
              </w:rPr>
            </w:pPr>
            <w:proofErr w:type="spellStart"/>
            <w:r w:rsidRPr="005F551D">
              <w:rPr>
                <w:i/>
                <w:color w:val="000000"/>
                <w:sz w:val="23"/>
                <w:szCs w:val="23"/>
              </w:rPr>
              <w:t>Каб</w:t>
            </w:r>
            <w:proofErr w:type="spellEnd"/>
            <w:r w:rsidRPr="005F551D">
              <w:rPr>
                <w:i/>
                <w:color w:val="000000"/>
                <w:sz w:val="23"/>
                <w:szCs w:val="23"/>
              </w:rPr>
              <w:t>.№ 203</w:t>
            </w:r>
          </w:p>
          <w:p w:rsidR="00CE435D" w:rsidRPr="005F551D" w:rsidRDefault="00CE435D" w:rsidP="00CE435D">
            <w:pPr>
              <w:ind w:right="-108"/>
              <w:jc w:val="both"/>
              <w:rPr>
                <w:i/>
                <w:color w:val="000000"/>
                <w:sz w:val="23"/>
                <w:szCs w:val="23"/>
              </w:rPr>
            </w:pPr>
          </w:p>
        </w:tc>
      </w:tr>
    </w:tbl>
    <w:p w:rsidR="005F551D" w:rsidRPr="00777305" w:rsidRDefault="005F551D" w:rsidP="005F551D">
      <w:pPr>
        <w:jc w:val="both"/>
        <w:rPr>
          <w:sz w:val="24"/>
          <w:szCs w:val="24"/>
        </w:rPr>
      </w:pPr>
      <w:r w:rsidRPr="00777305">
        <w:rPr>
          <w:i/>
          <w:sz w:val="24"/>
          <w:szCs w:val="24"/>
          <w:u w:val="single"/>
        </w:rPr>
        <w:t>Присутні члени комісії</w:t>
      </w:r>
      <w:r w:rsidRPr="00777305">
        <w:rPr>
          <w:sz w:val="24"/>
          <w:szCs w:val="24"/>
          <w:u w:val="single"/>
        </w:rPr>
        <w:t xml:space="preserve">: </w:t>
      </w:r>
      <w:r w:rsidRPr="00777305">
        <w:rPr>
          <w:sz w:val="24"/>
          <w:szCs w:val="24"/>
        </w:rPr>
        <w:t xml:space="preserve"> </w:t>
      </w:r>
      <w:proofErr w:type="spellStart"/>
      <w:r w:rsidRPr="00777305">
        <w:rPr>
          <w:sz w:val="24"/>
          <w:szCs w:val="24"/>
        </w:rPr>
        <w:t>Гладуняк</w:t>
      </w:r>
      <w:proofErr w:type="spellEnd"/>
      <w:r w:rsidRPr="00777305">
        <w:rPr>
          <w:sz w:val="24"/>
          <w:szCs w:val="24"/>
        </w:rPr>
        <w:t xml:space="preserve"> І.В., Коваль Н.М., </w:t>
      </w:r>
      <w:r w:rsidR="004B127C" w:rsidRPr="00777305">
        <w:rPr>
          <w:sz w:val="24"/>
          <w:szCs w:val="24"/>
        </w:rPr>
        <w:t>Іващук С.П.,.</w:t>
      </w:r>
      <w:proofErr w:type="spellStart"/>
      <w:r w:rsidRPr="00777305">
        <w:rPr>
          <w:sz w:val="24"/>
          <w:szCs w:val="24"/>
        </w:rPr>
        <w:t>Цуглевич</w:t>
      </w:r>
      <w:proofErr w:type="spellEnd"/>
      <w:r w:rsidRPr="00777305">
        <w:rPr>
          <w:sz w:val="24"/>
          <w:szCs w:val="24"/>
        </w:rPr>
        <w:t xml:space="preserve"> Я.М, </w:t>
      </w:r>
      <w:r w:rsidR="004B127C" w:rsidRPr="00777305">
        <w:rPr>
          <w:sz w:val="24"/>
          <w:szCs w:val="24"/>
        </w:rPr>
        <w:t xml:space="preserve">                           </w:t>
      </w:r>
      <w:proofErr w:type="spellStart"/>
      <w:r w:rsidRPr="00777305">
        <w:rPr>
          <w:sz w:val="24"/>
          <w:szCs w:val="24"/>
        </w:rPr>
        <w:t>Микульський</w:t>
      </w:r>
      <w:proofErr w:type="spellEnd"/>
      <w:r w:rsidRPr="00777305">
        <w:rPr>
          <w:sz w:val="24"/>
          <w:szCs w:val="24"/>
        </w:rPr>
        <w:t xml:space="preserve"> С.В., </w:t>
      </w:r>
      <w:proofErr w:type="spellStart"/>
      <w:r w:rsidRPr="00777305">
        <w:rPr>
          <w:sz w:val="24"/>
          <w:szCs w:val="24"/>
        </w:rPr>
        <w:t>Брухнова</w:t>
      </w:r>
      <w:proofErr w:type="spellEnd"/>
      <w:r w:rsidRPr="00777305">
        <w:rPr>
          <w:sz w:val="24"/>
          <w:szCs w:val="24"/>
        </w:rPr>
        <w:t xml:space="preserve"> Л.С.,</w:t>
      </w:r>
      <w:r w:rsidR="004B127C" w:rsidRPr="00777305">
        <w:rPr>
          <w:sz w:val="24"/>
          <w:szCs w:val="24"/>
        </w:rPr>
        <w:t xml:space="preserve"> </w:t>
      </w:r>
      <w:r w:rsidR="004B127C" w:rsidRPr="00777305">
        <w:rPr>
          <w:sz w:val="24"/>
          <w:szCs w:val="24"/>
        </w:rPr>
        <w:t>.</w:t>
      </w:r>
      <w:proofErr w:type="spellStart"/>
      <w:r w:rsidR="004B127C" w:rsidRPr="00777305">
        <w:rPr>
          <w:sz w:val="24"/>
          <w:szCs w:val="24"/>
        </w:rPr>
        <w:t>Дехтярук</w:t>
      </w:r>
      <w:proofErr w:type="spellEnd"/>
      <w:r w:rsidR="004B127C" w:rsidRPr="00777305">
        <w:rPr>
          <w:sz w:val="24"/>
          <w:szCs w:val="24"/>
        </w:rPr>
        <w:t xml:space="preserve"> О.М., </w:t>
      </w:r>
      <w:r w:rsidRPr="00777305">
        <w:rPr>
          <w:sz w:val="24"/>
          <w:szCs w:val="24"/>
        </w:rPr>
        <w:t xml:space="preserve"> </w:t>
      </w:r>
      <w:proofErr w:type="spellStart"/>
      <w:r w:rsidRPr="00777305">
        <w:rPr>
          <w:sz w:val="24"/>
          <w:szCs w:val="24"/>
        </w:rPr>
        <w:t>Побіянський</w:t>
      </w:r>
      <w:proofErr w:type="spellEnd"/>
      <w:r w:rsidRPr="00777305">
        <w:rPr>
          <w:sz w:val="24"/>
          <w:szCs w:val="24"/>
        </w:rPr>
        <w:t xml:space="preserve"> В.І. Співак О.М., </w:t>
      </w:r>
      <w:r w:rsidR="004B127C" w:rsidRPr="00777305">
        <w:rPr>
          <w:sz w:val="24"/>
          <w:szCs w:val="24"/>
        </w:rPr>
        <w:t xml:space="preserve">Коваль Л.М.,  </w:t>
      </w:r>
      <w:proofErr w:type="spellStart"/>
      <w:r w:rsidRPr="00777305">
        <w:rPr>
          <w:sz w:val="24"/>
          <w:szCs w:val="24"/>
        </w:rPr>
        <w:t>Саланський</w:t>
      </w:r>
      <w:proofErr w:type="spellEnd"/>
      <w:r w:rsidRPr="00777305">
        <w:rPr>
          <w:sz w:val="24"/>
          <w:szCs w:val="24"/>
        </w:rPr>
        <w:t xml:space="preserve"> А.М., </w:t>
      </w:r>
      <w:proofErr w:type="spellStart"/>
      <w:r w:rsidRPr="00777305">
        <w:rPr>
          <w:sz w:val="24"/>
          <w:szCs w:val="24"/>
        </w:rPr>
        <w:t>Панчук</w:t>
      </w:r>
      <w:proofErr w:type="spellEnd"/>
      <w:r w:rsidRPr="00777305">
        <w:rPr>
          <w:sz w:val="24"/>
          <w:szCs w:val="24"/>
        </w:rPr>
        <w:t xml:space="preserve"> А.А.</w:t>
      </w:r>
    </w:p>
    <w:p w:rsidR="005F551D" w:rsidRPr="00777305" w:rsidRDefault="005F551D" w:rsidP="005F551D">
      <w:pPr>
        <w:jc w:val="both"/>
        <w:rPr>
          <w:sz w:val="24"/>
          <w:szCs w:val="24"/>
        </w:rPr>
      </w:pPr>
      <w:r w:rsidRPr="00777305">
        <w:rPr>
          <w:i/>
          <w:sz w:val="24"/>
          <w:szCs w:val="24"/>
          <w:u w:val="single"/>
        </w:rPr>
        <w:t>Відсутні члени комісії</w:t>
      </w:r>
      <w:r w:rsidRPr="00777305">
        <w:rPr>
          <w:sz w:val="24"/>
          <w:szCs w:val="24"/>
          <w:u w:val="single"/>
        </w:rPr>
        <w:t xml:space="preserve">: </w:t>
      </w:r>
      <w:r w:rsidRPr="00777305">
        <w:rPr>
          <w:sz w:val="24"/>
          <w:szCs w:val="24"/>
        </w:rPr>
        <w:t xml:space="preserve"> Гордійчук А.А., Лоб О.М.</w:t>
      </w:r>
      <w:r w:rsidR="004B127C" w:rsidRPr="00777305">
        <w:rPr>
          <w:sz w:val="24"/>
          <w:szCs w:val="24"/>
        </w:rPr>
        <w:t>,</w:t>
      </w:r>
      <w:r w:rsidRPr="00777305">
        <w:rPr>
          <w:sz w:val="24"/>
          <w:szCs w:val="24"/>
        </w:rPr>
        <w:t xml:space="preserve">  </w:t>
      </w:r>
      <w:proofErr w:type="spellStart"/>
      <w:r w:rsidR="004B127C" w:rsidRPr="00777305">
        <w:rPr>
          <w:sz w:val="24"/>
          <w:szCs w:val="24"/>
        </w:rPr>
        <w:t>Смаль</w:t>
      </w:r>
      <w:proofErr w:type="spellEnd"/>
      <w:r w:rsidR="004B127C" w:rsidRPr="00777305">
        <w:rPr>
          <w:sz w:val="24"/>
          <w:szCs w:val="24"/>
        </w:rPr>
        <w:t xml:space="preserve"> Ю.В.,</w:t>
      </w:r>
      <w:r w:rsidR="004B127C" w:rsidRPr="00777305">
        <w:rPr>
          <w:sz w:val="24"/>
          <w:szCs w:val="24"/>
        </w:rPr>
        <w:t xml:space="preserve"> </w:t>
      </w:r>
      <w:r w:rsidR="004B127C" w:rsidRPr="00777305">
        <w:rPr>
          <w:sz w:val="24"/>
          <w:szCs w:val="24"/>
        </w:rPr>
        <w:t xml:space="preserve">Лебединський В.В., </w:t>
      </w:r>
      <w:r w:rsidR="004B127C" w:rsidRPr="00777305">
        <w:rPr>
          <w:sz w:val="24"/>
          <w:szCs w:val="24"/>
        </w:rPr>
        <w:t xml:space="preserve">                       </w:t>
      </w:r>
      <w:r w:rsidR="004B127C" w:rsidRPr="00777305">
        <w:rPr>
          <w:sz w:val="24"/>
          <w:szCs w:val="24"/>
        </w:rPr>
        <w:t>Латинський Е.В.,</w:t>
      </w:r>
      <w:r w:rsidR="004B127C" w:rsidRPr="00777305">
        <w:rPr>
          <w:sz w:val="24"/>
          <w:szCs w:val="24"/>
        </w:rPr>
        <w:t xml:space="preserve"> </w:t>
      </w:r>
      <w:r w:rsidR="004B127C" w:rsidRPr="00777305">
        <w:rPr>
          <w:sz w:val="24"/>
          <w:szCs w:val="24"/>
        </w:rPr>
        <w:t>Дячук М.М., Берегова О.В.</w:t>
      </w:r>
    </w:p>
    <w:p w:rsidR="005F551D" w:rsidRPr="00777305" w:rsidRDefault="005F551D" w:rsidP="005F551D">
      <w:pPr>
        <w:jc w:val="both"/>
        <w:rPr>
          <w:sz w:val="24"/>
          <w:szCs w:val="24"/>
        </w:rPr>
      </w:pPr>
      <w:r w:rsidRPr="00777305">
        <w:rPr>
          <w:i/>
          <w:sz w:val="24"/>
          <w:szCs w:val="24"/>
          <w:u w:val="single"/>
        </w:rPr>
        <w:t>Головував на комісії</w:t>
      </w:r>
      <w:r w:rsidRPr="00777305">
        <w:rPr>
          <w:sz w:val="24"/>
          <w:szCs w:val="24"/>
          <w:u w:val="single"/>
        </w:rPr>
        <w:t xml:space="preserve">:    </w:t>
      </w:r>
      <w:proofErr w:type="spellStart"/>
      <w:r w:rsidRPr="00777305">
        <w:rPr>
          <w:sz w:val="24"/>
          <w:szCs w:val="24"/>
        </w:rPr>
        <w:t>Гладуняк</w:t>
      </w:r>
      <w:proofErr w:type="spellEnd"/>
      <w:r w:rsidRPr="00777305">
        <w:rPr>
          <w:sz w:val="24"/>
          <w:szCs w:val="24"/>
        </w:rPr>
        <w:t xml:space="preserve"> І.В.</w:t>
      </w:r>
    </w:p>
    <w:p w:rsidR="005F551D" w:rsidRPr="005F551D" w:rsidRDefault="005F551D" w:rsidP="005F551D">
      <w:pPr>
        <w:jc w:val="both"/>
        <w:rPr>
          <w:b/>
          <w:caps/>
          <w:sz w:val="23"/>
          <w:szCs w:val="23"/>
        </w:rPr>
      </w:pPr>
    </w:p>
    <w:p w:rsidR="00CE435D" w:rsidRPr="00777305" w:rsidRDefault="00CE435D" w:rsidP="00CE435D">
      <w:pPr>
        <w:jc w:val="center"/>
        <w:rPr>
          <w:b/>
          <w:caps/>
          <w:sz w:val="24"/>
          <w:szCs w:val="24"/>
        </w:rPr>
      </w:pPr>
      <w:r w:rsidRPr="00777305">
        <w:rPr>
          <w:b/>
          <w:caps/>
          <w:sz w:val="24"/>
          <w:szCs w:val="24"/>
        </w:rPr>
        <w:t>Запрошені: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9"/>
        <w:gridCol w:w="280"/>
        <w:gridCol w:w="6524"/>
      </w:tblGrid>
      <w:tr w:rsidR="00CE435D" w:rsidRPr="00777305" w:rsidTr="00CE435D">
        <w:trPr>
          <w:trHeight w:val="588"/>
        </w:trPr>
        <w:tc>
          <w:tcPr>
            <w:tcW w:w="2869" w:type="dxa"/>
          </w:tcPr>
          <w:p w:rsidR="00CE435D" w:rsidRPr="00777305" w:rsidRDefault="00CE435D" w:rsidP="00CE435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77305">
              <w:rPr>
                <w:color w:val="000000"/>
                <w:sz w:val="24"/>
                <w:szCs w:val="24"/>
                <w:lang w:val="ru-RU"/>
              </w:rPr>
              <w:t>ФАСОЛЯ</w:t>
            </w:r>
          </w:p>
          <w:p w:rsidR="00CE435D" w:rsidRPr="00777305" w:rsidRDefault="00CE435D" w:rsidP="00CE435D">
            <w:pPr>
              <w:jc w:val="both"/>
              <w:rPr>
                <w:color w:val="000000"/>
                <w:sz w:val="24"/>
                <w:szCs w:val="24"/>
              </w:rPr>
            </w:pPr>
            <w:r w:rsidRPr="00777305">
              <w:rPr>
                <w:color w:val="000000"/>
                <w:sz w:val="24"/>
                <w:szCs w:val="24"/>
                <w:lang w:val="ru-RU"/>
              </w:rPr>
              <w:t xml:space="preserve">Олег </w:t>
            </w:r>
            <w:proofErr w:type="spellStart"/>
            <w:r w:rsidRPr="00777305">
              <w:rPr>
                <w:color w:val="000000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CE435D" w:rsidRPr="00777305" w:rsidRDefault="00CE435D" w:rsidP="00CE435D">
            <w:pPr>
              <w:jc w:val="both"/>
              <w:rPr>
                <w:sz w:val="24"/>
                <w:szCs w:val="24"/>
              </w:rPr>
            </w:pPr>
            <w:r w:rsidRPr="00777305">
              <w:rPr>
                <w:sz w:val="24"/>
                <w:szCs w:val="24"/>
              </w:rPr>
              <w:t>-</w:t>
            </w:r>
          </w:p>
        </w:tc>
        <w:tc>
          <w:tcPr>
            <w:tcW w:w="6524" w:type="dxa"/>
          </w:tcPr>
          <w:p w:rsidR="00CE435D" w:rsidRPr="00777305" w:rsidRDefault="00CE435D" w:rsidP="00CE435D">
            <w:pPr>
              <w:jc w:val="both"/>
              <w:rPr>
                <w:sz w:val="24"/>
                <w:szCs w:val="24"/>
              </w:rPr>
            </w:pPr>
            <w:r w:rsidRPr="00777305">
              <w:rPr>
                <w:sz w:val="24"/>
                <w:szCs w:val="24"/>
              </w:rPr>
              <w:t>директор департаменту освіти і науки облдержадміністрації</w:t>
            </w:r>
          </w:p>
        </w:tc>
      </w:tr>
    </w:tbl>
    <w:p w:rsidR="00CE435D" w:rsidRPr="005F551D" w:rsidRDefault="00CE435D" w:rsidP="00CE435D">
      <w:pPr>
        <w:pStyle w:val="a4"/>
        <w:ind w:left="708"/>
        <w:rPr>
          <w:rFonts w:ascii="Times New Roman" w:hAnsi="Times New Roman"/>
          <w:sz w:val="23"/>
          <w:szCs w:val="23"/>
          <w:u w:val="single"/>
        </w:rPr>
      </w:pPr>
      <w:r w:rsidRPr="005F551D">
        <w:rPr>
          <w:rFonts w:ascii="Times New Roman" w:hAnsi="Times New Roman"/>
          <w:sz w:val="23"/>
          <w:szCs w:val="23"/>
          <w:u w:val="single"/>
        </w:rPr>
        <w:t>ПОРЯДОК ДЕННИЙ:</w:t>
      </w:r>
    </w:p>
    <w:p w:rsidR="00CE435D" w:rsidRPr="00777305" w:rsidRDefault="00CE435D" w:rsidP="00CE435D">
      <w:pPr>
        <w:spacing w:before="120"/>
        <w:jc w:val="center"/>
        <w:rPr>
          <w:b/>
          <w:sz w:val="24"/>
          <w:szCs w:val="24"/>
        </w:rPr>
      </w:pPr>
    </w:p>
    <w:p w:rsidR="00CE435D" w:rsidRPr="00777305" w:rsidRDefault="00CE435D" w:rsidP="00CE435D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77305">
        <w:rPr>
          <w:rFonts w:ascii="Times New Roman" w:hAnsi="Times New Roman"/>
          <w:b/>
          <w:sz w:val="24"/>
          <w:szCs w:val="24"/>
          <w:lang w:val="uk-UA"/>
        </w:rPr>
        <w:t xml:space="preserve">Про погодження розпорядження облдержадміністрації від </w:t>
      </w:r>
      <w:r w:rsidR="004B127C" w:rsidRPr="00777305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777305">
        <w:rPr>
          <w:rFonts w:ascii="Times New Roman" w:hAnsi="Times New Roman"/>
          <w:b/>
          <w:sz w:val="24"/>
          <w:szCs w:val="24"/>
          <w:lang w:val="uk-UA"/>
        </w:rPr>
        <w:t>.0</w:t>
      </w:r>
      <w:r w:rsidR="004B127C" w:rsidRPr="00777305">
        <w:rPr>
          <w:rFonts w:ascii="Times New Roman" w:hAnsi="Times New Roman"/>
          <w:b/>
          <w:sz w:val="24"/>
          <w:szCs w:val="24"/>
          <w:lang w:val="uk-UA"/>
        </w:rPr>
        <w:t>6</w:t>
      </w:r>
      <w:r w:rsidRPr="00777305">
        <w:rPr>
          <w:rFonts w:ascii="Times New Roman" w:hAnsi="Times New Roman"/>
          <w:b/>
          <w:sz w:val="24"/>
          <w:szCs w:val="24"/>
          <w:lang w:val="uk-UA"/>
        </w:rPr>
        <w:t xml:space="preserve">.2019 № </w:t>
      </w:r>
      <w:r w:rsidR="004B127C" w:rsidRPr="00777305">
        <w:rPr>
          <w:rFonts w:ascii="Times New Roman" w:hAnsi="Times New Roman"/>
          <w:b/>
          <w:sz w:val="24"/>
          <w:szCs w:val="24"/>
          <w:lang w:val="uk-UA"/>
        </w:rPr>
        <w:t>404</w:t>
      </w:r>
      <w:r w:rsidRPr="00777305">
        <w:rPr>
          <w:rFonts w:ascii="Times New Roman" w:hAnsi="Times New Roman"/>
          <w:b/>
          <w:sz w:val="24"/>
          <w:szCs w:val="24"/>
          <w:lang w:val="uk-UA"/>
        </w:rPr>
        <w:t>/2019-р «</w:t>
      </w:r>
      <w:r w:rsidRPr="00777305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Про </w:t>
      </w:r>
      <w:r w:rsidR="004B127C" w:rsidRPr="00777305">
        <w:rPr>
          <w:rFonts w:ascii="Times New Roman" w:hAnsi="Times New Roman"/>
          <w:b/>
          <w:sz w:val="24"/>
          <w:szCs w:val="24"/>
          <w:lang w:val="uk-UA"/>
        </w:rPr>
        <w:t>зміну мети бюджетного призначення</w:t>
      </w:r>
      <w:r w:rsidRPr="00777305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CE435D" w:rsidRPr="00777305" w:rsidRDefault="00CE435D" w:rsidP="00CE435D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  <w:r w:rsidRPr="00777305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Pr="00777305">
        <w:rPr>
          <w:rFonts w:ascii="Times New Roman" w:hAnsi="Times New Roman"/>
          <w:sz w:val="24"/>
          <w:szCs w:val="24"/>
          <w:lang w:val="uk-UA"/>
        </w:rPr>
        <w:t>Фасоля</w:t>
      </w:r>
      <w:proofErr w:type="spellEnd"/>
      <w:r w:rsidRPr="00777305">
        <w:rPr>
          <w:rFonts w:ascii="Times New Roman" w:hAnsi="Times New Roman"/>
          <w:sz w:val="24"/>
          <w:szCs w:val="24"/>
          <w:lang w:val="uk-UA"/>
        </w:rPr>
        <w:t xml:space="preserve"> Олег Іванович – Директор Департаменту освіти і науки облдержадміністрації</w:t>
      </w:r>
    </w:p>
    <w:p w:rsidR="00A7561E" w:rsidRPr="00777305" w:rsidRDefault="00A7561E" w:rsidP="00A7561E">
      <w:pPr>
        <w:pStyle w:val="a7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77305">
        <w:rPr>
          <w:rFonts w:ascii="Times New Roman" w:hAnsi="Times New Roman"/>
          <w:b/>
          <w:sz w:val="24"/>
          <w:szCs w:val="24"/>
          <w:lang w:val="uk-UA"/>
        </w:rPr>
        <w:t>Про погодження розпорядження голови облдержадміністрації від 1</w:t>
      </w:r>
      <w:r w:rsidR="004B127C" w:rsidRPr="00777305">
        <w:rPr>
          <w:rFonts w:ascii="Times New Roman" w:hAnsi="Times New Roman"/>
          <w:b/>
          <w:sz w:val="24"/>
          <w:szCs w:val="24"/>
          <w:lang w:val="uk-UA"/>
        </w:rPr>
        <w:t>0</w:t>
      </w:r>
      <w:r w:rsidRPr="00777305">
        <w:rPr>
          <w:rFonts w:ascii="Times New Roman" w:hAnsi="Times New Roman"/>
          <w:b/>
          <w:sz w:val="24"/>
          <w:szCs w:val="24"/>
          <w:lang w:val="uk-UA"/>
        </w:rPr>
        <w:t>.0</w:t>
      </w:r>
      <w:r w:rsidR="004B127C" w:rsidRPr="00777305">
        <w:rPr>
          <w:rFonts w:ascii="Times New Roman" w:hAnsi="Times New Roman"/>
          <w:b/>
          <w:sz w:val="24"/>
          <w:szCs w:val="24"/>
          <w:lang w:val="uk-UA"/>
        </w:rPr>
        <w:t>6</w:t>
      </w:r>
      <w:r w:rsidRPr="00777305">
        <w:rPr>
          <w:rFonts w:ascii="Times New Roman" w:hAnsi="Times New Roman"/>
          <w:b/>
          <w:sz w:val="24"/>
          <w:szCs w:val="24"/>
          <w:lang w:val="uk-UA"/>
        </w:rPr>
        <w:t xml:space="preserve">.2019                                № </w:t>
      </w:r>
      <w:r w:rsidR="004B127C" w:rsidRPr="00777305">
        <w:rPr>
          <w:rFonts w:ascii="Times New Roman" w:hAnsi="Times New Roman"/>
          <w:b/>
          <w:sz w:val="24"/>
          <w:szCs w:val="24"/>
          <w:lang w:val="uk-UA"/>
        </w:rPr>
        <w:t>394</w:t>
      </w:r>
      <w:r w:rsidRPr="00777305">
        <w:rPr>
          <w:rFonts w:ascii="Times New Roman" w:hAnsi="Times New Roman"/>
          <w:b/>
          <w:sz w:val="24"/>
          <w:szCs w:val="24"/>
          <w:lang w:val="uk-UA"/>
        </w:rPr>
        <w:t>/2019-р «</w:t>
      </w:r>
      <w:r w:rsidR="004B127C" w:rsidRPr="00777305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Про </w:t>
      </w:r>
      <w:r w:rsidR="004B127C" w:rsidRPr="00777305">
        <w:rPr>
          <w:rFonts w:ascii="Times New Roman" w:hAnsi="Times New Roman"/>
          <w:b/>
          <w:sz w:val="24"/>
          <w:szCs w:val="24"/>
          <w:lang w:val="uk-UA"/>
        </w:rPr>
        <w:t>зміну мети бюджетного призначення</w:t>
      </w:r>
      <w:r w:rsidR="0055223A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A7561E" w:rsidRPr="00777305" w:rsidRDefault="00A7561E" w:rsidP="00A7561E">
      <w:pPr>
        <w:pStyle w:val="a7"/>
        <w:spacing w:line="240" w:lineRule="auto"/>
        <w:ind w:left="1560" w:hanging="1203"/>
        <w:jc w:val="both"/>
        <w:rPr>
          <w:rFonts w:ascii="Times New Roman" w:hAnsi="Times New Roman"/>
          <w:sz w:val="24"/>
          <w:szCs w:val="24"/>
          <w:lang w:val="uk-UA"/>
        </w:rPr>
      </w:pPr>
      <w:r w:rsidRPr="00777305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proofErr w:type="spellStart"/>
      <w:r w:rsidR="004B127C" w:rsidRPr="00777305">
        <w:rPr>
          <w:rFonts w:ascii="Times New Roman" w:hAnsi="Times New Roman"/>
          <w:sz w:val="24"/>
          <w:szCs w:val="24"/>
          <w:lang w:val="uk-UA"/>
        </w:rPr>
        <w:t>Цуглевич</w:t>
      </w:r>
      <w:proofErr w:type="spellEnd"/>
      <w:r w:rsidR="004B127C" w:rsidRPr="00777305">
        <w:rPr>
          <w:rFonts w:ascii="Times New Roman" w:hAnsi="Times New Roman"/>
          <w:sz w:val="24"/>
          <w:szCs w:val="24"/>
          <w:lang w:val="uk-UA"/>
        </w:rPr>
        <w:t xml:space="preserve"> Яків Миколайович</w:t>
      </w:r>
      <w:r w:rsidRPr="00777305">
        <w:rPr>
          <w:rFonts w:ascii="Times New Roman" w:hAnsi="Times New Roman"/>
          <w:sz w:val="24"/>
          <w:szCs w:val="24"/>
          <w:lang w:val="uk-UA"/>
        </w:rPr>
        <w:t xml:space="preserve"> – Директор Департаменту </w:t>
      </w:r>
      <w:r w:rsidR="004B127C" w:rsidRPr="00777305">
        <w:rPr>
          <w:rFonts w:ascii="Times New Roman" w:hAnsi="Times New Roman"/>
          <w:sz w:val="24"/>
          <w:szCs w:val="24"/>
          <w:lang w:val="uk-UA"/>
        </w:rPr>
        <w:t xml:space="preserve">охорони здоров’я </w:t>
      </w:r>
      <w:r w:rsidRPr="00777305">
        <w:rPr>
          <w:rFonts w:ascii="Times New Roman" w:hAnsi="Times New Roman"/>
          <w:sz w:val="24"/>
          <w:szCs w:val="24"/>
          <w:lang w:val="uk-UA"/>
        </w:rPr>
        <w:t xml:space="preserve"> облдержадміністрації</w:t>
      </w:r>
    </w:p>
    <w:p w:rsidR="00915678" w:rsidRPr="00777305" w:rsidRDefault="00915678" w:rsidP="00915678">
      <w:pPr>
        <w:pStyle w:val="a4"/>
        <w:ind w:left="708"/>
        <w:rPr>
          <w:rFonts w:ascii="Times New Roman" w:hAnsi="Times New Roman"/>
          <w:sz w:val="24"/>
          <w:u w:val="single"/>
        </w:rPr>
      </w:pPr>
      <w:r w:rsidRPr="00777305">
        <w:rPr>
          <w:rFonts w:ascii="Times New Roman" w:hAnsi="Times New Roman"/>
          <w:sz w:val="24"/>
          <w:u w:val="single"/>
        </w:rPr>
        <w:t>ПОРЯДОК ДЕННИЙ:</w:t>
      </w:r>
    </w:p>
    <w:p w:rsidR="00915678" w:rsidRPr="00777305" w:rsidRDefault="00915678" w:rsidP="00915678">
      <w:pPr>
        <w:pStyle w:val="a4"/>
        <w:ind w:left="708"/>
        <w:rPr>
          <w:rFonts w:ascii="Times New Roman" w:hAnsi="Times New Roman"/>
          <w:sz w:val="24"/>
          <w:u w:val="single"/>
        </w:rPr>
      </w:pPr>
    </w:p>
    <w:p w:rsidR="00915678" w:rsidRPr="00777305" w:rsidRDefault="00915678" w:rsidP="00915678">
      <w:pPr>
        <w:spacing w:after="80"/>
        <w:jc w:val="both"/>
        <w:rPr>
          <w:sz w:val="24"/>
          <w:szCs w:val="24"/>
        </w:rPr>
      </w:pPr>
      <w:r w:rsidRPr="00777305">
        <w:rPr>
          <w:sz w:val="24"/>
          <w:szCs w:val="24"/>
        </w:rPr>
        <w:t xml:space="preserve">1. </w:t>
      </w:r>
      <w:r w:rsidR="004B127C" w:rsidRPr="00777305">
        <w:rPr>
          <w:b/>
          <w:sz w:val="24"/>
          <w:szCs w:val="24"/>
        </w:rPr>
        <w:t>Про погодження розпорядження облдержадміністрації від 21.06.2019 № 404/2019-р «</w:t>
      </w:r>
      <w:r w:rsidR="004B127C" w:rsidRPr="00777305">
        <w:rPr>
          <w:b/>
          <w:spacing w:val="-4"/>
          <w:sz w:val="24"/>
          <w:szCs w:val="24"/>
        </w:rPr>
        <w:t xml:space="preserve">Про </w:t>
      </w:r>
      <w:r w:rsidR="004B127C" w:rsidRPr="00777305">
        <w:rPr>
          <w:b/>
          <w:sz w:val="24"/>
          <w:szCs w:val="24"/>
        </w:rPr>
        <w:t>зміну мети бюджетного призначення</w:t>
      </w:r>
      <w:r w:rsidR="00477498">
        <w:rPr>
          <w:b/>
          <w:sz w:val="24"/>
          <w:szCs w:val="24"/>
        </w:rPr>
        <w:t>»</w:t>
      </w:r>
    </w:p>
    <w:tbl>
      <w:tblPr>
        <w:tblW w:w="9214" w:type="dxa"/>
        <w:tblInd w:w="709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A7561E" w:rsidRPr="00777305" w:rsidTr="00A7561E">
        <w:tc>
          <w:tcPr>
            <w:tcW w:w="1716" w:type="dxa"/>
          </w:tcPr>
          <w:p w:rsidR="00A7561E" w:rsidRPr="00777305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777305">
              <w:rPr>
                <w:color w:val="000000"/>
                <w:sz w:val="24"/>
                <w:szCs w:val="24"/>
              </w:rPr>
              <w:t>Слухали:</w:t>
            </w:r>
          </w:p>
          <w:p w:rsidR="00A7561E" w:rsidRPr="00777305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777305" w:rsidRPr="00777305" w:rsidRDefault="00777305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A7561E" w:rsidRPr="00777305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777305">
              <w:rPr>
                <w:color w:val="000000"/>
                <w:sz w:val="24"/>
                <w:szCs w:val="24"/>
              </w:rPr>
              <w:t>Вирішили:</w:t>
            </w:r>
          </w:p>
          <w:p w:rsidR="00A7561E" w:rsidRPr="00777305" w:rsidRDefault="00A7561E" w:rsidP="00A7561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7561E" w:rsidRPr="00777305" w:rsidRDefault="00A7561E" w:rsidP="00A7561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</w:tcPr>
          <w:p w:rsidR="00A7561E" w:rsidRPr="00777305" w:rsidRDefault="004B127C" w:rsidP="004B127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77305">
              <w:rPr>
                <w:sz w:val="24"/>
                <w:szCs w:val="24"/>
              </w:rPr>
              <w:t>Фасол</w:t>
            </w:r>
            <w:r w:rsidRPr="00777305">
              <w:rPr>
                <w:sz w:val="24"/>
                <w:szCs w:val="24"/>
              </w:rPr>
              <w:t>ю</w:t>
            </w:r>
            <w:proofErr w:type="spellEnd"/>
            <w:r w:rsidRPr="00777305">
              <w:rPr>
                <w:sz w:val="24"/>
                <w:szCs w:val="24"/>
              </w:rPr>
              <w:t xml:space="preserve"> Олег</w:t>
            </w:r>
            <w:r w:rsidRPr="00777305">
              <w:rPr>
                <w:sz w:val="24"/>
                <w:szCs w:val="24"/>
              </w:rPr>
              <w:t>а</w:t>
            </w:r>
            <w:r w:rsidRPr="00777305">
              <w:rPr>
                <w:sz w:val="24"/>
                <w:szCs w:val="24"/>
              </w:rPr>
              <w:t xml:space="preserve"> Іванович</w:t>
            </w:r>
            <w:r w:rsidRPr="00777305">
              <w:rPr>
                <w:sz w:val="24"/>
                <w:szCs w:val="24"/>
              </w:rPr>
              <w:t>а</w:t>
            </w:r>
            <w:r w:rsidRPr="00777305">
              <w:rPr>
                <w:sz w:val="24"/>
                <w:szCs w:val="24"/>
              </w:rPr>
              <w:t xml:space="preserve"> – </w:t>
            </w:r>
            <w:r w:rsidR="00BF06F8">
              <w:rPr>
                <w:sz w:val="24"/>
                <w:szCs w:val="24"/>
              </w:rPr>
              <w:t>д</w:t>
            </w:r>
            <w:r w:rsidRPr="00777305">
              <w:rPr>
                <w:sz w:val="24"/>
                <w:szCs w:val="24"/>
              </w:rPr>
              <w:t>иректор</w:t>
            </w:r>
            <w:r w:rsidRPr="00777305">
              <w:rPr>
                <w:sz w:val="24"/>
                <w:szCs w:val="24"/>
              </w:rPr>
              <w:t>а</w:t>
            </w:r>
            <w:r w:rsidRPr="00777305">
              <w:rPr>
                <w:sz w:val="24"/>
                <w:szCs w:val="24"/>
              </w:rPr>
              <w:t xml:space="preserve"> Департаменту освіти і науки облдержадміністрації</w:t>
            </w:r>
            <w:r w:rsidRPr="00777305">
              <w:rPr>
                <w:color w:val="000000"/>
                <w:sz w:val="24"/>
                <w:szCs w:val="24"/>
              </w:rPr>
              <w:t xml:space="preserve"> </w:t>
            </w:r>
          </w:p>
          <w:p w:rsidR="00777305" w:rsidRPr="00777305" w:rsidRDefault="00777305" w:rsidP="00777305">
            <w:pPr>
              <w:pStyle w:val="a7"/>
              <w:tabs>
                <w:tab w:val="left" w:pos="550"/>
                <w:tab w:val="left" w:pos="990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730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7773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мінити мету бюджетного призначення, передбаченого по спеціальному фонду обласного бюджету (видатки розвитку) за </w:t>
            </w:r>
            <w:r w:rsidRPr="0077730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КПКВК 0611110 «Підготовка кадрів професійно-технічними закладами та іншими закладами освіти»</w:t>
            </w:r>
            <w:r w:rsidRPr="007773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ДПТНЗ «</w:t>
            </w:r>
            <w:proofErr w:type="spellStart"/>
            <w:r w:rsidRPr="00777305">
              <w:rPr>
                <w:rFonts w:ascii="Times New Roman" w:hAnsi="Times New Roman"/>
                <w:sz w:val="24"/>
                <w:szCs w:val="24"/>
                <w:lang w:val="uk-UA"/>
              </w:rPr>
              <w:t>Славутський</w:t>
            </w:r>
            <w:proofErr w:type="spellEnd"/>
            <w:r w:rsidRPr="007773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ліцей» на проведення капітального ремонту покрівлі навчального корпусу №2 по вул. </w:t>
            </w:r>
            <w:r w:rsidRPr="00777305">
              <w:rPr>
                <w:rFonts w:ascii="Times New Roman" w:hAnsi="Times New Roman"/>
                <w:sz w:val="24"/>
                <w:szCs w:val="24"/>
              </w:rPr>
              <w:t xml:space="preserve">Ярослава Мудрого, 75 в </w:t>
            </w:r>
            <w:proofErr w:type="spellStart"/>
            <w:proofErr w:type="gramStart"/>
            <w:r w:rsidRPr="00777305">
              <w:rPr>
                <w:rFonts w:ascii="Times New Roman" w:hAnsi="Times New Roman"/>
                <w:sz w:val="24"/>
                <w:szCs w:val="24"/>
              </w:rPr>
              <w:t>м.Славута</w:t>
            </w:r>
            <w:proofErr w:type="spellEnd"/>
            <w:r w:rsidRPr="007773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7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0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gramEnd"/>
            <w:r w:rsidRPr="007773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сумі </w:t>
            </w:r>
            <w:r w:rsidRPr="00777305">
              <w:rPr>
                <w:rFonts w:ascii="Times New Roman" w:hAnsi="Times New Roman"/>
                <w:sz w:val="24"/>
                <w:szCs w:val="24"/>
              </w:rPr>
              <w:t>167 100</w:t>
            </w:r>
            <w:r w:rsidRPr="007773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грн., спрямувавши їх на придбання кухонного обладнання для їдальні </w:t>
            </w:r>
            <w:proofErr w:type="spellStart"/>
            <w:r w:rsidRPr="00777305">
              <w:rPr>
                <w:rFonts w:ascii="Times New Roman" w:hAnsi="Times New Roman"/>
                <w:sz w:val="24"/>
                <w:szCs w:val="24"/>
              </w:rPr>
              <w:t>Нетішинського</w:t>
            </w:r>
            <w:proofErr w:type="spellEnd"/>
            <w:r w:rsidRPr="00777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305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 w:rsidRPr="00777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305">
              <w:rPr>
                <w:rFonts w:ascii="Times New Roman" w:hAnsi="Times New Roman"/>
                <w:sz w:val="24"/>
                <w:szCs w:val="24"/>
              </w:rPr>
              <w:t>ліцею</w:t>
            </w:r>
            <w:proofErr w:type="spellEnd"/>
            <w:r w:rsidRPr="007773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7305" w:rsidRPr="00777305" w:rsidRDefault="00777305" w:rsidP="004B127C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B127C" w:rsidRPr="0055223A" w:rsidRDefault="00915678" w:rsidP="0055223A">
      <w:pPr>
        <w:ind w:left="360"/>
        <w:jc w:val="both"/>
        <w:rPr>
          <w:b/>
          <w:sz w:val="24"/>
          <w:szCs w:val="24"/>
        </w:rPr>
      </w:pPr>
      <w:r w:rsidRPr="0055223A">
        <w:rPr>
          <w:sz w:val="24"/>
          <w:szCs w:val="24"/>
        </w:rPr>
        <w:t xml:space="preserve">2. </w:t>
      </w:r>
      <w:r w:rsidR="004B127C" w:rsidRPr="0055223A">
        <w:rPr>
          <w:b/>
          <w:sz w:val="24"/>
          <w:szCs w:val="24"/>
        </w:rPr>
        <w:t>Про погодження розпорядження голови облдержадміністрації від 10.06.2019                                № 394/2019-р «</w:t>
      </w:r>
      <w:r w:rsidR="004B127C" w:rsidRPr="0055223A">
        <w:rPr>
          <w:b/>
          <w:spacing w:val="-4"/>
          <w:sz w:val="24"/>
          <w:szCs w:val="24"/>
        </w:rPr>
        <w:t xml:space="preserve">Про </w:t>
      </w:r>
      <w:r w:rsidR="004B127C" w:rsidRPr="0055223A">
        <w:rPr>
          <w:b/>
          <w:sz w:val="24"/>
          <w:szCs w:val="24"/>
        </w:rPr>
        <w:t>зміну мети бюджетного призначення</w:t>
      </w:r>
      <w:r w:rsidR="0055223A">
        <w:rPr>
          <w:b/>
          <w:sz w:val="24"/>
          <w:szCs w:val="24"/>
        </w:rPr>
        <w:t>»</w:t>
      </w:r>
      <w:bookmarkStart w:id="0" w:name="_GoBack"/>
      <w:bookmarkEnd w:id="0"/>
    </w:p>
    <w:tbl>
      <w:tblPr>
        <w:tblW w:w="9214" w:type="dxa"/>
        <w:tblInd w:w="709" w:type="dxa"/>
        <w:tblLook w:val="01E0" w:firstRow="1" w:lastRow="1" w:firstColumn="1" w:lastColumn="1" w:noHBand="0" w:noVBand="0"/>
      </w:tblPr>
      <w:tblGrid>
        <w:gridCol w:w="1716"/>
        <w:gridCol w:w="236"/>
        <w:gridCol w:w="7262"/>
      </w:tblGrid>
      <w:tr w:rsidR="00915678" w:rsidRPr="00777305" w:rsidTr="00CE435D">
        <w:tc>
          <w:tcPr>
            <w:tcW w:w="1716" w:type="dxa"/>
          </w:tcPr>
          <w:p w:rsidR="00915678" w:rsidRPr="00777305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777305">
              <w:rPr>
                <w:color w:val="000000"/>
                <w:sz w:val="24"/>
                <w:szCs w:val="24"/>
              </w:rPr>
              <w:t>Слухали:</w:t>
            </w:r>
          </w:p>
          <w:p w:rsidR="00915678" w:rsidRPr="00777305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  <w:p w:rsidR="00915678" w:rsidRPr="00777305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777305">
              <w:rPr>
                <w:color w:val="000000"/>
                <w:sz w:val="24"/>
                <w:szCs w:val="24"/>
              </w:rPr>
              <w:t>Вирішили:</w:t>
            </w:r>
          </w:p>
          <w:p w:rsidR="00915678" w:rsidRPr="00777305" w:rsidRDefault="00915678" w:rsidP="00915678">
            <w:pPr>
              <w:rPr>
                <w:sz w:val="24"/>
                <w:szCs w:val="24"/>
              </w:rPr>
            </w:pPr>
          </w:p>
          <w:p w:rsidR="00915678" w:rsidRPr="00777305" w:rsidRDefault="00915678" w:rsidP="0091567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15678" w:rsidRPr="00777305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</w:tcPr>
          <w:p w:rsidR="004B127C" w:rsidRPr="00777305" w:rsidRDefault="004B127C" w:rsidP="00006FD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77305">
              <w:rPr>
                <w:sz w:val="24"/>
                <w:szCs w:val="24"/>
              </w:rPr>
              <w:t>Цуглевич</w:t>
            </w:r>
            <w:r w:rsidRPr="00777305">
              <w:rPr>
                <w:sz w:val="24"/>
                <w:szCs w:val="24"/>
              </w:rPr>
              <w:t>а</w:t>
            </w:r>
            <w:proofErr w:type="spellEnd"/>
            <w:r w:rsidRPr="00777305">
              <w:rPr>
                <w:sz w:val="24"/>
                <w:szCs w:val="24"/>
              </w:rPr>
              <w:t xml:space="preserve"> </w:t>
            </w:r>
            <w:proofErr w:type="spellStart"/>
            <w:r w:rsidRPr="00777305">
              <w:rPr>
                <w:sz w:val="24"/>
                <w:szCs w:val="24"/>
              </w:rPr>
              <w:t>Яків</w:t>
            </w:r>
            <w:r w:rsidRPr="00777305">
              <w:rPr>
                <w:sz w:val="24"/>
                <w:szCs w:val="24"/>
              </w:rPr>
              <w:t>а</w:t>
            </w:r>
            <w:proofErr w:type="spellEnd"/>
            <w:r w:rsidRPr="00777305">
              <w:rPr>
                <w:sz w:val="24"/>
                <w:szCs w:val="24"/>
              </w:rPr>
              <w:t xml:space="preserve"> Миколайович</w:t>
            </w:r>
            <w:r w:rsidRPr="00777305">
              <w:rPr>
                <w:sz w:val="24"/>
                <w:szCs w:val="24"/>
              </w:rPr>
              <w:t>а</w:t>
            </w:r>
            <w:r w:rsidRPr="00777305">
              <w:rPr>
                <w:sz w:val="24"/>
                <w:szCs w:val="24"/>
              </w:rPr>
              <w:t xml:space="preserve"> – </w:t>
            </w:r>
            <w:r w:rsidR="00BF06F8">
              <w:rPr>
                <w:sz w:val="24"/>
                <w:szCs w:val="24"/>
              </w:rPr>
              <w:t>д</w:t>
            </w:r>
            <w:r w:rsidRPr="00777305">
              <w:rPr>
                <w:sz w:val="24"/>
                <w:szCs w:val="24"/>
              </w:rPr>
              <w:t>иректор</w:t>
            </w:r>
            <w:r w:rsidRPr="00777305">
              <w:rPr>
                <w:sz w:val="24"/>
                <w:szCs w:val="24"/>
              </w:rPr>
              <w:t>а</w:t>
            </w:r>
            <w:r w:rsidRPr="00777305">
              <w:rPr>
                <w:sz w:val="24"/>
                <w:szCs w:val="24"/>
              </w:rPr>
              <w:t xml:space="preserve"> Департаменту охорони здоров’я  облдержадміністрації</w:t>
            </w:r>
            <w:r w:rsidRPr="00777305">
              <w:rPr>
                <w:color w:val="000000"/>
                <w:sz w:val="24"/>
                <w:szCs w:val="24"/>
              </w:rPr>
              <w:t xml:space="preserve"> </w:t>
            </w:r>
          </w:p>
          <w:p w:rsidR="00777305" w:rsidRPr="00777305" w:rsidRDefault="00777305" w:rsidP="00777305">
            <w:pPr>
              <w:jc w:val="both"/>
              <w:rPr>
                <w:sz w:val="24"/>
                <w:szCs w:val="24"/>
              </w:rPr>
            </w:pPr>
            <w:r w:rsidRPr="00777305">
              <w:rPr>
                <w:sz w:val="24"/>
                <w:szCs w:val="24"/>
              </w:rPr>
              <w:t>зміни</w:t>
            </w:r>
            <w:r w:rsidRPr="00777305">
              <w:rPr>
                <w:sz w:val="24"/>
                <w:szCs w:val="24"/>
              </w:rPr>
              <w:t>ти</w:t>
            </w:r>
            <w:r w:rsidRPr="00777305">
              <w:rPr>
                <w:sz w:val="24"/>
                <w:szCs w:val="24"/>
              </w:rPr>
              <w:t xml:space="preserve"> мету бюджетного призначення, передбаченого по спеціальному фонду обласного бюджету (видатки розвитку) за КПКВК 0712020 «Спеціалізована стаціонарна медична допомога населенню» для Хмельницького обласного онкологічного диспансеру у сумі 829,483 </w:t>
            </w:r>
            <w:proofErr w:type="spellStart"/>
            <w:r w:rsidRPr="00777305">
              <w:rPr>
                <w:sz w:val="24"/>
                <w:szCs w:val="24"/>
              </w:rPr>
              <w:t>тис.грн</w:t>
            </w:r>
            <w:proofErr w:type="spellEnd"/>
            <w:r w:rsidRPr="00777305">
              <w:rPr>
                <w:sz w:val="24"/>
                <w:szCs w:val="24"/>
              </w:rPr>
              <w:t xml:space="preserve"> на капітальний ремонт приміщення для встановлення прискорювача лінійного, спрямувавши їх на співфінансування реалізації проекту </w:t>
            </w:r>
            <w:r w:rsidRPr="00777305">
              <w:rPr>
                <w:sz w:val="24"/>
                <w:szCs w:val="24"/>
              </w:rPr>
              <w:lastRenderedPageBreak/>
              <w:t xml:space="preserve">«Капітальний ремонт приміщень операційного блоку Хмельницького обласного онкологічного диспансеру по </w:t>
            </w:r>
            <w:proofErr w:type="spellStart"/>
            <w:r w:rsidRPr="00777305">
              <w:rPr>
                <w:sz w:val="24"/>
                <w:szCs w:val="24"/>
              </w:rPr>
              <w:t>вул.Пілотській</w:t>
            </w:r>
            <w:proofErr w:type="spellEnd"/>
            <w:r w:rsidRPr="00777305">
              <w:rPr>
                <w:sz w:val="24"/>
                <w:szCs w:val="24"/>
              </w:rPr>
              <w:t xml:space="preserve">, 1 в </w:t>
            </w:r>
            <w:proofErr w:type="spellStart"/>
            <w:r w:rsidRPr="00777305">
              <w:rPr>
                <w:sz w:val="24"/>
                <w:szCs w:val="24"/>
              </w:rPr>
              <w:t>м.Хмельницькому</w:t>
            </w:r>
            <w:proofErr w:type="spellEnd"/>
            <w:r w:rsidRPr="00777305">
              <w:rPr>
                <w:sz w:val="24"/>
                <w:szCs w:val="24"/>
              </w:rPr>
              <w:t>», як такого</w:t>
            </w:r>
            <w:r w:rsidRPr="00777305">
              <w:rPr>
                <w:color w:val="000000"/>
                <w:sz w:val="24"/>
                <w:szCs w:val="24"/>
              </w:rPr>
              <w:t>, що пройшов конкурсний відбір інвестиційних програм і проектів регіонального розвитку на 2019  рік.</w:t>
            </w:r>
          </w:p>
          <w:p w:rsidR="004B127C" w:rsidRPr="00777305" w:rsidRDefault="004B127C" w:rsidP="00006FD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4B127C" w:rsidRPr="00777305" w:rsidRDefault="004B127C" w:rsidP="00006FD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4B127C" w:rsidRPr="00777305" w:rsidRDefault="004B127C" w:rsidP="00006FD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4B127C" w:rsidRPr="00777305" w:rsidRDefault="004B127C" w:rsidP="00006FD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4B127C" w:rsidRPr="00777305" w:rsidRDefault="004B127C" w:rsidP="00006FD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915678" w:rsidRPr="00777305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50961" w:rsidRPr="00777305" w:rsidRDefault="00641338" w:rsidP="00641338">
      <w:pPr>
        <w:rPr>
          <w:sz w:val="24"/>
          <w:szCs w:val="24"/>
        </w:rPr>
      </w:pPr>
      <w:r w:rsidRPr="00777305">
        <w:rPr>
          <w:sz w:val="24"/>
          <w:szCs w:val="24"/>
        </w:rPr>
        <w:lastRenderedPageBreak/>
        <w:t xml:space="preserve">Голова постійної комісії </w:t>
      </w:r>
      <w:r w:rsidR="00250961" w:rsidRPr="00777305">
        <w:rPr>
          <w:sz w:val="24"/>
          <w:szCs w:val="24"/>
        </w:rPr>
        <w:t xml:space="preserve">обласної </w:t>
      </w:r>
    </w:p>
    <w:p w:rsidR="00641338" w:rsidRPr="00777305" w:rsidRDefault="00250961" w:rsidP="00250961">
      <w:pPr>
        <w:rPr>
          <w:sz w:val="24"/>
          <w:szCs w:val="24"/>
        </w:rPr>
      </w:pPr>
      <w:r w:rsidRPr="00777305">
        <w:rPr>
          <w:sz w:val="24"/>
          <w:szCs w:val="24"/>
        </w:rPr>
        <w:t xml:space="preserve">ради </w:t>
      </w:r>
      <w:r w:rsidR="00641338" w:rsidRPr="00777305">
        <w:rPr>
          <w:sz w:val="24"/>
          <w:szCs w:val="24"/>
        </w:rPr>
        <w:t xml:space="preserve">з питань </w:t>
      </w:r>
      <w:r w:rsidRPr="00777305">
        <w:rPr>
          <w:sz w:val="24"/>
          <w:szCs w:val="24"/>
        </w:rPr>
        <w:t xml:space="preserve">бюджету та фінансів    </w:t>
      </w:r>
      <w:r w:rsidR="00641338" w:rsidRPr="00777305">
        <w:rPr>
          <w:sz w:val="24"/>
          <w:szCs w:val="24"/>
        </w:rPr>
        <w:t xml:space="preserve">                     </w:t>
      </w:r>
      <w:r w:rsidR="00BD5802" w:rsidRPr="00777305">
        <w:rPr>
          <w:sz w:val="24"/>
          <w:szCs w:val="24"/>
        </w:rPr>
        <w:t xml:space="preserve">        </w:t>
      </w:r>
      <w:r w:rsidR="00777305">
        <w:rPr>
          <w:sz w:val="24"/>
          <w:szCs w:val="24"/>
        </w:rPr>
        <w:t xml:space="preserve"> </w:t>
      </w:r>
      <w:r w:rsidR="00BD5802" w:rsidRPr="00777305">
        <w:rPr>
          <w:sz w:val="24"/>
          <w:szCs w:val="24"/>
        </w:rPr>
        <w:t xml:space="preserve"> </w:t>
      </w:r>
      <w:r w:rsidR="00777305">
        <w:rPr>
          <w:sz w:val="24"/>
          <w:szCs w:val="24"/>
        </w:rPr>
        <w:t xml:space="preserve"> </w:t>
      </w:r>
      <w:r w:rsidR="00BD5802" w:rsidRPr="00777305">
        <w:rPr>
          <w:sz w:val="24"/>
          <w:szCs w:val="24"/>
        </w:rPr>
        <w:t xml:space="preserve">   </w:t>
      </w:r>
      <w:r w:rsidR="00641338" w:rsidRPr="00777305">
        <w:rPr>
          <w:sz w:val="24"/>
          <w:szCs w:val="24"/>
        </w:rPr>
        <w:t xml:space="preserve">                         </w:t>
      </w:r>
      <w:proofErr w:type="spellStart"/>
      <w:r w:rsidRPr="00777305">
        <w:rPr>
          <w:sz w:val="24"/>
          <w:szCs w:val="24"/>
        </w:rPr>
        <w:t>І.Гладуняк</w:t>
      </w:r>
      <w:proofErr w:type="spellEnd"/>
    </w:p>
    <w:p w:rsidR="00641338" w:rsidRPr="00777305" w:rsidRDefault="00641338" w:rsidP="00641338">
      <w:pPr>
        <w:rPr>
          <w:sz w:val="24"/>
          <w:szCs w:val="24"/>
        </w:rPr>
      </w:pPr>
    </w:p>
    <w:p w:rsidR="00641338" w:rsidRPr="00777305" w:rsidRDefault="00777305" w:rsidP="00641338">
      <w:pPr>
        <w:rPr>
          <w:sz w:val="24"/>
          <w:szCs w:val="24"/>
        </w:rPr>
      </w:pPr>
      <w:r>
        <w:rPr>
          <w:sz w:val="24"/>
          <w:szCs w:val="24"/>
        </w:rPr>
        <w:t>Секретар</w:t>
      </w:r>
      <w:r w:rsidR="00641338" w:rsidRPr="00777305">
        <w:rPr>
          <w:sz w:val="24"/>
          <w:szCs w:val="24"/>
        </w:rPr>
        <w:t xml:space="preserve"> постійної комісії </w:t>
      </w:r>
      <w:r w:rsidR="00250961" w:rsidRPr="00777305">
        <w:rPr>
          <w:sz w:val="24"/>
          <w:szCs w:val="24"/>
        </w:rPr>
        <w:t>обласної</w:t>
      </w:r>
    </w:p>
    <w:p w:rsidR="00250961" w:rsidRPr="00777305" w:rsidRDefault="00250961" w:rsidP="00250961">
      <w:pPr>
        <w:rPr>
          <w:sz w:val="24"/>
          <w:szCs w:val="24"/>
        </w:rPr>
      </w:pPr>
      <w:r w:rsidRPr="00777305">
        <w:rPr>
          <w:sz w:val="24"/>
          <w:szCs w:val="24"/>
        </w:rPr>
        <w:t xml:space="preserve">ради з питань бюджету та фінансів                                 </w:t>
      </w:r>
      <w:r w:rsidR="00BD5802" w:rsidRPr="00777305">
        <w:rPr>
          <w:sz w:val="24"/>
          <w:szCs w:val="24"/>
        </w:rPr>
        <w:t xml:space="preserve">   </w:t>
      </w:r>
      <w:r w:rsidR="00777305">
        <w:rPr>
          <w:sz w:val="24"/>
          <w:szCs w:val="24"/>
        </w:rPr>
        <w:t xml:space="preserve"> </w:t>
      </w:r>
      <w:r w:rsidR="00BD5802" w:rsidRPr="00777305">
        <w:rPr>
          <w:sz w:val="24"/>
          <w:szCs w:val="24"/>
        </w:rPr>
        <w:t xml:space="preserve">     </w:t>
      </w:r>
      <w:r w:rsidR="00777305">
        <w:rPr>
          <w:sz w:val="24"/>
          <w:szCs w:val="24"/>
        </w:rPr>
        <w:t xml:space="preserve"> </w:t>
      </w:r>
      <w:r w:rsidR="00BD5802" w:rsidRPr="00777305">
        <w:rPr>
          <w:sz w:val="24"/>
          <w:szCs w:val="24"/>
        </w:rPr>
        <w:t xml:space="preserve">   </w:t>
      </w:r>
      <w:r w:rsidRPr="00777305">
        <w:rPr>
          <w:sz w:val="24"/>
          <w:szCs w:val="24"/>
        </w:rPr>
        <w:t xml:space="preserve">                 </w:t>
      </w:r>
      <w:proofErr w:type="spellStart"/>
      <w:r w:rsidRPr="00777305">
        <w:rPr>
          <w:sz w:val="24"/>
          <w:szCs w:val="24"/>
        </w:rPr>
        <w:t>О.</w:t>
      </w:r>
      <w:r w:rsidR="00777305">
        <w:rPr>
          <w:sz w:val="24"/>
          <w:szCs w:val="24"/>
        </w:rPr>
        <w:t>Дехтярук</w:t>
      </w:r>
      <w:proofErr w:type="spellEnd"/>
    </w:p>
    <w:p w:rsidR="00915678" w:rsidRPr="00777305" w:rsidRDefault="00915678">
      <w:pPr>
        <w:rPr>
          <w:sz w:val="24"/>
          <w:szCs w:val="24"/>
        </w:rPr>
      </w:pPr>
    </w:p>
    <w:sectPr w:rsidR="00915678" w:rsidRPr="00777305" w:rsidSect="005F551D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285" w:rsidRDefault="00893285" w:rsidP="00915678">
      <w:r>
        <w:separator/>
      </w:r>
    </w:p>
  </w:endnote>
  <w:endnote w:type="continuationSeparator" w:id="0">
    <w:p w:rsidR="00893285" w:rsidRDefault="00893285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285" w:rsidRDefault="00893285" w:rsidP="00915678">
      <w:r>
        <w:separator/>
      </w:r>
    </w:p>
  </w:footnote>
  <w:footnote w:type="continuationSeparator" w:id="0">
    <w:p w:rsidR="00893285" w:rsidRDefault="00893285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488F"/>
    <w:multiLevelType w:val="hybridMultilevel"/>
    <w:tmpl w:val="DE7CE7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FD8"/>
    <w:rsid w:val="00024AFC"/>
    <w:rsid w:val="00037E9C"/>
    <w:rsid w:val="000A3CDF"/>
    <w:rsid w:val="000C2206"/>
    <w:rsid w:val="001206E0"/>
    <w:rsid w:val="0013004D"/>
    <w:rsid w:val="001C6F8D"/>
    <w:rsid w:val="001D4846"/>
    <w:rsid w:val="00241A85"/>
    <w:rsid w:val="00245017"/>
    <w:rsid w:val="00246323"/>
    <w:rsid w:val="00250961"/>
    <w:rsid w:val="0025513F"/>
    <w:rsid w:val="00295492"/>
    <w:rsid w:val="002A2E25"/>
    <w:rsid w:val="002B5ACC"/>
    <w:rsid w:val="003165F5"/>
    <w:rsid w:val="003752B0"/>
    <w:rsid w:val="003C6082"/>
    <w:rsid w:val="003F0A28"/>
    <w:rsid w:val="003F59A6"/>
    <w:rsid w:val="00477498"/>
    <w:rsid w:val="004A4E93"/>
    <w:rsid w:val="004B127C"/>
    <w:rsid w:val="004C0E8F"/>
    <w:rsid w:val="004F2E58"/>
    <w:rsid w:val="0055223A"/>
    <w:rsid w:val="00592606"/>
    <w:rsid w:val="005A3ECF"/>
    <w:rsid w:val="005C0313"/>
    <w:rsid w:val="005F551D"/>
    <w:rsid w:val="00612919"/>
    <w:rsid w:val="00641338"/>
    <w:rsid w:val="006918F7"/>
    <w:rsid w:val="006A6E2C"/>
    <w:rsid w:val="006E2947"/>
    <w:rsid w:val="006F1450"/>
    <w:rsid w:val="006F52AF"/>
    <w:rsid w:val="00777305"/>
    <w:rsid w:val="007B2251"/>
    <w:rsid w:val="008125B1"/>
    <w:rsid w:val="00891FC0"/>
    <w:rsid w:val="00893285"/>
    <w:rsid w:val="00915678"/>
    <w:rsid w:val="009526FF"/>
    <w:rsid w:val="0098150B"/>
    <w:rsid w:val="009828DC"/>
    <w:rsid w:val="00994479"/>
    <w:rsid w:val="009C0AF1"/>
    <w:rsid w:val="009D1585"/>
    <w:rsid w:val="00A363CD"/>
    <w:rsid w:val="00A67A3E"/>
    <w:rsid w:val="00A7338F"/>
    <w:rsid w:val="00A7561E"/>
    <w:rsid w:val="00A758BA"/>
    <w:rsid w:val="00A7694A"/>
    <w:rsid w:val="00AC307C"/>
    <w:rsid w:val="00AE115E"/>
    <w:rsid w:val="00AE49CD"/>
    <w:rsid w:val="00B300C5"/>
    <w:rsid w:val="00B555A2"/>
    <w:rsid w:val="00B623E5"/>
    <w:rsid w:val="00B77F5C"/>
    <w:rsid w:val="00B9592B"/>
    <w:rsid w:val="00BA260F"/>
    <w:rsid w:val="00BD5802"/>
    <w:rsid w:val="00BF06F8"/>
    <w:rsid w:val="00C160F1"/>
    <w:rsid w:val="00C51A0D"/>
    <w:rsid w:val="00C7623B"/>
    <w:rsid w:val="00C860F1"/>
    <w:rsid w:val="00CA01FE"/>
    <w:rsid w:val="00CE435D"/>
    <w:rsid w:val="00D0491C"/>
    <w:rsid w:val="00D47E5F"/>
    <w:rsid w:val="00D70289"/>
    <w:rsid w:val="00D80325"/>
    <w:rsid w:val="00DA1DD9"/>
    <w:rsid w:val="00DA4358"/>
    <w:rsid w:val="00EC74E9"/>
    <w:rsid w:val="00ED6063"/>
    <w:rsid w:val="00F20BD5"/>
    <w:rsid w:val="00F25BE1"/>
    <w:rsid w:val="00F553B1"/>
    <w:rsid w:val="00F57745"/>
    <w:rsid w:val="00F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6DD5"/>
  <w15:chartTrackingRefBased/>
  <w15:docId w15:val="{9DBEBC63-1F03-41D0-AA42-F2DADB58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Левицька</cp:lastModifiedBy>
  <cp:revision>6</cp:revision>
  <cp:lastPrinted>2019-06-21T10:25:00Z</cp:lastPrinted>
  <dcterms:created xsi:type="dcterms:W3CDTF">2019-06-21T10:09:00Z</dcterms:created>
  <dcterms:modified xsi:type="dcterms:W3CDTF">2019-06-21T10:27:00Z</dcterms:modified>
</cp:coreProperties>
</file>