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3EB" w:rsidRPr="00367A50" w:rsidRDefault="002C03EB" w:rsidP="002C03E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 w:rsidRPr="00367A50">
        <w:rPr>
          <w:rFonts w:ascii="Times New Roman" w:hAnsi="Times New Roman" w:cs="Times New Roman"/>
          <w:sz w:val="28"/>
          <w:szCs w:val="28"/>
        </w:rPr>
        <w:t>Додаток</w:t>
      </w:r>
    </w:p>
    <w:p w:rsidR="002C03EB" w:rsidRPr="00367A50" w:rsidRDefault="002C03EB" w:rsidP="002C03E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367A50">
        <w:rPr>
          <w:rFonts w:ascii="Times New Roman" w:hAnsi="Times New Roman" w:cs="Times New Roman"/>
          <w:sz w:val="28"/>
          <w:szCs w:val="28"/>
        </w:rPr>
        <w:t xml:space="preserve">о рішення обласної ради </w:t>
      </w:r>
    </w:p>
    <w:p w:rsidR="002C03EB" w:rsidRDefault="002C03EB" w:rsidP="002C03E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67A50">
        <w:rPr>
          <w:rFonts w:ascii="Times New Roman" w:hAnsi="Times New Roman" w:cs="Times New Roman"/>
          <w:sz w:val="28"/>
          <w:szCs w:val="28"/>
        </w:rPr>
        <w:t>ід 23 березня 2017 року</w:t>
      </w:r>
    </w:p>
    <w:p w:rsidR="002C03EB" w:rsidRDefault="002C03EB" w:rsidP="002C03E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12-11/2017</w:t>
      </w:r>
    </w:p>
    <w:p w:rsidR="002C03EB" w:rsidRDefault="002C03EB" w:rsidP="002C03EB">
      <w:pPr>
        <w:spacing w:after="0" w:line="240" w:lineRule="auto"/>
        <w:ind w:firstLine="6096"/>
        <w:rPr>
          <w:rFonts w:ascii="Times New Roman" w:hAnsi="Times New Roman" w:cs="Times New Roman"/>
          <w:sz w:val="28"/>
          <w:szCs w:val="28"/>
        </w:rPr>
      </w:pPr>
    </w:p>
    <w:p w:rsidR="002C03EB" w:rsidRDefault="002C03EB" w:rsidP="00C8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09698F" w:rsidRPr="0009698F" w:rsidRDefault="00DC3263" w:rsidP="00C85C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ЗВЕРНЕННЯ</w:t>
      </w:r>
    </w:p>
    <w:p w:rsidR="00C85C9A" w:rsidRDefault="001E2D01" w:rsidP="00DC32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 w:rsidRPr="001E2D0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депутатів </w:t>
      </w:r>
      <w:r w:rsidR="0009698F" w:rsidRPr="001E2D0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Хмельницької обласної ради </w:t>
      </w:r>
      <w:r w:rsidRPr="001E2D0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до Верховної Ради України</w:t>
      </w:r>
      <w:r w:rsidR="003670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, Кабінету Міністрів України</w:t>
      </w:r>
      <w:r w:rsidRPr="001E2D01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 щодо </w:t>
      </w:r>
      <w:r w:rsidR="003670F4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підвищення розміру мінімальної пенсії</w:t>
      </w:r>
    </w:p>
    <w:p w:rsidR="003670F4" w:rsidRDefault="003670F4" w:rsidP="003670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3670F4" w:rsidRDefault="003670F4" w:rsidP="008F3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670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Відповідно до ст.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46 Конституції України г</w:t>
      </w:r>
      <w:r w:rsidRPr="003670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ромадяни мають право на соціальний захист, що включає право на забезпечення їх у разі повної, часткової або тимчасової втрати працездатності, втрати годувальника, безробіття з незалежних від них обставин, а також у старості та в інших випадках, передбачених законом.</w:t>
      </w:r>
    </w:p>
    <w:p w:rsidR="003670F4" w:rsidRDefault="003670F4" w:rsidP="008F37F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3670F4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Пенсії, інші види соціальних виплат та допомоги, що є основним джерелом існування, мають забезпечувати рівень життя, не нижчий від прожиткового мінімуму, встановленого законом.</w:t>
      </w:r>
    </w:p>
    <w:p w:rsidR="003670F4" w:rsidRDefault="003670F4" w:rsidP="008F37F0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У 2017 році Верховна Рада України підвищила мінімал</w:t>
      </w:r>
      <w:r w:rsidR="00FD47F8">
        <w:rPr>
          <w:rFonts w:cs="Times New Roman"/>
          <w:sz w:val="28"/>
          <w:szCs w:val="28"/>
          <w:lang w:val="uk-UA"/>
        </w:rPr>
        <w:t xml:space="preserve">ьну заробітну плату до 3200 </w:t>
      </w:r>
      <w:proofErr w:type="spellStart"/>
      <w:r w:rsidR="00FD47F8">
        <w:rPr>
          <w:rFonts w:cs="Times New Roman"/>
          <w:sz w:val="28"/>
          <w:szCs w:val="28"/>
          <w:lang w:val="uk-UA"/>
        </w:rPr>
        <w:t>грн</w:t>
      </w:r>
      <w:proofErr w:type="spellEnd"/>
      <w:r w:rsidR="00FD47F8">
        <w:rPr>
          <w:rFonts w:cs="Times New Roman"/>
          <w:sz w:val="28"/>
          <w:szCs w:val="28"/>
          <w:lang w:val="uk-UA"/>
        </w:rPr>
        <w:t>,</w:t>
      </w:r>
      <w:r>
        <w:rPr>
          <w:rFonts w:cs="Times New Roman"/>
          <w:sz w:val="28"/>
          <w:szCs w:val="28"/>
          <w:lang w:val="uk-UA"/>
        </w:rPr>
        <w:t xml:space="preserve"> чим зробила перший крок до покращення економічного становища громадян.</w:t>
      </w:r>
    </w:p>
    <w:p w:rsidR="008F2FB7" w:rsidRDefault="003670F4" w:rsidP="008F37F0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Однак, для найбільш вразливої та незахищеної категорії населення – пенсіонерів, розмір прожиткового мінімуму залишився майже незмінним</w:t>
      </w:r>
      <w:r w:rsidRPr="001B493E">
        <w:rPr>
          <w:rFonts w:cs="Times New Roman"/>
          <w:sz w:val="28"/>
          <w:szCs w:val="28"/>
          <w:lang w:val="uk-UA"/>
        </w:rPr>
        <w:t xml:space="preserve">: </w:t>
      </w:r>
      <w:r w:rsidR="00FD47F8">
        <w:rPr>
          <w:rFonts w:cs="Times New Roman"/>
          <w:sz w:val="28"/>
          <w:szCs w:val="28"/>
          <w:lang w:val="uk-UA"/>
        </w:rPr>
        <w:t xml:space="preserve">              </w:t>
      </w:r>
      <w:r w:rsidRPr="001B493E">
        <w:rPr>
          <w:rFonts w:cs="Times New Roman"/>
          <w:sz w:val="28"/>
          <w:szCs w:val="28"/>
          <w:lang w:val="uk-UA"/>
        </w:rPr>
        <w:t>з 1 січня 2017 року – 1247 гривень, з 1 травня – 1312 гривень, з 1 грудня – 1373 гривні.</w:t>
      </w:r>
      <w:r w:rsidR="00FD47F8">
        <w:rPr>
          <w:rFonts w:cs="Times New Roman"/>
          <w:sz w:val="28"/>
          <w:szCs w:val="28"/>
          <w:lang w:val="uk-UA"/>
        </w:rPr>
        <w:t xml:space="preserve"> </w:t>
      </w:r>
      <w:r w:rsidR="008F2FB7">
        <w:rPr>
          <w:rFonts w:cs="Times New Roman"/>
          <w:sz w:val="28"/>
          <w:szCs w:val="28"/>
          <w:lang w:val="uk-UA"/>
        </w:rPr>
        <w:t xml:space="preserve">Тобто, </w:t>
      </w:r>
      <w:r w:rsidR="008F2FB7" w:rsidRPr="001B493E">
        <w:rPr>
          <w:rFonts w:cs="Times New Roman"/>
          <w:sz w:val="28"/>
          <w:szCs w:val="28"/>
          <w:lang w:val="uk-UA"/>
        </w:rPr>
        <w:t xml:space="preserve">вже з початку січня цього року виник величезний розрив – </w:t>
      </w:r>
      <w:r w:rsidR="00FD47F8">
        <w:rPr>
          <w:rFonts w:cs="Times New Roman"/>
          <w:sz w:val="28"/>
          <w:szCs w:val="28"/>
          <w:lang w:val="uk-UA"/>
        </w:rPr>
        <w:t>у 2,6 рази</w:t>
      </w:r>
      <w:r w:rsidR="008F2FB7" w:rsidRPr="001B493E">
        <w:rPr>
          <w:rFonts w:cs="Times New Roman"/>
          <w:sz w:val="28"/>
          <w:szCs w:val="28"/>
          <w:lang w:val="uk-UA"/>
        </w:rPr>
        <w:t xml:space="preserve"> – між встановленими розмірами</w:t>
      </w:r>
      <w:r w:rsidR="00FD47F8">
        <w:rPr>
          <w:rFonts w:cs="Times New Roman"/>
          <w:sz w:val="28"/>
          <w:szCs w:val="28"/>
          <w:lang w:val="uk-UA"/>
        </w:rPr>
        <w:t xml:space="preserve"> мінімальної зарплати (3200 </w:t>
      </w:r>
      <w:proofErr w:type="spellStart"/>
      <w:r w:rsidR="00FD47F8">
        <w:rPr>
          <w:rFonts w:cs="Times New Roman"/>
          <w:sz w:val="28"/>
          <w:szCs w:val="28"/>
          <w:lang w:val="uk-UA"/>
        </w:rPr>
        <w:t>грн</w:t>
      </w:r>
      <w:proofErr w:type="spellEnd"/>
      <w:r w:rsidR="008F2FB7" w:rsidRPr="001B493E">
        <w:rPr>
          <w:rFonts w:cs="Times New Roman"/>
          <w:sz w:val="28"/>
          <w:szCs w:val="28"/>
          <w:lang w:val="uk-UA"/>
        </w:rPr>
        <w:t>) та мінімальної пенсії, що дорівнює розміру прожиткового мінімуму для осіб, які втра</w:t>
      </w:r>
      <w:r w:rsidR="008F2FB7">
        <w:rPr>
          <w:rFonts w:cs="Times New Roman"/>
          <w:sz w:val="28"/>
          <w:szCs w:val="28"/>
          <w:lang w:val="uk-UA"/>
        </w:rPr>
        <w:t>тили працездатність (1247 грн.), що призвів до соціальної напруги та поглиблення розбалансування системи соціального захисту громадян.</w:t>
      </w:r>
    </w:p>
    <w:p w:rsidR="008F2FB7" w:rsidRDefault="008F2FB7" w:rsidP="008F37F0">
      <w:pPr>
        <w:shd w:val="clear" w:color="auto" w:fill="FFFFFF"/>
        <w:tabs>
          <w:tab w:val="left" w:pos="97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 w:rsidRPr="008F2FB7">
        <w:rPr>
          <w:rFonts w:ascii="Times New Roman" w:hAnsi="Times New Roman" w:cs="Times New Roman"/>
          <w:sz w:val="28"/>
          <w:szCs w:val="28"/>
        </w:rPr>
        <w:t xml:space="preserve">Звертаємо увагу, що підняття розміру мінімальної пенсії дозволить поліпшити рівень соціального захисту найбільш вразливої категорії громадян – пенсіонерів, для яких пенсія здебільшого є єдиним джерелом існування, посилити їх захист в умовах надзвичайно скрутної економічної ситуації, </w:t>
      </w:r>
      <w:r w:rsidR="00FD47F8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8F2FB7">
        <w:rPr>
          <w:rFonts w:ascii="Times New Roman" w:hAnsi="Times New Roman" w:cs="Times New Roman"/>
          <w:sz w:val="28"/>
          <w:szCs w:val="28"/>
        </w:rPr>
        <w:lastRenderedPageBreak/>
        <w:t xml:space="preserve">а також забезпечити підвищення соціальних виплат, що виплачуються </w:t>
      </w:r>
      <w:r w:rsidR="00FD47F8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8F2FB7">
        <w:rPr>
          <w:rFonts w:ascii="Times New Roman" w:hAnsi="Times New Roman" w:cs="Times New Roman"/>
          <w:sz w:val="28"/>
          <w:szCs w:val="28"/>
        </w:rPr>
        <w:t xml:space="preserve">з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8F2FB7">
        <w:rPr>
          <w:rFonts w:ascii="Times New Roman" w:hAnsi="Times New Roman" w:cs="Times New Roman"/>
          <w:sz w:val="28"/>
          <w:szCs w:val="28"/>
        </w:rPr>
        <w:t>ержавного бюджету.</w:t>
      </w:r>
    </w:p>
    <w:p w:rsidR="008F2FB7" w:rsidRPr="008F2FB7" w:rsidRDefault="008F2FB7" w:rsidP="008F37F0">
      <w:pPr>
        <w:shd w:val="clear" w:color="auto" w:fill="FFFFFF"/>
        <w:tabs>
          <w:tab w:val="left" w:pos="979"/>
        </w:tabs>
        <w:spacing w:after="0" w:line="36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Враховуючи вищевикладене, </w:t>
      </w:r>
      <w:r w:rsidR="00532996">
        <w:rPr>
          <w:rFonts w:ascii="Times New Roman" w:hAnsi="Times New Roman" w:cs="Times New Roman"/>
          <w:sz w:val="28"/>
          <w:szCs w:val="28"/>
        </w:rPr>
        <w:t>з метою соціальної захищеності осіб, які втратили працездатність та набули статус пенсіонера, просимо Верховну Раду України, Кабінет Міністрів України забезпечити в межах компетенції підвищення розміру мінімальної пенсії.</w:t>
      </w:r>
    </w:p>
    <w:p w:rsidR="008F2FB7" w:rsidRDefault="008F2FB7" w:rsidP="008F37F0">
      <w:pPr>
        <w:pStyle w:val="Standard"/>
        <w:spacing w:line="360" w:lineRule="auto"/>
        <w:ind w:firstLine="737"/>
        <w:jc w:val="both"/>
        <w:rPr>
          <w:rFonts w:cs="Times New Roman"/>
          <w:sz w:val="28"/>
          <w:szCs w:val="28"/>
          <w:lang w:val="uk-UA"/>
        </w:rPr>
      </w:pPr>
    </w:p>
    <w:p w:rsidR="00DC3263" w:rsidRDefault="00DC3263" w:rsidP="00DC3263">
      <w:pPr>
        <w:spacing w:after="0" w:line="240" w:lineRule="auto"/>
        <w:ind w:firstLine="4678"/>
        <w:jc w:val="center"/>
        <w:rPr>
          <w:rFonts w:ascii="Times New Roman" w:hAnsi="Times New Roman"/>
          <w:i/>
          <w:sz w:val="28"/>
          <w:szCs w:val="28"/>
        </w:rPr>
      </w:pPr>
    </w:p>
    <w:p w:rsidR="00DC3263" w:rsidRDefault="00DC3263" w:rsidP="00DC3263">
      <w:pPr>
        <w:spacing w:after="0" w:line="240" w:lineRule="auto"/>
        <w:ind w:firstLine="4678"/>
        <w:jc w:val="center"/>
        <w:rPr>
          <w:rFonts w:ascii="Times New Roman" w:hAnsi="Times New Roman"/>
          <w:i/>
          <w:sz w:val="28"/>
          <w:szCs w:val="28"/>
        </w:rPr>
      </w:pPr>
    </w:p>
    <w:p w:rsidR="00DC3263" w:rsidRDefault="00DC3263" w:rsidP="00DC3263">
      <w:pPr>
        <w:spacing w:after="0" w:line="240" w:lineRule="auto"/>
        <w:ind w:firstLine="467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Схвалено</w:t>
      </w:r>
    </w:p>
    <w:p w:rsidR="00DC3263" w:rsidRDefault="00DC3263" w:rsidP="003670F4">
      <w:pPr>
        <w:tabs>
          <w:tab w:val="left" w:pos="3119"/>
        </w:tabs>
        <w:spacing w:after="0" w:line="240" w:lineRule="auto"/>
        <w:ind w:left="4536" w:firstLine="142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на пленарному засіданні </w:t>
      </w:r>
      <w:r w:rsidR="003670F4">
        <w:rPr>
          <w:rFonts w:ascii="Times New Roman" w:hAnsi="Times New Roman"/>
          <w:i/>
          <w:sz w:val="28"/>
          <w:szCs w:val="28"/>
        </w:rPr>
        <w:t>одинадцятої</w:t>
      </w:r>
      <w:r>
        <w:rPr>
          <w:rFonts w:ascii="Times New Roman" w:hAnsi="Times New Roman"/>
          <w:i/>
          <w:sz w:val="28"/>
          <w:szCs w:val="28"/>
        </w:rPr>
        <w:t xml:space="preserve"> сесії</w:t>
      </w:r>
      <w:r w:rsidR="003670F4">
        <w:rPr>
          <w:rFonts w:ascii="Times New Roman" w:hAnsi="Times New Roman"/>
          <w:i/>
          <w:sz w:val="28"/>
          <w:szCs w:val="28"/>
        </w:rPr>
        <w:t xml:space="preserve"> Хмельницької обласної ради</w:t>
      </w:r>
    </w:p>
    <w:p w:rsidR="00DC3263" w:rsidRDefault="00DC3263" w:rsidP="00DC3263">
      <w:pPr>
        <w:spacing w:after="0" w:line="240" w:lineRule="auto"/>
        <w:ind w:firstLine="4678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23 </w:t>
      </w:r>
      <w:r w:rsidR="003670F4">
        <w:rPr>
          <w:rFonts w:ascii="Times New Roman" w:hAnsi="Times New Roman"/>
          <w:i/>
          <w:sz w:val="28"/>
          <w:szCs w:val="28"/>
        </w:rPr>
        <w:t>березня</w:t>
      </w:r>
      <w:r>
        <w:rPr>
          <w:rFonts w:ascii="Times New Roman" w:hAnsi="Times New Roman"/>
          <w:i/>
          <w:sz w:val="28"/>
          <w:szCs w:val="28"/>
        </w:rPr>
        <w:t xml:space="preserve"> 201</w:t>
      </w:r>
      <w:r w:rsidR="003670F4">
        <w:rPr>
          <w:rFonts w:ascii="Times New Roman" w:hAnsi="Times New Roman"/>
          <w:i/>
          <w:sz w:val="28"/>
          <w:szCs w:val="28"/>
        </w:rPr>
        <w:t>7</w:t>
      </w:r>
      <w:r>
        <w:rPr>
          <w:rFonts w:ascii="Times New Roman" w:hAnsi="Times New Roman"/>
          <w:i/>
          <w:sz w:val="28"/>
          <w:szCs w:val="28"/>
        </w:rPr>
        <w:t xml:space="preserve"> року</w:t>
      </w:r>
    </w:p>
    <w:p w:rsidR="00DC3263" w:rsidRDefault="00DC3263" w:rsidP="00DC3263">
      <w:pPr>
        <w:spacing w:after="0"/>
        <w:rPr>
          <w:rFonts w:ascii="Calibri" w:hAnsi="Calibri"/>
          <w:sz w:val="28"/>
          <w:szCs w:val="28"/>
        </w:rPr>
      </w:pPr>
    </w:p>
    <w:p w:rsidR="00AF1F58" w:rsidRPr="00DC3263" w:rsidRDefault="00AF1F58" w:rsidP="007D0DA2">
      <w:pPr>
        <w:spacing w:line="360" w:lineRule="auto"/>
        <w:rPr>
          <w:sz w:val="28"/>
          <w:szCs w:val="28"/>
        </w:rPr>
      </w:pPr>
    </w:p>
    <w:sectPr w:rsidR="00AF1F58" w:rsidRPr="00DC3263" w:rsidSect="00DC326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96A43"/>
    <w:rsid w:val="000937CC"/>
    <w:rsid w:val="0009698F"/>
    <w:rsid w:val="000D7EF9"/>
    <w:rsid w:val="00153B66"/>
    <w:rsid w:val="001E2D01"/>
    <w:rsid w:val="002179C9"/>
    <w:rsid w:val="002C03EB"/>
    <w:rsid w:val="003670F4"/>
    <w:rsid w:val="00372862"/>
    <w:rsid w:val="004030B8"/>
    <w:rsid w:val="004A2AD1"/>
    <w:rsid w:val="00532996"/>
    <w:rsid w:val="006B7950"/>
    <w:rsid w:val="00725C58"/>
    <w:rsid w:val="007D0DA2"/>
    <w:rsid w:val="00895129"/>
    <w:rsid w:val="008F2FB7"/>
    <w:rsid w:val="008F37F0"/>
    <w:rsid w:val="008F5D36"/>
    <w:rsid w:val="00AF1F58"/>
    <w:rsid w:val="00BE693A"/>
    <w:rsid w:val="00C52980"/>
    <w:rsid w:val="00C85C9A"/>
    <w:rsid w:val="00CB3C82"/>
    <w:rsid w:val="00D67B1E"/>
    <w:rsid w:val="00D96A43"/>
    <w:rsid w:val="00DC3263"/>
    <w:rsid w:val="00E001B3"/>
    <w:rsid w:val="00E6262A"/>
    <w:rsid w:val="00E95122"/>
    <w:rsid w:val="00EB1271"/>
    <w:rsid w:val="00F40DC6"/>
    <w:rsid w:val="00F51A1B"/>
    <w:rsid w:val="00F87603"/>
    <w:rsid w:val="00FD47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C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58"/>
    <w:pPr>
      <w:ind w:left="720"/>
    </w:pPr>
    <w:rPr>
      <w:rFonts w:ascii="Times New Roman" w:eastAsia="Calibri" w:hAnsi="Times New Roman" w:cs="Times New Roman"/>
      <w:color w:val="000000"/>
      <w:sz w:val="28"/>
      <w:szCs w:val="28"/>
      <w:lang w:val="ru-RU"/>
    </w:rPr>
  </w:style>
  <w:style w:type="table" w:styleId="a4">
    <w:name w:val="Table Grid"/>
    <w:basedOn w:val="a1"/>
    <w:uiPriority w:val="59"/>
    <w:rsid w:val="00AF1F58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uiPriority w:val="99"/>
    <w:rsid w:val="003670F4"/>
    <w:pPr>
      <w:widowControl w:val="0"/>
      <w:suppressAutoHyphens/>
      <w:spacing w:after="0" w:line="240" w:lineRule="auto"/>
      <w:textAlignment w:val="baseline"/>
    </w:pPr>
    <w:rPr>
      <w:rFonts w:ascii="Times New Roman" w:eastAsia="Times New Roman" w:hAnsi="Times New Roman" w:cs="Tahoma"/>
      <w:kern w:val="1"/>
      <w:sz w:val="24"/>
      <w:szCs w:val="24"/>
      <w:lang w:val="de-DE" w:eastAsia="fa-IR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5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48AEA-3850-4261-9F35-D1A6B534C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Іванова</cp:lastModifiedBy>
  <cp:revision>4</cp:revision>
  <cp:lastPrinted>2016-12-19T14:50:00Z</cp:lastPrinted>
  <dcterms:created xsi:type="dcterms:W3CDTF">2017-03-27T11:41:00Z</dcterms:created>
  <dcterms:modified xsi:type="dcterms:W3CDTF">2017-03-27T12:46:00Z</dcterms:modified>
</cp:coreProperties>
</file>