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00" w:rsidRPr="00FF36F3" w:rsidRDefault="000103CA" w:rsidP="00D942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91A00">
        <w:rPr>
          <w:rFonts w:ascii="Times New Roman" w:hAnsi="Times New Roman"/>
          <w:b/>
          <w:bCs/>
          <w:i/>
          <w:iCs/>
          <w:sz w:val="28"/>
          <w:szCs w:val="28"/>
        </w:rPr>
        <w:t>До питання:</w:t>
      </w:r>
      <w:r w:rsidR="005A16D1" w:rsidRPr="00E91A00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 w:rsidR="00E91A00" w:rsidRPr="00FF36F3">
        <w:rPr>
          <w:rFonts w:ascii="Times New Roman" w:hAnsi="Times New Roman"/>
          <w:b/>
          <w:i/>
          <w:sz w:val="28"/>
          <w:szCs w:val="28"/>
        </w:rPr>
        <w:t>Про</w:t>
      </w:r>
      <w:r w:rsidR="007550D6" w:rsidRPr="00FF36F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1A00" w:rsidRPr="00FF36F3">
        <w:rPr>
          <w:rFonts w:ascii="Times New Roman" w:hAnsi="Times New Roman"/>
          <w:b/>
          <w:i/>
          <w:sz w:val="28"/>
          <w:szCs w:val="28"/>
        </w:rPr>
        <w:t>пропозиці</w:t>
      </w:r>
      <w:r w:rsidR="007550D6" w:rsidRPr="00FF36F3">
        <w:rPr>
          <w:rFonts w:ascii="Times New Roman" w:hAnsi="Times New Roman"/>
          <w:b/>
          <w:i/>
          <w:sz w:val="28"/>
          <w:szCs w:val="28"/>
        </w:rPr>
        <w:t xml:space="preserve">ю </w:t>
      </w:r>
      <w:r w:rsidR="00E91A00" w:rsidRPr="00FF36F3">
        <w:rPr>
          <w:rFonts w:ascii="Times New Roman" w:hAnsi="Times New Roman"/>
          <w:b/>
          <w:i/>
          <w:sz w:val="28"/>
          <w:szCs w:val="28"/>
        </w:rPr>
        <w:t xml:space="preserve">Державної служби геології та надр України щодо включення </w:t>
      </w:r>
      <w:proofErr w:type="spellStart"/>
      <w:r w:rsidR="00FF36F3" w:rsidRPr="00FF36F3">
        <w:rPr>
          <w:rFonts w:ascii="Times New Roman" w:hAnsi="Times New Roman"/>
          <w:b/>
          <w:i/>
          <w:sz w:val="28"/>
          <w:szCs w:val="28"/>
        </w:rPr>
        <w:t>Кадиївської</w:t>
      </w:r>
      <w:proofErr w:type="spellEnd"/>
      <w:r w:rsidR="00FF36F3" w:rsidRPr="00FF36F3">
        <w:rPr>
          <w:rFonts w:ascii="Times New Roman" w:hAnsi="Times New Roman"/>
          <w:b/>
          <w:i/>
          <w:sz w:val="28"/>
          <w:szCs w:val="28"/>
        </w:rPr>
        <w:t xml:space="preserve"> ділянки </w:t>
      </w:r>
      <w:r w:rsidR="00E91A00" w:rsidRPr="00FF36F3">
        <w:rPr>
          <w:rFonts w:ascii="Times New Roman" w:hAnsi="Times New Roman"/>
          <w:b/>
          <w:i/>
          <w:sz w:val="28"/>
          <w:szCs w:val="28"/>
        </w:rPr>
        <w:t>до переліку ділянок надр, дозволи</w:t>
      </w:r>
      <w:r w:rsidR="00FF36F3" w:rsidRPr="00FF36F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1A00" w:rsidRPr="00FF36F3">
        <w:rPr>
          <w:rFonts w:ascii="Times New Roman" w:hAnsi="Times New Roman"/>
          <w:b/>
          <w:i/>
          <w:sz w:val="28"/>
          <w:szCs w:val="28"/>
        </w:rPr>
        <w:t>на користування якими виставляються на аукціон»</w:t>
      </w:r>
      <w:r w:rsidR="00FF36F3" w:rsidRPr="00FF36F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1A00" w:rsidRPr="00BD38D8" w:rsidRDefault="000103CA" w:rsidP="00AD7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8D8">
        <w:rPr>
          <w:rFonts w:ascii="Times New Roman" w:hAnsi="Times New Roman"/>
          <w:sz w:val="28"/>
          <w:szCs w:val="28"/>
        </w:rPr>
        <w:t xml:space="preserve">Державна служба геології та надр України звернулася до обласної ради </w:t>
      </w:r>
      <w:r w:rsidR="003D637B" w:rsidRPr="00BD38D8">
        <w:rPr>
          <w:rFonts w:ascii="Times New Roman" w:hAnsi="Times New Roman"/>
          <w:sz w:val="28"/>
          <w:szCs w:val="28"/>
        </w:rPr>
        <w:t xml:space="preserve">щодо погодження продажу на аукціоні спеціального дозволу на користування надрами </w:t>
      </w:r>
      <w:r w:rsidR="00E91A00" w:rsidRPr="00BD38D8">
        <w:rPr>
          <w:rFonts w:ascii="Times New Roman" w:hAnsi="Times New Roman"/>
          <w:sz w:val="28"/>
          <w:szCs w:val="28"/>
        </w:rPr>
        <w:t xml:space="preserve">з метою геологічного вивчення, в тому числі дослідно-промислової </w:t>
      </w:r>
      <w:r w:rsidR="00E91A00" w:rsidRPr="00FF36F3">
        <w:rPr>
          <w:rFonts w:ascii="Times New Roman" w:hAnsi="Times New Roman"/>
          <w:sz w:val="28"/>
          <w:szCs w:val="28"/>
        </w:rPr>
        <w:t xml:space="preserve">розробки </w:t>
      </w:r>
      <w:r w:rsidR="00FF36F3" w:rsidRPr="00FF36F3">
        <w:rPr>
          <w:rFonts w:ascii="Times New Roman" w:hAnsi="Times New Roman"/>
          <w:sz w:val="28"/>
          <w:szCs w:val="28"/>
        </w:rPr>
        <w:t xml:space="preserve">вапняків, пісків та пісковиків </w:t>
      </w:r>
      <w:proofErr w:type="spellStart"/>
      <w:r w:rsidR="00FF36F3" w:rsidRPr="00FF36F3">
        <w:rPr>
          <w:rFonts w:ascii="Times New Roman" w:hAnsi="Times New Roman"/>
          <w:sz w:val="28"/>
          <w:szCs w:val="28"/>
        </w:rPr>
        <w:t>Кадиївської</w:t>
      </w:r>
      <w:proofErr w:type="spellEnd"/>
      <w:r w:rsidR="00FF36F3" w:rsidRPr="00FF36F3">
        <w:rPr>
          <w:rFonts w:ascii="Times New Roman" w:hAnsi="Times New Roman"/>
          <w:sz w:val="28"/>
          <w:szCs w:val="28"/>
        </w:rPr>
        <w:t xml:space="preserve"> ділянки</w:t>
      </w:r>
      <w:r w:rsidR="00E91A00" w:rsidRPr="00FF36F3">
        <w:rPr>
          <w:rFonts w:ascii="Times New Roman" w:hAnsi="Times New Roman"/>
          <w:sz w:val="28"/>
          <w:szCs w:val="28"/>
        </w:rPr>
        <w:t>.</w:t>
      </w:r>
    </w:p>
    <w:p w:rsidR="005566BF" w:rsidRDefault="00BD38D8" w:rsidP="00A0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8D8">
        <w:rPr>
          <w:rFonts w:ascii="Times New Roman" w:hAnsi="Times New Roman"/>
          <w:sz w:val="28"/>
          <w:szCs w:val="28"/>
        </w:rPr>
        <w:t>Товариство</w:t>
      </w:r>
      <w:r w:rsidR="00A45322" w:rsidRPr="00BD38D8">
        <w:rPr>
          <w:rFonts w:ascii="Times New Roman" w:hAnsi="Times New Roman"/>
          <w:sz w:val="28"/>
          <w:szCs w:val="28"/>
        </w:rPr>
        <w:t xml:space="preserve"> </w:t>
      </w:r>
      <w:r w:rsidR="00306CAF" w:rsidRPr="00BD38D8">
        <w:rPr>
          <w:rFonts w:ascii="Times New Roman" w:hAnsi="Times New Roman"/>
          <w:sz w:val="28"/>
          <w:szCs w:val="28"/>
        </w:rPr>
        <w:t>п</w:t>
      </w:r>
      <w:r w:rsidR="000103CA" w:rsidRPr="00BD38D8">
        <w:rPr>
          <w:rFonts w:ascii="Times New Roman" w:hAnsi="Times New Roman"/>
          <w:sz w:val="28"/>
          <w:szCs w:val="28"/>
        </w:rPr>
        <w:t xml:space="preserve">ланує проводити </w:t>
      </w:r>
      <w:r w:rsidR="005A16D1" w:rsidRPr="00BD38D8">
        <w:rPr>
          <w:rFonts w:ascii="Times New Roman" w:hAnsi="Times New Roman"/>
          <w:sz w:val="28"/>
          <w:szCs w:val="28"/>
        </w:rPr>
        <w:t>вивчення</w:t>
      </w:r>
      <w:r w:rsidRPr="00BD38D8">
        <w:rPr>
          <w:rFonts w:ascii="Times New Roman" w:hAnsi="Times New Roman"/>
          <w:sz w:val="28"/>
          <w:szCs w:val="28"/>
        </w:rPr>
        <w:t xml:space="preserve"> надр</w:t>
      </w:r>
      <w:r w:rsidR="005A16D1" w:rsidRPr="00BD38D8">
        <w:rPr>
          <w:rFonts w:ascii="Times New Roman" w:hAnsi="Times New Roman"/>
          <w:sz w:val="28"/>
          <w:szCs w:val="28"/>
        </w:rPr>
        <w:t xml:space="preserve"> </w:t>
      </w:r>
      <w:r w:rsidR="00306CAF" w:rsidRPr="00BD38D8">
        <w:rPr>
          <w:rFonts w:ascii="Times New Roman" w:hAnsi="Times New Roman"/>
          <w:sz w:val="28"/>
          <w:szCs w:val="28"/>
        </w:rPr>
        <w:t xml:space="preserve">на </w:t>
      </w:r>
      <w:r w:rsidR="00A07BF1" w:rsidRPr="00BD38D8">
        <w:rPr>
          <w:rFonts w:ascii="Times New Roman" w:hAnsi="Times New Roman"/>
          <w:sz w:val="28"/>
          <w:szCs w:val="28"/>
        </w:rPr>
        <w:t xml:space="preserve">земельній ділянці </w:t>
      </w:r>
      <w:r w:rsidR="000103CA" w:rsidRPr="00BD38D8">
        <w:rPr>
          <w:rFonts w:ascii="Times New Roman" w:hAnsi="Times New Roman"/>
          <w:sz w:val="28"/>
          <w:szCs w:val="28"/>
        </w:rPr>
        <w:t>площ</w:t>
      </w:r>
      <w:r w:rsidR="00A07BF1" w:rsidRPr="00BD38D8">
        <w:rPr>
          <w:rFonts w:ascii="Times New Roman" w:hAnsi="Times New Roman"/>
          <w:sz w:val="28"/>
          <w:szCs w:val="28"/>
        </w:rPr>
        <w:t>ею</w:t>
      </w:r>
      <w:r w:rsidR="000103CA" w:rsidRPr="00BD38D8">
        <w:rPr>
          <w:rFonts w:ascii="Times New Roman" w:hAnsi="Times New Roman"/>
          <w:sz w:val="28"/>
          <w:szCs w:val="28"/>
        </w:rPr>
        <w:t xml:space="preserve"> </w:t>
      </w:r>
      <w:r w:rsidR="00FF36F3">
        <w:rPr>
          <w:rFonts w:ascii="Times New Roman" w:hAnsi="Times New Roman"/>
          <w:sz w:val="28"/>
          <w:szCs w:val="28"/>
        </w:rPr>
        <w:t>7,6</w:t>
      </w:r>
      <w:r w:rsidR="000103CA" w:rsidRPr="00BD38D8">
        <w:rPr>
          <w:rFonts w:ascii="Times New Roman" w:hAnsi="Times New Roman"/>
          <w:sz w:val="28"/>
          <w:szCs w:val="28"/>
        </w:rPr>
        <w:t xml:space="preserve"> га</w:t>
      </w:r>
      <w:r w:rsidR="003D637B" w:rsidRPr="00BD38D8">
        <w:rPr>
          <w:rFonts w:ascii="Times New Roman" w:hAnsi="Times New Roman"/>
          <w:sz w:val="28"/>
          <w:szCs w:val="28"/>
        </w:rPr>
        <w:t xml:space="preserve">, </w:t>
      </w:r>
      <w:r w:rsidR="0002013B" w:rsidRPr="00BD38D8">
        <w:rPr>
          <w:rFonts w:ascii="Times New Roman" w:hAnsi="Times New Roman"/>
          <w:sz w:val="28"/>
          <w:szCs w:val="28"/>
        </w:rPr>
        <w:t>що</w:t>
      </w:r>
      <w:r w:rsidR="000103CA" w:rsidRPr="00BD38D8">
        <w:rPr>
          <w:rFonts w:ascii="Times New Roman" w:hAnsi="Times New Roman"/>
          <w:sz w:val="28"/>
          <w:szCs w:val="28"/>
        </w:rPr>
        <w:t xml:space="preserve"> розташована</w:t>
      </w:r>
      <w:r w:rsidRPr="00BD38D8">
        <w:rPr>
          <w:rFonts w:ascii="Times New Roman" w:hAnsi="Times New Roman"/>
          <w:sz w:val="28"/>
          <w:szCs w:val="28"/>
        </w:rPr>
        <w:t xml:space="preserve"> </w:t>
      </w:r>
      <w:r w:rsidR="00FF36F3">
        <w:rPr>
          <w:rFonts w:ascii="Times New Roman" w:hAnsi="Times New Roman"/>
          <w:sz w:val="28"/>
          <w:szCs w:val="28"/>
        </w:rPr>
        <w:t xml:space="preserve">за 1,0 км на північ від с. </w:t>
      </w:r>
      <w:proofErr w:type="spellStart"/>
      <w:r w:rsidR="00FF36F3">
        <w:rPr>
          <w:rFonts w:ascii="Times New Roman" w:hAnsi="Times New Roman"/>
          <w:sz w:val="28"/>
          <w:szCs w:val="28"/>
        </w:rPr>
        <w:t>Кадиївці</w:t>
      </w:r>
      <w:proofErr w:type="spellEnd"/>
      <w:r w:rsidR="00015317">
        <w:rPr>
          <w:rFonts w:ascii="Times New Roman" w:hAnsi="Times New Roman"/>
          <w:sz w:val="28"/>
          <w:szCs w:val="28"/>
        </w:rPr>
        <w:t xml:space="preserve"> Кам’янець-Подільського</w:t>
      </w:r>
      <w:r w:rsidRPr="00BD38D8">
        <w:rPr>
          <w:rFonts w:ascii="Times New Roman" w:hAnsi="Times New Roman"/>
          <w:sz w:val="28"/>
          <w:szCs w:val="28"/>
        </w:rPr>
        <w:t xml:space="preserve"> району</w:t>
      </w:r>
      <w:r w:rsidR="00DA2AAE">
        <w:rPr>
          <w:rFonts w:ascii="Times New Roman" w:hAnsi="Times New Roman"/>
          <w:sz w:val="28"/>
          <w:szCs w:val="28"/>
        </w:rPr>
        <w:t xml:space="preserve"> за межами населених пунктів</w:t>
      </w:r>
      <w:r w:rsidR="008F137D" w:rsidRPr="00BD38D8">
        <w:rPr>
          <w:rFonts w:ascii="Times New Roman" w:hAnsi="Times New Roman"/>
          <w:sz w:val="28"/>
          <w:szCs w:val="28"/>
        </w:rPr>
        <w:t>.</w:t>
      </w:r>
    </w:p>
    <w:p w:rsidR="00015317" w:rsidRPr="00BD38D8" w:rsidRDefault="00015317" w:rsidP="00015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8D8">
        <w:rPr>
          <w:rFonts w:ascii="Times New Roman" w:hAnsi="Times New Roman"/>
          <w:sz w:val="28"/>
          <w:szCs w:val="28"/>
        </w:rPr>
        <w:t>Ініціатором вивчення цієї ділянки є ТОВ «</w:t>
      </w:r>
      <w:r>
        <w:rPr>
          <w:rFonts w:ascii="Times New Roman" w:hAnsi="Times New Roman"/>
          <w:sz w:val="28"/>
          <w:szCs w:val="28"/>
        </w:rPr>
        <w:t>ОСНОВА-2017</w:t>
      </w:r>
      <w:r w:rsidRPr="00BD38D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яке</w:t>
      </w:r>
      <w:r w:rsidRPr="00BD38D8">
        <w:rPr>
          <w:rFonts w:ascii="Times New Roman" w:hAnsi="Times New Roman"/>
          <w:sz w:val="28"/>
          <w:szCs w:val="28"/>
        </w:rPr>
        <w:t xml:space="preserve"> знаходиться у </w:t>
      </w:r>
      <w:r>
        <w:rPr>
          <w:rFonts w:ascii="Times New Roman" w:hAnsi="Times New Roman"/>
          <w:sz w:val="28"/>
          <w:szCs w:val="28"/>
        </w:rPr>
        <w:t xml:space="preserve">Кам’янець-Подільському </w:t>
      </w:r>
      <w:r w:rsidRPr="00BD38D8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у</w:t>
      </w:r>
      <w:r w:rsidRPr="00BD38D8">
        <w:rPr>
          <w:rFonts w:ascii="Times New Roman" w:hAnsi="Times New Roman"/>
          <w:sz w:val="28"/>
          <w:szCs w:val="28"/>
        </w:rPr>
        <w:t>.</w:t>
      </w:r>
    </w:p>
    <w:p w:rsidR="000103CA" w:rsidRDefault="005566BF" w:rsidP="00A0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листа </w:t>
      </w:r>
      <w:r w:rsidRPr="005566BF">
        <w:rPr>
          <w:rFonts w:ascii="Times New Roman" w:hAnsi="Times New Roman"/>
          <w:sz w:val="28"/>
          <w:szCs w:val="28"/>
        </w:rPr>
        <w:t xml:space="preserve">Головного управління </w:t>
      </w:r>
      <w:proofErr w:type="spellStart"/>
      <w:r w:rsidRPr="005566BF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566BF">
        <w:rPr>
          <w:rFonts w:ascii="Times New Roman" w:hAnsi="Times New Roman"/>
          <w:sz w:val="28"/>
          <w:szCs w:val="28"/>
        </w:rPr>
        <w:t xml:space="preserve"> у Хмельницькій області</w:t>
      </w:r>
      <w:r>
        <w:rPr>
          <w:rFonts w:ascii="Times New Roman" w:hAnsi="Times New Roman"/>
          <w:sz w:val="28"/>
          <w:szCs w:val="28"/>
        </w:rPr>
        <w:t xml:space="preserve"> земельна ділянка</w:t>
      </w:r>
      <w:r w:rsidRPr="005566BF">
        <w:rPr>
          <w:rFonts w:ascii="Times New Roman" w:hAnsi="Times New Roman"/>
          <w:sz w:val="28"/>
          <w:szCs w:val="28"/>
        </w:rPr>
        <w:t xml:space="preserve"> </w:t>
      </w:r>
      <w:r w:rsidRPr="00BD38D8"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>7,6</w:t>
      </w:r>
      <w:r w:rsidRPr="00BD38D8">
        <w:rPr>
          <w:rFonts w:ascii="Times New Roman" w:hAnsi="Times New Roman"/>
          <w:sz w:val="28"/>
          <w:szCs w:val="28"/>
        </w:rPr>
        <w:t xml:space="preserve"> га</w:t>
      </w:r>
      <w:r w:rsidR="00816A24">
        <w:rPr>
          <w:rFonts w:ascii="Times New Roman" w:hAnsi="Times New Roman"/>
          <w:sz w:val="28"/>
          <w:szCs w:val="28"/>
        </w:rPr>
        <w:t xml:space="preserve"> знаходиться за межами населених пунктів,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816A24">
        <w:rPr>
          <w:rFonts w:ascii="Times New Roman" w:hAnsi="Times New Roman"/>
          <w:sz w:val="28"/>
          <w:szCs w:val="28"/>
        </w:rPr>
        <w:t xml:space="preserve">категорія земель – землі промисловості, транспорту тощо. Ділянка </w:t>
      </w:r>
      <w:r>
        <w:rPr>
          <w:rFonts w:ascii="Times New Roman" w:hAnsi="Times New Roman"/>
          <w:sz w:val="28"/>
          <w:szCs w:val="28"/>
        </w:rPr>
        <w:t>відноситься до земель державної власності</w:t>
      </w:r>
      <w:r w:rsidR="00816A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власності (користуванні) </w:t>
      </w:r>
      <w:r w:rsidR="00816A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не перебуває</w:t>
      </w:r>
      <w:r w:rsidR="00816A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оформлена відповідно до вимог ст.79-1 Земельного кодексу України</w:t>
      </w:r>
      <w:r w:rsidR="00816A24">
        <w:rPr>
          <w:rFonts w:ascii="Times New Roman" w:hAnsi="Times New Roman"/>
          <w:sz w:val="28"/>
          <w:szCs w:val="28"/>
        </w:rPr>
        <w:t>.</w:t>
      </w:r>
    </w:p>
    <w:p w:rsidR="006C6F09" w:rsidRDefault="00302DD5" w:rsidP="006C6F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565B">
        <w:rPr>
          <w:rFonts w:ascii="Times New Roman" w:hAnsi="Times New Roman"/>
          <w:sz w:val="28"/>
          <w:szCs w:val="28"/>
        </w:rPr>
        <w:t xml:space="preserve">За інформацією </w:t>
      </w:r>
      <w:r w:rsidR="00DA2AAE" w:rsidRPr="001D0DDA">
        <w:rPr>
          <w:rFonts w:ascii="Times New Roman" w:eastAsia="Calibri" w:hAnsi="Times New Roman"/>
          <w:sz w:val="28"/>
          <w:szCs w:val="28"/>
        </w:rPr>
        <w:t xml:space="preserve">Національного природного парку </w:t>
      </w:r>
      <w:r w:rsidR="00000A49" w:rsidRPr="001D0DDA">
        <w:rPr>
          <w:rFonts w:ascii="Times New Roman" w:eastAsia="Calibri" w:hAnsi="Times New Roman"/>
          <w:sz w:val="28"/>
          <w:szCs w:val="28"/>
        </w:rPr>
        <w:t>«Подільські</w:t>
      </w:r>
      <w:r w:rsidR="00000A4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000A49" w:rsidRPr="001D0DDA">
        <w:rPr>
          <w:rFonts w:ascii="Times New Roman" w:eastAsia="Calibri" w:hAnsi="Times New Roman"/>
          <w:sz w:val="28"/>
          <w:szCs w:val="28"/>
        </w:rPr>
        <w:t>Товтри</w:t>
      </w:r>
      <w:proofErr w:type="spellEnd"/>
      <w:r w:rsidR="00000A49" w:rsidRPr="001D0DDA">
        <w:rPr>
          <w:rFonts w:ascii="Times New Roman" w:eastAsia="Calibri" w:hAnsi="Times New Roman"/>
          <w:sz w:val="28"/>
          <w:szCs w:val="28"/>
        </w:rPr>
        <w:t>»</w:t>
      </w:r>
      <w:r w:rsidR="00000A49">
        <w:rPr>
          <w:rFonts w:ascii="Times New Roman" w:eastAsia="Calibri" w:hAnsi="Times New Roman"/>
          <w:sz w:val="28"/>
          <w:szCs w:val="28"/>
        </w:rPr>
        <w:t xml:space="preserve"> ділянка </w:t>
      </w:r>
      <w:r w:rsidR="00CD0602">
        <w:rPr>
          <w:rFonts w:ascii="Times New Roman" w:eastAsia="Calibri" w:hAnsi="Times New Roman"/>
          <w:sz w:val="28"/>
          <w:szCs w:val="28"/>
        </w:rPr>
        <w:t xml:space="preserve">надр </w:t>
      </w:r>
      <w:r w:rsidR="007E6B47">
        <w:rPr>
          <w:rFonts w:ascii="Times New Roman" w:eastAsia="Calibri" w:hAnsi="Times New Roman"/>
          <w:sz w:val="28"/>
          <w:szCs w:val="28"/>
        </w:rPr>
        <w:t>знаходиться в його господарській зоні. За цільовим призначенням земельна ділянка</w:t>
      </w:r>
      <w:r w:rsidR="00515E46">
        <w:rPr>
          <w:rFonts w:ascii="Times New Roman" w:eastAsia="Calibri" w:hAnsi="Times New Roman"/>
          <w:sz w:val="28"/>
          <w:szCs w:val="28"/>
        </w:rPr>
        <w:t xml:space="preserve"> </w:t>
      </w:r>
      <w:r w:rsidR="007E6B47">
        <w:rPr>
          <w:rFonts w:ascii="Times New Roman" w:eastAsia="Calibri" w:hAnsi="Times New Roman"/>
          <w:sz w:val="28"/>
          <w:szCs w:val="28"/>
        </w:rPr>
        <w:t>відноситься до категорії земель сільськогосподарського призначення</w:t>
      </w:r>
      <w:r w:rsidR="00D2456F">
        <w:rPr>
          <w:rFonts w:ascii="Times New Roman" w:eastAsia="Calibri" w:hAnsi="Times New Roman"/>
          <w:sz w:val="28"/>
          <w:szCs w:val="28"/>
        </w:rPr>
        <w:t xml:space="preserve"> та надана для ведення особистого селянського господарства</w:t>
      </w:r>
      <w:r w:rsidR="00522DEE">
        <w:rPr>
          <w:rFonts w:ascii="Times New Roman" w:eastAsia="Calibri" w:hAnsi="Times New Roman"/>
          <w:sz w:val="28"/>
          <w:szCs w:val="28"/>
        </w:rPr>
        <w:t xml:space="preserve">                    (4 власники)</w:t>
      </w:r>
      <w:r w:rsidR="00D2456F">
        <w:rPr>
          <w:rFonts w:ascii="Times New Roman" w:eastAsia="Calibri" w:hAnsi="Times New Roman"/>
          <w:sz w:val="28"/>
          <w:szCs w:val="28"/>
        </w:rPr>
        <w:t>.</w:t>
      </w:r>
    </w:p>
    <w:p w:rsidR="00535764" w:rsidRDefault="00D62605" w:rsidP="00535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8A4">
        <w:rPr>
          <w:rFonts w:ascii="Times New Roman" w:hAnsi="Times New Roman"/>
          <w:sz w:val="28"/>
          <w:szCs w:val="28"/>
        </w:rPr>
        <w:t>На розгляді о</w:t>
      </w:r>
      <w:r w:rsidR="000103CA" w:rsidRPr="004018A4">
        <w:rPr>
          <w:rFonts w:ascii="Times New Roman" w:hAnsi="Times New Roman"/>
          <w:sz w:val="28"/>
          <w:szCs w:val="28"/>
        </w:rPr>
        <w:t xml:space="preserve">бласної ради </w:t>
      </w:r>
      <w:r w:rsidRPr="004018A4">
        <w:rPr>
          <w:rFonts w:ascii="Times New Roman" w:hAnsi="Times New Roman"/>
          <w:sz w:val="28"/>
          <w:szCs w:val="28"/>
        </w:rPr>
        <w:t>знаходяться</w:t>
      </w:r>
      <w:r w:rsidR="000103CA" w:rsidRPr="004018A4">
        <w:rPr>
          <w:rFonts w:ascii="Times New Roman" w:hAnsi="Times New Roman"/>
          <w:sz w:val="28"/>
          <w:szCs w:val="28"/>
        </w:rPr>
        <w:t>:</w:t>
      </w:r>
    </w:p>
    <w:p w:rsidR="00515E46" w:rsidRDefault="00535764" w:rsidP="00515E46">
      <w:pPr>
        <w:pStyle w:val="a4"/>
        <w:numPr>
          <w:ilvl w:val="0"/>
          <w:numId w:val="4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46">
        <w:rPr>
          <w:rFonts w:ascii="Times New Roman" w:hAnsi="Times New Roman"/>
          <w:sz w:val="28"/>
          <w:szCs w:val="28"/>
        </w:rPr>
        <w:t>пояснювальна записка, програма робіт та графічні матеріали</w:t>
      </w:r>
      <w:r w:rsidR="00471997" w:rsidRPr="00515E46">
        <w:rPr>
          <w:rFonts w:ascii="Times New Roman" w:hAnsi="Times New Roman"/>
          <w:sz w:val="28"/>
          <w:szCs w:val="28"/>
        </w:rPr>
        <w:t>;</w:t>
      </w:r>
    </w:p>
    <w:p w:rsidR="00DD00EC" w:rsidRPr="00816A24" w:rsidRDefault="00000A49" w:rsidP="00515E46">
      <w:pPr>
        <w:pStyle w:val="a4"/>
        <w:numPr>
          <w:ilvl w:val="0"/>
          <w:numId w:val="4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46">
        <w:rPr>
          <w:rFonts w:ascii="Times New Roman" w:hAnsi="Times New Roman"/>
          <w:sz w:val="28"/>
          <w:szCs w:val="28"/>
        </w:rPr>
        <w:t xml:space="preserve">лист </w:t>
      </w:r>
      <w:r w:rsidR="00DD00EC" w:rsidRPr="00515E46">
        <w:rPr>
          <w:rFonts w:ascii="Times New Roman" w:hAnsi="Times New Roman"/>
          <w:sz w:val="28"/>
          <w:szCs w:val="28"/>
        </w:rPr>
        <w:t xml:space="preserve">НПП «Подільські </w:t>
      </w:r>
      <w:proofErr w:type="spellStart"/>
      <w:r w:rsidR="00DD00EC" w:rsidRPr="00515E46">
        <w:rPr>
          <w:rFonts w:ascii="Times New Roman" w:hAnsi="Times New Roman"/>
          <w:sz w:val="28"/>
          <w:szCs w:val="28"/>
        </w:rPr>
        <w:t>Товтри</w:t>
      </w:r>
      <w:proofErr w:type="spellEnd"/>
      <w:r w:rsidR="00DD00EC" w:rsidRPr="00515E46">
        <w:rPr>
          <w:rFonts w:ascii="Times New Roman" w:hAnsi="Times New Roman"/>
          <w:sz w:val="28"/>
          <w:szCs w:val="28"/>
        </w:rPr>
        <w:t>»</w:t>
      </w:r>
      <w:r w:rsidRPr="00515E46">
        <w:rPr>
          <w:rFonts w:ascii="Times New Roman" w:hAnsi="Times New Roman"/>
          <w:sz w:val="28"/>
          <w:szCs w:val="28"/>
        </w:rPr>
        <w:t xml:space="preserve"> </w:t>
      </w:r>
      <w:r w:rsidRPr="00515E46">
        <w:rPr>
          <w:rFonts w:ascii="Times New Roman" w:eastAsia="Calibri" w:hAnsi="Times New Roman"/>
          <w:sz w:val="28"/>
          <w:szCs w:val="28"/>
        </w:rPr>
        <w:t xml:space="preserve">від </w:t>
      </w:r>
      <w:r w:rsidR="00515E46" w:rsidRPr="00515E46">
        <w:rPr>
          <w:rFonts w:ascii="Times New Roman" w:eastAsia="Calibri" w:hAnsi="Times New Roman"/>
          <w:sz w:val="28"/>
          <w:szCs w:val="28"/>
        </w:rPr>
        <w:t>31</w:t>
      </w:r>
      <w:r w:rsidRPr="00515E46">
        <w:rPr>
          <w:rFonts w:ascii="Times New Roman" w:eastAsia="Calibri" w:hAnsi="Times New Roman"/>
          <w:sz w:val="28"/>
          <w:szCs w:val="28"/>
        </w:rPr>
        <w:t>.0</w:t>
      </w:r>
      <w:r w:rsidR="00515E46" w:rsidRPr="00515E46">
        <w:rPr>
          <w:rFonts w:ascii="Times New Roman" w:eastAsia="Calibri" w:hAnsi="Times New Roman"/>
          <w:sz w:val="28"/>
          <w:szCs w:val="28"/>
        </w:rPr>
        <w:t>5</w:t>
      </w:r>
      <w:r w:rsidRPr="00515E46">
        <w:rPr>
          <w:rFonts w:ascii="Times New Roman" w:eastAsia="Calibri" w:hAnsi="Times New Roman"/>
          <w:sz w:val="28"/>
          <w:szCs w:val="28"/>
        </w:rPr>
        <w:t xml:space="preserve">.2017 № </w:t>
      </w:r>
      <w:r w:rsidR="00515E46" w:rsidRPr="00515E46">
        <w:rPr>
          <w:rFonts w:ascii="Times New Roman" w:eastAsia="Calibri" w:hAnsi="Times New Roman"/>
          <w:sz w:val="28"/>
          <w:szCs w:val="28"/>
        </w:rPr>
        <w:t>310;</w:t>
      </w:r>
    </w:p>
    <w:p w:rsidR="00816A24" w:rsidRPr="00515E46" w:rsidRDefault="00816A24" w:rsidP="00515E46">
      <w:pPr>
        <w:pStyle w:val="a4"/>
        <w:numPr>
          <w:ilvl w:val="0"/>
          <w:numId w:val="4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46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6BF">
        <w:rPr>
          <w:rFonts w:ascii="Times New Roman" w:hAnsi="Times New Roman"/>
          <w:sz w:val="28"/>
          <w:szCs w:val="28"/>
        </w:rPr>
        <w:t xml:space="preserve">Головного управління </w:t>
      </w:r>
      <w:proofErr w:type="spellStart"/>
      <w:r w:rsidRPr="005566BF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66BF">
        <w:rPr>
          <w:rFonts w:ascii="Times New Roman" w:hAnsi="Times New Roman"/>
          <w:sz w:val="28"/>
          <w:szCs w:val="28"/>
        </w:rPr>
        <w:t>у Хмельницькій області</w:t>
      </w:r>
      <w:r>
        <w:rPr>
          <w:rFonts w:ascii="Times New Roman" w:hAnsi="Times New Roman"/>
          <w:sz w:val="28"/>
          <w:szCs w:val="28"/>
        </w:rPr>
        <w:t xml:space="preserve">              від 26.05.2017 № 16-22-0.6-5729/2-17;</w:t>
      </w:r>
    </w:p>
    <w:p w:rsidR="00515E46" w:rsidRPr="00DE5684" w:rsidRDefault="00515E46" w:rsidP="00515E46">
      <w:pPr>
        <w:numPr>
          <w:ilvl w:val="0"/>
          <w:numId w:val="4"/>
        </w:numPr>
        <w:tabs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46">
        <w:rPr>
          <w:rFonts w:ascii="Times New Roman" w:hAnsi="Times New Roman"/>
          <w:sz w:val="28"/>
          <w:szCs w:val="28"/>
        </w:rPr>
        <w:t xml:space="preserve">лист-погодження Хмельницької обласної державної адміністрації                   від 08.06.2017 № 67/26-34-2454/2017.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56F" w:rsidRPr="00D9428D" w:rsidRDefault="00D2456F" w:rsidP="00D2456F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28D">
        <w:rPr>
          <w:rFonts w:ascii="Times New Roman" w:hAnsi="Times New Roman"/>
          <w:bCs/>
          <w:iCs/>
          <w:sz w:val="28"/>
          <w:szCs w:val="28"/>
        </w:rPr>
        <w:t xml:space="preserve">Хмельницька обласна державна адміністрація у листі від </w:t>
      </w:r>
      <w:r w:rsidRPr="00D9428D">
        <w:rPr>
          <w:rFonts w:ascii="Times New Roman" w:hAnsi="Times New Roman"/>
          <w:sz w:val="28"/>
          <w:szCs w:val="28"/>
        </w:rPr>
        <w:t xml:space="preserve">08.06.2017                 № 67/26-34-2454/2017 </w:t>
      </w:r>
      <w:r w:rsidR="00D9428D" w:rsidRPr="00D9428D">
        <w:rPr>
          <w:rFonts w:ascii="Times New Roman" w:hAnsi="Times New Roman"/>
          <w:sz w:val="28"/>
          <w:szCs w:val="28"/>
        </w:rPr>
        <w:t>повідомляє, що пакет документів відповідає вимогам постанови Кабінету Міністрів України від 30 травня 2011 року № 594                  «</w:t>
      </w:r>
      <w:r w:rsidR="00D9428D" w:rsidRPr="00D9428D">
        <w:rPr>
          <w:rFonts w:ascii="Times New Roman" w:hAnsi="Times New Roman"/>
          <w:sz w:val="28"/>
          <w:szCs w:val="28"/>
          <w:lang w:eastAsia="ru-RU"/>
        </w:rPr>
        <w:t>Про затвердження Порядку проведення аукціонів з продажу спеціальних дозволів на користування надрами</w:t>
      </w:r>
      <w:r w:rsidR="00D9428D" w:rsidRPr="00D9428D">
        <w:rPr>
          <w:rFonts w:ascii="Times New Roman" w:hAnsi="Times New Roman"/>
          <w:sz w:val="28"/>
          <w:szCs w:val="28"/>
        </w:rPr>
        <w:t xml:space="preserve">» та </w:t>
      </w:r>
      <w:r w:rsidRPr="00D9428D">
        <w:rPr>
          <w:rFonts w:ascii="Times New Roman" w:hAnsi="Times New Roman"/>
          <w:sz w:val="28"/>
          <w:szCs w:val="28"/>
        </w:rPr>
        <w:t xml:space="preserve">вважає за доцільне винесення вказаного вище питання на  розгляд сесії обласної ради. </w:t>
      </w:r>
    </w:p>
    <w:p w:rsidR="002E1AB6" w:rsidRDefault="001528DC" w:rsidP="00EA6C99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розгляді даного питання на 14 сесії обласної ради, за пропозицією постійних комісій його розгляд перенесено на </w:t>
      </w:r>
      <w:r w:rsidR="00DA3DF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сесію</w:t>
      </w:r>
      <w:r w:rsidR="002E1AB6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 xml:space="preserve">ідставою для цього </w:t>
      </w:r>
      <w:r w:rsidR="002E1AB6">
        <w:rPr>
          <w:rFonts w:ascii="Times New Roman" w:hAnsi="Times New Roman"/>
          <w:sz w:val="28"/>
          <w:szCs w:val="28"/>
        </w:rPr>
        <w:t xml:space="preserve">було прохання </w:t>
      </w:r>
      <w:r w:rsidR="00D2456F" w:rsidRPr="00BD38D8">
        <w:rPr>
          <w:rFonts w:ascii="Times New Roman" w:hAnsi="Times New Roman"/>
          <w:sz w:val="28"/>
          <w:szCs w:val="28"/>
        </w:rPr>
        <w:t>ТОВ «</w:t>
      </w:r>
      <w:r w:rsidR="00D2456F">
        <w:rPr>
          <w:rFonts w:ascii="Times New Roman" w:hAnsi="Times New Roman"/>
          <w:sz w:val="28"/>
          <w:szCs w:val="28"/>
        </w:rPr>
        <w:t>ОСНОВА-2017</w:t>
      </w:r>
      <w:r w:rsidR="00D2456F" w:rsidRPr="00BD38D8">
        <w:rPr>
          <w:rFonts w:ascii="Times New Roman" w:hAnsi="Times New Roman"/>
          <w:sz w:val="28"/>
          <w:szCs w:val="28"/>
        </w:rPr>
        <w:t>»</w:t>
      </w:r>
      <w:r w:rsidR="00D2456F">
        <w:rPr>
          <w:rFonts w:ascii="Times New Roman" w:hAnsi="Times New Roman"/>
          <w:sz w:val="28"/>
          <w:szCs w:val="28"/>
        </w:rPr>
        <w:t xml:space="preserve"> від 09.06.2017 № 3</w:t>
      </w:r>
      <w:r w:rsidR="00BA5496">
        <w:rPr>
          <w:rFonts w:ascii="Times New Roman" w:hAnsi="Times New Roman"/>
          <w:sz w:val="28"/>
          <w:szCs w:val="28"/>
        </w:rPr>
        <w:t>, оскільки</w:t>
      </w:r>
      <w:r w:rsidR="002E1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вирішено </w:t>
      </w:r>
      <w:r w:rsidR="00D2456F">
        <w:rPr>
          <w:rFonts w:ascii="Times New Roman" w:hAnsi="Times New Roman"/>
          <w:sz w:val="28"/>
          <w:szCs w:val="28"/>
        </w:rPr>
        <w:t>питання передачі</w:t>
      </w:r>
      <w:r w:rsidR="00D9428D" w:rsidRPr="00D9428D">
        <w:rPr>
          <w:rFonts w:ascii="Times New Roman" w:hAnsi="Times New Roman"/>
          <w:sz w:val="28"/>
          <w:szCs w:val="28"/>
        </w:rPr>
        <w:t xml:space="preserve"> </w:t>
      </w:r>
      <w:r w:rsidR="00D9428D">
        <w:rPr>
          <w:rFonts w:ascii="Times New Roman" w:hAnsi="Times New Roman"/>
          <w:sz w:val="28"/>
          <w:szCs w:val="28"/>
        </w:rPr>
        <w:t>товариству</w:t>
      </w:r>
      <w:r w:rsidR="00515E46">
        <w:rPr>
          <w:rFonts w:ascii="Times New Roman" w:hAnsi="Times New Roman"/>
          <w:sz w:val="28"/>
          <w:szCs w:val="28"/>
        </w:rPr>
        <w:t xml:space="preserve"> </w:t>
      </w:r>
      <w:r w:rsidR="00D2456F">
        <w:rPr>
          <w:rFonts w:ascii="Times New Roman" w:hAnsi="Times New Roman"/>
          <w:sz w:val="28"/>
          <w:szCs w:val="28"/>
        </w:rPr>
        <w:t>земельних ділянок</w:t>
      </w:r>
      <w:r w:rsidR="00D2456F" w:rsidRPr="00D2456F">
        <w:rPr>
          <w:rFonts w:ascii="Times New Roman" w:hAnsi="Times New Roman"/>
          <w:sz w:val="28"/>
          <w:szCs w:val="28"/>
        </w:rPr>
        <w:t xml:space="preserve"> </w:t>
      </w:r>
      <w:r w:rsidR="00D9428D">
        <w:rPr>
          <w:rFonts w:ascii="Times New Roman" w:hAnsi="Times New Roman"/>
          <w:sz w:val="28"/>
          <w:szCs w:val="28"/>
        </w:rPr>
        <w:t>їх власниками</w:t>
      </w:r>
      <w:r w:rsidR="002E1AB6">
        <w:rPr>
          <w:rFonts w:ascii="Times New Roman" w:hAnsi="Times New Roman"/>
          <w:sz w:val="28"/>
          <w:szCs w:val="28"/>
        </w:rPr>
        <w:t>)</w:t>
      </w:r>
      <w:r w:rsidR="00D2456F">
        <w:rPr>
          <w:rFonts w:ascii="Times New Roman" w:hAnsi="Times New Roman"/>
          <w:sz w:val="28"/>
          <w:szCs w:val="28"/>
        </w:rPr>
        <w:t>.</w:t>
      </w:r>
      <w:r w:rsidR="00515E46">
        <w:rPr>
          <w:rFonts w:ascii="Times New Roman" w:hAnsi="Times New Roman"/>
          <w:sz w:val="28"/>
          <w:szCs w:val="28"/>
        </w:rPr>
        <w:t xml:space="preserve"> </w:t>
      </w:r>
      <w:r w:rsidR="00515E46" w:rsidRPr="00515E46">
        <w:rPr>
          <w:rFonts w:ascii="Times New Roman" w:hAnsi="Times New Roman"/>
          <w:sz w:val="28"/>
          <w:szCs w:val="28"/>
        </w:rPr>
        <w:t xml:space="preserve"> </w:t>
      </w:r>
    </w:p>
    <w:p w:rsidR="00BA5496" w:rsidRDefault="002E1AB6" w:rsidP="00BA5496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Обласна рада</w:t>
      </w:r>
      <w:r w:rsidR="00515E46" w:rsidRPr="00515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направила лист до товариства щодо погодження  </w:t>
      </w:r>
      <w:r w:rsidR="00BA5496">
        <w:rPr>
          <w:rFonts w:ascii="Times New Roman" w:hAnsi="Times New Roman"/>
          <w:sz w:val="28"/>
          <w:szCs w:val="28"/>
        </w:rPr>
        <w:t>земельної ділянки</w:t>
      </w:r>
      <w:r>
        <w:rPr>
          <w:rFonts w:ascii="Times New Roman" w:hAnsi="Times New Roman"/>
          <w:sz w:val="28"/>
          <w:szCs w:val="28"/>
        </w:rPr>
        <w:t xml:space="preserve"> та</w:t>
      </w:r>
      <w:r w:rsidR="00515E46" w:rsidRPr="00515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5566BF">
        <w:rPr>
          <w:rFonts w:ascii="Times New Roman" w:hAnsi="Times New Roman"/>
          <w:sz w:val="28"/>
          <w:szCs w:val="28"/>
        </w:rPr>
        <w:t xml:space="preserve">Головного управління </w:t>
      </w:r>
      <w:proofErr w:type="spellStart"/>
      <w:r w:rsidRPr="005566BF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66BF">
        <w:rPr>
          <w:rFonts w:ascii="Times New Roman" w:hAnsi="Times New Roman"/>
          <w:sz w:val="28"/>
          <w:szCs w:val="28"/>
        </w:rPr>
        <w:t>у Хмельницькій області</w:t>
      </w:r>
      <w:r>
        <w:rPr>
          <w:rFonts w:ascii="Times New Roman" w:hAnsi="Times New Roman"/>
          <w:sz w:val="28"/>
          <w:szCs w:val="28"/>
        </w:rPr>
        <w:t xml:space="preserve"> щодо уточнення власників земельної ділянки.</w:t>
      </w:r>
      <w:r w:rsidR="00BA5496">
        <w:rPr>
          <w:rFonts w:ascii="Times New Roman" w:hAnsi="Times New Roman"/>
          <w:sz w:val="28"/>
          <w:szCs w:val="28"/>
        </w:rPr>
        <w:t xml:space="preserve"> За станом на 06.09</w:t>
      </w:r>
      <w:r w:rsidR="00BA5496" w:rsidRPr="00515E46">
        <w:rPr>
          <w:rFonts w:ascii="Times New Roman" w:hAnsi="Times New Roman"/>
          <w:sz w:val="28"/>
          <w:szCs w:val="28"/>
        </w:rPr>
        <w:t xml:space="preserve">.2017 року </w:t>
      </w:r>
      <w:r w:rsidR="00BA5496">
        <w:rPr>
          <w:rFonts w:ascii="Times New Roman" w:hAnsi="Times New Roman"/>
          <w:sz w:val="28"/>
          <w:szCs w:val="28"/>
        </w:rPr>
        <w:t xml:space="preserve">              </w:t>
      </w:r>
      <w:r w:rsidR="00BA5496" w:rsidRPr="00515E46">
        <w:rPr>
          <w:rFonts w:ascii="Times New Roman" w:hAnsi="Times New Roman"/>
          <w:sz w:val="28"/>
          <w:szCs w:val="28"/>
        </w:rPr>
        <w:t>до обласної ради відповід</w:t>
      </w:r>
      <w:r w:rsidR="00BA5496">
        <w:rPr>
          <w:rFonts w:ascii="Times New Roman" w:hAnsi="Times New Roman"/>
          <w:sz w:val="28"/>
          <w:szCs w:val="28"/>
        </w:rPr>
        <w:t>і</w:t>
      </w:r>
      <w:r w:rsidR="00BA5496" w:rsidRPr="00BA5496">
        <w:rPr>
          <w:rFonts w:ascii="Times New Roman" w:hAnsi="Times New Roman"/>
          <w:sz w:val="28"/>
          <w:szCs w:val="28"/>
        </w:rPr>
        <w:t xml:space="preserve"> </w:t>
      </w:r>
      <w:r w:rsidR="00BA5496" w:rsidRPr="00515E46">
        <w:rPr>
          <w:rFonts w:ascii="Times New Roman" w:hAnsi="Times New Roman"/>
          <w:sz w:val="28"/>
          <w:szCs w:val="28"/>
        </w:rPr>
        <w:t>не надійшл</w:t>
      </w:r>
      <w:r w:rsidR="00BA5496">
        <w:rPr>
          <w:rFonts w:ascii="Times New Roman" w:hAnsi="Times New Roman"/>
          <w:sz w:val="28"/>
          <w:szCs w:val="28"/>
        </w:rPr>
        <w:t>и.</w:t>
      </w:r>
    </w:p>
    <w:p w:rsidR="00522DEE" w:rsidRDefault="00522DEE" w:rsidP="006929E8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0C21E6" w:rsidRPr="0020629A" w:rsidRDefault="000C21E6" w:rsidP="000C21E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0629A">
        <w:rPr>
          <w:rFonts w:ascii="Times New Roman" w:hAnsi="Times New Roman"/>
          <w:sz w:val="26"/>
          <w:szCs w:val="24"/>
        </w:rPr>
        <w:t>Начальник управління з питань</w:t>
      </w:r>
    </w:p>
    <w:p w:rsidR="000C21E6" w:rsidRPr="0020629A" w:rsidRDefault="000C21E6" w:rsidP="000C21E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0629A">
        <w:rPr>
          <w:rFonts w:ascii="Times New Roman" w:hAnsi="Times New Roman"/>
          <w:sz w:val="26"/>
          <w:szCs w:val="24"/>
        </w:rPr>
        <w:t>спільної власності територіальних</w:t>
      </w:r>
    </w:p>
    <w:p w:rsidR="000C21E6" w:rsidRPr="0020629A" w:rsidRDefault="000C21E6" w:rsidP="000C21E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0629A">
        <w:rPr>
          <w:rFonts w:ascii="Times New Roman" w:hAnsi="Times New Roman"/>
          <w:sz w:val="26"/>
          <w:szCs w:val="24"/>
        </w:rPr>
        <w:t>громад та економічного розвитку</w:t>
      </w:r>
    </w:p>
    <w:p w:rsidR="000C21E6" w:rsidRPr="0020629A" w:rsidRDefault="000C21E6" w:rsidP="0020629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0629A">
        <w:rPr>
          <w:rFonts w:ascii="Times New Roman" w:hAnsi="Times New Roman"/>
          <w:sz w:val="26"/>
          <w:szCs w:val="24"/>
        </w:rPr>
        <w:t>виконавчого апарату обласної ради</w:t>
      </w:r>
      <w:r w:rsidRPr="0020629A">
        <w:rPr>
          <w:sz w:val="26"/>
          <w:szCs w:val="24"/>
        </w:rPr>
        <w:t xml:space="preserve"> </w:t>
      </w:r>
      <w:r w:rsidRPr="0020629A">
        <w:rPr>
          <w:rFonts w:ascii="Times New Roman" w:hAnsi="Times New Roman"/>
          <w:sz w:val="26"/>
          <w:szCs w:val="24"/>
        </w:rPr>
        <w:t xml:space="preserve">                                     </w:t>
      </w:r>
      <w:r w:rsidRPr="0020629A">
        <w:rPr>
          <w:rFonts w:ascii="Times New Roman" w:hAnsi="Times New Roman"/>
          <w:sz w:val="26"/>
          <w:szCs w:val="24"/>
        </w:rPr>
        <w:tab/>
        <w:t>В. Шишк</w:t>
      </w:r>
      <w:r w:rsidR="0020629A">
        <w:rPr>
          <w:rFonts w:ascii="Times New Roman" w:hAnsi="Times New Roman"/>
          <w:sz w:val="26"/>
          <w:szCs w:val="24"/>
        </w:rPr>
        <w:t>о</w:t>
      </w:r>
    </w:p>
    <w:p w:rsidR="000C21E6" w:rsidRDefault="0020629A" w:rsidP="000C21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6322">
        <w:rPr>
          <w:rFonts w:ascii="Times New Roman" w:hAnsi="Times New Roman"/>
          <w:sz w:val="24"/>
          <w:szCs w:val="24"/>
        </w:rPr>
        <w:t>06.09.</w:t>
      </w:r>
      <w:r w:rsidR="000C21E6">
        <w:rPr>
          <w:rFonts w:ascii="Times New Roman" w:hAnsi="Times New Roman"/>
          <w:sz w:val="24"/>
          <w:szCs w:val="24"/>
        </w:rPr>
        <w:t xml:space="preserve">2017 </w:t>
      </w:r>
    </w:p>
    <w:sectPr w:rsidR="000C21E6" w:rsidSect="0020629A">
      <w:pgSz w:w="11906" w:h="16838"/>
      <w:pgMar w:top="397" w:right="62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748"/>
    <w:multiLevelType w:val="hybridMultilevel"/>
    <w:tmpl w:val="69FEA112"/>
    <w:lvl w:ilvl="0" w:tplc="F0A2199A">
      <w:numFmt w:val="bullet"/>
      <w:lvlText w:val="-"/>
      <w:lvlJc w:val="left"/>
      <w:pPr>
        <w:tabs>
          <w:tab w:val="num" w:pos="1525"/>
        </w:tabs>
        <w:ind w:left="1525" w:hanging="39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517A37"/>
    <w:multiLevelType w:val="hybridMultilevel"/>
    <w:tmpl w:val="62C6A582"/>
    <w:lvl w:ilvl="0" w:tplc="0C022C8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E1750E"/>
    <w:multiLevelType w:val="hybridMultilevel"/>
    <w:tmpl w:val="C6C885BA"/>
    <w:lvl w:ilvl="0" w:tplc="F54AC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0777"/>
    <w:multiLevelType w:val="hybridMultilevel"/>
    <w:tmpl w:val="78D882B2"/>
    <w:lvl w:ilvl="0" w:tplc="D2B6452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43434B"/>
    <w:multiLevelType w:val="hybridMultilevel"/>
    <w:tmpl w:val="DD64DC1A"/>
    <w:lvl w:ilvl="0" w:tplc="F8267A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822"/>
    <w:rsid w:val="00000A49"/>
    <w:rsid w:val="00000D16"/>
    <w:rsid w:val="000103CA"/>
    <w:rsid w:val="00011E1F"/>
    <w:rsid w:val="00015317"/>
    <w:rsid w:val="0002013B"/>
    <w:rsid w:val="0002109A"/>
    <w:rsid w:val="00024375"/>
    <w:rsid w:val="000346DE"/>
    <w:rsid w:val="00042E29"/>
    <w:rsid w:val="0005719B"/>
    <w:rsid w:val="0005768C"/>
    <w:rsid w:val="000C15EA"/>
    <w:rsid w:val="000C21E6"/>
    <w:rsid w:val="000C518A"/>
    <w:rsid w:val="000C715C"/>
    <w:rsid w:val="000D513E"/>
    <w:rsid w:val="000E5094"/>
    <w:rsid w:val="000E5CFA"/>
    <w:rsid w:val="000F28A5"/>
    <w:rsid w:val="00110DAA"/>
    <w:rsid w:val="0011137F"/>
    <w:rsid w:val="001137BD"/>
    <w:rsid w:val="00121D7A"/>
    <w:rsid w:val="001303AA"/>
    <w:rsid w:val="001354D5"/>
    <w:rsid w:val="001376D5"/>
    <w:rsid w:val="0014375F"/>
    <w:rsid w:val="001528DC"/>
    <w:rsid w:val="001532D6"/>
    <w:rsid w:val="001745DC"/>
    <w:rsid w:val="001933AC"/>
    <w:rsid w:val="001A3DCB"/>
    <w:rsid w:val="001B6AFF"/>
    <w:rsid w:val="001D532A"/>
    <w:rsid w:val="001E1702"/>
    <w:rsid w:val="00203ADA"/>
    <w:rsid w:val="0020629A"/>
    <w:rsid w:val="00242745"/>
    <w:rsid w:val="0026156B"/>
    <w:rsid w:val="002779E1"/>
    <w:rsid w:val="00282829"/>
    <w:rsid w:val="00284806"/>
    <w:rsid w:val="002C013F"/>
    <w:rsid w:val="002C0C9D"/>
    <w:rsid w:val="002D1091"/>
    <w:rsid w:val="002E1AB6"/>
    <w:rsid w:val="002E3963"/>
    <w:rsid w:val="002E7D11"/>
    <w:rsid w:val="00302560"/>
    <w:rsid w:val="00302DD5"/>
    <w:rsid w:val="00306CAF"/>
    <w:rsid w:val="00317D55"/>
    <w:rsid w:val="0032593C"/>
    <w:rsid w:val="00332FEB"/>
    <w:rsid w:val="00341B56"/>
    <w:rsid w:val="0035285B"/>
    <w:rsid w:val="00362B4A"/>
    <w:rsid w:val="00367313"/>
    <w:rsid w:val="00373BA3"/>
    <w:rsid w:val="00396937"/>
    <w:rsid w:val="00397732"/>
    <w:rsid w:val="003A11DE"/>
    <w:rsid w:val="003B007E"/>
    <w:rsid w:val="003B04FC"/>
    <w:rsid w:val="003B6D09"/>
    <w:rsid w:val="003B79CE"/>
    <w:rsid w:val="003D637B"/>
    <w:rsid w:val="004018A4"/>
    <w:rsid w:val="004044B0"/>
    <w:rsid w:val="00412953"/>
    <w:rsid w:val="0041325C"/>
    <w:rsid w:val="004162F1"/>
    <w:rsid w:val="004177AF"/>
    <w:rsid w:val="00433D20"/>
    <w:rsid w:val="004717A7"/>
    <w:rsid w:val="00471997"/>
    <w:rsid w:val="00472A8E"/>
    <w:rsid w:val="00474F43"/>
    <w:rsid w:val="00480239"/>
    <w:rsid w:val="00494972"/>
    <w:rsid w:val="00497D31"/>
    <w:rsid w:val="004A74CA"/>
    <w:rsid w:val="004B5261"/>
    <w:rsid w:val="005151F8"/>
    <w:rsid w:val="00515E46"/>
    <w:rsid w:val="00522DEE"/>
    <w:rsid w:val="00533FC3"/>
    <w:rsid w:val="00535764"/>
    <w:rsid w:val="005566BF"/>
    <w:rsid w:val="005646C3"/>
    <w:rsid w:val="005815D9"/>
    <w:rsid w:val="00593300"/>
    <w:rsid w:val="005958D6"/>
    <w:rsid w:val="005A16D1"/>
    <w:rsid w:val="005D5561"/>
    <w:rsid w:val="005F4B97"/>
    <w:rsid w:val="00624DF1"/>
    <w:rsid w:val="00657A20"/>
    <w:rsid w:val="00660BE5"/>
    <w:rsid w:val="00675772"/>
    <w:rsid w:val="00691977"/>
    <w:rsid w:val="006929E8"/>
    <w:rsid w:val="00694BAA"/>
    <w:rsid w:val="006B628B"/>
    <w:rsid w:val="006C5365"/>
    <w:rsid w:val="006C6F09"/>
    <w:rsid w:val="006E5BFC"/>
    <w:rsid w:val="006F76FF"/>
    <w:rsid w:val="007163A9"/>
    <w:rsid w:val="007171C0"/>
    <w:rsid w:val="0073584F"/>
    <w:rsid w:val="0074461E"/>
    <w:rsid w:val="007537FC"/>
    <w:rsid w:val="007550D6"/>
    <w:rsid w:val="00763BFA"/>
    <w:rsid w:val="0077270C"/>
    <w:rsid w:val="00784FCA"/>
    <w:rsid w:val="00795C65"/>
    <w:rsid w:val="007A61C8"/>
    <w:rsid w:val="007B2686"/>
    <w:rsid w:val="007D131F"/>
    <w:rsid w:val="007E6B47"/>
    <w:rsid w:val="0081185E"/>
    <w:rsid w:val="008118CF"/>
    <w:rsid w:val="00816A24"/>
    <w:rsid w:val="008424BC"/>
    <w:rsid w:val="00844792"/>
    <w:rsid w:val="00855FD6"/>
    <w:rsid w:val="0086243C"/>
    <w:rsid w:val="008643D3"/>
    <w:rsid w:val="00864B06"/>
    <w:rsid w:val="00883151"/>
    <w:rsid w:val="00884332"/>
    <w:rsid w:val="008B0ABC"/>
    <w:rsid w:val="008C011F"/>
    <w:rsid w:val="008F137D"/>
    <w:rsid w:val="008F5DE2"/>
    <w:rsid w:val="00906804"/>
    <w:rsid w:val="0091373A"/>
    <w:rsid w:val="00941A7C"/>
    <w:rsid w:val="00942079"/>
    <w:rsid w:val="00942526"/>
    <w:rsid w:val="009477A7"/>
    <w:rsid w:val="00982ECA"/>
    <w:rsid w:val="00996322"/>
    <w:rsid w:val="009C3C9F"/>
    <w:rsid w:val="009C46F5"/>
    <w:rsid w:val="009C5233"/>
    <w:rsid w:val="009C722B"/>
    <w:rsid w:val="009C76A7"/>
    <w:rsid w:val="009C7F49"/>
    <w:rsid w:val="009D0FEE"/>
    <w:rsid w:val="009D5715"/>
    <w:rsid w:val="009E7CA3"/>
    <w:rsid w:val="009F30AA"/>
    <w:rsid w:val="009F35F4"/>
    <w:rsid w:val="00A03E5C"/>
    <w:rsid w:val="00A07BF1"/>
    <w:rsid w:val="00A45322"/>
    <w:rsid w:val="00A57423"/>
    <w:rsid w:val="00AA3C87"/>
    <w:rsid w:val="00AB33B3"/>
    <w:rsid w:val="00AC601A"/>
    <w:rsid w:val="00AD3FE8"/>
    <w:rsid w:val="00AD7C30"/>
    <w:rsid w:val="00AF0203"/>
    <w:rsid w:val="00B1470A"/>
    <w:rsid w:val="00B35E22"/>
    <w:rsid w:val="00B50D29"/>
    <w:rsid w:val="00B62241"/>
    <w:rsid w:val="00B67AAB"/>
    <w:rsid w:val="00B71CF6"/>
    <w:rsid w:val="00BA5496"/>
    <w:rsid w:val="00BD09DA"/>
    <w:rsid w:val="00BD38D8"/>
    <w:rsid w:val="00C12E60"/>
    <w:rsid w:val="00C260F8"/>
    <w:rsid w:val="00C52C01"/>
    <w:rsid w:val="00C62849"/>
    <w:rsid w:val="00C741AB"/>
    <w:rsid w:val="00C74B6F"/>
    <w:rsid w:val="00C77294"/>
    <w:rsid w:val="00C8661D"/>
    <w:rsid w:val="00CB5F5D"/>
    <w:rsid w:val="00CD0602"/>
    <w:rsid w:val="00CD179A"/>
    <w:rsid w:val="00CD71AB"/>
    <w:rsid w:val="00CE6B59"/>
    <w:rsid w:val="00D01B71"/>
    <w:rsid w:val="00D01D9C"/>
    <w:rsid w:val="00D04875"/>
    <w:rsid w:val="00D051FF"/>
    <w:rsid w:val="00D10D2E"/>
    <w:rsid w:val="00D1595E"/>
    <w:rsid w:val="00D16AC4"/>
    <w:rsid w:val="00D2456F"/>
    <w:rsid w:val="00D502A2"/>
    <w:rsid w:val="00D62605"/>
    <w:rsid w:val="00D635C5"/>
    <w:rsid w:val="00D70ADC"/>
    <w:rsid w:val="00D81236"/>
    <w:rsid w:val="00D83D21"/>
    <w:rsid w:val="00D91822"/>
    <w:rsid w:val="00D9428D"/>
    <w:rsid w:val="00DA2AAE"/>
    <w:rsid w:val="00DA3DF7"/>
    <w:rsid w:val="00DC1CE0"/>
    <w:rsid w:val="00DC348B"/>
    <w:rsid w:val="00DD00EC"/>
    <w:rsid w:val="00DD3D21"/>
    <w:rsid w:val="00DE10C7"/>
    <w:rsid w:val="00E269A6"/>
    <w:rsid w:val="00E447CC"/>
    <w:rsid w:val="00E52342"/>
    <w:rsid w:val="00E607D2"/>
    <w:rsid w:val="00E674DB"/>
    <w:rsid w:val="00E75BDF"/>
    <w:rsid w:val="00E91A00"/>
    <w:rsid w:val="00EA6C99"/>
    <w:rsid w:val="00EC2767"/>
    <w:rsid w:val="00EE0BB8"/>
    <w:rsid w:val="00EF2454"/>
    <w:rsid w:val="00EF721B"/>
    <w:rsid w:val="00F210C5"/>
    <w:rsid w:val="00F510D2"/>
    <w:rsid w:val="00F73E8A"/>
    <w:rsid w:val="00F76D17"/>
    <w:rsid w:val="00FB21CA"/>
    <w:rsid w:val="00FD06CD"/>
    <w:rsid w:val="00FD3524"/>
    <w:rsid w:val="00FF2A28"/>
    <w:rsid w:val="00FF2B10"/>
    <w:rsid w:val="00FF36F3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2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18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822"/>
    <w:pPr>
      <w:ind w:left="720"/>
      <w:contextualSpacing/>
    </w:pPr>
  </w:style>
  <w:style w:type="character" w:customStyle="1" w:styleId="apple-converted-space">
    <w:name w:val="apple-converted-space"/>
    <w:basedOn w:val="a0"/>
    <w:rsid w:val="00D91822"/>
  </w:style>
  <w:style w:type="paragraph" w:styleId="a5">
    <w:name w:val="Balloon Text"/>
    <w:basedOn w:val="a"/>
    <w:link w:val="a6"/>
    <w:uiPriority w:val="99"/>
    <w:semiHidden/>
    <w:unhideWhenUsed/>
    <w:rsid w:val="00CE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B59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7">
    <w:name w:val="Знак"/>
    <w:basedOn w:val="a"/>
    <w:uiPriority w:val="99"/>
    <w:rsid w:val="00282829"/>
    <w:pPr>
      <w:spacing w:after="0" w:line="240" w:lineRule="auto"/>
    </w:pPr>
    <w:rPr>
      <w:rFonts w:ascii="Verdana" w:eastAsia="SimSu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1F32-26EC-487A-9883-71FB33BC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2017-09-08T09:53:00Z</cp:lastPrinted>
  <dcterms:created xsi:type="dcterms:W3CDTF">2015-03-06T08:02:00Z</dcterms:created>
  <dcterms:modified xsi:type="dcterms:W3CDTF">2017-09-08T09:59:00Z</dcterms:modified>
</cp:coreProperties>
</file>