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7B" w:rsidRDefault="00F2474D" w:rsidP="0069577B">
      <w:pPr>
        <w:jc w:val="center"/>
        <w:rPr>
          <w:color w:val="000000"/>
          <w:lang w:val="uk-UA"/>
        </w:rPr>
      </w:pPr>
      <w:r w:rsidRPr="00F2474D"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345.45pt;margin-top:17.25pt;width:135.75pt;height:67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Dv7gg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" stroked="f">
            <v:textbox>
              <w:txbxContent>
                <w:p w:rsidR="00F223EF" w:rsidRPr="002B2A4F" w:rsidRDefault="00F223EF" w:rsidP="002B2A4F"/>
              </w:txbxContent>
            </v:textbox>
          </v:shape>
        </w:pict>
      </w:r>
      <w:r w:rsidRPr="00F2474D">
        <w:rPr>
          <w:noProof/>
          <w:lang w:val="uk-UA" w:eastAsia="uk-UA"/>
        </w:rPr>
        <w:pict>
          <v:shape id="Text Box 3" o:spid="_x0000_s1026" type="#_x0000_t202" style="position:absolute;left:0;text-align:left;margin-left:309.45pt;margin-top:-41.95pt;width:158.55pt;height:4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g2fggIAAA8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" o:allowincell="f" stroked="f">
            <v:textbox>
              <w:txbxContent>
                <w:p w:rsidR="0069577B" w:rsidRDefault="0069577B" w:rsidP="0069577B">
                  <w:pPr>
                    <w:rPr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A5152B"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7B">
        <w:rPr>
          <w:color w:val="000000"/>
          <w:lang w:val="uk-UA"/>
        </w:rPr>
        <w:t xml:space="preserve">         </w:t>
      </w:r>
      <w:r w:rsidR="00086134">
        <w:rPr>
          <w:color w:val="000000"/>
          <w:lang w:val="uk-UA"/>
        </w:rPr>
        <w:t xml:space="preserve">                              </w:t>
      </w:r>
    </w:p>
    <w:p w:rsidR="0069577B" w:rsidRPr="00E67229" w:rsidRDefault="0069577B" w:rsidP="0069577B">
      <w:pPr>
        <w:rPr>
          <w:color w:val="000000"/>
          <w:sz w:val="10"/>
          <w:szCs w:val="10"/>
          <w:lang w:val="uk-UA"/>
        </w:rPr>
      </w:pPr>
    </w:p>
    <w:p w:rsidR="0069577B" w:rsidRDefault="0069577B" w:rsidP="0069577B">
      <w:pPr>
        <w:pStyle w:val="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УКРАЇНА</w:t>
      </w:r>
    </w:p>
    <w:p w:rsidR="0069577B" w:rsidRDefault="0069577B" w:rsidP="0069577B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9577B" w:rsidRDefault="0069577B" w:rsidP="0069577B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69577B" w:rsidRDefault="0069577B" w:rsidP="0069577B">
      <w:pPr>
        <w:jc w:val="center"/>
        <w:rPr>
          <w:color w:val="000000"/>
          <w:sz w:val="20"/>
          <w:szCs w:val="20"/>
          <w:lang w:val="uk-UA"/>
        </w:rPr>
      </w:pPr>
    </w:p>
    <w:p w:rsidR="0069577B" w:rsidRPr="002B2A4F" w:rsidRDefault="0069577B" w:rsidP="0069577B">
      <w:pPr>
        <w:jc w:val="center"/>
        <w:rPr>
          <w:color w:val="000000"/>
          <w:sz w:val="26"/>
          <w:szCs w:val="26"/>
          <w:lang w:val="uk-UA"/>
        </w:rPr>
      </w:pPr>
      <w:r w:rsidRPr="002B2A4F">
        <w:rPr>
          <w:color w:val="000000"/>
          <w:sz w:val="26"/>
          <w:szCs w:val="26"/>
          <w:lang w:val="uk-UA"/>
        </w:rPr>
        <w:t>СЬОМЕ СКЛИКАННЯ</w:t>
      </w:r>
    </w:p>
    <w:p w:rsidR="0069577B" w:rsidRDefault="00F2474D" w:rsidP="0069577B">
      <w:pPr>
        <w:rPr>
          <w:lang w:val="uk-UA"/>
        </w:rPr>
      </w:pPr>
      <w:r w:rsidRPr="00F2474D">
        <w:rPr>
          <w:noProof/>
          <w:lang w:val="uk-UA" w:eastAsia="uk-UA"/>
        </w:rPr>
        <w:pict>
          <v:line id="Line 2" o:spid="_x0000_s1028" style="position:absolute;z-index:251659264;visibility:visible;mso-position-horizontal-relative:margin;mso-position-vertical-relative:margin" from="14.25pt,130.15pt" to="473.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69577B" w:rsidRDefault="0069577B" w:rsidP="0069577B">
      <w:pPr>
        <w:pStyle w:val="1"/>
        <w:rPr>
          <w:lang w:val="uk-UA"/>
        </w:rPr>
      </w:pPr>
    </w:p>
    <w:p w:rsidR="0069577B" w:rsidRDefault="0069577B" w:rsidP="0069577B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69577B" w:rsidRDefault="0069577B" w:rsidP="0069577B">
      <w:pPr>
        <w:rPr>
          <w:sz w:val="16"/>
          <w:szCs w:val="16"/>
          <w:lang w:val="uk-UA"/>
        </w:rPr>
      </w:pPr>
    </w:p>
    <w:p w:rsidR="0069577B" w:rsidRDefault="0069577B" w:rsidP="0069577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24 травня 2017 року  № </w:t>
      </w:r>
      <w:r w:rsidR="002B2A4F">
        <w:rPr>
          <w:color w:val="000000"/>
          <w:sz w:val="28"/>
          <w:szCs w:val="28"/>
          <w:lang w:val="uk-UA"/>
        </w:rPr>
        <w:t>66-13/2017</w:t>
      </w:r>
    </w:p>
    <w:p w:rsidR="0069577B" w:rsidRPr="002B2A4F" w:rsidRDefault="0069577B" w:rsidP="0069577B">
      <w:pPr>
        <w:jc w:val="center"/>
        <w:rPr>
          <w:color w:val="000000"/>
          <w:sz w:val="16"/>
          <w:szCs w:val="16"/>
          <w:lang w:val="uk-UA"/>
        </w:rPr>
      </w:pPr>
    </w:p>
    <w:p w:rsidR="0069577B" w:rsidRDefault="0069577B" w:rsidP="0069577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69577B" w:rsidRDefault="0069577B" w:rsidP="0069577B">
      <w:pPr>
        <w:ind w:right="4674"/>
        <w:jc w:val="both"/>
        <w:rPr>
          <w:sz w:val="28"/>
          <w:szCs w:val="28"/>
          <w:lang w:val="uk-UA"/>
        </w:rPr>
      </w:pPr>
    </w:p>
    <w:p w:rsidR="002B2A4F" w:rsidRPr="002B2A4F" w:rsidRDefault="002B2A4F" w:rsidP="0069577B">
      <w:pPr>
        <w:ind w:right="4674"/>
        <w:jc w:val="both"/>
        <w:rPr>
          <w:sz w:val="28"/>
          <w:szCs w:val="28"/>
          <w:lang w:val="uk-UA"/>
        </w:rPr>
      </w:pPr>
    </w:p>
    <w:p w:rsidR="00A12987" w:rsidRPr="00A12987" w:rsidRDefault="00A12987" w:rsidP="002B2A4F">
      <w:pPr>
        <w:tabs>
          <w:tab w:val="left" w:pos="4860"/>
          <w:tab w:val="left" w:pos="7740"/>
        </w:tabs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>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</w:p>
    <w:p w:rsidR="00A12987" w:rsidRDefault="00A12987" w:rsidP="00A12987">
      <w:pPr>
        <w:jc w:val="both"/>
        <w:rPr>
          <w:sz w:val="28"/>
          <w:szCs w:val="28"/>
          <w:lang w:val="uk-UA"/>
        </w:rPr>
      </w:pPr>
    </w:p>
    <w:p w:rsidR="002B2A4F" w:rsidRPr="00A12987" w:rsidRDefault="002B2A4F" w:rsidP="00A12987">
      <w:pPr>
        <w:jc w:val="both"/>
        <w:rPr>
          <w:sz w:val="28"/>
          <w:szCs w:val="28"/>
          <w:lang w:val="uk-UA"/>
        </w:rPr>
      </w:pPr>
    </w:p>
    <w:p w:rsidR="00A12987" w:rsidRPr="00A12987" w:rsidRDefault="00A12987" w:rsidP="002B2A4F">
      <w:pPr>
        <w:ind w:firstLine="720"/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 xml:space="preserve">Розглянувши подання Хмельницької обласної організації Національної спілки журналістів України, базуючись на концептуальних засадах методології, розробленої в рамках діяльності Програми Ради Європи «Децентралізація і територіальна консолідація в Україні», та керуючись частиною другою статті 43 Закону України «Про місцеве самоврядування             в Україні», обласна рада </w:t>
      </w:r>
    </w:p>
    <w:p w:rsidR="00A12987" w:rsidRDefault="00A12987" w:rsidP="002B2A4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B2A4F" w:rsidRPr="00A12987" w:rsidRDefault="002B2A4F" w:rsidP="002B2A4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2987" w:rsidRDefault="00A12987" w:rsidP="002B2A4F">
      <w:pPr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>ВИРІШИЛА:</w:t>
      </w:r>
    </w:p>
    <w:p w:rsidR="002B2A4F" w:rsidRDefault="002B2A4F" w:rsidP="002B2A4F">
      <w:pPr>
        <w:jc w:val="both"/>
        <w:rPr>
          <w:sz w:val="28"/>
          <w:szCs w:val="28"/>
          <w:lang w:val="uk-UA"/>
        </w:rPr>
      </w:pPr>
    </w:p>
    <w:p w:rsidR="002B2A4F" w:rsidRPr="00A12987" w:rsidRDefault="002B2A4F" w:rsidP="002B2A4F">
      <w:pPr>
        <w:jc w:val="both"/>
        <w:rPr>
          <w:sz w:val="28"/>
          <w:szCs w:val="28"/>
          <w:lang w:val="uk-UA"/>
        </w:rPr>
      </w:pPr>
    </w:p>
    <w:p w:rsidR="00A12987" w:rsidRPr="00A12987" w:rsidRDefault="00A12987" w:rsidP="00E67229">
      <w:pPr>
        <w:tabs>
          <w:tab w:val="left" w:pos="567"/>
        </w:tabs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>1. Започаткувати з 2017 року проведення обласного конкурсу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 (далі – Конкурс).</w:t>
      </w:r>
    </w:p>
    <w:p w:rsidR="00A12987" w:rsidRPr="00A12987" w:rsidRDefault="00A12987" w:rsidP="00E67229">
      <w:pPr>
        <w:pStyle w:val="a5"/>
        <w:tabs>
          <w:tab w:val="num" w:pos="1620"/>
        </w:tabs>
        <w:spacing w:after="120"/>
        <w:ind w:left="0" w:firstLine="709"/>
        <w:contextualSpacing w:val="0"/>
        <w:jc w:val="both"/>
        <w:rPr>
          <w:sz w:val="28"/>
          <w:szCs w:val="28"/>
        </w:rPr>
      </w:pPr>
      <w:r w:rsidRPr="00A12987">
        <w:rPr>
          <w:sz w:val="28"/>
          <w:szCs w:val="28"/>
        </w:rPr>
        <w:t>2. Затвердити Положення про Конкурс у редакції, що додається.</w:t>
      </w:r>
    </w:p>
    <w:p w:rsidR="00A12987" w:rsidRPr="00A12987" w:rsidRDefault="00A12987" w:rsidP="00E67229">
      <w:pPr>
        <w:pStyle w:val="a5"/>
        <w:numPr>
          <w:ilvl w:val="0"/>
          <w:numId w:val="2"/>
        </w:numPr>
        <w:spacing w:after="120"/>
        <w:ind w:left="0" w:firstLine="709"/>
        <w:jc w:val="both"/>
        <w:rPr>
          <w:sz w:val="28"/>
          <w:szCs w:val="28"/>
        </w:rPr>
      </w:pPr>
      <w:r w:rsidRPr="00A12987">
        <w:rPr>
          <w:sz w:val="28"/>
          <w:szCs w:val="28"/>
        </w:rPr>
        <w:t>Доручити Департаменту фінансів Хмельницької обласної державної адміністрації щорічно передбачати кошти на відзначення переможців Конкурсу та виготовлення відповідних дипломів.</w:t>
      </w:r>
    </w:p>
    <w:p w:rsidR="00A12987" w:rsidRPr="00A12987" w:rsidRDefault="00A12987" w:rsidP="00E67229">
      <w:pPr>
        <w:tabs>
          <w:tab w:val="left" w:pos="567"/>
        </w:tabs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 xml:space="preserve">4. Контроль за виконанням рішення покласти на заступника керівника виконавчого апарату обласної ради Т. Зеленко та </w:t>
      </w:r>
      <w:r w:rsidR="002B2A4F">
        <w:rPr>
          <w:sz w:val="28"/>
          <w:szCs w:val="28"/>
          <w:lang w:val="uk-UA"/>
        </w:rPr>
        <w:t xml:space="preserve">постійну комісію обласної ради </w:t>
      </w:r>
      <w:r w:rsidRPr="00A12987">
        <w:rPr>
          <w:sz w:val="28"/>
          <w:szCs w:val="28"/>
          <w:lang w:val="uk-UA"/>
        </w:rPr>
        <w:t>з питань освіти, науки, культури, молодіжної політики,</w:t>
      </w:r>
      <w:r w:rsidR="005255F4">
        <w:rPr>
          <w:sz w:val="28"/>
          <w:szCs w:val="28"/>
          <w:lang w:val="uk-UA"/>
        </w:rPr>
        <w:t xml:space="preserve"> спорту </w:t>
      </w:r>
      <w:r w:rsidR="002B2A4F">
        <w:rPr>
          <w:sz w:val="28"/>
          <w:szCs w:val="28"/>
          <w:lang w:val="uk-UA"/>
        </w:rPr>
        <w:t xml:space="preserve">                          </w:t>
      </w:r>
      <w:r w:rsidR="005255F4">
        <w:rPr>
          <w:sz w:val="28"/>
          <w:szCs w:val="28"/>
          <w:lang w:val="uk-UA"/>
        </w:rPr>
        <w:t>і туризму.</w:t>
      </w:r>
    </w:p>
    <w:p w:rsidR="00A12987" w:rsidRDefault="00A12987" w:rsidP="002B2A4F">
      <w:pPr>
        <w:tabs>
          <w:tab w:val="left" w:pos="0"/>
          <w:tab w:val="left" w:pos="567"/>
        </w:tabs>
        <w:spacing w:after="120"/>
        <w:jc w:val="both"/>
        <w:rPr>
          <w:sz w:val="28"/>
          <w:szCs w:val="28"/>
          <w:lang w:val="uk-UA"/>
        </w:rPr>
      </w:pPr>
    </w:p>
    <w:p w:rsidR="002B2A4F" w:rsidRPr="002B2A4F" w:rsidRDefault="002B2A4F" w:rsidP="002B2A4F">
      <w:pPr>
        <w:spacing w:after="120"/>
        <w:jc w:val="both"/>
        <w:rPr>
          <w:sz w:val="16"/>
          <w:szCs w:val="16"/>
          <w:lang w:val="uk-UA"/>
        </w:rPr>
      </w:pPr>
    </w:p>
    <w:p w:rsidR="00671D01" w:rsidRPr="00A12987" w:rsidRDefault="00A12987" w:rsidP="002B2A4F">
      <w:pPr>
        <w:spacing w:after="120"/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>Голова ради                                                                              М. Загородний</w:t>
      </w:r>
      <w:bookmarkStart w:id="0" w:name="_GoBack"/>
      <w:bookmarkEnd w:id="0"/>
    </w:p>
    <w:sectPr w:rsidR="00671D01" w:rsidRPr="00A12987" w:rsidSect="002B2A4F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9061DF"/>
    <w:multiLevelType w:val="hybridMultilevel"/>
    <w:tmpl w:val="C76AA262"/>
    <w:lvl w:ilvl="0" w:tplc="74380A92">
      <w:start w:val="3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66" w:hanging="360"/>
      </w:pPr>
    </w:lvl>
    <w:lvl w:ilvl="2" w:tplc="0422001B" w:tentative="1">
      <w:start w:val="1"/>
      <w:numFmt w:val="lowerRoman"/>
      <w:lvlText w:val="%3."/>
      <w:lvlJc w:val="right"/>
      <w:pPr>
        <w:ind w:left="3586" w:hanging="180"/>
      </w:pPr>
    </w:lvl>
    <w:lvl w:ilvl="3" w:tplc="0422000F" w:tentative="1">
      <w:start w:val="1"/>
      <w:numFmt w:val="decimal"/>
      <w:lvlText w:val="%4."/>
      <w:lvlJc w:val="left"/>
      <w:pPr>
        <w:ind w:left="4306" w:hanging="360"/>
      </w:pPr>
    </w:lvl>
    <w:lvl w:ilvl="4" w:tplc="04220019" w:tentative="1">
      <w:start w:val="1"/>
      <w:numFmt w:val="lowerLetter"/>
      <w:lvlText w:val="%5."/>
      <w:lvlJc w:val="left"/>
      <w:pPr>
        <w:ind w:left="5026" w:hanging="360"/>
      </w:pPr>
    </w:lvl>
    <w:lvl w:ilvl="5" w:tplc="0422001B" w:tentative="1">
      <w:start w:val="1"/>
      <w:numFmt w:val="lowerRoman"/>
      <w:lvlText w:val="%6."/>
      <w:lvlJc w:val="right"/>
      <w:pPr>
        <w:ind w:left="5746" w:hanging="180"/>
      </w:pPr>
    </w:lvl>
    <w:lvl w:ilvl="6" w:tplc="0422000F" w:tentative="1">
      <w:start w:val="1"/>
      <w:numFmt w:val="decimal"/>
      <w:lvlText w:val="%7."/>
      <w:lvlJc w:val="left"/>
      <w:pPr>
        <w:ind w:left="6466" w:hanging="360"/>
      </w:pPr>
    </w:lvl>
    <w:lvl w:ilvl="7" w:tplc="04220019" w:tentative="1">
      <w:start w:val="1"/>
      <w:numFmt w:val="lowerLetter"/>
      <w:lvlText w:val="%8."/>
      <w:lvlJc w:val="left"/>
      <w:pPr>
        <w:ind w:left="7186" w:hanging="360"/>
      </w:pPr>
    </w:lvl>
    <w:lvl w:ilvl="8" w:tplc="0422001B" w:tentative="1">
      <w:start w:val="1"/>
      <w:numFmt w:val="lowerRoman"/>
      <w:lvlText w:val="%9."/>
      <w:lvlJc w:val="right"/>
      <w:pPr>
        <w:ind w:left="7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69577B"/>
    <w:rsid w:val="00086134"/>
    <w:rsid w:val="00112597"/>
    <w:rsid w:val="001137DD"/>
    <w:rsid w:val="002B2A4F"/>
    <w:rsid w:val="003E467E"/>
    <w:rsid w:val="00432B79"/>
    <w:rsid w:val="005255F4"/>
    <w:rsid w:val="00671D01"/>
    <w:rsid w:val="0069577B"/>
    <w:rsid w:val="00756383"/>
    <w:rsid w:val="007768CD"/>
    <w:rsid w:val="008A637B"/>
    <w:rsid w:val="009B17E6"/>
    <w:rsid w:val="00A12987"/>
    <w:rsid w:val="00A5152B"/>
    <w:rsid w:val="00AE7BD1"/>
    <w:rsid w:val="00B055D7"/>
    <w:rsid w:val="00BA5F65"/>
    <w:rsid w:val="00D03C49"/>
    <w:rsid w:val="00D75A82"/>
    <w:rsid w:val="00E67229"/>
    <w:rsid w:val="00F223EF"/>
    <w:rsid w:val="00F2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577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577B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577B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77B"/>
    <w:rPr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9577B"/>
    <w:rPr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9577B"/>
    <w:rPr>
      <w:rFonts w:ascii="Arial Narrow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rsid w:val="00A51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5152B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12987"/>
    <w:pPr>
      <w:ind w:left="720"/>
      <w:contextualSpacing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</Template>
  <TotalTime>41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Панасюк</dc:creator>
  <cp:keywords/>
  <dc:description/>
  <cp:lastModifiedBy>Іванова</cp:lastModifiedBy>
  <cp:revision>11</cp:revision>
  <cp:lastPrinted>2017-05-25T09:55:00Z</cp:lastPrinted>
  <dcterms:created xsi:type="dcterms:W3CDTF">2017-04-11T11:49:00Z</dcterms:created>
  <dcterms:modified xsi:type="dcterms:W3CDTF">2017-05-25T09:57:00Z</dcterms:modified>
</cp:coreProperties>
</file>