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5F" w:rsidRPr="00487F5B" w:rsidRDefault="00457B5F" w:rsidP="00457B5F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6260C3" w:rsidRPr="00487F5B" w:rsidRDefault="00457B5F" w:rsidP="006260C3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 xml:space="preserve">проведення </w:t>
      </w:r>
      <w:r>
        <w:rPr>
          <w:b/>
          <w:sz w:val="26"/>
          <w:szCs w:val="26"/>
        </w:rPr>
        <w:t xml:space="preserve">спільного засідання постійних </w:t>
      </w:r>
      <w:r w:rsidR="006260C3">
        <w:rPr>
          <w:b/>
          <w:sz w:val="26"/>
          <w:szCs w:val="26"/>
        </w:rPr>
        <w:t xml:space="preserve">комісій </w:t>
      </w:r>
      <w:r w:rsidR="006260C3" w:rsidRPr="00487F5B">
        <w:rPr>
          <w:b/>
          <w:sz w:val="26"/>
          <w:szCs w:val="26"/>
        </w:rPr>
        <w:t xml:space="preserve">обласної ради </w:t>
      </w:r>
    </w:p>
    <w:p w:rsidR="006260C3" w:rsidRDefault="006260C3" w:rsidP="006260C3">
      <w:pPr>
        <w:jc w:val="center"/>
        <w:rPr>
          <w:b/>
          <w:szCs w:val="26"/>
        </w:rPr>
      </w:pPr>
      <w:r w:rsidRPr="00487F5B">
        <w:rPr>
          <w:b/>
          <w:sz w:val="26"/>
          <w:szCs w:val="26"/>
        </w:rPr>
        <w:t>з питань сільського господарства, продовольства та земельних відносин</w:t>
      </w:r>
      <w:r>
        <w:rPr>
          <w:b/>
          <w:sz w:val="26"/>
          <w:szCs w:val="26"/>
        </w:rPr>
        <w:t xml:space="preserve">,                 з питань </w:t>
      </w:r>
      <w:r w:rsidRPr="00523F33">
        <w:rPr>
          <w:b/>
          <w:szCs w:val="26"/>
        </w:rPr>
        <w:t xml:space="preserve">будівництва, житлово-комунального господарства, інвестиційної політики, природокористування та екології, </w:t>
      </w:r>
    </w:p>
    <w:p w:rsidR="006260C3" w:rsidRDefault="006260C3" w:rsidP="006260C3">
      <w:pPr>
        <w:jc w:val="center"/>
        <w:rPr>
          <w:b/>
        </w:rPr>
      </w:pPr>
      <w:r w:rsidRPr="00523F33">
        <w:rPr>
          <w:b/>
          <w:color w:val="000000"/>
        </w:rPr>
        <w:t xml:space="preserve">з </w:t>
      </w:r>
      <w:r w:rsidRPr="00523F33">
        <w:rPr>
          <w:b/>
        </w:rPr>
        <w:t xml:space="preserve">питань економічного розвитку, промисловості, підприємництва, енергетики, транспорту та зв’язку </w:t>
      </w:r>
    </w:p>
    <w:p w:rsidR="006260C3" w:rsidRPr="00523F33" w:rsidRDefault="006260C3" w:rsidP="006260C3">
      <w:pPr>
        <w:jc w:val="center"/>
        <w:rPr>
          <w:b/>
          <w:sz w:val="26"/>
          <w:szCs w:val="26"/>
        </w:rPr>
      </w:pPr>
      <w:r w:rsidRPr="00523F33">
        <w:rPr>
          <w:b/>
        </w:rPr>
        <w:t xml:space="preserve">та </w:t>
      </w:r>
      <w:r w:rsidRPr="00523F33">
        <w:rPr>
          <w:b/>
          <w:sz w:val="26"/>
          <w:szCs w:val="26"/>
        </w:rPr>
        <w:t>з питань освіти, науки, культури, молодіжної політики, спорту</w:t>
      </w:r>
      <w:r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  </w:t>
      </w:r>
      <w:r w:rsidR="00527F2F">
        <w:rPr>
          <w:b/>
          <w:sz w:val="26"/>
          <w:szCs w:val="26"/>
        </w:rPr>
        <w:t xml:space="preserve"> і туризму</w:t>
      </w:r>
    </w:p>
    <w:p w:rsidR="00457B5F" w:rsidRPr="008D0625" w:rsidRDefault="00457B5F" w:rsidP="006260C3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457B5F" w:rsidRPr="008D0625" w:rsidTr="00A35E9F">
        <w:tc>
          <w:tcPr>
            <w:tcW w:w="2224" w:type="dxa"/>
          </w:tcPr>
          <w:p w:rsidR="00457B5F" w:rsidRPr="008D0625" w:rsidRDefault="00457B5F" w:rsidP="00A35E9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457B5F" w:rsidRPr="008D0625" w:rsidRDefault="00457B5F" w:rsidP="00A35E9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09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11</w:t>
            </w:r>
            <w:r w:rsidRPr="008D0625">
              <w:rPr>
                <w:i/>
                <w:sz w:val="26"/>
                <w:szCs w:val="26"/>
              </w:rPr>
              <w:t>.2018</w:t>
            </w:r>
          </w:p>
        </w:tc>
      </w:tr>
      <w:tr w:rsidR="00457B5F" w:rsidRPr="008D0625" w:rsidTr="00A35E9F">
        <w:tc>
          <w:tcPr>
            <w:tcW w:w="2224" w:type="dxa"/>
          </w:tcPr>
          <w:p w:rsidR="00457B5F" w:rsidRPr="008D0625" w:rsidRDefault="00457B5F" w:rsidP="00A35E9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457B5F" w:rsidRPr="008D0625" w:rsidRDefault="00457B5F" w:rsidP="00A35E9F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10.00</w:t>
            </w:r>
          </w:p>
        </w:tc>
      </w:tr>
      <w:tr w:rsidR="00457B5F" w:rsidRPr="008D0625" w:rsidTr="00A35E9F">
        <w:tc>
          <w:tcPr>
            <w:tcW w:w="2224" w:type="dxa"/>
          </w:tcPr>
          <w:p w:rsidR="00457B5F" w:rsidRPr="008D0625" w:rsidRDefault="00457B5F" w:rsidP="00A35E9F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457B5F" w:rsidRDefault="00457B5F" w:rsidP="00A35E9F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8D0625"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 w:rsidRPr="008D0625">
              <w:rPr>
                <w:i/>
                <w:color w:val="000000"/>
                <w:sz w:val="26"/>
                <w:szCs w:val="26"/>
              </w:rPr>
              <w:t>.№ 203</w:t>
            </w:r>
          </w:p>
          <w:p w:rsidR="00457B5F" w:rsidRPr="008D0625" w:rsidRDefault="00457B5F" w:rsidP="00A35E9F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57B5F" w:rsidRPr="00527F2F" w:rsidRDefault="00457B5F" w:rsidP="006260C3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>Присутні члени комісії</w:t>
      </w:r>
      <w:r w:rsidR="00325150" w:rsidRPr="00527F2F">
        <w:rPr>
          <w:b/>
          <w:i/>
          <w:sz w:val="26"/>
          <w:szCs w:val="26"/>
        </w:rPr>
        <w:t xml:space="preserve"> з питань сільського господарства, продовольства та земельних відносин</w:t>
      </w:r>
      <w:r w:rsidRPr="00527F2F">
        <w:rPr>
          <w:b/>
          <w:i/>
          <w:sz w:val="26"/>
          <w:szCs w:val="26"/>
        </w:rPr>
        <w:t>:</w:t>
      </w:r>
      <w:r w:rsidRPr="00527F2F">
        <w:rPr>
          <w:i/>
          <w:sz w:val="26"/>
          <w:szCs w:val="26"/>
        </w:rPr>
        <w:t xml:space="preserve"> Павлюк П.М., </w:t>
      </w:r>
      <w:proofErr w:type="spellStart"/>
      <w:r w:rsidR="006260C3" w:rsidRPr="00527F2F">
        <w:rPr>
          <w:i/>
          <w:sz w:val="26"/>
          <w:szCs w:val="26"/>
        </w:rPr>
        <w:t>Атаманчук</w:t>
      </w:r>
      <w:proofErr w:type="spellEnd"/>
      <w:r w:rsidR="006260C3" w:rsidRPr="00527F2F">
        <w:rPr>
          <w:i/>
          <w:sz w:val="26"/>
          <w:szCs w:val="26"/>
        </w:rPr>
        <w:t xml:space="preserve"> А.І., </w:t>
      </w:r>
      <w:r w:rsidRPr="00527F2F">
        <w:rPr>
          <w:i/>
          <w:sz w:val="26"/>
          <w:szCs w:val="26"/>
        </w:rPr>
        <w:t xml:space="preserve">Боднар С.Б., </w:t>
      </w:r>
      <w:proofErr w:type="spellStart"/>
      <w:r w:rsidRPr="00527F2F">
        <w:rPr>
          <w:i/>
          <w:sz w:val="26"/>
          <w:szCs w:val="26"/>
        </w:rPr>
        <w:t>Новосельська</w:t>
      </w:r>
      <w:proofErr w:type="spellEnd"/>
      <w:r w:rsidRPr="00527F2F">
        <w:rPr>
          <w:i/>
          <w:sz w:val="26"/>
          <w:szCs w:val="26"/>
        </w:rPr>
        <w:t xml:space="preserve"> Н.Я., </w:t>
      </w:r>
      <w:proofErr w:type="spellStart"/>
      <w:r w:rsidR="006260C3" w:rsidRPr="00527F2F">
        <w:rPr>
          <w:i/>
          <w:sz w:val="26"/>
          <w:szCs w:val="26"/>
        </w:rPr>
        <w:t>Пшибельський</w:t>
      </w:r>
      <w:proofErr w:type="spellEnd"/>
      <w:r w:rsidR="006260C3" w:rsidRPr="00527F2F">
        <w:rPr>
          <w:i/>
          <w:sz w:val="26"/>
          <w:szCs w:val="26"/>
        </w:rPr>
        <w:t xml:space="preserve"> Р.Б.,</w:t>
      </w:r>
      <w:r w:rsidRPr="00527F2F">
        <w:rPr>
          <w:i/>
          <w:sz w:val="26"/>
          <w:szCs w:val="26"/>
        </w:rPr>
        <w:t xml:space="preserve"> </w:t>
      </w:r>
      <w:r w:rsidR="006260C3" w:rsidRPr="00527F2F">
        <w:rPr>
          <w:i/>
          <w:sz w:val="26"/>
          <w:szCs w:val="26"/>
        </w:rPr>
        <w:t>Зозуля С.В.,</w:t>
      </w:r>
      <w:r w:rsidR="006260C3" w:rsidRPr="00527F2F">
        <w:rPr>
          <w:i/>
          <w:sz w:val="26"/>
          <w:szCs w:val="26"/>
        </w:rPr>
        <w:t xml:space="preserve"> </w:t>
      </w:r>
      <w:proofErr w:type="spellStart"/>
      <w:r w:rsidR="006260C3" w:rsidRPr="00527F2F">
        <w:rPr>
          <w:i/>
          <w:sz w:val="26"/>
          <w:szCs w:val="26"/>
        </w:rPr>
        <w:t>Скринчук</w:t>
      </w:r>
      <w:proofErr w:type="spellEnd"/>
      <w:r w:rsidR="006260C3" w:rsidRPr="00527F2F">
        <w:rPr>
          <w:i/>
          <w:sz w:val="26"/>
          <w:szCs w:val="26"/>
        </w:rPr>
        <w:t xml:space="preserve"> О.Л</w:t>
      </w:r>
      <w:r w:rsidR="006260C3" w:rsidRPr="00527F2F">
        <w:rPr>
          <w:i/>
          <w:sz w:val="26"/>
          <w:szCs w:val="26"/>
        </w:rPr>
        <w:t>.</w:t>
      </w:r>
    </w:p>
    <w:p w:rsidR="00457B5F" w:rsidRPr="00527F2F" w:rsidRDefault="00457B5F" w:rsidP="00457B5F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>Відсутні члени комісії</w:t>
      </w:r>
      <w:r w:rsidR="00325150" w:rsidRPr="00527F2F">
        <w:rPr>
          <w:b/>
          <w:i/>
          <w:sz w:val="26"/>
          <w:szCs w:val="26"/>
        </w:rPr>
        <w:t xml:space="preserve"> з питань сільського господарства, продовольства та земельних відносин</w:t>
      </w:r>
      <w:r w:rsidRPr="00527F2F">
        <w:rPr>
          <w:b/>
          <w:i/>
          <w:sz w:val="26"/>
          <w:szCs w:val="26"/>
        </w:rPr>
        <w:t>:</w:t>
      </w:r>
      <w:r w:rsidRPr="00527F2F">
        <w:rPr>
          <w:i/>
          <w:sz w:val="26"/>
          <w:szCs w:val="26"/>
        </w:rPr>
        <w:t xml:space="preserve"> </w:t>
      </w:r>
      <w:proofErr w:type="spellStart"/>
      <w:r w:rsidR="006260C3" w:rsidRPr="00527F2F">
        <w:rPr>
          <w:i/>
          <w:sz w:val="26"/>
          <w:szCs w:val="26"/>
        </w:rPr>
        <w:t>Мастій</w:t>
      </w:r>
      <w:proofErr w:type="spellEnd"/>
      <w:r w:rsidR="006260C3" w:rsidRPr="00527F2F">
        <w:rPr>
          <w:i/>
          <w:sz w:val="26"/>
          <w:szCs w:val="26"/>
        </w:rPr>
        <w:t xml:space="preserve"> В.В., </w:t>
      </w:r>
      <w:r w:rsidRPr="00527F2F">
        <w:rPr>
          <w:i/>
          <w:sz w:val="26"/>
          <w:szCs w:val="26"/>
        </w:rPr>
        <w:t>Терлецька Г.В.</w:t>
      </w:r>
      <w:r w:rsidR="006260C3" w:rsidRPr="00527F2F">
        <w:rPr>
          <w:i/>
          <w:sz w:val="26"/>
          <w:szCs w:val="26"/>
        </w:rPr>
        <w:t xml:space="preserve">, </w:t>
      </w:r>
      <w:proofErr w:type="spellStart"/>
      <w:r w:rsidR="006260C3" w:rsidRPr="00527F2F">
        <w:rPr>
          <w:i/>
          <w:sz w:val="26"/>
          <w:szCs w:val="26"/>
        </w:rPr>
        <w:t>Строяновський</w:t>
      </w:r>
      <w:proofErr w:type="spellEnd"/>
      <w:r w:rsidR="006260C3" w:rsidRPr="00527F2F">
        <w:rPr>
          <w:i/>
          <w:sz w:val="26"/>
          <w:szCs w:val="26"/>
        </w:rPr>
        <w:t xml:space="preserve"> В.В., </w:t>
      </w:r>
      <w:proofErr w:type="spellStart"/>
      <w:r w:rsidR="006260C3" w:rsidRPr="00527F2F">
        <w:rPr>
          <w:i/>
          <w:sz w:val="26"/>
          <w:szCs w:val="26"/>
        </w:rPr>
        <w:t>Олицький</w:t>
      </w:r>
      <w:proofErr w:type="spellEnd"/>
      <w:r w:rsidR="006260C3" w:rsidRPr="00527F2F">
        <w:rPr>
          <w:i/>
          <w:sz w:val="26"/>
          <w:szCs w:val="26"/>
        </w:rPr>
        <w:t xml:space="preserve"> М.В., </w:t>
      </w:r>
      <w:proofErr w:type="spellStart"/>
      <w:r w:rsidR="006260C3" w:rsidRPr="00527F2F">
        <w:rPr>
          <w:i/>
          <w:sz w:val="26"/>
          <w:szCs w:val="26"/>
        </w:rPr>
        <w:t>Перейма</w:t>
      </w:r>
      <w:proofErr w:type="spellEnd"/>
      <w:r w:rsidR="006260C3" w:rsidRPr="00527F2F">
        <w:rPr>
          <w:i/>
          <w:sz w:val="26"/>
          <w:szCs w:val="26"/>
        </w:rPr>
        <w:t xml:space="preserve"> А.А.</w:t>
      </w:r>
    </w:p>
    <w:p w:rsidR="00325150" w:rsidRPr="00527F2F" w:rsidRDefault="00325150" w:rsidP="00457B5F">
      <w:pPr>
        <w:jc w:val="both"/>
        <w:rPr>
          <w:i/>
          <w:sz w:val="26"/>
          <w:szCs w:val="26"/>
        </w:rPr>
      </w:pPr>
    </w:p>
    <w:p w:rsidR="00325150" w:rsidRPr="00527F2F" w:rsidRDefault="00325150" w:rsidP="00457B5F">
      <w:pPr>
        <w:jc w:val="both"/>
        <w:rPr>
          <w:i/>
          <w:sz w:val="26"/>
          <w:szCs w:val="26"/>
        </w:rPr>
      </w:pPr>
    </w:p>
    <w:p w:rsidR="00325150" w:rsidRPr="00527F2F" w:rsidRDefault="00325150" w:rsidP="00325150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>Присутні члени комісії</w:t>
      </w:r>
      <w:r w:rsidRPr="00527F2F">
        <w:rPr>
          <w:b/>
          <w:i/>
          <w:sz w:val="26"/>
          <w:szCs w:val="26"/>
        </w:rPr>
        <w:t xml:space="preserve"> з питань економічного розвитку, промисловості, підприємництва, енергетики, транспорту та зв’язку</w:t>
      </w:r>
      <w:r w:rsidRPr="00527F2F">
        <w:rPr>
          <w:b/>
          <w:i/>
          <w:sz w:val="26"/>
          <w:szCs w:val="26"/>
        </w:rPr>
        <w:t>:</w:t>
      </w:r>
      <w:r w:rsidR="00527F2F" w:rsidRPr="00527F2F">
        <w:rPr>
          <w:b/>
          <w:i/>
          <w:sz w:val="26"/>
          <w:szCs w:val="26"/>
        </w:rPr>
        <w:t xml:space="preserve"> </w:t>
      </w:r>
      <w:proofErr w:type="spellStart"/>
      <w:r w:rsidR="00527F2F" w:rsidRPr="00527F2F">
        <w:rPr>
          <w:i/>
          <w:sz w:val="26"/>
          <w:szCs w:val="26"/>
        </w:rPr>
        <w:t>Завальнюк</w:t>
      </w:r>
      <w:proofErr w:type="spellEnd"/>
      <w:r w:rsidR="00527F2F" w:rsidRPr="00527F2F">
        <w:rPr>
          <w:i/>
          <w:sz w:val="26"/>
          <w:szCs w:val="26"/>
        </w:rPr>
        <w:t xml:space="preserve"> Ю.А., </w:t>
      </w:r>
      <w:proofErr w:type="spellStart"/>
      <w:r w:rsidR="00527F2F" w:rsidRPr="00527F2F">
        <w:rPr>
          <w:i/>
          <w:sz w:val="26"/>
          <w:szCs w:val="26"/>
        </w:rPr>
        <w:t>Лучков</w:t>
      </w:r>
      <w:proofErr w:type="spellEnd"/>
      <w:r w:rsidR="00527F2F" w:rsidRPr="00527F2F">
        <w:rPr>
          <w:i/>
          <w:sz w:val="26"/>
          <w:szCs w:val="26"/>
        </w:rPr>
        <w:t xml:space="preserve"> Д.О., Палій О.В., </w:t>
      </w:r>
      <w:proofErr w:type="spellStart"/>
      <w:r w:rsidR="00527F2F" w:rsidRPr="00527F2F">
        <w:rPr>
          <w:i/>
          <w:sz w:val="26"/>
          <w:szCs w:val="26"/>
        </w:rPr>
        <w:t>Процюк</w:t>
      </w:r>
      <w:proofErr w:type="spellEnd"/>
      <w:r w:rsidR="00527F2F" w:rsidRPr="00527F2F">
        <w:rPr>
          <w:i/>
          <w:sz w:val="26"/>
          <w:szCs w:val="26"/>
        </w:rPr>
        <w:t xml:space="preserve"> В.В.</w:t>
      </w:r>
    </w:p>
    <w:p w:rsidR="00325150" w:rsidRPr="00527F2F" w:rsidRDefault="00325150" w:rsidP="00457B5F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 xml:space="preserve">Відсутні члени </w:t>
      </w:r>
      <w:r w:rsidR="00527F2F" w:rsidRPr="00527F2F">
        <w:rPr>
          <w:b/>
          <w:i/>
          <w:sz w:val="26"/>
          <w:szCs w:val="26"/>
        </w:rPr>
        <w:t>комісії з питань економічного розвитку, промисловості, підприємництва, енергетики, транспорту та зв’язку</w:t>
      </w:r>
      <w:r w:rsidRPr="00527F2F">
        <w:rPr>
          <w:b/>
          <w:i/>
          <w:sz w:val="26"/>
          <w:szCs w:val="26"/>
        </w:rPr>
        <w:t>:</w:t>
      </w:r>
      <w:r w:rsidRPr="00527F2F">
        <w:rPr>
          <w:i/>
          <w:sz w:val="26"/>
          <w:szCs w:val="26"/>
        </w:rPr>
        <w:t xml:space="preserve"> </w:t>
      </w:r>
      <w:r w:rsidR="00527F2F" w:rsidRPr="00527F2F">
        <w:rPr>
          <w:i/>
          <w:sz w:val="26"/>
          <w:szCs w:val="26"/>
        </w:rPr>
        <w:t xml:space="preserve">Лозовий В.М., Олійник А.А., </w:t>
      </w:r>
      <w:proofErr w:type="spellStart"/>
      <w:r w:rsidR="00527F2F" w:rsidRPr="00527F2F">
        <w:rPr>
          <w:i/>
          <w:sz w:val="26"/>
          <w:szCs w:val="26"/>
        </w:rPr>
        <w:t>Федорчук</w:t>
      </w:r>
      <w:proofErr w:type="spellEnd"/>
      <w:r w:rsidR="00527F2F" w:rsidRPr="00527F2F">
        <w:rPr>
          <w:i/>
          <w:sz w:val="26"/>
          <w:szCs w:val="26"/>
        </w:rPr>
        <w:t xml:space="preserve"> В.В.</w:t>
      </w:r>
    </w:p>
    <w:p w:rsidR="00527F2F" w:rsidRPr="00527F2F" w:rsidRDefault="00527F2F" w:rsidP="00457B5F">
      <w:pPr>
        <w:jc w:val="both"/>
        <w:rPr>
          <w:i/>
          <w:sz w:val="26"/>
          <w:szCs w:val="26"/>
        </w:rPr>
      </w:pPr>
    </w:p>
    <w:p w:rsidR="00527F2F" w:rsidRPr="00527F2F" w:rsidRDefault="00527F2F" w:rsidP="00527F2F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 xml:space="preserve">Присутні члени комісії з питань </w:t>
      </w:r>
      <w:r w:rsidRPr="00527F2F">
        <w:rPr>
          <w:b/>
          <w:i/>
          <w:sz w:val="26"/>
          <w:szCs w:val="26"/>
        </w:rPr>
        <w:t>будівництва, житлово-комунального господарства, інвестиційної політики, природокористування та екології</w:t>
      </w:r>
      <w:r w:rsidRPr="00527F2F">
        <w:rPr>
          <w:b/>
          <w:i/>
          <w:sz w:val="26"/>
          <w:szCs w:val="26"/>
        </w:rPr>
        <w:t xml:space="preserve">: </w:t>
      </w:r>
    </w:p>
    <w:p w:rsidR="00527F2F" w:rsidRPr="00527F2F" w:rsidRDefault="00527F2F" w:rsidP="00527F2F">
      <w:pPr>
        <w:jc w:val="both"/>
        <w:rPr>
          <w:i/>
          <w:sz w:val="26"/>
          <w:szCs w:val="26"/>
        </w:rPr>
      </w:pPr>
      <w:r w:rsidRPr="00527F2F">
        <w:rPr>
          <w:i/>
          <w:sz w:val="26"/>
          <w:szCs w:val="26"/>
        </w:rPr>
        <w:t xml:space="preserve">Левицький О.О., </w:t>
      </w:r>
      <w:proofErr w:type="spellStart"/>
      <w:r w:rsidRPr="00527F2F">
        <w:rPr>
          <w:i/>
          <w:sz w:val="26"/>
          <w:szCs w:val="26"/>
        </w:rPr>
        <w:t>Нікулішин</w:t>
      </w:r>
      <w:proofErr w:type="spellEnd"/>
      <w:r w:rsidRPr="00527F2F">
        <w:rPr>
          <w:i/>
          <w:sz w:val="26"/>
          <w:szCs w:val="26"/>
        </w:rPr>
        <w:t xml:space="preserve"> І.А., </w:t>
      </w:r>
      <w:proofErr w:type="spellStart"/>
      <w:r w:rsidRPr="00527F2F">
        <w:rPr>
          <w:i/>
          <w:sz w:val="26"/>
          <w:szCs w:val="26"/>
        </w:rPr>
        <w:t>Шутяк</w:t>
      </w:r>
      <w:proofErr w:type="spellEnd"/>
      <w:r w:rsidRPr="00527F2F">
        <w:rPr>
          <w:i/>
          <w:sz w:val="26"/>
          <w:szCs w:val="26"/>
        </w:rPr>
        <w:t xml:space="preserve"> А.В.</w:t>
      </w:r>
    </w:p>
    <w:p w:rsidR="00527F2F" w:rsidRPr="00527F2F" w:rsidRDefault="00527F2F" w:rsidP="00527F2F">
      <w:pPr>
        <w:jc w:val="both"/>
        <w:rPr>
          <w:b/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>Відсутні члени комісії з питань будівництва, житлово-комунального господарства, інвестиційної політики, природокористування та екології:</w:t>
      </w:r>
    </w:p>
    <w:p w:rsidR="00527F2F" w:rsidRPr="00527F2F" w:rsidRDefault="00527F2F" w:rsidP="00457B5F">
      <w:pPr>
        <w:jc w:val="both"/>
        <w:rPr>
          <w:i/>
          <w:sz w:val="26"/>
          <w:szCs w:val="26"/>
        </w:rPr>
      </w:pPr>
      <w:proofErr w:type="spellStart"/>
      <w:r w:rsidRPr="00527F2F">
        <w:rPr>
          <w:i/>
          <w:sz w:val="26"/>
          <w:szCs w:val="26"/>
        </w:rPr>
        <w:t>Фрідман</w:t>
      </w:r>
      <w:proofErr w:type="spellEnd"/>
      <w:r w:rsidRPr="00527F2F">
        <w:rPr>
          <w:i/>
          <w:sz w:val="26"/>
          <w:szCs w:val="26"/>
        </w:rPr>
        <w:t xml:space="preserve"> А.Д., Антонюк В.В., Кирилюк І.І., </w:t>
      </w:r>
      <w:proofErr w:type="spellStart"/>
      <w:r w:rsidRPr="00527F2F">
        <w:rPr>
          <w:i/>
          <w:sz w:val="26"/>
          <w:szCs w:val="26"/>
        </w:rPr>
        <w:t>Миклуш</w:t>
      </w:r>
      <w:proofErr w:type="spellEnd"/>
      <w:r w:rsidRPr="00527F2F">
        <w:rPr>
          <w:i/>
          <w:sz w:val="26"/>
          <w:szCs w:val="26"/>
        </w:rPr>
        <w:t xml:space="preserve"> О.П., </w:t>
      </w:r>
      <w:proofErr w:type="spellStart"/>
      <w:r w:rsidRPr="00527F2F">
        <w:rPr>
          <w:i/>
          <w:sz w:val="26"/>
          <w:szCs w:val="26"/>
        </w:rPr>
        <w:t>Мовсісян</w:t>
      </w:r>
      <w:proofErr w:type="spellEnd"/>
      <w:r w:rsidRPr="00527F2F">
        <w:rPr>
          <w:i/>
          <w:sz w:val="26"/>
          <w:szCs w:val="26"/>
        </w:rPr>
        <w:t xml:space="preserve"> В.М., </w:t>
      </w:r>
      <w:proofErr w:type="spellStart"/>
      <w:r w:rsidRPr="00527F2F">
        <w:rPr>
          <w:i/>
          <w:sz w:val="26"/>
          <w:szCs w:val="26"/>
        </w:rPr>
        <w:t>Харкавий</w:t>
      </w:r>
      <w:proofErr w:type="spellEnd"/>
      <w:r w:rsidRPr="00527F2F">
        <w:rPr>
          <w:i/>
          <w:sz w:val="26"/>
          <w:szCs w:val="26"/>
        </w:rPr>
        <w:t xml:space="preserve"> М.О., </w:t>
      </w:r>
      <w:proofErr w:type="spellStart"/>
      <w:r w:rsidRPr="00527F2F">
        <w:rPr>
          <w:i/>
          <w:sz w:val="26"/>
          <w:szCs w:val="26"/>
        </w:rPr>
        <w:t>Яцков</w:t>
      </w:r>
      <w:proofErr w:type="spellEnd"/>
      <w:r w:rsidRPr="00527F2F">
        <w:rPr>
          <w:i/>
          <w:sz w:val="26"/>
          <w:szCs w:val="26"/>
        </w:rPr>
        <w:t xml:space="preserve"> Б.О.</w:t>
      </w:r>
    </w:p>
    <w:p w:rsidR="00527F2F" w:rsidRPr="00527F2F" w:rsidRDefault="00527F2F" w:rsidP="00457B5F">
      <w:pPr>
        <w:jc w:val="both"/>
        <w:rPr>
          <w:i/>
          <w:sz w:val="26"/>
          <w:szCs w:val="26"/>
        </w:rPr>
      </w:pPr>
    </w:p>
    <w:p w:rsidR="00527F2F" w:rsidRPr="00527F2F" w:rsidRDefault="00527F2F" w:rsidP="00527F2F">
      <w:pPr>
        <w:jc w:val="both"/>
        <w:rPr>
          <w:b/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 xml:space="preserve">Присутні члени комісії з питань </w:t>
      </w:r>
      <w:r w:rsidRPr="00527F2F">
        <w:rPr>
          <w:b/>
          <w:i/>
          <w:sz w:val="26"/>
          <w:szCs w:val="26"/>
        </w:rPr>
        <w:t>освіти, науки, культури, молодіжної політики, спорту і туризму</w:t>
      </w:r>
      <w:r w:rsidRPr="00527F2F">
        <w:rPr>
          <w:b/>
          <w:i/>
          <w:sz w:val="26"/>
          <w:szCs w:val="26"/>
        </w:rPr>
        <w:t xml:space="preserve">: </w:t>
      </w:r>
    </w:p>
    <w:p w:rsidR="00527F2F" w:rsidRPr="00527F2F" w:rsidRDefault="00527F2F" w:rsidP="00527F2F">
      <w:pPr>
        <w:jc w:val="both"/>
        <w:rPr>
          <w:i/>
          <w:sz w:val="26"/>
          <w:szCs w:val="26"/>
        </w:rPr>
      </w:pPr>
      <w:r w:rsidRPr="00527F2F">
        <w:rPr>
          <w:i/>
          <w:sz w:val="26"/>
          <w:szCs w:val="26"/>
        </w:rPr>
        <w:t xml:space="preserve">Драган О.В., </w:t>
      </w:r>
      <w:proofErr w:type="spellStart"/>
      <w:r w:rsidRPr="00527F2F">
        <w:rPr>
          <w:i/>
          <w:sz w:val="26"/>
          <w:szCs w:val="26"/>
        </w:rPr>
        <w:t>Ромасюков</w:t>
      </w:r>
      <w:proofErr w:type="spellEnd"/>
      <w:r w:rsidRPr="00527F2F">
        <w:rPr>
          <w:i/>
          <w:sz w:val="26"/>
          <w:szCs w:val="26"/>
        </w:rPr>
        <w:t xml:space="preserve"> А.Є., Ткаченко У.Ю.</w:t>
      </w:r>
    </w:p>
    <w:p w:rsidR="00527F2F" w:rsidRPr="00527F2F" w:rsidRDefault="00527F2F" w:rsidP="00527F2F">
      <w:pPr>
        <w:jc w:val="both"/>
        <w:rPr>
          <w:i/>
          <w:sz w:val="26"/>
          <w:szCs w:val="26"/>
        </w:rPr>
      </w:pPr>
      <w:r w:rsidRPr="00527F2F">
        <w:rPr>
          <w:b/>
          <w:i/>
          <w:sz w:val="26"/>
          <w:szCs w:val="26"/>
        </w:rPr>
        <w:t xml:space="preserve">Відсутні члени комісії з питань </w:t>
      </w:r>
      <w:r w:rsidRPr="00527F2F">
        <w:rPr>
          <w:b/>
          <w:i/>
          <w:sz w:val="26"/>
          <w:szCs w:val="26"/>
        </w:rPr>
        <w:t>освіти, науки, культури, молодіжної політики, спорту і туризму</w:t>
      </w:r>
      <w:r w:rsidRPr="00527F2F">
        <w:rPr>
          <w:b/>
          <w:i/>
          <w:sz w:val="26"/>
          <w:szCs w:val="26"/>
        </w:rPr>
        <w:t>:</w:t>
      </w:r>
      <w:r w:rsidRPr="00527F2F">
        <w:rPr>
          <w:i/>
          <w:sz w:val="26"/>
          <w:szCs w:val="26"/>
        </w:rPr>
        <w:t xml:space="preserve"> </w:t>
      </w:r>
    </w:p>
    <w:p w:rsidR="00527F2F" w:rsidRPr="00527F2F" w:rsidRDefault="00527F2F" w:rsidP="00527F2F">
      <w:pPr>
        <w:jc w:val="both"/>
        <w:rPr>
          <w:i/>
          <w:sz w:val="26"/>
          <w:szCs w:val="26"/>
        </w:rPr>
      </w:pPr>
      <w:proofErr w:type="spellStart"/>
      <w:r w:rsidRPr="00527F2F">
        <w:rPr>
          <w:i/>
          <w:sz w:val="26"/>
          <w:szCs w:val="26"/>
        </w:rPr>
        <w:t>Ящук</w:t>
      </w:r>
      <w:proofErr w:type="spellEnd"/>
      <w:r w:rsidRPr="00527F2F">
        <w:rPr>
          <w:i/>
          <w:sz w:val="26"/>
          <w:szCs w:val="26"/>
        </w:rPr>
        <w:t xml:space="preserve"> І.П., Василик Т.П., </w:t>
      </w:r>
      <w:proofErr w:type="spellStart"/>
      <w:r w:rsidRPr="00527F2F">
        <w:rPr>
          <w:i/>
          <w:sz w:val="26"/>
          <w:szCs w:val="26"/>
        </w:rPr>
        <w:t>Скримський</w:t>
      </w:r>
      <w:proofErr w:type="spellEnd"/>
      <w:r w:rsidRPr="00527F2F">
        <w:rPr>
          <w:i/>
          <w:sz w:val="26"/>
          <w:szCs w:val="26"/>
        </w:rPr>
        <w:t xml:space="preserve"> Р.Ф., Олуйко В.М.</w:t>
      </w:r>
    </w:p>
    <w:p w:rsidR="00527F2F" w:rsidRDefault="00527F2F" w:rsidP="00457B5F">
      <w:pPr>
        <w:jc w:val="both"/>
        <w:rPr>
          <w:i/>
          <w:szCs w:val="28"/>
        </w:rPr>
      </w:pPr>
    </w:p>
    <w:p w:rsidR="004A3684" w:rsidRDefault="004A3684" w:rsidP="00457B5F">
      <w:pPr>
        <w:jc w:val="both"/>
        <w:rPr>
          <w:i/>
          <w:szCs w:val="28"/>
        </w:rPr>
      </w:pPr>
    </w:p>
    <w:p w:rsidR="004A3684" w:rsidRDefault="004A3684" w:rsidP="00457B5F">
      <w:pPr>
        <w:jc w:val="both"/>
        <w:rPr>
          <w:i/>
          <w:szCs w:val="28"/>
        </w:rPr>
      </w:pPr>
      <w:r w:rsidRPr="004A3684">
        <w:rPr>
          <w:b/>
          <w:i/>
          <w:szCs w:val="28"/>
        </w:rPr>
        <w:t>Головував на засіданні</w:t>
      </w:r>
      <w:r>
        <w:rPr>
          <w:i/>
          <w:szCs w:val="28"/>
        </w:rPr>
        <w:t>: Павлюк П.М.</w:t>
      </w:r>
    </w:p>
    <w:p w:rsidR="00325150" w:rsidRDefault="00325150" w:rsidP="00457B5F">
      <w:pPr>
        <w:jc w:val="both"/>
        <w:rPr>
          <w:i/>
          <w:szCs w:val="28"/>
        </w:rPr>
      </w:pPr>
    </w:p>
    <w:p w:rsidR="00325150" w:rsidRDefault="00325150" w:rsidP="00457B5F">
      <w:pPr>
        <w:jc w:val="both"/>
        <w:rPr>
          <w:i/>
          <w:szCs w:val="28"/>
        </w:rPr>
      </w:pPr>
    </w:p>
    <w:p w:rsidR="00457B5F" w:rsidRPr="00325150" w:rsidRDefault="00457B5F" w:rsidP="00457B5F">
      <w:pPr>
        <w:jc w:val="both"/>
        <w:rPr>
          <w:caps/>
          <w:sz w:val="26"/>
          <w:szCs w:val="26"/>
        </w:rPr>
      </w:pPr>
    </w:p>
    <w:p w:rsidR="002045E4" w:rsidRDefault="002045E4" w:rsidP="00457B5F">
      <w:pPr>
        <w:jc w:val="center"/>
        <w:rPr>
          <w:b/>
          <w:caps/>
          <w:sz w:val="26"/>
          <w:szCs w:val="26"/>
        </w:rPr>
      </w:pPr>
    </w:p>
    <w:p w:rsidR="00457B5F" w:rsidRDefault="00457B5F" w:rsidP="00457B5F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2045E4" w:rsidRDefault="002045E4" w:rsidP="00457B5F">
      <w:pPr>
        <w:jc w:val="center"/>
        <w:rPr>
          <w:b/>
          <w:caps/>
          <w:sz w:val="26"/>
          <w:szCs w:val="26"/>
        </w:rPr>
      </w:pPr>
    </w:p>
    <w:p w:rsidR="004A3684" w:rsidRPr="008D0625" w:rsidRDefault="004A3684" w:rsidP="00457B5F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4A3684" w:rsidRPr="008D0625" w:rsidTr="00A35E9F">
        <w:trPr>
          <w:trHeight w:val="588"/>
        </w:trPr>
        <w:tc>
          <w:tcPr>
            <w:tcW w:w="3229" w:type="dxa"/>
          </w:tcPr>
          <w:p w:rsidR="004A3684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ЛЕСКОВ</w:t>
            </w:r>
          </w:p>
          <w:p w:rsidR="004A3684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Валерій Олександрович</w:t>
            </w:r>
          </w:p>
          <w:p w:rsidR="004A3684" w:rsidRPr="008D0625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4A3684" w:rsidRPr="008D0625" w:rsidRDefault="004A3684" w:rsidP="00A35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3684" w:rsidRPr="008D0625" w:rsidRDefault="004A3684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457B5F" w:rsidRPr="008D0625" w:rsidTr="00A35E9F">
        <w:trPr>
          <w:trHeight w:val="588"/>
        </w:trPr>
        <w:tc>
          <w:tcPr>
            <w:tcW w:w="3229" w:type="dxa"/>
          </w:tcPr>
          <w:p w:rsidR="00457B5F" w:rsidRPr="008D0625" w:rsidRDefault="00457B5F" w:rsidP="00A35E9F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457B5F" w:rsidRPr="008D0625" w:rsidRDefault="00457B5F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457B5F" w:rsidRPr="008D0625" w:rsidRDefault="00457B5F" w:rsidP="00A35E9F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3684" w:rsidRDefault="00457B5F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керуючий справами виконавчого апарату обласної </w:t>
            </w:r>
          </w:p>
          <w:p w:rsidR="00457B5F" w:rsidRDefault="00457B5F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ради</w:t>
            </w:r>
          </w:p>
          <w:p w:rsidR="006260C3" w:rsidRPr="008D0625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7B5F" w:rsidRPr="008D0625" w:rsidTr="00A35E9F">
        <w:trPr>
          <w:trHeight w:val="588"/>
        </w:trPr>
        <w:tc>
          <w:tcPr>
            <w:tcW w:w="3229" w:type="dxa"/>
          </w:tcPr>
          <w:p w:rsidR="00457B5F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</w:t>
            </w:r>
          </w:p>
          <w:p w:rsidR="006260C3" w:rsidRPr="008D0625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Михайлович</w:t>
            </w:r>
          </w:p>
        </w:tc>
        <w:tc>
          <w:tcPr>
            <w:tcW w:w="280" w:type="dxa"/>
          </w:tcPr>
          <w:p w:rsidR="00457B5F" w:rsidRPr="008D0625" w:rsidRDefault="00457B5F" w:rsidP="00A35E9F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57B5F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голови правління ПАТ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="00457B5F"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6260C3" w:rsidRPr="008D0625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60C3" w:rsidRPr="008D0625" w:rsidTr="00A35E9F">
        <w:trPr>
          <w:trHeight w:val="588"/>
        </w:trPr>
        <w:tc>
          <w:tcPr>
            <w:tcW w:w="3229" w:type="dxa"/>
          </w:tcPr>
          <w:p w:rsidR="006260C3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СМОЛІНСЬКИЙ</w:t>
            </w:r>
          </w:p>
          <w:p w:rsidR="006260C3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Борисович</w:t>
            </w:r>
          </w:p>
        </w:tc>
        <w:tc>
          <w:tcPr>
            <w:tcW w:w="280" w:type="dxa"/>
          </w:tcPr>
          <w:p w:rsidR="006260C3" w:rsidRPr="008D0625" w:rsidRDefault="006260C3" w:rsidP="00A35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6260C3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інженер ПАТ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6260C3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6260C3" w:rsidRDefault="006260C3" w:rsidP="006260C3">
            <w:pPr>
              <w:ind w:left="-3862"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260C3" w:rsidRDefault="006260C3"/>
    <w:p w:rsidR="002045E4" w:rsidRDefault="002045E4"/>
    <w:p w:rsidR="006260C3" w:rsidRDefault="006260C3" w:rsidP="006260C3">
      <w:pPr>
        <w:jc w:val="center"/>
        <w:rPr>
          <w:b/>
        </w:rPr>
      </w:pPr>
      <w:r w:rsidRPr="006260C3">
        <w:rPr>
          <w:b/>
        </w:rPr>
        <w:t>ПОРЯДОК ДЕННИЙ:</w:t>
      </w:r>
    </w:p>
    <w:p w:rsidR="006260C3" w:rsidRPr="006260C3" w:rsidRDefault="006260C3" w:rsidP="006260C3">
      <w:pPr>
        <w:jc w:val="center"/>
        <w:rPr>
          <w:b/>
        </w:rPr>
      </w:pPr>
    </w:p>
    <w:p w:rsidR="006260C3" w:rsidRDefault="006260C3" w:rsidP="006260C3">
      <w:pPr>
        <w:spacing w:after="120"/>
        <w:ind w:left="57"/>
        <w:jc w:val="both"/>
        <w:rPr>
          <w:szCs w:val="28"/>
        </w:rPr>
      </w:pPr>
      <w:r w:rsidRPr="0046217A">
        <w:rPr>
          <w:szCs w:val="28"/>
        </w:rPr>
        <w:t xml:space="preserve">Про </w:t>
      </w:r>
      <w:r>
        <w:rPr>
          <w:szCs w:val="28"/>
        </w:rPr>
        <w:t>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260C3" w:rsidRPr="008D0625" w:rsidTr="00A35E9F">
        <w:tc>
          <w:tcPr>
            <w:tcW w:w="1716" w:type="dxa"/>
          </w:tcPr>
          <w:p w:rsidR="006260C3" w:rsidRPr="008D0625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260C3" w:rsidRPr="008D0625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260C3" w:rsidRDefault="006260C3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Один з ініціаторів звернення</w:t>
            </w:r>
          </w:p>
          <w:p w:rsidR="006260C3" w:rsidRPr="008D0625" w:rsidRDefault="006260C3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(присутній на засіданні)</w:t>
            </w:r>
          </w:p>
        </w:tc>
      </w:tr>
    </w:tbl>
    <w:p w:rsidR="006260C3" w:rsidRDefault="006260C3" w:rsidP="006260C3"/>
    <w:p w:rsidR="006260C3" w:rsidRDefault="006260C3" w:rsidP="006260C3"/>
    <w:p w:rsidR="004A3684" w:rsidRPr="00527F2F" w:rsidRDefault="004A3684" w:rsidP="00527F2F">
      <w:pPr>
        <w:spacing w:after="120"/>
        <w:jc w:val="both"/>
        <w:rPr>
          <w:szCs w:val="28"/>
        </w:rPr>
      </w:pPr>
      <w:r w:rsidRPr="00527F2F">
        <w:rPr>
          <w:szCs w:val="28"/>
        </w:rPr>
        <w:t>Про 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p w:rsidR="004A3684" w:rsidRPr="004A3684" w:rsidRDefault="004A3684" w:rsidP="004A3684">
      <w:pPr>
        <w:spacing w:after="120"/>
        <w:ind w:left="57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30"/>
        <w:gridCol w:w="236"/>
        <w:gridCol w:w="5890"/>
      </w:tblGrid>
      <w:tr w:rsidR="004A3684" w:rsidRPr="008D0625" w:rsidTr="00527F2F">
        <w:tc>
          <w:tcPr>
            <w:tcW w:w="1721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A3684" w:rsidRDefault="004A3684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Лоба О.М. – заступника голови правління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</w:t>
            </w:r>
            <w:proofErr w:type="spellStart"/>
            <w:r>
              <w:rPr>
                <w:color w:val="000000"/>
                <w:sz w:val="26"/>
                <w:szCs w:val="26"/>
              </w:rPr>
              <w:t>Смолінського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С.Б. – головного інженера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</w:t>
            </w:r>
            <w:r>
              <w:rPr>
                <w:color w:val="000000"/>
                <w:sz w:val="26"/>
                <w:szCs w:val="26"/>
              </w:rPr>
              <w:t>Драгана О.В.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Павлюка П.М., </w:t>
            </w:r>
            <w:proofErr w:type="spellStart"/>
            <w:r>
              <w:rPr>
                <w:color w:val="000000"/>
                <w:sz w:val="26"/>
                <w:szCs w:val="26"/>
              </w:rPr>
              <w:t>Процюка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В.В., </w:t>
            </w:r>
            <w:proofErr w:type="spellStart"/>
            <w:r>
              <w:rPr>
                <w:color w:val="000000"/>
                <w:sz w:val="26"/>
                <w:szCs w:val="26"/>
              </w:rPr>
              <w:t>Новосельську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Н.Я., </w:t>
            </w:r>
            <w:proofErr w:type="spellStart"/>
            <w:r>
              <w:rPr>
                <w:color w:val="000000"/>
                <w:sz w:val="26"/>
                <w:szCs w:val="26"/>
              </w:rPr>
              <w:t>Ромасюкова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А.Є., </w:t>
            </w:r>
            <w:proofErr w:type="spellStart"/>
            <w:r>
              <w:rPr>
                <w:color w:val="000000"/>
                <w:sz w:val="26"/>
                <w:szCs w:val="26"/>
              </w:rPr>
              <w:t>Шутяка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А.В., </w:t>
            </w:r>
            <w:proofErr w:type="spellStart"/>
            <w:r>
              <w:rPr>
                <w:color w:val="000000"/>
                <w:sz w:val="26"/>
                <w:szCs w:val="26"/>
              </w:rPr>
              <w:t>Скринчука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О.Л., </w:t>
            </w:r>
            <w:proofErr w:type="spellStart"/>
            <w:r>
              <w:rPr>
                <w:color w:val="000000"/>
                <w:sz w:val="26"/>
                <w:szCs w:val="26"/>
              </w:rPr>
              <w:t>Пшибельського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Р.Б., Палія О.В.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депутатів</w:t>
            </w:r>
            <w:r>
              <w:rPr>
                <w:color w:val="000000"/>
                <w:sz w:val="26"/>
                <w:szCs w:val="26"/>
              </w:rPr>
              <w:t xml:space="preserve"> обласної ради </w:t>
            </w:r>
          </w:p>
          <w:p w:rsidR="004A3684" w:rsidRPr="00527F2F" w:rsidRDefault="004A3684" w:rsidP="00A35E9F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A3684" w:rsidRPr="008D0625" w:rsidTr="00527F2F">
        <w:tc>
          <w:tcPr>
            <w:tcW w:w="1721" w:type="dxa"/>
          </w:tcPr>
          <w:p w:rsidR="004A3684" w:rsidRPr="00507994" w:rsidRDefault="00507994" w:rsidP="00A35E9F">
            <w:pPr>
              <w:tabs>
                <w:tab w:val="num" w:pos="560"/>
              </w:tabs>
              <w:ind w:left="560" w:hanging="420"/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>Пропозиція № 1</w:t>
            </w:r>
          </w:p>
        </w:tc>
        <w:tc>
          <w:tcPr>
            <w:tcW w:w="236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A3684" w:rsidRPr="00507994" w:rsidRDefault="004A3684" w:rsidP="00A35E9F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>Підтримати за основу текст звернення ініціаторів скликання позачергової 22 сесії обласної ради (29 депутатів)</w:t>
            </w:r>
          </w:p>
          <w:p w:rsidR="004A3684" w:rsidRPr="00527F2F" w:rsidRDefault="004A3684" w:rsidP="00A35E9F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A3684" w:rsidRPr="008D0625" w:rsidTr="00527F2F">
        <w:tc>
          <w:tcPr>
            <w:tcW w:w="1721" w:type="dxa"/>
          </w:tcPr>
          <w:p w:rsidR="004A3684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  <w:p w:rsidR="00296F11" w:rsidRDefault="00296F11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A3684" w:rsidRDefault="00296F11" w:rsidP="00296F11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постійна</w:t>
            </w:r>
            <w:r w:rsidRPr="00296F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комісія</w:t>
            </w:r>
            <w:r w:rsidRPr="00296F11">
              <w:rPr>
                <w:sz w:val="26"/>
                <w:szCs w:val="26"/>
              </w:rPr>
              <w:t xml:space="preserve"> з питань сільського господарства, продовольства та земельних відносин, з питань </w:t>
            </w:r>
            <w:r w:rsidRPr="00296F11">
              <w:rPr>
                <w:szCs w:val="26"/>
              </w:rPr>
              <w:t>будівництва</w:t>
            </w:r>
          </w:p>
          <w:p w:rsidR="00296F11" w:rsidRDefault="00296F11" w:rsidP="00296F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за: 2 </w:t>
            </w:r>
            <w:proofErr w:type="spellStart"/>
            <w:r>
              <w:rPr>
                <w:szCs w:val="26"/>
              </w:rPr>
              <w:t>чол</w:t>
            </w:r>
            <w:proofErr w:type="spellEnd"/>
            <w:r>
              <w:rPr>
                <w:szCs w:val="26"/>
              </w:rPr>
              <w:t>. (</w:t>
            </w:r>
            <w:proofErr w:type="spellStart"/>
            <w:r>
              <w:rPr>
                <w:szCs w:val="26"/>
              </w:rPr>
              <w:t>Атаманчук</w:t>
            </w:r>
            <w:proofErr w:type="spellEnd"/>
            <w:r>
              <w:rPr>
                <w:szCs w:val="26"/>
              </w:rPr>
              <w:t xml:space="preserve"> А.І., </w:t>
            </w:r>
            <w:proofErr w:type="spellStart"/>
            <w:r>
              <w:rPr>
                <w:szCs w:val="26"/>
              </w:rPr>
              <w:t>Новосельська</w:t>
            </w:r>
            <w:proofErr w:type="spellEnd"/>
            <w:r>
              <w:rPr>
                <w:szCs w:val="26"/>
              </w:rPr>
              <w:t xml:space="preserve"> Н.Я.)</w:t>
            </w:r>
          </w:p>
          <w:p w:rsidR="00296F11" w:rsidRPr="00527F2F" w:rsidRDefault="00296F11" w:rsidP="00296F11">
            <w:pPr>
              <w:jc w:val="both"/>
              <w:rPr>
                <w:sz w:val="16"/>
                <w:szCs w:val="16"/>
              </w:rPr>
            </w:pPr>
          </w:p>
          <w:p w:rsidR="00296F11" w:rsidRDefault="00296F11" w:rsidP="00296F11">
            <w:pPr>
              <w:jc w:val="both"/>
            </w:pPr>
            <w:r>
              <w:rPr>
                <w:color w:val="000000"/>
              </w:rPr>
              <w:lastRenderedPageBreak/>
              <w:t xml:space="preserve">постійна комісія </w:t>
            </w:r>
            <w:r w:rsidRPr="00296F11">
              <w:rPr>
                <w:color w:val="000000"/>
              </w:rPr>
              <w:t xml:space="preserve">з </w:t>
            </w:r>
            <w:r w:rsidRPr="00296F11">
              <w:t>питань економічного розвитку, промисловості, підприємництва, енергетики</w:t>
            </w:r>
            <w:r w:rsidRPr="00296F11">
              <w:t xml:space="preserve">, </w:t>
            </w:r>
            <w:r w:rsidRPr="00296F11">
              <w:t>транспорту та зв’язку</w:t>
            </w:r>
          </w:p>
          <w:p w:rsidR="00296F11" w:rsidRDefault="00296F11" w:rsidP="00296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за: 2 </w:t>
            </w:r>
            <w:proofErr w:type="spellStart"/>
            <w:r>
              <w:rPr>
                <w:sz w:val="26"/>
                <w:szCs w:val="26"/>
              </w:rPr>
              <w:t>чол</w:t>
            </w:r>
            <w:proofErr w:type="spellEnd"/>
            <w:r>
              <w:rPr>
                <w:sz w:val="26"/>
                <w:szCs w:val="26"/>
              </w:rPr>
              <w:t xml:space="preserve">. (Палій О.В., </w:t>
            </w:r>
            <w:proofErr w:type="spellStart"/>
            <w:r>
              <w:rPr>
                <w:sz w:val="26"/>
                <w:szCs w:val="26"/>
              </w:rPr>
              <w:t>Лучков</w:t>
            </w:r>
            <w:proofErr w:type="spellEnd"/>
            <w:r>
              <w:rPr>
                <w:sz w:val="26"/>
                <w:szCs w:val="26"/>
              </w:rPr>
              <w:t xml:space="preserve"> Д.О.)</w:t>
            </w:r>
          </w:p>
          <w:p w:rsidR="00325150" w:rsidRPr="00296F11" w:rsidRDefault="00325150" w:rsidP="00296F11">
            <w:pPr>
              <w:jc w:val="both"/>
              <w:rPr>
                <w:sz w:val="26"/>
                <w:szCs w:val="26"/>
              </w:rPr>
            </w:pPr>
          </w:p>
        </w:tc>
      </w:tr>
      <w:tr w:rsidR="00507994" w:rsidRPr="008D0625" w:rsidTr="00527F2F">
        <w:tc>
          <w:tcPr>
            <w:tcW w:w="1721" w:type="dxa"/>
          </w:tcPr>
          <w:p w:rsidR="00507994" w:rsidRDefault="0050799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07994" w:rsidRPr="008D0625" w:rsidRDefault="0050799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07994" w:rsidRDefault="00507994" w:rsidP="00296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 постійними комісіями  не прийнято</w:t>
            </w:r>
          </w:p>
          <w:p w:rsidR="00507994" w:rsidRDefault="00507994" w:rsidP="00296F11">
            <w:pPr>
              <w:jc w:val="both"/>
              <w:rPr>
                <w:sz w:val="26"/>
                <w:szCs w:val="26"/>
              </w:rPr>
            </w:pPr>
          </w:p>
        </w:tc>
      </w:tr>
      <w:tr w:rsidR="00296F11" w:rsidRPr="008D0625" w:rsidTr="00527F2F">
        <w:tc>
          <w:tcPr>
            <w:tcW w:w="1721" w:type="dxa"/>
          </w:tcPr>
          <w:p w:rsidR="00296F11" w:rsidRPr="00507994" w:rsidRDefault="00507994" w:rsidP="00A35E9F">
            <w:pPr>
              <w:tabs>
                <w:tab w:val="num" w:pos="560"/>
              </w:tabs>
              <w:ind w:left="560" w:hanging="420"/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>Пропозиція № 2</w:t>
            </w:r>
          </w:p>
        </w:tc>
        <w:tc>
          <w:tcPr>
            <w:tcW w:w="236" w:type="dxa"/>
          </w:tcPr>
          <w:p w:rsidR="00296F11" w:rsidRPr="008D0625" w:rsidRDefault="00296F11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6F11" w:rsidRPr="00507994" w:rsidRDefault="00296F11" w:rsidP="00296F11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 xml:space="preserve">Підтримати за основу текст звернення </w:t>
            </w:r>
            <w:r w:rsidRPr="00507994">
              <w:rPr>
                <w:b/>
                <w:color w:val="000000"/>
                <w:sz w:val="26"/>
                <w:szCs w:val="26"/>
              </w:rPr>
              <w:t xml:space="preserve">запропонований депутатом обласної ради </w:t>
            </w:r>
            <w:proofErr w:type="spellStart"/>
            <w:r w:rsidRPr="00507994">
              <w:rPr>
                <w:b/>
                <w:color w:val="000000"/>
                <w:sz w:val="26"/>
                <w:szCs w:val="26"/>
              </w:rPr>
              <w:t>Процюком</w:t>
            </w:r>
            <w:proofErr w:type="spellEnd"/>
            <w:r w:rsidRPr="00507994">
              <w:rPr>
                <w:b/>
                <w:color w:val="000000"/>
                <w:sz w:val="26"/>
                <w:szCs w:val="26"/>
              </w:rPr>
              <w:t xml:space="preserve"> В.В.</w:t>
            </w:r>
          </w:p>
          <w:p w:rsidR="00296F11" w:rsidRDefault="00296F11" w:rsidP="00296F11">
            <w:pPr>
              <w:jc w:val="both"/>
              <w:rPr>
                <w:sz w:val="26"/>
                <w:szCs w:val="26"/>
              </w:rPr>
            </w:pPr>
          </w:p>
        </w:tc>
      </w:tr>
      <w:tr w:rsidR="00296F11" w:rsidRPr="008D0625" w:rsidTr="00527F2F">
        <w:tc>
          <w:tcPr>
            <w:tcW w:w="1721" w:type="dxa"/>
          </w:tcPr>
          <w:p w:rsidR="00296F11" w:rsidRDefault="00296F11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296F11" w:rsidRPr="008D0625" w:rsidRDefault="00296F11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6F11" w:rsidRDefault="00296F11" w:rsidP="00296F11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постійна</w:t>
            </w:r>
            <w:r w:rsidRPr="00296F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комісія</w:t>
            </w:r>
            <w:r w:rsidRPr="00296F11">
              <w:rPr>
                <w:sz w:val="26"/>
                <w:szCs w:val="26"/>
              </w:rPr>
              <w:t xml:space="preserve"> з питань сільського господарства, продовольства та земельних відносин, з питань </w:t>
            </w:r>
            <w:r w:rsidRPr="00296F11">
              <w:rPr>
                <w:szCs w:val="26"/>
              </w:rPr>
              <w:t>будівництва</w:t>
            </w:r>
          </w:p>
          <w:p w:rsidR="00296F11" w:rsidRDefault="00296F11" w:rsidP="00296F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за: 5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чол</w:t>
            </w:r>
            <w:proofErr w:type="spellEnd"/>
            <w:r>
              <w:rPr>
                <w:szCs w:val="26"/>
              </w:rPr>
              <w:t>. (</w:t>
            </w:r>
            <w:proofErr w:type="spellStart"/>
            <w:r>
              <w:rPr>
                <w:szCs w:val="26"/>
              </w:rPr>
              <w:t>Пшибельський</w:t>
            </w:r>
            <w:proofErr w:type="spellEnd"/>
            <w:r>
              <w:rPr>
                <w:szCs w:val="26"/>
              </w:rPr>
              <w:t xml:space="preserve"> Р.Б., Боднар С.Б., </w:t>
            </w:r>
            <w:proofErr w:type="spellStart"/>
            <w:r>
              <w:rPr>
                <w:szCs w:val="26"/>
              </w:rPr>
              <w:t>Скринчук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О.Л.,Зозуля</w:t>
            </w:r>
            <w:proofErr w:type="spellEnd"/>
            <w:r>
              <w:rPr>
                <w:szCs w:val="26"/>
              </w:rPr>
              <w:t xml:space="preserve"> С.В., Павлюк П.М.)</w:t>
            </w:r>
          </w:p>
          <w:p w:rsidR="00296F11" w:rsidRDefault="00296F11" w:rsidP="00296F11">
            <w:pPr>
              <w:jc w:val="both"/>
              <w:rPr>
                <w:szCs w:val="26"/>
              </w:rPr>
            </w:pPr>
          </w:p>
          <w:p w:rsidR="00296F11" w:rsidRDefault="00296F11" w:rsidP="00296F11">
            <w:pPr>
              <w:jc w:val="both"/>
            </w:pPr>
            <w:r>
              <w:rPr>
                <w:color w:val="000000"/>
              </w:rPr>
              <w:t xml:space="preserve">постійна комісія </w:t>
            </w:r>
            <w:r w:rsidRPr="00296F11">
              <w:rPr>
                <w:color w:val="000000"/>
              </w:rPr>
              <w:t xml:space="preserve">з </w:t>
            </w:r>
            <w:r w:rsidRPr="00296F11">
              <w:t>питань економічного розвитку, промисловості, підприємництва, енергетики, транспорту та зв’язку</w:t>
            </w:r>
          </w:p>
          <w:p w:rsidR="00296F11" w:rsidRDefault="00296F11" w:rsidP="00296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за: 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чол</w:t>
            </w:r>
            <w:proofErr w:type="spellEnd"/>
            <w:r>
              <w:rPr>
                <w:sz w:val="26"/>
                <w:szCs w:val="26"/>
              </w:rPr>
              <w:t xml:space="preserve">. (Палій О.В., </w:t>
            </w:r>
            <w:proofErr w:type="spellStart"/>
            <w:r>
              <w:rPr>
                <w:sz w:val="26"/>
                <w:szCs w:val="26"/>
              </w:rPr>
              <w:t>Процюк</w:t>
            </w:r>
            <w:proofErr w:type="spellEnd"/>
            <w:r>
              <w:rPr>
                <w:sz w:val="26"/>
                <w:szCs w:val="26"/>
              </w:rPr>
              <w:t xml:space="preserve"> В.В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Завальнюк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  <w:r>
              <w:rPr>
                <w:sz w:val="26"/>
                <w:szCs w:val="26"/>
              </w:rPr>
              <w:t>)</w:t>
            </w:r>
          </w:p>
          <w:p w:rsidR="00296F11" w:rsidRPr="00296F11" w:rsidRDefault="00296F11" w:rsidP="00296F11">
            <w:pPr>
              <w:jc w:val="both"/>
              <w:rPr>
                <w:sz w:val="26"/>
                <w:szCs w:val="26"/>
              </w:rPr>
            </w:pPr>
          </w:p>
        </w:tc>
      </w:tr>
      <w:tr w:rsidR="00507994" w:rsidRPr="008D0625" w:rsidTr="00527F2F">
        <w:tc>
          <w:tcPr>
            <w:tcW w:w="1721" w:type="dxa"/>
          </w:tcPr>
          <w:p w:rsidR="00507994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07994" w:rsidRPr="008D0625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07994" w:rsidRDefault="00507994" w:rsidP="0050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 постійними комісіями  не прийнято</w:t>
            </w:r>
          </w:p>
          <w:p w:rsidR="00507994" w:rsidRDefault="00507994" w:rsidP="00296F11">
            <w:pPr>
              <w:jc w:val="both"/>
              <w:rPr>
                <w:sz w:val="26"/>
                <w:szCs w:val="26"/>
              </w:rPr>
            </w:pPr>
          </w:p>
          <w:p w:rsidR="00507994" w:rsidRDefault="00507994" w:rsidP="00296F11">
            <w:pPr>
              <w:jc w:val="both"/>
              <w:rPr>
                <w:sz w:val="26"/>
                <w:szCs w:val="26"/>
              </w:rPr>
            </w:pPr>
          </w:p>
        </w:tc>
      </w:tr>
      <w:tr w:rsidR="00296F11" w:rsidRPr="008D0625" w:rsidTr="00527F2F">
        <w:tc>
          <w:tcPr>
            <w:tcW w:w="1721" w:type="dxa"/>
          </w:tcPr>
          <w:p w:rsidR="00296F11" w:rsidRPr="00507994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>Пропозиція № 3</w:t>
            </w:r>
          </w:p>
        </w:tc>
        <w:tc>
          <w:tcPr>
            <w:tcW w:w="236" w:type="dxa"/>
          </w:tcPr>
          <w:p w:rsidR="00296F11" w:rsidRPr="008D0625" w:rsidRDefault="00296F11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6F11" w:rsidRDefault="00296F11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>Підтримати за основу текст звернення ініціаторів скликання позачергової 22 сесії обласної ради (29 депутатів)</w:t>
            </w:r>
            <w:r w:rsidRPr="00507994">
              <w:rPr>
                <w:b/>
                <w:color w:val="000000"/>
                <w:sz w:val="26"/>
                <w:szCs w:val="26"/>
              </w:rPr>
              <w:t xml:space="preserve">, врахувати пропозиції, надані депутатом обласної ради </w:t>
            </w:r>
            <w:proofErr w:type="spellStart"/>
            <w:r w:rsidRPr="00507994">
              <w:rPr>
                <w:b/>
                <w:color w:val="000000"/>
                <w:sz w:val="26"/>
                <w:szCs w:val="26"/>
              </w:rPr>
              <w:t>Процюком</w:t>
            </w:r>
            <w:proofErr w:type="spellEnd"/>
            <w:r w:rsidRPr="00507994">
              <w:rPr>
                <w:b/>
                <w:color w:val="000000"/>
                <w:sz w:val="26"/>
                <w:szCs w:val="26"/>
              </w:rPr>
              <w:t xml:space="preserve"> В.В., </w:t>
            </w:r>
            <w:r w:rsidRPr="00507994">
              <w:rPr>
                <w:b/>
                <w:color w:val="000000"/>
                <w:sz w:val="26"/>
                <w:szCs w:val="26"/>
              </w:rPr>
              <w:t>до</w:t>
            </w:r>
            <w:r w:rsidR="00507994" w:rsidRPr="00507994">
              <w:rPr>
                <w:b/>
                <w:color w:val="000000"/>
                <w:sz w:val="26"/>
                <w:szCs w:val="26"/>
              </w:rPr>
              <w:t>опрацювавши текст звернення до засідання</w:t>
            </w:r>
            <w:r w:rsidRPr="00507994">
              <w:rPr>
                <w:b/>
                <w:color w:val="000000"/>
                <w:sz w:val="26"/>
                <w:szCs w:val="26"/>
              </w:rPr>
              <w:t xml:space="preserve"> президії обласної</w:t>
            </w:r>
            <w:r w:rsidR="00507994" w:rsidRPr="00507994">
              <w:rPr>
                <w:b/>
                <w:color w:val="000000"/>
                <w:sz w:val="26"/>
                <w:szCs w:val="26"/>
              </w:rPr>
              <w:t xml:space="preserve"> ради.</w:t>
            </w:r>
          </w:p>
          <w:p w:rsidR="00507994" w:rsidRPr="00507994" w:rsidRDefault="00507994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507994" w:rsidRPr="008D0625" w:rsidTr="00527F2F">
        <w:tc>
          <w:tcPr>
            <w:tcW w:w="1721" w:type="dxa"/>
          </w:tcPr>
          <w:p w:rsidR="00507994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Голосували:</w:t>
            </w:r>
          </w:p>
        </w:tc>
        <w:tc>
          <w:tcPr>
            <w:tcW w:w="236" w:type="dxa"/>
          </w:tcPr>
          <w:p w:rsidR="00507994" w:rsidRPr="008D0625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07994" w:rsidRDefault="00507994" w:rsidP="00507994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постійна</w:t>
            </w:r>
            <w:r w:rsidRPr="00296F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комісія</w:t>
            </w:r>
            <w:r w:rsidRPr="00296F11">
              <w:rPr>
                <w:sz w:val="26"/>
                <w:szCs w:val="26"/>
              </w:rPr>
              <w:t xml:space="preserve"> з питань сільського господарства, продовольства та земельних відносин, з питань </w:t>
            </w:r>
            <w:r w:rsidRPr="00296F11">
              <w:rPr>
                <w:szCs w:val="26"/>
              </w:rPr>
              <w:t>будівництва</w:t>
            </w:r>
          </w:p>
          <w:p w:rsidR="00507994" w:rsidRDefault="00507994" w:rsidP="0050799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за: 1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чол</w:t>
            </w:r>
            <w:proofErr w:type="spellEnd"/>
            <w:r>
              <w:rPr>
                <w:szCs w:val="26"/>
              </w:rPr>
              <w:t>. (</w:t>
            </w:r>
            <w:proofErr w:type="spellStart"/>
            <w:r>
              <w:rPr>
                <w:szCs w:val="26"/>
              </w:rPr>
              <w:t>Новосельська</w:t>
            </w:r>
            <w:proofErr w:type="spellEnd"/>
            <w:r>
              <w:rPr>
                <w:szCs w:val="26"/>
              </w:rPr>
              <w:t xml:space="preserve"> Н.Я.)</w:t>
            </w:r>
          </w:p>
          <w:p w:rsidR="00507994" w:rsidRDefault="00507994" w:rsidP="00507994">
            <w:pPr>
              <w:jc w:val="both"/>
              <w:rPr>
                <w:szCs w:val="26"/>
              </w:rPr>
            </w:pPr>
          </w:p>
          <w:p w:rsidR="00507994" w:rsidRDefault="00507994" w:rsidP="00507994">
            <w:pPr>
              <w:jc w:val="both"/>
            </w:pPr>
            <w:r>
              <w:rPr>
                <w:color w:val="000000"/>
              </w:rPr>
              <w:t xml:space="preserve">постійна комісія </w:t>
            </w:r>
            <w:r w:rsidRPr="00296F11">
              <w:rPr>
                <w:color w:val="000000"/>
              </w:rPr>
              <w:t xml:space="preserve">з </w:t>
            </w:r>
            <w:r w:rsidRPr="00296F11">
              <w:t>питань економічного розвитку, промисловості, підприємництва, енергетики, транспорту та зв’язку</w:t>
            </w:r>
          </w:p>
          <w:p w:rsidR="00507994" w:rsidRDefault="00507994" w:rsidP="0050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за: 2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чол</w:t>
            </w:r>
            <w:proofErr w:type="spellEnd"/>
            <w:r>
              <w:rPr>
                <w:sz w:val="26"/>
                <w:szCs w:val="26"/>
              </w:rPr>
              <w:t xml:space="preserve">. (Палій О.В., </w:t>
            </w:r>
            <w:proofErr w:type="spellStart"/>
            <w:r>
              <w:rPr>
                <w:sz w:val="26"/>
                <w:szCs w:val="26"/>
              </w:rPr>
              <w:t>Лучков</w:t>
            </w:r>
            <w:proofErr w:type="spellEnd"/>
            <w:r>
              <w:rPr>
                <w:sz w:val="26"/>
                <w:szCs w:val="26"/>
              </w:rPr>
              <w:t xml:space="preserve"> Д.О.)</w:t>
            </w:r>
          </w:p>
          <w:p w:rsidR="00507994" w:rsidRDefault="00507994" w:rsidP="00296F1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7994" w:rsidRPr="008D0625" w:rsidTr="00527F2F">
        <w:tc>
          <w:tcPr>
            <w:tcW w:w="1721" w:type="dxa"/>
          </w:tcPr>
          <w:p w:rsidR="00507994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07994" w:rsidRPr="008D0625" w:rsidRDefault="00507994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07994" w:rsidRDefault="00507994" w:rsidP="005079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 постійними комісіями  не прийнято</w:t>
            </w:r>
          </w:p>
          <w:p w:rsidR="00507994" w:rsidRDefault="00507994" w:rsidP="00507994">
            <w:pPr>
              <w:jc w:val="both"/>
              <w:rPr>
                <w:sz w:val="26"/>
                <w:szCs w:val="26"/>
              </w:rPr>
            </w:pPr>
          </w:p>
        </w:tc>
      </w:tr>
    </w:tbl>
    <w:p w:rsidR="004A3684" w:rsidRDefault="004A3684" w:rsidP="004A3684"/>
    <w:p w:rsidR="002045E4" w:rsidRDefault="002045E4" w:rsidP="004A3684"/>
    <w:p w:rsidR="002045E4" w:rsidRDefault="002045E4" w:rsidP="004A3684"/>
    <w:p w:rsidR="00325150" w:rsidRPr="00325150" w:rsidRDefault="00325150" w:rsidP="00325150">
      <w:pPr>
        <w:ind w:firstLine="708"/>
        <w:jc w:val="both"/>
        <w:rPr>
          <w:szCs w:val="28"/>
        </w:rPr>
      </w:pPr>
      <w:r w:rsidRPr="00325150">
        <w:rPr>
          <w:szCs w:val="28"/>
        </w:rPr>
        <w:lastRenderedPageBreak/>
        <w:t xml:space="preserve">Враховуючи частини 9, 10 статті 47 ЗУ «Про місцеве самоврядування </w:t>
      </w:r>
      <w:r w:rsidR="00527F2F">
        <w:rPr>
          <w:szCs w:val="28"/>
        </w:rPr>
        <w:t xml:space="preserve">             </w:t>
      </w:r>
      <w:r w:rsidRPr="00325150">
        <w:rPr>
          <w:szCs w:val="28"/>
        </w:rPr>
        <w:t xml:space="preserve">в Україні» постійні комісії з питань будівництва, житлово-комунального господарства, інвестиційної політики, природокористування та </w:t>
      </w:r>
      <w:r>
        <w:rPr>
          <w:szCs w:val="28"/>
        </w:rPr>
        <w:t xml:space="preserve">з питань </w:t>
      </w:r>
      <w:r w:rsidRPr="00325150">
        <w:rPr>
          <w:szCs w:val="28"/>
        </w:rPr>
        <w:t>освіти, науки, культури, молодіжної політики, спорту і туризму</w:t>
      </w:r>
      <w:r>
        <w:rPr>
          <w:szCs w:val="28"/>
        </w:rPr>
        <w:t xml:space="preserve"> висновків </w:t>
      </w:r>
      <w:r w:rsidR="00527F2F">
        <w:rPr>
          <w:szCs w:val="28"/>
        </w:rPr>
        <w:t xml:space="preserve">                                 </w:t>
      </w:r>
      <w:r>
        <w:rPr>
          <w:szCs w:val="28"/>
        </w:rPr>
        <w:t>і рекомендацій не приймали.</w:t>
      </w:r>
    </w:p>
    <w:p w:rsidR="00754215" w:rsidRDefault="00754215" w:rsidP="004A3684"/>
    <w:p w:rsidR="00325150" w:rsidRDefault="00325150" w:rsidP="004A3684"/>
    <w:p w:rsidR="00325150" w:rsidRDefault="00325150" w:rsidP="004A3684"/>
    <w:p w:rsidR="004A3684" w:rsidRDefault="004A3684" w:rsidP="004A3684"/>
    <w:p w:rsidR="004A3684" w:rsidRDefault="00332B02" w:rsidP="004A3684">
      <w:r>
        <w:t>Заступник голови постійної комісії</w:t>
      </w:r>
    </w:p>
    <w:p w:rsidR="00332B02" w:rsidRDefault="00754215" w:rsidP="004A3684">
      <w:r>
        <w:t>з</w:t>
      </w:r>
      <w:r w:rsidR="00332B02">
        <w:t xml:space="preserve"> питань сільського господарства,</w:t>
      </w:r>
    </w:p>
    <w:p w:rsidR="00332B02" w:rsidRDefault="00754215" w:rsidP="004A3684">
      <w:r>
        <w:t>п</w:t>
      </w:r>
      <w:r w:rsidR="00332B02">
        <w:t>родовольства та земельних відносин</w:t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  <w:t>П. Павлюк</w:t>
      </w:r>
    </w:p>
    <w:p w:rsidR="00B67F04" w:rsidRDefault="00B67F04" w:rsidP="004A3684"/>
    <w:p w:rsidR="00B67F04" w:rsidRDefault="00B67F04" w:rsidP="004A3684"/>
    <w:p w:rsidR="00332B02" w:rsidRDefault="00332B02" w:rsidP="004A3684">
      <w:r>
        <w:t>Секретар постійної комісії з питань</w:t>
      </w:r>
    </w:p>
    <w:p w:rsidR="00332B02" w:rsidRDefault="00754215" w:rsidP="004A3684">
      <w:r>
        <w:t>е</w:t>
      </w:r>
      <w:r w:rsidR="00332B02">
        <w:t>кономічного розвитку, промисловості,</w:t>
      </w:r>
    </w:p>
    <w:p w:rsidR="00332B02" w:rsidRDefault="00754215" w:rsidP="004A3684">
      <w:r>
        <w:t>п</w:t>
      </w:r>
      <w:r w:rsidR="00332B02">
        <w:t xml:space="preserve">ідприємництва, енергетики, транспорту </w:t>
      </w:r>
    </w:p>
    <w:p w:rsidR="00332B02" w:rsidRDefault="00754215" w:rsidP="004A3684">
      <w:r>
        <w:t>т</w:t>
      </w:r>
      <w:r w:rsidR="00332B02">
        <w:t>а зв’язку</w:t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</w:r>
      <w:r w:rsidR="00332B02">
        <w:tab/>
        <w:t xml:space="preserve">Ю. </w:t>
      </w:r>
      <w:proofErr w:type="spellStart"/>
      <w:r w:rsidR="00332B02">
        <w:t>Завальнюк</w:t>
      </w:r>
      <w:proofErr w:type="spellEnd"/>
    </w:p>
    <w:p w:rsidR="006F4D3D" w:rsidRDefault="006F4D3D" w:rsidP="004A3684"/>
    <w:p w:rsidR="00B67F04" w:rsidRDefault="00B67F04" w:rsidP="004A3684">
      <w:bookmarkStart w:id="0" w:name="_GoBack"/>
      <w:bookmarkEnd w:id="0"/>
    </w:p>
    <w:p w:rsidR="006F4D3D" w:rsidRDefault="006F4D3D" w:rsidP="004A3684">
      <w:r>
        <w:t>Заступник голови постійної комісії</w:t>
      </w:r>
    </w:p>
    <w:p w:rsidR="006F4D3D" w:rsidRDefault="006F4D3D" w:rsidP="004A3684">
      <w:r>
        <w:t xml:space="preserve">з питань освіти, науки, культури, </w:t>
      </w:r>
    </w:p>
    <w:p w:rsidR="006F4D3D" w:rsidRDefault="006F4D3D" w:rsidP="004A3684">
      <w:r>
        <w:t>молодіжної політики, спорту і туризму</w:t>
      </w:r>
      <w:r>
        <w:tab/>
      </w:r>
      <w:r>
        <w:tab/>
      </w:r>
      <w:r>
        <w:tab/>
      </w:r>
      <w:r>
        <w:tab/>
      </w:r>
      <w:r>
        <w:tab/>
        <w:t>У. Ткаченко</w:t>
      </w:r>
    </w:p>
    <w:p w:rsidR="006260C3" w:rsidRDefault="006260C3"/>
    <w:sectPr w:rsidR="00626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A80"/>
    <w:multiLevelType w:val="hybridMultilevel"/>
    <w:tmpl w:val="944CBEA6"/>
    <w:lvl w:ilvl="0" w:tplc="AD24C0C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5F"/>
    <w:rsid w:val="002045E4"/>
    <w:rsid w:val="00296F11"/>
    <w:rsid w:val="00325150"/>
    <w:rsid w:val="00332B02"/>
    <w:rsid w:val="00457B5F"/>
    <w:rsid w:val="004A3684"/>
    <w:rsid w:val="00507994"/>
    <w:rsid w:val="00527F2F"/>
    <w:rsid w:val="006260C3"/>
    <w:rsid w:val="006F4D3D"/>
    <w:rsid w:val="00754215"/>
    <w:rsid w:val="00994479"/>
    <w:rsid w:val="00B67F04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29C0"/>
  <w15:chartTrackingRefBased/>
  <w15:docId w15:val="{29912AA6-B1B7-47C7-BD9B-945E1AA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457B5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57B5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4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4A3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D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2018-11-09T10:34:00Z</cp:lastPrinted>
  <dcterms:created xsi:type="dcterms:W3CDTF">2018-11-09T09:30:00Z</dcterms:created>
  <dcterms:modified xsi:type="dcterms:W3CDTF">2018-11-09T11:21:00Z</dcterms:modified>
</cp:coreProperties>
</file>