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06" w:rsidRPr="00F601ED" w:rsidRDefault="00D57D06" w:rsidP="00D57D06">
      <w:pPr>
        <w:ind w:firstLine="5954"/>
        <w:rPr>
          <w:sz w:val="28"/>
          <w:szCs w:val="28"/>
          <w:lang w:val="uk-UA"/>
        </w:rPr>
      </w:pPr>
      <w:r w:rsidRPr="00F601ED">
        <w:rPr>
          <w:sz w:val="28"/>
          <w:szCs w:val="28"/>
          <w:lang w:val="uk-UA"/>
        </w:rPr>
        <w:t xml:space="preserve">Додаток  </w:t>
      </w:r>
    </w:p>
    <w:p w:rsidR="00D57D06" w:rsidRPr="00F601ED" w:rsidRDefault="00D57D06" w:rsidP="00D57D06">
      <w:pPr>
        <w:ind w:firstLine="5954"/>
        <w:rPr>
          <w:sz w:val="28"/>
          <w:szCs w:val="28"/>
          <w:lang w:val="uk-UA"/>
        </w:rPr>
      </w:pPr>
      <w:r w:rsidRPr="00F601ED">
        <w:rPr>
          <w:sz w:val="28"/>
          <w:szCs w:val="28"/>
          <w:lang w:val="uk-UA"/>
        </w:rPr>
        <w:t>до рішення обласної ради</w:t>
      </w:r>
    </w:p>
    <w:p w:rsidR="00D57D06" w:rsidRPr="00F601ED" w:rsidRDefault="00D57D06" w:rsidP="00D57D06">
      <w:pPr>
        <w:ind w:firstLine="5954"/>
        <w:rPr>
          <w:sz w:val="28"/>
          <w:szCs w:val="28"/>
          <w:lang w:val="uk-UA"/>
        </w:rPr>
      </w:pPr>
      <w:r w:rsidRPr="00F601ED">
        <w:rPr>
          <w:sz w:val="28"/>
          <w:szCs w:val="28"/>
          <w:lang w:val="uk-UA"/>
        </w:rPr>
        <w:t xml:space="preserve">від 21 грудня 2018 року </w:t>
      </w:r>
    </w:p>
    <w:p w:rsidR="00D57D06" w:rsidRPr="006C6A0C" w:rsidRDefault="00D57D06" w:rsidP="00D57D06">
      <w:pPr>
        <w:ind w:firstLine="5954"/>
        <w:rPr>
          <w:lang w:val="uk-UA"/>
        </w:rPr>
      </w:pPr>
      <w:r w:rsidRPr="00F601ED">
        <w:rPr>
          <w:sz w:val="28"/>
          <w:szCs w:val="28"/>
          <w:lang w:val="uk-UA"/>
        </w:rPr>
        <w:t>№ </w:t>
      </w:r>
      <w:r w:rsidR="006D220F">
        <w:rPr>
          <w:sz w:val="28"/>
          <w:szCs w:val="28"/>
          <w:lang w:val="uk-UA"/>
        </w:rPr>
        <w:t>16-23/2018</w:t>
      </w:r>
    </w:p>
    <w:p w:rsidR="00D57D06" w:rsidRPr="009E3C7E" w:rsidRDefault="00D57D06" w:rsidP="00D57D06">
      <w:pPr>
        <w:ind w:left="5760" w:firstLine="5954"/>
        <w:jc w:val="both"/>
        <w:rPr>
          <w:sz w:val="26"/>
          <w:szCs w:val="26"/>
          <w:lang w:val="uk-UA"/>
        </w:rPr>
      </w:pPr>
    </w:p>
    <w:p w:rsidR="00D57D06" w:rsidRDefault="00D57D06" w:rsidP="00D57D06">
      <w:pPr>
        <w:jc w:val="center"/>
        <w:rPr>
          <w:b/>
          <w:sz w:val="28"/>
          <w:szCs w:val="28"/>
          <w:lang w:val="uk-UA"/>
        </w:rPr>
      </w:pPr>
    </w:p>
    <w:p w:rsidR="00D57D06" w:rsidRPr="00F601ED" w:rsidRDefault="00D57D06" w:rsidP="00D57D06">
      <w:pPr>
        <w:jc w:val="center"/>
        <w:rPr>
          <w:b/>
          <w:sz w:val="28"/>
          <w:szCs w:val="28"/>
          <w:lang w:val="uk-UA"/>
        </w:rPr>
      </w:pPr>
      <w:r w:rsidRPr="00F601ED">
        <w:rPr>
          <w:b/>
          <w:sz w:val="28"/>
          <w:szCs w:val="28"/>
          <w:lang w:val="uk-UA"/>
        </w:rPr>
        <w:t>СКЛАД КОМІСІЇ</w:t>
      </w:r>
    </w:p>
    <w:p w:rsidR="00D57D06" w:rsidRPr="00F601ED" w:rsidRDefault="00D57D06" w:rsidP="00D57D06">
      <w:pPr>
        <w:jc w:val="center"/>
        <w:rPr>
          <w:color w:val="000000"/>
          <w:sz w:val="28"/>
          <w:szCs w:val="28"/>
          <w:lang w:val="uk-UA" w:eastAsia="uk-UA"/>
        </w:rPr>
      </w:pPr>
      <w:r w:rsidRPr="00F601ED">
        <w:rPr>
          <w:sz w:val="28"/>
          <w:szCs w:val="28"/>
          <w:lang w:val="uk-UA"/>
        </w:rPr>
        <w:t xml:space="preserve">з </w:t>
      </w:r>
      <w:r w:rsidR="009A53C6">
        <w:rPr>
          <w:color w:val="000000"/>
          <w:sz w:val="28"/>
          <w:szCs w:val="28"/>
          <w:lang w:val="uk-UA" w:eastAsia="uk-UA"/>
        </w:rPr>
        <w:t xml:space="preserve">реорганізації </w:t>
      </w:r>
      <w:proofErr w:type="spellStart"/>
      <w:r w:rsidR="009A53C6">
        <w:rPr>
          <w:color w:val="000000"/>
          <w:sz w:val="28"/>
          <w:szCs w:val="28"/>
          <w:lang w:val="uk-UA" w:eastAsia="uk-UA"/>
        </w:rPr>
        <w:t>Куявського</w:t>
      </w:r>
      <w:proofErr w:type="spellEnd"/>
      <w:r w:rsidRPr="00F601ED">
        <w:rPr>
          <w:color w:val="000000"/>
          <w:sz w:val="28"/>
          <w:szCs w:val="28"/>
          <w:lang w:val="uk-UA" w:eastAsia="uk-UA"/>
        </w:rPr>
        <w:t xml:space="preserve"> обласного дитячого</w:t>
      </w:r>
    </w:p>
    <w:p w:rsidR="00D57D06" w:rsidRDefault="00D57D06" w:rsidP="00D57D06">
      <w:pPr>
        <w:jc w:val="center"/>
        <w:rPr>
          <w:color w:val="000000"/>
          <w:sz w:val="28"/>
          <w:szCs w:val="28"/>
          <w:lang w:val="uk-UA" w:eastAsia="uk-UA"/>
        </w:rPr>
      </w:pPr>
      <w:r w:rsidRPr="00F601ED">
        <w:rPr>
          <w:color w:val="000000"/>
          <w:sz w:val="28"/>
          <w:szCs w:val="28"/>
          <w:lang w:val="uk-UA" w:eastAsia="uk-UA"/>
        </w:rPr>
        <w:t xml:space="preserve"> психоневрологічного санаторію шляхом приєднання </w:t>
      </w:r>
    </w:p>
    <w:p w:rsidR="000C6DC5" w:rsidRDefault="000C6DC5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8"/>
        <w:gridCol w:w="3226"/>
        <w:gridCol w:w="310"/>
        <w:gridCol w:w="5466"/>
      </w:tblGrid>
      <w:tr w:rsidR="000C6DC5" w:rsidTr="00D57D06">
        <w:tc>
          <w:tcPr>
            <w:tcW w:w="568" w:type="dxa"/>
          </w:tcPr>
          <w:p w:rsidR="00D57D06" w:rsidRPr="006D220F" w:rsidRDefault="00D57D06" w:rsidP="00D57D06">
            <w:pPr>
              <w:jc w:val="center"/>
              <w:rPr>
                <w:sz w:val="28"/>
                <w:szCs w:val="28"/>
                <w:lang w:val="uk-UA"/>
              </w:rPr>
            </w:pPr>
            <w:r w:rsidRPr="006D220F">
              <w:rPr>
                <w:sz w:val="28"/>
                <w:szCs w:val="28"/>
                <w:lang w:val="uk-UA"/>
              </w:rPr>
              <w:t>№</w:t>
            </w:r>
          </w:p>
          <w:p w:rsidR="000C6DC5" w:rsidRPr="006D220F" w:rsidRDefault="00D57D06" w:rsidP="00D57D06">
            <w:pPr>
              <w:rPr>
                <w:sz w:val="28"/>
                <w:szCs w:val="28"/>
                <w:lang w:val="uk-UA"/>
              </w:rPr>
            </w:pPr>
            <w:r w:rsidRPr="006D220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26" w:type="dxa"/>
          </w:tcPr>
          <w:p w:rsidR="000C6DC5" w:rsidRPr="006D220F" w:rsidRDefault="00D57D06" w:rsidP="00D57D06">
            <w:pPr>
              <w:jc w:val="center"/>
              <w:rPr>
                <w:sz w:val="28"/>
                <w:szCs w:val="28"/>
                <w:lang w:val="uk-UA"/>
              </w:rPr>
            </w:pPr>
            <w:r w:rsidRPr="006D220F">
              <w:rPr>
                <w:sz w:val="28"/>
                <w:szCs w:val="28"/>
                <w:lang w:val="uk-UA"/>
              </w:rPr>
              <w:t>Прізвище, ім’я, по батькові</w:t>
            </w:r>
          </w:p>
          <w:p w:rsidR="00D57D06" w:rsidRPr="006D220F" w:rsidRDefault="00D57D06" w:rsidP="00D57D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0" w:type="dxa"/>
          </w:tcPr>
          <w:p w:rsidR="000C6DC5" w:rsidRPr="006D220F" w:rsidRDefault="000C6D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66" w:type="dxa"/>
          </w:tcPr>
          <w:p w:rsidR="000C6DC5" w:rsidRPr="006D220F" w:rsidRDefault="000C6DC5" w:rsidP="00D57D06">
            <w:pPr>
              <w:jc w:val="center"/>
              <w:rPr>
                <w:sz w:val="28"/>
                <w:szCs w:val="28"/>
                <w:lang w:val="uk-UA"/>
              </w:rPr>
            </w:pPr>
            <w:r w:rsidRPr="006D220F">
              <w:rPr>
                <w:sz w:val="28"/>
                <w:szCs w:val="28"/>
                <w:lang w:val="uk-UA"/>
              </w:rPr>
              <w:t xml:space="preserve">Посада, </w:t>
            </w:r>
            <w:proofErr w:type="spellStart"/>
            <w:r w:rsidRPr="006D220F">
              <w:rPr>
                <w:sz w:val="28"/>
                <w:szCs w:val="28"/>
                <w:lang w:val="uk-UA"/>
              </w:rPr>
              <w:t>інд</w:t>
            </w:r>
            <w:proofErr w:type="spellEnd"/>
            <w:r w:rsidRPr="006D220F">
              <w:rPr>
                <w:sz w:val="28"/>
                <w:szCs w:val="28"/>
                <w:lang w:val="uk-UA"/>
              </w:rPr>
              <w:t>. код</w:t>
            </w:r>
          </w:p>
        </w:tc>
      </w:tr>
      <w:tr w:rsidR="00D57D06" w:rsidRPr="006D220F" w:rsidTr="00D57D06">
        <w:trPr>
          <w:trHeight w:val="2473"/>
        </w:trPr>
        <w:tc>
          <w:tcPr>
            <w:tcW w:w="568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26" w:type="dxa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КОВАЛЬЧУК </w:t>
            </w: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Світлана Михайлівна, голова комісії</w:t>
            </w:r>
          </w:p>
        </w:tc>
        <w:tc>
          <w:tcPr>
            <w:tcW w:w="310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D57D06" w:rsidRPr="00F601ED" w:rsidRDefault="00D57D06" w:rsidP="000C6DC5">
            <w:pPr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головний лікар обласного дитячого спеціалізованого санаторію «Світанок», реєстраційний номер облікової картки платника податків 2109513840, що проживає за адресою: с. </w:t>
            </w:r>
            <w:proofErr w:type="spellStart"/>
            <w:r w:rsidRPr="00F601ED">
              <w:rPr>
                <w:sz w:val="28"/>
                <w:szCs w:val="28"/>
                <w:lang w:val="uk-UA"/>
              </w:rPr>
              <w:t>Федорівка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601ED">
              <w:rPr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 району Хмельницької області, голова комісії</w:t>
            </w:r>
          </w:p>
        </w:tc>
      </w:tr>
      <w:tr w:rsidR="00D57D06" w:rsidTr="00D57D06">
        <w:trPr>
          <w:trHeight w:val="1842"/>
        </w:trPr>
        <w:tc>
          <w:tcPr>
            <w:tcW w:w="568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26" w:type="dxa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proofErr w:type="spellStart"/>
            <w:r w:rsidRPr="00F601ED">
              <w:rPr>
                <w:sz w:val="28"/>
                <w:szCs w:val="28"/>
                <w:lang w:val="uk-UA"/>
              </w:rPr>
              <w:t>БЕС</w:t>
            </w:r>
            <w:r>
              <w:rPr>
                <w:sz w:val="28"/>
                <w:szCs w:val="28"/>
                <w:lang w:val="uk-UA"/>
              </w:rPr>
              <w:t>С</w:t>
            </w:r>
            <w:r w:rsidRPr="00F601ED">
              <w:rPr>
                <w:sz w:val="28"/>
                <w:szCs w:val="28"/>
                <w:lang w:val="uk-UA"/>
              </w:rPr>
              <w:t>АРАБА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 </w:t>
            </w: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Сергій Леонідович</w:t>
            </w:r>
          </w:p>
        </w:tc>
        <w:tc>
          <w:tcPr>
            <w:tcW w:w="310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D57D06" w:rsidRPr="00F601ED" w:rsidRDefault="00D57D06" w:rsidP="000C6DC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601ED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. головного лікаря </w:t>
            </w:r>
            <w:proofErr w:type="spellStart"/>
            <w:r w:rsidRPr="00F601ED">
              <w:rPr>
                <w:sz w:val="28"/>
                <w:szCs w:val="28"/>
                <w:lang w:val="uk-UA"/>
              </w:rPr>
              <w:t>Куявського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  обласного дитячого псих</w:t>
            </w:r>
            <w:r w:rsidR="009A53C6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неврологічного</w:t>
            </w:r>
            <w:r w:rsidRPr="00F601ED">
              <w:rPr>
                <w:sz w:val="28"/>
                <w:szCs w:val="28"/>
                <w:lang w:val="uk-UA"/>
              </w:rPr>
              <w:t xml:space="preserve"> санаторію, реєстраційний номер облікової картки платника податків 2376602772, заступник голови комісії</w:t>
            </w:r>
          </w:p>
        </w:tc>
      </w:tr>
      <w:tr w:rsidR="00D57D06" w:rsidRPr="006D220F" w:rsidTr="00D57D06">
        <w:trPr>
          <w:trHeight w:val="2100"/>
        </w:trPr>
        <w:tc>
          <w:tcPr>
            <w:tcW w:w="568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26" w:type="dxa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ТРЕТЯК </w:t>
            </w: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310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D57D06" w:rsidRPr="00F601ED" w:rsidRDefault="00D57D06" w:rsidP="000C6DC5">
            <w:pPr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головний спеціаліст-юрисконсульт Департаменту охорони здоров’я Хмельницької обласної державної адміністрації, реєстраційний номер облікової картки платника податків 2847300900,  член комісії</w:t>
            </w:r>
          </w:p>
        </w:tc>
      </w:tr>
      <w:tr w:rsidR="00D57D06" w:rsidRPr="006D220F" w:rsidTr="00D57D06">
        <w:trPr>
          <w:trHeight w:val="2413"/>
        </w:trPr>
        <w:tc>
          <w:tcPr>
            <w:tcW w:w="568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26" w:type="dxa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proofErr w:type="spellStart"/>
            <w:r w:rsidRPr="00F601ED">
              <w:rPr>
                <w:sz w:val="28"/>
                <w:szCs w:val="28"/>
                <w:lang w:val="uk-UA"/>
              </w:rPr>
              <w:t>СТАСЮК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 </w:t>
            </w: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310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D57D06" w:rsidRPr="00F601ED" w:rsidRDefault="00D57D06" w:rsidP="000C6DC5">
            <w:pPr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начальник відділу бюджетних установ управління з питань спільної власності територіальних громад та економічного розвитку виконавчого апарату обласної ради, реєстраційний номер облікової картки платника податків 2654602947, член комісії</w:t>
            </w:r>
          </w:p>
        </w:tc>
      </w:tr>
      <w:tr w:rsidR="00D57D06" w:rsidTr="00D57D06">
        <w:tc>
          <w:tcPr>
            <w:tcW w:w="568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26" w:type="dxa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proofErr w:type="spellStart"/>
            <w:r w:rsidRPr="00F601ED">
              <w:rPr>
                <w:sz w:val="28"/>
                <w:szCs w:val="28"/>
                <w:lang w:val="uk-UA"/>
              </w:rPr>
              <w:t>ФАСТІШЕВСЬКА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 </w:t>
            </w: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Марія Адамівна </w:t>
            </w:r>
          </w:p>
        </w:tc>
        <w:tc>
          <w:tcPr>
            <w:tcW w:w="310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D57D06" w:rsidRPr="00F601ED" w:rsidRDefault="00D57D06" w:rsidP="000C6DC5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головний бухгалтер обласного дитячого спеціалізованого санаторію «Світанок», реєстраційний номер облікової картки платника податків 2180024540,  член комісії</w:t>
            </w:r>
          </w:p>
        </w:tc>
      </w:tr>
      <w:tr w:rsidR="00D57D06" w:rsidTr="00D57D06">
        <w:trPr>
          <w:trHeight w:val="1552"/>
        </w:trPr>
        <w:tc>
          <w:tcPr>
            <w:tcW w:w="568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226" w:type="dxa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ГОЛІНКО </w:t>
            </w: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310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D57D06" w:rsidRPr="00F601ED" w:rsidRDefault="00D57D06" w:rsidP="000C6DC5">
            <w:pPr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Pr="00F601ED">
              <w:rPr>
                <w:sz w:val="28"/>
                <w:szCs w:val="28"/>
                <w:lang w:val="uk-UA"/>
              </w:rPr>
              <w:t>Куявського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 обласного дитячого психоневрологічного санаторію, реєстраційний номер облікової картки платника податків 2621402489, член комісії</w:t>
            </w:r>
          </w:p>
        </w:tc>
      </w:tr>
      <w:tr w:rsidR="00D57D06" w:rsidRPr="006D220F" w:rsidTr="00D57D06">
        <w:tc>
          <w:tcPr>
            <w:tcW w:w="568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226" w:type="dxa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ГРЕБЕНЮК </w:t>
            </w: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Віта Вікторівна</w:t>
            </w:r>
          </w:p>
        </w:tc>
        <w:tc>
          <w:tcPr>
            <w:tcW w:w="310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D57D06" w:rsidRPr="00F601ED" w:rsidRDefault="00D57D06" w:rsidP="000C6DC5">
            <w:pPr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консультант відділу бюджетних установ управління з питань спільної власності територіальних громад та економічного розвитку виконавчого апарату обласної ради, реєстраційний номер облікової картки платника податків 2705411023,  член комісії</w:t>
            </w:r>
          </w:p>
        </w:tc>
      </w:tr>
    </w:tbl>
    <w:tbl>
      <w:tblPr>
        <w:tblW w:w="9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1E0"/>
      </w:tblPr>
      <w:tblGrid>
        <w:gridCol w:w="4928"/>
        <w:gridCol w:w="236"/>
        <w:gridCol w:w="4304"/>
      </w:tblGrid>
      <w:tr w:rsidR="00D57D06" w:rsidRPr="00F601ED" w:rsidTr="00D57D06">
        <w:tc>
          <w:tcPr>
            <w:tcW w:w="4928" w:type="dxa"/>
            <w:shd w:val="clear" w:color="auto" w:fill="FFFFFF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  <w:tc>
          <w:tcPr>
            <w:tcW w:w="236" w:type="dxa"/>
            <w:shd w:val="clear" w:color="auto" w:fill="FFFFFF"/>
          </w:tcPr>
          <w:p w:rsidR="00D57D06" w:rsidRPr="00F601ED" w:rsidRDefault="00D57D06" w:rsidP="0082548E">
            <w:pPr>
              <w:jc w:val="center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4304" w:type="dxa"/>
            <w:shd w:val="clear" w:color="auto" w:fill="FFFFFF"/>
          </w:tcPr>
          <w:p w:rsidR="00D57D06" w:rsidRPr="00F601ED" w:rsidRDefault="00D57D06" w:rsidP="0082548E">
            <w:pPr>
              <w:spacing w:before="120" w:after="120"/>
              <w:ind w:left="2467" w:firstLine="1758"/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В</w:t>
            </w:r>
          </w:p>
          <w:p w:rsidR="00D57D06" w:rsidRPr="00F601ED" w:rsidRDefault="00D57D06" w:rsidP="0082548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D57D06" w:rsidRPr="00F601ED" w:rsidRDefault="00D57D06" w:rsidP="0082548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D57D06" w:rsidRPr="00F601ED" w:rsidRDefault="00D57D06" w:rsidP="0082548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D57D06" w:rsidRPr="00F601ED" w:rsidRDefault="00D57D06" w:rsidP="0082548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F601ED">
              <w:rPr>
                <w:sz w:val="28"/>
                <w:szCs w:val="28"/>
                <w:lang w:val="uk-UA"/>
              </w:rPr>
              <w:t>Е.</w:t>
            </w:r>
            <w:r w:rsidR="006D220F">
              <w:rPr>
                <w:sz w:val="28"/>
                <w:szCs w:val="28"/>
                <w:lang w:val="uk-UA"/>
              </w:rPr>
              <w:t xml:space="preserve"> </w:t>
            </w:r>
            <w:r w:rsidRPr="00F601ED">
              <w:rPr>
                <w:sz w:val="28"/>
                <w:szCs w:val="28"/>
                <w:lang w:val="uk-UA"/>
              </w:rPr>
              <w:t>Монастирський</w:t>
            </w:r>
          </w:p>
        </w:tc>
      </w:tr>
    </w:tbl>
    <w:p w:rsidR="000C6DC5" w:rsidRPr="000C6DC5" w:rsidRDefault="000C6DC5">
      <w:pPr>
        <w:rPr>
          <w:sz w:val="28"/>
          <w:szCs w:val="28"/>
          <w:lang w:val="uk-UA"/>
        </w:rPr>
      </w:pPr>
    </w:p>
    <w:sectPr w:rsidR="000C6DC5" w:rsidRPr="000C6DC5" w:rsidSect="00F601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1ED"/>
    <w:rsid w:val="000C6DC5"/>
    <w:rsid w:val="00356FEE"/>
    <w:rsid w:val="005239A3"/>
    <w:rsid w:val="006D220F"/>
    <w:rsid w:val="009A53C6"/>
    <w:rsid w:val="00A908BC"/>
    <w:rsid w:val="00B27C27"/>
    <w:rsid w:val="00B545B4"/>
    <w:rsid w:val="00B63EAB"/>
    <w:rsid w:val="00CE6EE5"/>
    <w:rsid w:val="00D57D06"/>
    <w:rsid w:val="00F6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3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6</cp:revision>
  <cp:lastPrinted>2018-11-22T07:12:00Z</cp:lastPrinted>
  <dcterms:created xsi:type="dcterms:W3CDTF">2018-11-19T16:11:00Z</dcterms:created>
  <dcterms:modified xsi:type="dcterms:W3CDTF">2018-12-21T14:20:00Z</dcterms:modified>
</cp:coreProperties>
</file>