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A3" w:rsidRPr="000565C9" w:rsidRDefault="001B48A3" w:rsidP="000565C9">
      <w:pPr>
        <w:jc w:val="center"/>
        <w:rPr>
          <w:b/>
          <w:sz w:val="32"/>
          <w:szCs w:val="32"/>
        </w:rPr>
      </w:pPr>
      <w:r w:rsidRPr="000565C9">
        <w:rPr>
          <w:b/>
          <w:sz w:val="32"/>
          <w:szCs w:val="32"/>
        </w:rPr>
        <w:t>Оголошення</w:t>
      </w:r>
    </w:p>
    <w:p w:rsidR="001B48A3" w:rsidRPr="000565C9" w:rsidRDefault="001B48A3" w:rsidP="000565C9">
      <w:pPr>
        <w:jc w:val="center"/>
        <w:rPr>
          <w:b/>
          <w:sz w:val="28"/>
          <w:szCs w:val="28"/>
        </w:rPr>
      </w:pPr>
      <w:r w:rsidRPr="000565C9">
        <w:rPr>
          <w:b/>
          <w:sz w:val="28"/>
          <w:szCs w:val="28"/>
        </w:rPr>
        <w:t>про конкурс на право оренди частини нерухомого майна, яке перебуває у спільній власності територіальних громад, сіл, селищ, міст Хмельницької області на балансі КЗ  «Хмельницьк</w:t>
      </w:r>
      <w:r w:rsidR="00FC3857">
        <w:rPr>
          <w:b/>
          <w:sz w:val="28"/>
          <w:szCs w:val="28"/>
        </w:rPr>
        <w:t>а</w:t>
      </w:r>
      <w:r w:rsidRPr="000565C9">
        <w:rPr>
          <w:b/>
          <w:sz w:val="28"/>
          <w:szCs w:val="28"/>
        </w:rPr>
        <w:t xml:space="preserve"> обласн</w:t>
      </w:r>
      <w:r w:rsidR="00FC3857">
        <w:rPr>
          <w:b/>
          <w:sz w:val="28"/>
          <w:szCs w:val="28"/>
        </w:rPr>
        <w:t>а</w:t>
      </w:r>
      <w:r w:rsidRPr="000565C9">
        <w:rPr>
          <w:b/>
          <w:sz w:val="28"/>
          <w:szCs w:val="28"/>
        </w:rPr>
        <w:t xml:space="preserve"> стоматологічн</w:t>
      </w:r>
      <w:r w:rsidR="00FC3857">
        <w:rPr>
          <w:b/>
          <w:sz w:val="28"/>
          <w:szCs w:val="28"/>
        </w:rPr>
        <w:t>а</w:t>
      </w:r>
      <w:r w:rsidRPr="000565C9">
        <w:rPr>
          <w:b/>
          <w:sz w:val="28"/>
          <w:szCs w:val="28"/>
        </w:rPr>
        <w:t xml:space="preserve"> поліклінік</w:t>
      </w:r>
      <w:r w:rsidR="00FC3857">
        <w:rPr>
          <w:b/>
          <w:sz w:val="28"/>
          <w:szCs w:val="28"/>
        </w:rPr>
        <w:t>а</w:t>
      </w:r>
      <w:r w:rsidRPr="000565C9">
        <w:rPr>
          <w:b/>
          <w:sz w:val="28"/>
          <w:szCs w:val="28"/>
        </w:rPr>
        <w:t>»</w:t>
      </w:r>
    </w:p>
    <w:p w:rsidR="001B48A3" w:rsidRDefault="001B48A3">
      <w:pPr>
        <w:rPr>
          <w:sz w:val="24"/>
          <w:szCs w:val="24"/>
        </w:rPr>
      </w:pPr>
    </w:p>
    <w:p w:rsidR="001B48A3" w:rsidRDefault="001B48A3" w:rsidP="000565C9">
      <w:pPr>
        <w:jc w:val="both"/>
        <w:rPr>
          <w:sz w:val="24"/>
          <w:szCs w:val="24"/>
        </w:rPr>
      </w:pPr>
      <w:r w:rsidRPr="001B48A3">
        <w:rPr>
          <w:b/>
          <w:sz w:val="24"/>
          <w:szCs w:val="24"/>
        </w:rPr>
        <w:t>Назва об’єкту оренди та його місцезнаходження:</w:t>
      </w:r>
      <w:r w:rsidRPr="001B48A3">
        <w:rPr>
          <w:sz w:val="24"/>
          <w:szCs w:val="24"/>
        </w:rPr>
        <w:t xml:space="preserve"> частина нежитлов</w:t>
      </w:r>
      <w:r>
        <w:rPr>
          <w:sz w:val="24"/>
          <w:szCs w:val="24"/>
        </w:rPr>
        <w:t>ого</w:t>
      </w:r>
      <w:r w:rsidRPr="001B48A3">
        <w:rPr>
          <w:sz w:val="24"/>
          <w:szCs w:val="24"/>
        </w:rPr>
        <w:t xml:space="preserve"> приміщен</w:t>
      </w:r>
      <w:r>
        <w:rPr>
          <w:sz w:val="24"/>
          <w:szCs w:val="24"/>
        </w:rPr>
        <w:t>ня</w:t>
      </w:r>
      <w:r w:rsidRPr="001B48A3">
        <w:rPr>
          <w:sz w:val="24"/>
          <w:szCs w:val="24"/>
        </w:rPr>
        <w:t xml:space="preserve"> у </w:t>
      </w:r>
      <w:r>
        <w:rPr>
          <w:sz w:val="24"/>
          <w:szCs w:val="24"/>
        </w:rPr>
        <w:t>головному</w:t>
      </w:r>
      <w:r w:rsidRPr="001B48A3">
        <w:rPr>
          <w:sz w:val="24"/>
          <w:szCs w:val="24"/>
        </w:rPr>
        <w:t xml:space="preserve"> корпусі </w:t>
      </w:r>
      <w:r>
        <w:rPr>
          <w:sz w:val="24"/>
          <w:szCs w:val="24"/>
        </w:rPr>
        <w:t>КЗ  «Хмельницьк</w:t>
      </w:r>
      <w:r w:rsidR="00FC3857">
        <w:rPr>
          <w:sz w:val="24"/>
          <w:szCs w:val="24"/>
        </w:rPr>
        <w:t>а</w:t>
      </w:r>
      <w:r>
        <w:rPr>
          <w:sz w:val="24"/>
          <w:szCs w:val="24"/>
        </w:rPr>
        <w:t xml:space="preserve"> обласн</w:t>
      </w:r>
      <w:r w:rsidR="00FC3857">
        <w:rPr>
          <w:sz w:val="24"/>
          <w:szCs w:val="24"/>
        </w:rPr>
        <w:t>а</w:t>
      </w:r>
      <w:r>
        <w:rPr>
          <w:sz w:val="24"/>
          <w:szCs w:val="24"/>
        </w:rPr>
        <w:t xml:space="preserve"> стоматологічн</w:t>
      </w:r>
      <w:r w:rsidR="00FC3857">
        <w:rPr>
          <w:sz w:val="24"/>
          <w:szCs w:val="24"/>
        </w:rPr>
        <w:t>а</w:t>
      </w:r>
      <w:r>
        <w:rPr>
          <w:sz w:val="24"/>
          <w:szCs w:val="24"/>
        </w:rPr>
        <w:t xml:space="preserve"> поліклінік</w:t>
      </w:r>
      <w:r w:rsidR="00FC3857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1B48A3">
        <w:rPr>
          <w:sz w:val="24"/>
          <w:szCs w:val="24"/>
        </w:rPr>
        <w:t xml:space="preserve">, загальною площею </w:t>
      </w:r>
      <w:r>
        <w:rPr>
          <w:sz w:val="24"/>
          <w:szCs w:val="24"/>
        </w:rPr>
        <w:t>17,7</w:t>
      </w:r>
      <w:r w:rsidRPr="001B48A3">
        <w:rPr>
          <w:sz w:val="24"/>
          <w:szCs w:val="24"/>
        </w:rPr>
        <w:t xml:space="preserve"> м2, </w:t>
      </w:r>
      <w:r>
        <w:rPr>
          <w:sz w:val="24"/>
          <w:szCs w:val="24"/>
        </w:rPr>
        <w:t>що</w:t>
      </w:r>
      <w:r w:rsidRPr="001B48A3">
        <w:rPr>
          <w:sz w:val="24"/>
          <w:szCs w:val="24"/>
        </w:rPr>
        <w:t xml:space="preserve"> знаходиться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м.</w:t>
      </w:r>
      <w:r w:rsidRPr="001B48A3">
        <w:rPr>
          <w:sz w:val="24"/>
          <w:szCs w:val="24"/>
        </w:rPr>
        <w:t>Хмельницький</w:t>
      </w:r>
      <w:proofErr w:type="spellEnd"/>
      <w:r w:rsidRPr="001B4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вул. </w:t>
      </w:r>
      <w:proofErr w:type="spellStart"/>
      <w:r>
        <w:rPr>
          <w:sz w:val="24"/>
          <w:szCs w:val="24"/>
        </w:rPr>
        <w:t>Камянецька</w:t>
      </w:r>
      <w:proofErr w:type="spellEnd"/>
      <w:r>
        <w:rPr>
          <w:sz w:val="24"/>
          <w:szCs w:val="24"/>
        </w:rPr>
        <w:t xml:space="preserve"> 94/1.</w:t>
      </w:r>
    </w:p>
    <w:p w:rsidR="001B48A3" w:rsidRDefault="001B48A3" w:rsidP="001B48A3">
      <w:pPr>
        <w:rPr>
          <w:sz w:val="24"/>
          <w:szCs w:val="24"/>
        </w:rPr>
      </w:pPr>
      <w:r w:rsidRPr="001B48A3">
        <w:rPr>
          <w:b/>
          <w:sz w:val="24"/>
          <w:szCs w:val="24"/>
        </w:rPr>
        <w:t>Умови конкурсу:</w:t>
      </w:r>
      <w:r w:rsidRPr="001B4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B48A3" w:rsidRPr="001B48A3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 xml:space="preserve">очікуваний стартовий розмір місячної орендної плати за базовий місяць оренди – згідно з результатами незалежної оцінки майна; </w:t>
      </w:r>
    </w:p>
    <w:p w:rsidR="001B48A3" w:rsidRPr="001B48A3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 xml:space="preserve">термін оренди – 2 роки 11 місяців; </w:t>
      </w:r>
    </w:p>
    <w:p w:rsidR="001B48A3" w:rsidRPr="001B48A3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>площа майна</w:t>
      </w:r>
      <w:r>
        <w:rPr>
          <w:sz w:val="24"/>
          <w:szCs w:val="24"/>
        </w:rPr>
        <w:t xml:space="preserve">, що передається в оренду </w:t>
      </w:r>
      <w:r w:rsidRPr="001B48A3">
        <w:rPr>
          <w:sz w:val="24"/>
          <w:szCs w:val="24"/>
        </w:rPr>
        <w:t xml:space="preserve"> – 17,7 м2; </w:t>
      </w:r>
    </w:p>
    <w:p w:rsidR="00FC3857" w:rsidRPr="00FC3857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 xml:space="preserve">мета використання об’єкта оренди – медична практика; </w:t>
      </w:r>
    </w:p>
    <w:p w:rsidR="00FC3857" w:rsidRPr="00FC3857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 xml:space="preserve">дотримання вимог експлуатації об’єкта (утримання приміщення та обладнання в належному стані у відповідності до призначення об’єкта оренди), забезпечення пожежної безпеки; </w:t>
      </w:r>
    </w:p>
    <w:p w:rsidR="00FC3857" w:rsidRPr="00FC3857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 xml:space="preserve">проведення орендарем поточного ремонту приміщень за рахунок власних коштів; </w:t>
      </w:r>
    </w:p>
    <w:p w:rsidR="001B48A3" w:rsidRPr="001B48A3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 xml:space="preserve">страхування орендарем взятого в оренду майна на весь період дії договору оренди на користь орендодавця; </w:t>
      </w:r>
    </w:p>
    <w:p w:rsidR="001B48A3" w:rsidRPr="001B48A3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 xml:space="preserve">оплата переможцем конкурсу вартості проведення  незалежної оцінки об’єкта оренди, рецензування звіту про оцінку, та компенсація  коштів за розміщення оголошення у ЗМІ; </w:t>
      </w:r>
    </w:p>
    <w:p w:rsidR="001B48A3" w:rsidRPr="001B48A3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 xml:space="preserve">своєчасна сплата орендної плати та компенсація експлуатаційних витрат (електропостачання, тепло- та водо- постачання, тощо). </w:t>
      </w:r>
    </w:p>
    <w:p w:rsidR="001B48A3" w:rsidRPr="001B48A3" w:rsidRDefault="001B48A3" w:rsidP="000565C9">
      <w:pPr>
        <w:pStyle w:val="a3"/>
        <w:numPr>
          <w:ilvl w:val="0"/>
          <w:numId w:val="1"/>
        </w:numPr>
        <w:jc w:val="both"/>
      </w:pPr>
      <w:r w:rsidRPr="001B48A3">
        <w:rPr>
          <w:sz w:val="24"/>
          <w:szCs w:val="24"/>
        </w:rPr>
        <w:t>основним критерієм визначення переможця конкурсу є максимальний розмір орендної плати при обов’язковому забезпеченні виконання інших умов конкурсу.  </w:t>
      </w:r>
    </w:p>
    <w:p w:rsidR="001B48A3" w:rsidRDefault="001B48A3" w:rsidP="001B48A3">
      <w:pPr>
        <w:ind w:left="360"/>
        <w:rPr>
          <w:sz w:val="24"/>
          <w:szCs w:val="24"/>
        </w:rPr>
      </w:pPr>
      <w:r w:rsidRPr="001B48A3">
        <w:rPr>
          <w:sz w:val="24"/>
          <w:szCs w:val="24"/>
        </w:rPr>
        <w:t>Для участі у конкурсі фізичним та юридичним особам необхідно подати такі матеріали:</w:t>
      </w:r>
    </w:p>
    <w:p w:rsidR="001B48A3" w:rsidRPr="000565C9" w:rsidRDefault="001B48A3" w:rsidP="000565C9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5C9">
        <w:rPr>
          <w:sz w:val="24"/>
          <w:szCs w:val="24"/>
        </w:rPr>
        <w:t xml:space="preserve">заяву про участь у конкурсі; </w:t>
      </w:r>
    </w:p>
    <w:p w:rsidR="001B48A3" w:rsidRPr="000565C9" w:rsidRDefault="001B48A3" w:rsidP="000565C9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5C9">
        <w:rPr>
          <w:sz w:val="24"/>
          <w:szCs w:val="24"/>
        </w:rPr>
        <w:t>відомості про кандидата на участь у конкурсі;</w:t>
      </w:r>
    </w:p>
    <w:p w:rsidR="001B48A3" w:rsidRPr="000565C9" w:rsidRDefault="001B48A3" w:rsidP="000565C9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5C9">
        <w:rPr>
          <w:sz w:val="24"/>
          <w:szCs w:val="24"/>
        </w:rPr>
        <w:t xml:space="preserve">зобов’язання (пропозиції) щодо виконання умов конкурсу та виду способу </w:t>
      </w:r>
      <w:r w:rsidR="000565C9" w:rsidRPr="000565C9">
        <w:rPr>
          <w:sz w:val="24"/>
          <w:szCs w:val="24"/>
        </w:rPr>
        <w:t xml:space="preserve">    </w:t>
      </w:r>
      <w:r w:rsidRPr="000565C9">
        <w:rPr>
          <w:sz w:val="24"/>
          <w:szCs w:val="24"/>
        </w:rPr>
        <w:t xml:space="preserve">забезпечення зобов’язань за договором оренди. </w:t>
      </w:r>
    </w:p>
    <w:p w:rsidR="001B48A3" w:rsidRDefault="001B48A3" w:rsidP="001B48A3">
      <w:pPr>
        <w:ind w:left="360"/>
        <w:rPr>
          <w:sz w:val="24"/>
          <w:szCs w:val="24"/>
        </w:rPr>
      </w:pPr>
      <w:r w:rsidRPr="001B48A3">
        <w:rPr>
          <w:sz w:val="24"/>
          <w:szCs w:val="24"/>
        </w:rPr>
        <w:t xml:space="preserve">Кандидати, які є юридичними особами, крім зазначеного також подають: </w:t>
      </w:r>
    </w:p>
    <w:p w:rsidR="001B48A3" w:rsidRPr="000565C9" w:rsidRDefault="001B48A3" w:rsidP="000565C9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5C9">
        <w:rPr>
          <w:sz w:val="24"/>
          <w:szCs w:val="24"/>
        </w:rPr>
        <w:t>виписку або витяг з державного реєстру або копію свідоцтва про державну реєстрацію юридичної особи ;</w:t>
      </w:r>
    </w:p>
    <w:p w:rsidR="006D5616" w:rsidRPr="000565C9" w:rsidRDefault="001B48A3" w:rsidP="000565C9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5C9">
        <w:rPr>
          <w:sz w:val="24"/>
          <w:szCs w:val="24"/>
        </w:rPr>
        <w:t xml:space="preserve">завірені копії установчих документів; </w:t>
      </w:r>
    </w:p>
    <w:p w:rsidR="006D5616" w:rsidRPr="000565C9" w:rsidRDefault="001B48A3" w:rsidP="000565C9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5C9">
        <w:rPr>
          <w:sz w:val="24"/>
          <w:szCs w:val="24"/>
        </w:rPr>
        <w:t xml:space="preserve">завірену копію довідки про реєстрацію особи, як платника податків; </w:t>
      </w:r>
    </w:p>
    <w:p w:rsidR="006D5616" w:rsidRPr="000565C9" w:rsidRDefault="001B48A3" w:rsidP="00B22C2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565C9">
        <w:rPr>
          <w:sz w:val="24"/>
          <w:szCs w:val="24"/>
        </w:rPr>
        <w:lastRenderedPageBreak/>
        <w:t xml:space="preserve">завірені копії ліцензій на провадження господарської діяльності з медичної практики, у разі їх наявності; </w:t>
      </w:r>
    </w:p>
    <w:p w:rsidR="006D5616" w:rsidRPr="000565C9" w:rsidRDefault="001B48A3" w:rsidP="00B22C2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565C9">
        <w:rPr>
          <w:sz w:val="24"/>
          <w:szCs w:val="24"/>
        </w:rPr>
        <w:t>довідку від кандидата про те, що до нього не порушено справу про банкрутство.</w:t>
      </w:r>
    </w:p>
    <w:p w:rsidR="006D5616" w:rsidRPr="000565C9" w:rsidRDefault="001B48A3" w:rsidP="00B22C2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565C9">
        <w:rPr>
          <w:sz w:val="24"/>
          <w:szCs w:val="24"/>
        </w:rPr>
        <w:t xml:space="preserve">документи, що посвідчують повноваження представника юридичної особи; </w:t>
      </w:r>
    </w:p>
    <w:p w:rsidR="006D5616" w:rsidRDefault="001B48A3" w:rsidP="00B22C28">
      <w:pPr>
        <w:ind w:firstLine="567"/>
        <w:rPr>
          <w:sz w:val="24"/>
          <w:szCs w:val="24"/>
        </w:rPr>
      </w:pPr>
      <w:r w:rsidRPr="001B48A3">
        <w:rPr>
          <w:sz w:val="24"/>
          <w:szCs w:val="24"/>
        </w:rPr>
        <w:t xml:space="preserve">Кандидати, які є фізичними особами, крім зазначеного також подають: </w:t>
      </w:r>
    </w:p>
    <w:p w:rsidR="006D5616" w:rsidRPr="000565C9" w:rsidRDefault="001B48A3" w:rsidP="00B22C2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565C9">
        <w:rPr>
          <w:sz w:val="24"/>
          <w:szCs w:val="24"/>
        </w:rPr>
        <w:t>копію документа, що посвідчує особу претендента на участь у конкурсі, або належним чином оформлену довіреність, видану представнику фізичної особи;</w:t>
      </w:r>
    </w:p>
    <w:p w:rsidR="006D5616" w:rsidRPr="000565C9" w:rsidRDefault="001B48A3" w:rsidP="00B22C2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565C9">
        <w:rPr>
          <w:sz w:val="24"/>
          <w:szCs w:val="24"/>
        </w:rPr>
        <w:t xml:space="preserve">виписку з державного реєстру або копію свідоцтва про реєстрацію фізичної особи як суб’єкта підприємницької діяльності; </w:t>
      </w:r>
    </w:p>
    <w:p w:rsidR="006D5616" w:rsidRDefault="001B48A3" w:rsidP="00B22C28">
      <w:pPr>
        <w:ind w:firstLine="567"/>
        <w:jc w:val="both"/>
        <w:rPr>
          <w:sz w:val="24"/>
          <w:szCs w:val="24"/>
        </w:rPr>
      </w:pPr>
      <w:r w:rsidRPr="001B48A3">
        <w:rPr>
          <w:sz w:val="24"/>
          <w:szCs w:val="24"/>
        </w:rPr>
        <w:t>Учасники повідомляють про засоби зв’язку з ними.</w:t>
      </w:r>
    </w:p>
    <w:p w:rsidR="006D5616" w:rsidRDefault="001B48A3" w:rsidP="00B22C28">
      <w:pPr>
        <w:ind w:firstLine="567"/>
        <w:jc w:val="both"/>
        <w:rPr>
          <w:sz w:val="24"/>
          <w:szCs w:val="24"/>
        </w:rPr>
      </w:pPr>
      <w:r w:rsidRPr="001B48A3">
        <w:rPr>
          <w:sz w:val="24"/>
          <w:szCs w:val="24"/>
        </w:rPr>
        <w:t xml:space="preserve">До заяви на участь у конкурсі додаються конкурсні пропозиції в непрозорому конверті з написом «На конкурс». Конверт має бути скріплений підписом учасника конкурсу та печаткою (за наявності). </w:t>
      </w:r>
    </w:p>
    <w:p w:rsidR="006D5616" w:rsidRDefault="001B48A3" w:rsidP="00B22C28">
      <w:pPr>
        <w:ind w:firstLine="567"/>
        <w:jc w:val="both"/>
        <w:rPr>
          <w:sz w:val="24"/>
          <w:szCs w:val="24"/>
        </w:rPr>
      </w:pPr>
      <w:r w:rsidRPr="001B48A3">
        <w:rPr>
          <w:sz w:val="24"/>
          <w:szCs w:val="24"/>
        </w:rPr>
        <w:t xml:space="preserve">Пропозиції щодо розміру орендної плати вносяться в день проведення конкурсу. Кінцевий термін подання документів на конкурс – 15 год. 00 хв.  </w:t>
      </w:r>
      <w:r w:rsidR="006D5616">
        <w:rPr>
          <w:sz w:val="24"/>
          <w:szCs w:val="24"/>
        </w:rPr>
        <w:t>28</w:t>
      </w:r>
      <w:r w:rsidRPr="001B48A3">
        <w:rPr>
          <w:sz w:val="24"/>
          <w:szCs w:val="24"/>
        </w:rPr>
        <w:t xml:space="preserve"> </w:t>
      </w:r>
      <w:r w:rsidR="006D5616">
        <w:rPr>
          <w:sz w:val="24"/>
          <w:szCs w:val="24"/>
        </w:rPr>
        <w:t>березня</w:t>
      </w:r>
      <w:r w:rsidRPr="001B48A3">
        <w:rPr>
          <w:sz w:val="24"/>
          <w:szCs w:val="24"/>
        </w:rPr>
        <w:t xml:space="preserve"> 201</w:t>
      </w:r>
      <w:r w:rsidR="006D5616">
        <w:rPr>
          <w:sz w:val="24"/>
          <w:szCs w:val="24"/>
        </w:rPr>
        <w:t>9</w:t>
      </w:r>
      <w:r w:rsidRPr="001B48A3">
        <w:rPr>
          <w:sz w:val="24"/>
          <w:szCs w:val="24"/>
        </w:rPr>
        <w:t xml:space="preserve"> року за </w:t>
      </w:r>
      <w:proofErr w:type="spellStart"/>
      <w:r w:rsidRPr="001B48A3">
        <w:rPr>
          <w:sz w:val="24"/>
          <w:szCs w:val="24"/>
        </w:rPr>
        <w:t>адресою</w:t>
      </w:r>
      <w:proofErr w:type="spellEnd"/>
      <w:r w:rsidRPr="001B48A3">
        <w:rPr>
          <w:sz w:val="24"/>
          <w:szCs w:val="24"/>
        </w:rPr>
        <w:t xml:space="preserve">: </w:t>
      </w:r>
      <w:proofErr w:type="spellStart"/>
      <w:r w:rsidR="006D5616">
        <w:rPr>
          <w:sz w:val="24"/>
          <w:szCs w:val="24"/>
        </w:rPr>
        <w:t>м.Хмельницький</w:t>
      </w:r>
      <w:proofErr w:type="spellEnd"/>
      <w:r w:rsidRPr="001B48A3">
        <w:rPr>
          <w:sz w:val="24"/>
          <w:szCs w:val="24"/>
        </w:rPr>
        <w:t xml:space="preserve">,  вулиця </w:t>
      </w:r>
      <w:proofErr w:type="spellStart"/>
      <w:r w:rsidR="006D5616">
        <w:rPr>
          <w:sz w:val="24"/>
          <w:szCs w:val="24"/>
        </w:rPr>
        <w:t>Камянецька</w:t>
      </w:r>
      <w:proofErr w:type="spellEnd"/>
      <w:r w:rsidR="006D5616">
        <w:rPr>
          <w:sz w:val="24"/>
          <w:szCs w:val="24"/>
        </w:rPr>
        <w:t xml:space="preserve"> 94/1</w:t>
      </w:r>
      <w:r w:rsidRPr="001B48A3">
        <w:rPr>
          <w:sz w:val="24"/>
          <w:szCs w:val="24"/>
        </w:rPr>
        <w:t xml:space="preserve">, кабінет </w:t>
      </w:r>
      <w:r w:rsidR="006D5616">
        <w:rPr>
          <w:sz w:val="24"/>
          <w:szCs w:val="24"/>
        </w:rPr>
        <w:t>№1 .</w:t>
      </w:r>
    </w:p>
    <w:p w:rsidR="006D5616" w:rsidRDefault="001B48A3" w:rsidP="00B22C28">
      <w:pPr>
        <w:ind w:firstLine="567"/>
        <w:jc w:val="both"/>
        <w:rPr>
          <w:sz w:val="24"/>
          <w:szCs w:val="24"/>
        </w:rPr>
      </w:pPr>
      <w:r w:rsidRPr="001B48A3">
        <w:rPr>
          <w:sz w:val="24"/>
          <w:szCs w:val="24"/>
        </w:rPr>
        <w:t xml:space="preserve">Конкурс відбудеться о 11 годині </w:t>
      </w:r>
      <w:r w:rsidR="006D5616">
        <w:rPr>
          <w:sz w:val="24"/>
          <w:szCs w:val="24"/>
        </w:rPr>
        <w:t xml:space="preserve"> 0</w:t>
      </w:r>
      <w:r w:rsidR="00FC3857">
        <w:rPr>
          <w:sz w:val="24"/>
          <w:szCs w:val="24"/>
        </w:rPr>
        <w:t>2</w:t>
      </w:r>
      <w:r w:rsidR="006D5616">
        <w:rPr>
          <w:sz w:val="24"/>
          <w:szCs w:val="24"/>
        </w:rPr>
        <w:t xml:space="preserve"> квітня</w:t>
      </w:r>
      <w:r w:rsidRPr="001B48A3">
        <w:rPr>
          <w:sz w:val="24"/>
          <w:szCs w:val="24"/>
        </w:rPr>
        <w:t xml:space="preserve"> 2019 року в </w:t>
      </w:r>
      <w:r w:rsidR="006D5616">
        <w:rPr>
          <w:sz w:val="24"/>
          <w:szCs w:val="24"/>
        </w:rPr>
        <w:t xml:space="preserve">актовому залі КЗ «Хмельницька обласна стоматологічна </w:t>
      </w:r>
      <w:proofErr w:type="spellStart"/>
      <w:r w:rsidR="006D5616">
        <w:rPr>
          <w:sz w:val="24"/>
          <w:szCs w:val="24"/>
        </w:rPr>
        <w:t>полікілініка</w:t>
      </w:r>
      <w:proofErr w:type="spellEnd"/>
      <w:r w:rsidR="006D5616">
        <w:rPr>
          <w:sz w:val="24"/>
          <w:szCs w:val="24"/>
        </w:rPr>
        <w:t>»</w:t>
      </w:r>
      <w:r w:rsidRPr="001B48A3">
        <w:rPr>
          <w:sz w:val="24"/>
          <w:szCs w:val="24"/>
        </w:rPr>
        <w:t xml:space="preserve">: </w:t>
      </w:r>
      <w:r w:rsidR="006D5616">
        <w:rPr>
          <w:sz w:val="24"/>
          <w:szCs w:val="24"/>
        </w:rPr>
        <w:t xml:space="preserve"> </w:t>
      </w:r>
      <w:proofErr w:type="spellStart"/>
      <w:r w:rsidR="006D5616">
        <w:rPr>
          <w:sz w:val="24"/>
          <w:szCs w:val="24"/>
        </w:rPr>
        <w:t>м.Хмельницький</w:t>
      </w:r>
      <w:proofErr w:type="spellEnd"/>
      <w:r w:rsidR="006D5616">
        <w:rPr>
          <w:sz w:val="24"/>
          <w:szCs w:val="24"/>
        </w:rPr>
        <w:t>,</w:t>
      </w:r>
      <w:r w:rsidRPr="001B48A3">
        <w:rPr>
          <w:sz w:val="24"/>
          <w:szCs w:val="24"/>
        </w:rPr>
        <w:t xml:space="preserve"> вулиця </w:t>
      </w:r>
      <w:proofErr w:type="spellStart"/>
      <w:r w:rsidR="006D5616">
        <w:rPr>
          <w:sz w:val="24"/>
          <w:szCs w:val="24"/>
        </w:rPr>
        <w:t>Камянецька</w:t>
      </w:r>
      <w:proofErr w:type="spellEnd"/>
      <w:r w:rsidR="006D5616">
        <w:rPr>
          <w:sz w:val="24"/>
          <w:szCs w:val="24"/>
        </w:rPr>
        <w:t xml:space="preserve"> 94/1</w:t>
      </w:r>
      <w:r w:rsidRPr="001B48A3">
        <w:rPr>
          <w:sz w:val="24"/>
          <w:szCs w:val="24"/>
        </w:rPr>
        <w:t>.</w:t>
      </w:r>
    </w:p>
    <w:p w:rsidR="001B48A3" w:rsidRPr="00B22C28" w:rsidRDefault="001B48A3" w:rsidP="00B22C28">
      <w:pPr>
        <w:ind w:firstLine="567"/>
        <w:rPr>
          <w:b/>
        </w:rPr>
      </w:pPr>
      <w:r w:rsidRPr="001B48A3">
        <w:rPr>
          <w:sz w:val="24"/>
          <w:szCs w:val="24"/>
        </w:rPr>
        <w:t xml:space="preserve"> Деталі за </w:t>
      </w:r>
      <w:proofErr w:type="spellStart"/>
      <w:r w:rsidRPr="001B48A3">
        <w:rPr>
          <w:sz w:val="24"/>
          <w:szCs w:val="24"/>
        </w:rPr>
        <w:t>тел</w:t>
      </w:r>
      <w:proofErr w:type="spellEnd"/>
      <w:r w:rsidRPr="001B48A3">
        <w:rPr>
          <w:sz w:val="24"/>
          <w:szCs w:val="24"/>
        </w:rPr>
        <w:t>. 67</w:t>
      </w:r>
      <w:r w:rsidR="006D5616">
        <w:rPr>
          <w:sz w:val="24"/>
          <w:szCs w:val="24"/>
        </w:rPr>
        <w:t>0321</w:t>
      </w:r>
      <w:r w:rsidRPr="001B48A3">
        <w:rPr>
          <w:sz w:val="24"/>
          <w:szCs w:val="24"/>
        </w:rPr>
        <w:t xml:space="preserve">, або </w:t>
      </w:r>
      <w:proofErr w:type="spellStart"/>
      <w:r w:rsidRPr="001B48A3">
        <w:rPr>
          <w:sz w:val="24"/>
          <w:szCs w:val="24"/>
        </w:rPr>
        <w:t>email</w:t>
      </w:r>
      <w:proofErr w:type="spellEnd"/>
      <w:r w:rsidRPr="001B48A3">
        <w:rPr>
          <w:sz w:val="24"/>
          <w:szCs w:val="24"/>
        </w:rPr>
        <w:t xml:space="preserve"> </w:t>
      </w:r>
      <w:r w:rsidR="006D5616" w:rsidRPr="006D5616">
        <w:rPr>
          <w:sz w:val="24"/>
          <w:szCs w:val="24"/>
          <w:lang w:val="ru-RU"/>
        </w:rPr>
        <w:t xml:space="preserve"> </w:t>
      </w:r>
      <w:proofErr w:type="spellStart"/>
      <w:r w:rsidR="006D5616">
        <w:rPr>
          <w:sz w:val="24"/>
          <w:szCs w:val="24"/>
          <w:lang w:val="en-US"/>
        </w:rPr>
        <w:t>stomat</w:t>
      </w:r>
      <w:proofErr w:type="spellEnd"/>
      <w:r w:rsidR="006D5616" w:rsidRPr="006D5616">
        <w:rPr>
          <w:sz w:val="24"/>
          <w:szCs w:val="24"/>
          <w:lang w:val="ru-RU"/>
        </w:rPr>
        <w:t>_</w:t>
      </w:r>
      <w:r w:rsidR="006D5616">
        <w:rPr>
          <w:sz w:val="24"/>
          <w:szCs w:val="24"/>
          <w:lang w:val="en-US"/>
        </w:rPr>
        <w:t>hm</w:t>
      </w:r>
      <w:r w:rsidR="006D5616" w:rsidRPr="006D5616">
        <w:rPr>
          <w:sz w:val="24"/>
          <w:szCs w:val="24"/>
          <w:lang w:val="ru-RU"/>
        </w:rPr>
        <w:t>@</w:t>
      </w:r>
      <w:proofErr w:type="spellStart"/>
      <w:r w:rsidR="006D5616">
        <w:rPr>
          <w:sz w:val="24"/>
          <w:szCs w:val="24"/>
          <w:lang w:val="en-US"/>
        </w:rPr>
        <w:t>ukr</w:t>
      </w:r>
      <w:proofErr w:type="spellEnd"/>
      <w:r w:rsidR="006D5616" w:rsidRPr="006D5616">
        <w:rPr>
          <w:sz w:val="24"/>
          <w:szCs w:val="24"/>
          <w:lang w:val="ru-RU"/>
        </w:rPr>
        <w:t>.</w:t>
      </w:r>
      <w:r w:rsidR="006D5616">
        <w:rPr>
          <w:sz w:val="24"/>
          <w:szCs w:val="24"/>
          <w:lang w:val="en-US"/>
        </w:rPr>
        <w:t>net</w:t>
      </w:r>
      <w:r w:rsidRPr="001B48A3">
        <w:rPr>
          <w:sz w:val="24"/>
          <w:szCs w:val="24"/>
        </w:rPr>
        <w:br/>
      </w:r>
      <w:r w:rsidRPr="001B48A3">
        <w:rPr>
          <w:sz w:val="24"/>
          <w:szCs w:val="24"/>
        </w:rPr>
        <w:br/>
      </w:r>
      <w:bookmarkStart w:id="0" w:name="_GoBack"/>
      <w:bookmarkEnd w:id="0"/>
    </w:p>
    <w:sectPr w:rsidR="001B48A3" w:rsidRPr="00B22C28" w:rsidSect="00B22C28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03C7"/>
    <w:multiLevelType w:val="hybridMultilevel"/>
    <w:tmpl w:val="10B8DA1E"/>
    <w:lvl w:ilvl="0" w:tplc="19961716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E4C06"/>
    <w:multiLevelType w:val="hybridMultilevel"/>
    <w:tmpl w:val="7DCED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7989"/>
    <w:multiLevelType w:val="hybridMultilevel"/>
    <w:tmpl w:val="B950CEF8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45D4055"/>
    <w:multiLevelType w:val="hybridMultilevel"/>
    <w:tmpl w:val="871803BC"/>
    <w:lvl w:ilvl="0" w:tplc="19961716">
      <w:numFmt w:val="bullet"/>
      <w:lvlText w:val="–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469183B"/>
    <w:multiLevelType w:val="hybridMultilevel"/>
    <w:tmpl w:val="F7809F12"/>
    <w:lvl w:ilvl="0" w:tplc="19961716">
      <w:numFmt w:val="bullet"/>
      <w:lvlText w:val="–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3A0634"/>
    <w:multiLevelType w:val="hybridMultilevel"/>
    <w:tmpl w:val="5AA8563A"/>
    <w:lvl w:ilvl="0" w:tplc="19961716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3"/>
    <w:rsid w:val="0005508B"/>
    <w:rsid w:val="000565C9"/>
    <w:rsid w:val="00167504"/>
    <w:rsid w:val="001B48A3"/>
    <w:rsid w:val="00543BC8"/>
    <w:rsid w:val="006D5616"/>
    <w:rsid w:val="008E48CD"/>
    <w:rsid w:val="009B43DF"/>
    <w:rsid w:val="00B22C28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8553A-7B40-4818-91E2-11E4CF8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nataveresneva@gmail.com</cp:lastModifiedBy>
  <cp:revision>3</cp:revision>
  <cp:lastPrinted>2019-03-14T08:21:00Z</cp:lastPrinted>
  <dcterms:created xsi:type="dcterms:W3CDTF">2019-03-15T14:15:00Z</dcterms:created>
  <dcterms:modified xsi:type="dcterms:W3CDTF">2019-03-15T14:26:00Z</dcterms:modified>
</cp:coreProperties>
</file>