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FCE9A" w14:textId="2A7FF03F" w:rsidR="001E6537" w:rsidRDefault="001E6537">
      <w:pPr>
        <w:rPr>
          <w:lang w:val="uk-UA"/>
        </w:rPr>
      </w:pPr>
    </w:p>
    <w:p w14:paraId="3FF54C29" w14:textId="17FA26BA" w:rsidR="001D2D26" w:rsidRPr="001D2D26" w:rsidRDefault="004766A6" w:rsidP="001D2D2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D2D26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Перелік незадіяних земельних ділянок</w:t>
      </w:r>
    </w:p>
    <w:p w14:paraId="09305929" w14:textId="49EEFCFC" w:rsidR="001E6537" w:rsidRDefault="004766A6" w:rsidP="001D2D2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D2D26">
        <w:rPr>
          <w:rFonts w:ascii="Times New Roman" w:hAnsi="Times New Roman" w:cs="Times New Roman"/>
          <w:b/>
          <w:bCs/>
          <w:sz w:val="28"/>
          <w:szCs w:val="28"/>
          <w:lang w:val="uk-UA"/>
        </w:rPr>
        <w:t>і майнових об’єктів (приміщень) комунальної форм</w:t>
      </w:r>
      <w:r w:rsidR="006A2FDB">
        <w:rPr>
          <w:rFonts w:ascii="Times New Roman" w:hAnsi="Times New Roman" w:cs="Times New Roman"/>
          <w:b/>
          <w:bCs/>
          <w:sz w:val="28"/>
          <w:szCs w:val="28"/>
          <w:lang w:val="uk-UA"/>
        </w:rPr>
        <w:t>и</w:t>
      </w:r>
      <w:bookmarkStart w:id="0" w:name="_GoBack"/>
      <w:bookmarkEnd w:id="0"/>
      <w:r w:rsidRPr="001D2D2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власності, які можуть бути передані в користування (оренду)</w:t>
      </w:r>
    </w:p>
    <w:p w14:paraId="1D79C71A" w14:textId="77777777" w:rsidR="00B12E29" w:rsidRPr="001D2D26" w:rsidRDefault="00B12E29" w:rsidP="001D2D2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11341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3459"/>
        <w:gridCol w:w="2836"/>
        <w:gridCol w:w="2551"/>
        <w:gridCol w:w="1843"/>
      </w:tblGrid>
      <w:tr w:rsidR="00514856" w:rsidRPr="001E6537" w14:paraId="773E17D3" w14:textId="77777777" w:rsidTr="001319D8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F36DA" w14:textId="77777777" w:rsidR="001E6537" w:rsidRPr="001E6537" w:rsidRDefault="001E6537" w:rsidP="001E6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E6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7E9A3" w14:textId="77777777" w:rsidR="001E6537" w:rsidRPr="001E6537" w:rsidRDefault="001E6537" w:rsidP="001E6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E6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Балансоутримувач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B0501" w14:textId="77777777" w:rsidR="001E6537" w:rsidRPr="001E6537" w:rsidRDefault="001E6537" w:rsidP="001E6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E6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Адреса об’єкта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BF2B2" w14:textId="77777777" w:rsidR="001E6537" w:rsidRPr="001E6537" w:rsidRDefault="001E6537" w:rsidP="001E6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E6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Площа приміщення, м</w:t>
            </w:r>
            <w:r w:rsidRPr="001E6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uk-UA"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A6FC2" w14:textId="77777777" w:rsidR="001E6537" w:rsidRPr="001E6537" w:rsidRDefault="001E6537" w:rsidP="001E6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E6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Пропозиції щодо використання площ</w:t>
            </w:r>
          </w:p>
        </w:tc>
      </w:tr>
      <w:tr w:rsidR="00514856" w:rsidRPr="001E6537" w14:paraId="7C5A2D11" w14:textId="77777777" w:rsidTr="001319D8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4FC41" w14:textId="77777777" w:rsidR="001E6537" w:rsidRPr="001E6537" w:rsidRDefault="001E6537" w:rsidP="001E6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E6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E142B" w14:textId="77777777" w:rsidR="001E6537" w:rsidRPr="001E6537" w:rsidRDefault="001E6537" w:rsidP="001E6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E6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88531" w14:textId="77777777" w:rsidR="001E6537" w:rsidRPr="001E6537" w:rsidRDefault="001E6537" w:rsidP="001E6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E6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AA541" w14:textId="77777777" w:rsidR="001E6537" w:rsidRPr="001E6537" w:rsidRDefault="001E6537" w:rsidP="001E6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E6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2A394" w14:textId="77777777" w:rsidR="001E6537" w:rsidRPr="001E6537" w:rsidRDefault="001E6537" w:rsidP="001E6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E6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</w:tr>
      <w:tr w:rsidR="00514856" w:rsidRPr="001E6537" w14:paraId="7376E244" w14:textId="77777777" w:rsidTr="001319D8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4FB0" w14:textId="6BDCBB68" w:rsidR="001E6537" w:rsidRPr="001E6537" w:rsidRDefault="001E6537" w:rsidP="001E6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E6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DEFD" w14:textId="41310288" w:rsidR="001E6537" w:rsidRPr="001E6537" w:rsidRDefault="001E6537" w:rsidP="001E6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E6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Хмельницька обласна рада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77C3" w14:textId="6BC1F1B8" w:rsidR="001E6537" w:rsidRPr="001E6537" w:rsidRDefault="001E6537" w:rsidP="001E6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м. Хмельницький, проспект Миру, </w:t>
            </w:r>
            <w:r w:rsidR="00B34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б. 59, частина нежитлових приміщень</w:t>
            </w:r>
            <w:r w:rsidR="00077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6-ий поверх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3737" w14:textId="77777777" w:rsidR="001E6537" w:rsidRDefault="00B34785" w:rsidP="00F334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загальна площа 343,6</w:t>
            </w:r>
            <w:r w:rsidR="00F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:</w:t>
            </w:r>
          </w:p>
          <w:p w14:paraId="500B104E" w14:textId="77777777" w:rsidR="001319D8" w:rsidRDefault="001319D8" w:rsidP="00F334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каб.№ 6-9 – 17,5</w:t>
            </w:r>
          </w:p>
          <w:p w14:paraId="37A30DF4" w14:textId="77777777" w:rsidR="001319D8" w:rsidRDefault="001319D8" w:rsidP="00F334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каб. № 6-10 – 35,3</w:t>
            </w:r>
          </w:p>
          <w:p w14:paraId="7AB8ED80" w14:textId="77777777" w:rsidR="001319D8" w:rsidRDefault="001319D8" w:rsidP="00F334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каб. № 6-11 – 16,0</w:t>
            </w:r>
          </w:p>
          <w:p w14:paraId="68E60547" w14:textId="77777777" w:rsidR="001319D8" w:rsidRDefault="001319D8" w:rsidP="00F334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каб.№ 6-14 – 11,7</w:t>
            </w:r>
          </w:p>
          <w:p w14:paraId="776AAE4D" w14:textId="77777777" w:rsidR="001319D8" w:rsidRDefault="001319D8" w:rsidP="00F334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каб. № 6-15 – 23,2</w:t>
            </w:r>
          </w:p>
          <w:p w14:paraId="399B13A9" w14:textId="77777777" w:rsidR="001319D8" w:rsidRDefault="001319D8" w:rsidP="00F334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каб. № 6-16 – 12,0</w:t>
            </w:r>
          </w:p>
          <w:p w14:paraId="6B78F81A" w14:textId="77777777" w:rsidR="001319D8" w:rsidRDefault="001319D8" w:rsidP="00F334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каб. № 6-17 – 12,5</w:t>
            </w:r>
          </w:p>
          <w:p w14:paraId="6F5D5631" w14:textId="77777777" w:rsidR="001319D8" w:rsidRDefault="001319D8" w:rsidP="00F334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каб. № 6_18 – 11,8</w:t>
            </w:r>
          </w:p>
          <w:p w14:paraId="5C992D0F" w14:textId="77777777" w:rsidR="001319D8" w:rsidRDefault="001319D8" w:rsidP="00F334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каб. № 6019 – 11,3</w:t>
            </w:r>
          </w:p>
          <w:p w14:paraId="136CD7D9" w14:textId="77777777" w:rsidR="001319D8" w:rsidRDefault="001319D8" w:rsidP="00F334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каб. № 6-20 – 11,9</w:t>
            </w:r>
          </w:p>
          <w:p w14:paraId="52FBAE7F" w14:textId="77777777" w:rsidR="001319D8" w:rsidRDefault="001319D8" w:rsidP="00F334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каб. № 6-21 – 11,8</w:t>
            </w:r>
          </w:p>
          <w:p w14:paraId="5BE1598A" w14:textId="77777777" w:rsidR="001319D8" w:rsidRDefault="001319D8" w:rsidP="00F334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каб. № 6-22 – 11,6</w:t>
            </w:r>
          </w:p>
          <w:p w14:paraId="19D2443E" w14:textId="41DF838D" w:rsidR="001319D8" w:rsidRPr="001E6537" w:rsidRDefault="001319D8" w:rsidP="001319D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каб. № 6-27  - 3,6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AE2E" w14:textId="2D8FF299" w:rsidR="001E6537" w:rsidRPr="001E6537" w:rsidRDefault="0079715C" w:rsidP="00097C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Під офіс</w:t>
            </w:r>
            <w:r w:rsidR="00077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та інше</w:t>
            </w:r>
          </w:p>
        </w:tc>
      </w:tr>
      <w:tr w:rsidR="00FB6C7A" w:rsidRPr="001E6537" w14:paraId="36AE348B" w14:textId="77777777" w:rsidTr="001319D8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A8EB" w14:textId="32D35ED6" w:rsidR="00FB6C7A" w:rsidRPr="001E6537" w:rsidRDefault="00514856" w:rsidP="001E6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2. 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1C6E" w14:textId="29757D21" w:rsidR="00FB6C7A" w:rsidRPr="001E6537" w:rsidRDefault="00135C00" w:rsidP="001E6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Управління з питань цивільного захисту населення Хмельницької обласної державної адміністрації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057F" w14:textId="77777777" w:rsidR="00FB6C7A" w:rsidRDefault="00130857" w:rsidP="001E6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м. Хмельницький,</w:t>
            </w:r>
          </w:p>
          <w:p w14:paraId="2BED98BB" w14:textId="455B35E5" w:rsidR="00130857" w:rsidRDefault="00130857" w:rsidP="001E6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Кам’янецька, 257/1</w:t>
            </w:r>
            <w:r w:rsidR="00FF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частина адміністративної будівлі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41F7" w14:textId="77777777" w:rsidR="00FB6C7A" w:rsidRDefault="00135C00" w:rsidP="00F334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загальна площа: 188,2:</w:t>
            </w:r>
          </w:p>
          <w:p w14:paraId="702F78EE" w14:textId="77777777" w:rsidR="00135C00" w:rsidRDefault="00135C00" w:rsidP="00F334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каб. № 52 – 52,0</w:t>
            </w:r>
          </w:p>
          <w:p w14:paraId="377B99C7" w14:textId="77777777" w:rsidR="00135C00" w:rsidRDefault="00135C00" w:rsidP="00F334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каб. № 52 – 17,1</w:t>
            </w:r>
          </w:p>
          <w:p w14:paraId="560F0DD8" w14:textId="77777777" w:rsidR="00135C00" w:rsidRDefault="00135C00" w:rsidP="00F334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каб. № 53 – 18,0</w:t>
            </w:r>
          </w:p>
          <w:p w14:paraId="5467CE5F" w14:textId="77777777" w:rsidR="00135C00" w:rsidRDefault="00135C00" w:rsidP="00F334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каб. № 54 - 16,8</w:t>
            </w:r>
          </w:p>
          <w:p w14:paraId="71D5BB72" w14:textId="77777777" w:rsidR="00135C00" w:rsidRDefault="00135C00" w:rsidP="00F334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каб. № 55  - 33,3</w:t>
            </w:r>
          </w:p>
          <w:p w14:paraId="3DC9C37A" w14:textId="77777777" w:rsidR="00135C00" w:rsidRDefault="00135C00" w:rsidP="00F334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каб. № 56 – 17,3</w:t>
            </w:r>
          </w:p>
          <w:p w14:paraId="2F7F96C5" w14:textId="77777777" w:rsidR="00135C00" w:rsidRDefault="00135C00" w:rsidP="00F334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каб. № 61 – 28,3</w:t>
            </w:r>
          </w:p>
          <w:p w14:paraId="5508FFA5" w14:textId="07B4CE78" w:rsidR="00135C00" w:rsidRPr="001E6537" w:rsidRDefault="00135C00" w:rsidP="00F334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кладова № 60 – 5,4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423E" w14:textId="07ACE5B1" w:rsidR="00FB6C7A" w:rsidRDefault="00130857" w:rsidP="00097C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Під офіс та інше</w:t>
            </w:r>
          </w:p>
        </w:tc>
      </w:tr>
      <w:tr w:rsidR="003D3DD1" w:rsidRPr="001E6537" w14:paraId="6A20BD98" w14:textId="77777777" w:rsidTr="001319D8">
        <w:trPr>
          <w:trHeight w:val="138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CEBD0C" w14:textId="5E006BD8" w:rsidR="003D3DD1" w:rsidRPr="001E6537" w:rsidRDefault="003D3DD1" w:rsidP="001E6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3. 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374F45" w14:textId="261942E5" w:rsidR="003D3DD1" w:rsidRPr="001E6537" w:rsidRDefault="003D3DD1" w:rsidP="001E6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Державна установа «Хмельницький обласний лабораторний центр Міністерства охорони здоров’я України»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C44392" w14:textId="77777777" w:rsidR="003D3DD1" w:rsidRDefault="003D3DD1" w:rsidP="008F556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м. Славута, </w:t>
            </w:r>
          </w:p>
          <w:p w14:paraId="37E90912" w14:textId="68610E94" w:rsidR="003D3DD1" w:rsidRDefault="003D3DD1" w:rsidP="008F556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Коцюбинського,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0DCCE3" w14:textId="08D49EBC" w:rsidR="003D3DD1" w:rsidRPr="001E6537" w:rsidRDefault="003D3DD1" w:rsidP="001E6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79CFAB" w14:textId="745F7405" w:rsidR="003D3DD1" w:rsidRDefault="003D3DD1" w:rsidP="00097C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Під офіс та інше</w:t>
            </w:r>
          </w:p>
        </w:tc>
      </w:tr>
      <w:tr w:rsidR="00C264BC" w:rsidRPr="001E6537" w14:paraId="1D9CADF2" w14:textId="77777777" w:rsidTr="001319D8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EA03" w14:textId="7D1F6C9A" w:rsidR="00C264BC" w:rsidRDefault="00C264BC" w:rsidP="001E6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5226" w14:textId="54FEAC84" w:rsidR="00C264BC" w:rsidRDefault="00C264BC" w:rsidP="001E6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Хмельницька обласна станція переливання крові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6C93" w14:textId="7F57E9FB" w:rsidR="00C264BC" w:rsidRDefault="00C264BC" w:rsidP="008F556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м. Хмельницький, вул. Сковороди, 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0509" w14:textId="0ABBC262" w:rsidR="00C264BC" w:rsidRDefault="003B2D73" w:rsidP="001E6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2EF7" w14:textId="77777777" w:rsidR="00C264BC" w:rsidRDefault="00C264BC" w:rsidP="00097C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9D1171" w:rsidRPr="001E6537" w14:paraId="0349172D" w14:textId="77777777" w:rsidTr="001319D8"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6647E0" w14:textId="42868844" w:rsidR="009D1171" w:rsidRDefault="009D1171" w:rsidP="001E6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E01B50" w14:textId="2CA399CA" w:rsidR="009D1171" w:rsidRDefault="009D1171" w:rsidP="001E6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Хмельницький університет управління та права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BC15" w14:textId="38A5C3C9" w:rsidR="009D1171" w:rsidRDefault="009D1171" w:rsidP="008F556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м. Хмельницький, вул. Проскурівська, 57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3A62" w14:textId="692251CE" w:rsidR="009D1171" w:rsidRDefault="009D1171" w:rsidP="001E6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A9C1" w14:textId="0D1615C4" w:rsidR="009D1171" w:rsidRDefault="009D1171" w:rsidP="00097C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Під офіс та інше</w:t>
            </w:r>
          </w:p>
        </w:tc>
      </w:tr>
      <w:tr w:rsidR="009D1171" w:rsidRPr="001E6537" w14:paraId="43214F3F" w14:textId="77777777" w:rsidTr="001319D8"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C08B0C" w14:textId="3E8B2A7D" w:rsidR="009D1171" w:rsidRDefault="009D1171" w:rsidP="001E6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A32E1D" w14:textId="77777777" w:rsidR="009D1171" w:rsidRDefault="009D1171" w:rsidP="001E6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14A8" w14:textId="77777777" w:rsidR="009D1171" w:rsidRDefault="009D1171" w:rsidP="008F556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м. Хмельницький, вул.</w:t>
            </w:r>
          </w:p>
          <w:p w14:paraId="082CF7D0" w14:textId="08610FF7" w:rsidR="009D1171" w:rsidRDefault="009D1171" w:rsidP="008F556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Героїв Майдану, 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A1E8" w14:textId="1CCAE690" w:rsidR="009D1171" w:rsidRDefault="009D1171" w:rsidP="001E6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15B9" w14:textId="234DB9E6" w:rsidR="009D1171" w:rsidRDefault="009D1171" w:rsidP="00097C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Під офіс та інше</w:t>
            </w:r>
          </w:p>
        </w:tc>
      </w:tr>
    </w:tbl>
    <w:p w14:paraId="1F820493" w14:textId="77777777" w:rsidR="001E6537" w:rsidRPr="001E6537" w:rsidRDefault="001E6537">
      <w:pPr>
        <w:rPr>
          <w:lang w:val="uk-UA"/>
        </w:rPr>
      </w:pPr>
    </w:p>
    <w:sectPr w:rsidR="001E6537" w:rsidRPr="001E6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05C"/>
    <w:rsid w:val="00077D28"/>
    <w:rsid w:val="00097C92"/>
    <w:rsid w:val="000E02E5"/>
    <w:rsid w:val="0011483A"/>
    <w:rsid w:val="00130857"/>
    <w:rsid w:val="001319D8"/>
    <w:rsid w:val="00135C00"/>
    <w:rsid w:val="00170D34"/>
    <w:rsid w:val="0017769A"/>
    <w:rsid w:val="001D2D26"/>
    <w:rsid w:val="001E6537"/>
    <w:rsid w:val="003978F3"/>
    <w:rsid w:val="003B2D73"/>
    <w:rsid w:val="003D3DD1"/>
    <w:rsid w:val="004766A6"/>
    <w:rsid w:val="004C0428"/>
    <w:rsid w:val="00514856"/>
    <w:rsid w:val="00651C94"/>
    <w:rsid w:val="00695AED"/>
    <w:rsid w:val="006A2FDB"/>
    <w:rsid w:val="0071137F"/>
    <w:rsid w:val="0079715C"/>
    <w:rsid w:val="0086785B"/>
    <w:rsid w:val="008C289C"/>
    <w:rsid w:val="008F5564"/>
    <w:rsid w:val="009D1171"/>
    <w:rsid w:val="009E2F72"/>
    <w:rsid w:val="00B12E29"/>
    <w:rsid w:val="00B34785"/>
    <w:rsid w:val="00BF2A4C"/>
    <w:rsid w:val="00C264BC"/>
    <w:rsid w:val="00C9133C"/>
    <w:rsid w:val="00CC205C"/>
    <w:rsid w:val="00CC654A"/>
    <w:rsid w:val="00DD6CB6"/>
    <w:rsid w:val="00F32AD3"/>
    <w:rsid w:val="00F33436"/>
    <w:rsid w:val="00FB6C7A"/>
    <w:rsid w:val="00FF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2B37E"/>
  <w15:chartTrackingRefBased/>
  <w15:docId w15:val="{7147DDE1-537F-4D01-B246-2FFD70384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2D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4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Ліля</dc:creator>
  <cp:keywords/>
  <dc:description/>
  <cp:lastModifiedBy>Ліля</cp:lastModifiedBy>
  <cp:revision>61</cp:revision>
  <dcterms:created xsi:type="dcterms:W3CDTF">2019-07-15T06:19:00Z</dcterms:created>
  <dcterms:modified xsi:type="dcterms:W3CDTF">2019-07-26T12:34:00Z</dcterms:modified>
</cp:coreProperties>
</file>