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E16A79" w:rsidRDefault="00171E93" w:rsidP="00171E93">
      <w:pPr>
        <w:pStyle w:val="a3"/>
        <w:rPr>
          <w:sz w:val="27"/>
          <w:szCs w:val="27"/>
        </w:rPr>
      </w:pPr>
      <w:r>
        <w:rPr>
          <w:sz w:val="27"/>
          <w:szCs w:val="27"/>
        </w:rPr>
        <w:t xml:space="preserve">ПРОТОКОЛ </w:t>
      </w:r>
      <w:r w:rsidR="00B0422C">
        <w:rPr>
          <w:sz w:val="27"/>
          <w:szCs w:val="27"/>
        </w:rPr>
        <w:t xml:space="preserve">№ </w:t>
      </w:r>
      <w:r w:rsidR="00772E00">
        <w:rPr>
          <w:sz w:val="27"/>
          <w:szCs w:val="27"/>
        </w:rPr>
        <w:t>2</w:t>
      </w:r>
    </w:p>
    <w:p w:rsidR="00913CCC" w:rsidRPr="00910F96" w:rsidRDefault="00B55CE6" w:rsidP="00913CCC">
      <w:pPr>
        <w:jc w:val="center"/>
        <w:rPr>
          <w:b/>
          <w:sz w:val="26"/>
          <w:szCs w:val="26"/>
        </w:rPr>
      </w:pPr>
      <w:r w:rsidRPr="00032956">
        <w:rPr>
          <w:b/>
          <w:szCs w:val="28"/>
        </w:rPr>
        <w:t>засідання конкурсної комісії для визначення кандидата на посаду директора</w:t>
      </w:r>
      <w:r w:rsidRPr="00032956">
        <w:rPr>
          <w:szCs w:val="28"/>
        </w:rPr>
        <w:t xml:space="preserve"> </w:t>
      </w:r>
      <w:r w:rsidR="00913CCC" w:rsidRPr="00910F96">
        <w:rPr>
          <w:b/>
          <w:sz w:val="26"/>
          <w:szCs w:val="26"/>
        </w:rPr>
        <w:t>Обласної бази спеціального медичного постачання</w:t>
      </w:r>
    </w:p>
    <w:p w:rsidR="00B55CE6" w:rsidRPr="00C244E3" w:rsidRDefault="00B55CE6" w:rsidP="00171E93">
      <w:pPr>
        <w:jc w:val="center"/>
        <w:rPr>
          <w:b/>
          <w:szCs w:val="28"/>
        </w:rPr>
      </w:pPr>
    </w:p>
    <w:tbl>
      <w:tblPr>
        <w:tblW w:w="4887" w:type="dxa"/>
        <w:tblInd w:w="5157" w:type="dxa"/>
        <w:tblLayout w:type="fixed"/>
        <w:tblLook w:val="0000" w:firstRow="0" w:lastRow="0" w:firstColumn="0" w:lastColumn="0" w:noHBand="0" w:noVBand="0"/>
      </w:tblPr>
      <w:tblGrid>
        <w:gridCol w:w="2224"/>
        <w:gridCol w:w="2663"/>
      </w:tblGrid>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Дата проведення:</w:t>
            </w:r>
          </w:p>
        </w:tc>
        <w:tc>
          <w:tcPr>
            <w:tcW w:w="2663" w:type="dxa"/>
          </w:tcPr>
          <w:p w:rsidR="00171E93" w:rsidRPr="00F220AD" w:rsidRDefault="00913CCC" w:rsidP="00D5524B">
            <w:pPr>
              <w:ind w:right="872"/>
              <w:jc w:val="both"/>
              <w:rPr>
                <w:sz w:val="24"/>
                <w:szCs w:val="24"/>
              </w:rPr>
            </w:pPr>
            <w:r>
              <w:rPr>
                <w:sz w:val="24"/>
                <w:szCs w:val="24"/>
              </w:rPr>
              <w:t>20.11</w:t>
            </w:r>
            <w:r w:rsidR="00C244E3">
              <w:rPr>
                <w:sz w:val="24"/>
                <w:szCs w:val="24"/>
              </w:rPr>
              <w:t>.2019</w:t>
            </w:r>
          </w:p>
        </w:tc>
      </w:tr>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Час проведення:</w:t>
            </w:r>
          </w:p>
        </w:tc>
        <w:tc>
          <w:tcPr>
            <w:tcW w:w="2663" w:type="dxa"/>
          </w:tcPr>
          <w:p w:rsidR="00171E93" w:rsidRPr="00F220AD" w:rsidRDefault="00913CCC" w:rsidP="00D5524B">
            <w:pPr>
              <w:ind w:right="872"/>
              <w:jc w:val="both"/>
              <w:rPr>
                <w:sz w:val="24"/>
                <w:szCs w:val="24"/>
              </w:rPr>
            </w:pPr>
            <w:r>
              <w:rPr>
                <w:sz w:val="24"/>
                <w:szCs w:val="24"/>
              </w:rPr>
              <w:t>9</w:t>
            </w:r>
            <w:r w:rsidR="00171E93">
              <w:rPr>
                <w:sz w:val="24"/>
                <w:szCs w:val="24"/>
              </w:rPr>
              <w:t>.00.</w:t>
            </w:r>
          </w:p>
        </w:tc>
      </w:tr>
      <w:tr w:rsidR="00171E93" w:rsidRPr="00E16A79" w:rsidTr="00D5524B">
        <w:tc>
          <w:tcPr>
            <w:tcW w:w="2224" w:type="dxa"/>
          </w:tcPr>
          <w:p w:rsidR="00171E93" w:rsidRPr="00F220AD" w:rsidRDefault="00171E93" w:rsidP="00D5524B">
            <w:pPr>
              <w:jc w:val="both"/>
              <w:rPr>
                <w:i/>
                <w:sz w:val="24"/>
                <w:szCs w:val="24"/>
              </w:rPr>
            </w:pPr>
            <w:r w:rsidRPr="00F220AD">
              <w:rPr>
                <w:i/>
                <w:sz w:val="24"/>
                <w:szCs w:val="24"/>
              </w:rPr>
              <w:t>Місце проведення:</w:t>
            </w:r>
          </w:p>
        </w:tc>
        <w:tc>
          <w:tcPr>
            <w:tcW w:w="2663" w:type="dxa"/>
          </w:tcPr>
          <w:p w:rsidR="00171E93" w:rsidRPr="00F220AD" w:rsidRDefault="00772E00" w:rsidP="00D5524B">
            <w:pPr>
              <w:ind w:right="-108"/>
              <w:rPr>
                <w:color w:val="000000"/>
                <w:sz w:val="24"/>
                <w:szCs w:val="24"/>
              </w:rPr>
            </w:pPr>
            <w:r>
              <w:rPr>
                <w:color w:val="000000"/>
                <w:sz w:val="24"/>
                <w:szCs w:val="24"/>
              </w:rPr>
              <w:t>203</w:t>
            </w:r>
            <w:r w:rsidR="00171E93">
              <w:rPr>
                <w:color w:val="000000"/>
                <w:sz w:val="24"/>
                <w:szCs w:val="24"/>
              </w:rPr>
              <w:t xml:space="preserve"> </w:t>
            </w:r>
            <w:proofErr w:type="spellStart"/>
            <w:r w:rsidR="00171E93">
              <w:rPr>
                <w:color w:val="000000"/>
                <w:sz w:val="24"/>
                <w:szCs w:val="24"/>
              </w:rPr>
              <w:t>каб</w:t>
            </w:r>
            <w:proofErr w:type="spellEnd"/>
            <w:r w:rsidR="00171E93" w:rsidRPr="00F220AD">
              <w:rPr>
                <w:color w:val="000000"/>
                <w:sz w:val="24"/>
                <w:szCs w:val="24"/>
              </w:rPr>
              <w:t>.</w:t>
            </w:r>
          </w:p>
        </w:tc>
      </w:tr>
    </w:tbl>
    <w:p w:rsidR="00913CCC" w:rsidRPr="00910F96" w:rsidRDefault="00913CCC" w:rsidP="00913CCC">
      <w:pPr>
        <w:ind w:firstLine="708"/>
        <w:jc w:val="both"/>
        <w:rPr>
          <w:sz w:val="26"/>
          <w:szCs w:val="26"/>
        </w:rPr>
      </w:pPr>
      <w:r w:rsidRPr="00910F96">
        <w:rPr>
          <w:b/>
          <w:i/>
          <w:sz w:val="26"/>
          <w:szCs w:val="26"/>
          <w:u w:val="single"/>
        </w:rPr>
        <w:t>Присутні члени комісії</w:t>
      </w:r>
      <w:r w:rsidRPr="00910F96">
        <w:rPr>
          <w:b/>
          <w:sz w:val="26"/>
          <w:szCs w:val="26"/>
        </w:rPr>
        <w:t>:</w:t>
      </w:r>
      <w:r w:rsidRPr="00910F96">
        <w:rPr>
          <w:sz w:val="26"/>
          <w:szCs w:val="26"/>
        </w:rPr>
        <w:t xml:space="preserve"> Монастирський Е.П.</w:t>
      </w:r>
      <w:r>
        <w:rPr>
          <w:sz w:val="26"/>
          <w:szCs w:val="26"/>
        </w:rPr>
        <w:t xml:space="preserve"> – голова комісії, </w:t>
      </w:r>
      <w:proofErr w:type="spellStart"/>
      <w:r w:rsidR="0040015A" w:rsidRPr="00910F96">
        <w:rPr>
          <w:sz w:val="26"/>
          <w:szCs w:val="26"/>
        </w:rPr>
        <w:t>Ціхоцька</w:t>
      </w:r>
      <w:proofErr w:type="spellEnd"/>
      <w:r w:rsidR="0040015A" w:rsidRPr="00910F96">
        <w:rPr>
          <w:sz w:val="26"/>
          <w:szCs w:val="26"/>
        </w:rPr>
        <w:t xml:space="preserve"> Л.П.</w:t>
      </w:r>
      <w:r w:rsidR="0040015A">
        <w:rPr>
          <w:sz w:val="26"/>
          <w:szCs w:val="26"/>
        </w:rPr>
        <w:t xml:space="preserve"> – секретар комісії, </w:t>
      </w:r>
      <w:proofErr w:type="spellStart"/>
      <w:r w:rsidRPr="00910F96">
        <w:rPr>
          <w:sz w:val="26"/>
          <w:szCs w:val="26"/>
        </w:rPr>
        <w:t>Богачук</w:t>
      </w:r>
      <w:proofErr w:type="spellEnd"/>
      <w:r w:rsidRPr="00910F96">
        <w:rPr>
          <w:sz w:val="26"/>
          <w:szCs w:val="26"/>
        </w:rPr>
        <w:t xml:space="preserve"> В.Я., </w:t>
      </w:r>
      <w:r w:rsidR="0040015A" w:rsidRPr="00910F96">
        <w:rPr>
          <w:sz w:val="26"/>
          <w:szCs w:val="26"/>
        </w:rPr>
        <w:t>Боярська Л.В.</w:t>
      </w:r>
      <w:r w:rsidR="0040015A">
        <w:rPr>
          <w:sz w:val="26"/>
          <w:szCs w:val="26"/>
        </w:rPr>
        <w:t xml:space="preserve">, </w:t>
      </w:r>
      <w:proofErr w:type="spellStart"/>
      <w:r w:rsidRPr="00910F96">
        <w:rPr>
          <w:sz w:val="26"/>
          <w:szCs w:val="26"/>
        </w:rPr>
        <w:t>Данчак</w:t>
      </w:r>
      <w:proofErr w:type="spellEnd"/>
      <w:r w:rsidRPr="00910F96">
        <w:rPr>
          <w:sz w:val="26"/>
          <w:szCs w:val="26"/>
        </w:rPr>
        <w:t xml:space="preserve"> О.В., Латинський Е.В., </w:t>
      </w:r>
      <w:r w:rsidR="0040015A">
        <w:rPr>
          <w:sz w:val="26"/>
          <w:szCs w:val="26"/>
        </w:rPr>
        <w:t xml:space="preserve">                       </w:t>
      </w:r>
      <w:proofErr w:type="spellStart"/>
      <w:r w:rsidR="0040015A" w:rsidRPr="00910F96">
        <w:rPr>
          <w:sz w:val="26"/>
          <w:szCs w:val="26"/>
        </w:rPr>
        <w:t>Кухарук</w:t>
      </w:r>
      <w:proofErr w:type="spellEnd"/>
      <w:r w:rsidR="0040015A" w:rsidRPr="00910F96">
        <w:rPr>
          <w:sz w:val="26"/>
          <w:szCs w:val="26"/>
        </w:rPr>
        <w:t xml:space="preserve"> Н.Л.</w:t>
      </w:r>
      <w:r w:rsidR="0040015A">
        <w:rPr>
          <w:sz w:val="26"/>
          <w:szCs w:val="26"/>
        </w:rPr>
        <w:t xml:space="preserve">, </w:t>
      </w:r>
      <w:proofErr w:type="spellStart"/>
      <w:r w:rsidRPr="00910F96">
        <w:rPr>
          <w:sz w:val="26"/>
          <w:szCs w:val="26"/>
        </w:rPr>
        <w:t>Мостіпан</w:t>
      </w:r>
      <w:proofErr w:type="spellEnd"/>
      <w:r w:rsidRPr="00910F96">
        <w:rPr>
          <w:sz w:val="26"/>
          <w:szCs w:val="26"/>
        </w:rPr>
        <w:t xml:space="preserve"> В.В., </w:t>
      </w:r>
      <w:proofErr w:type="spellStart"/>
      <w:r w:rsidRPr="00910F96">
        <w:rPr>
          <w:sz w:val="26"/>
          <w:szCs w:val="26"/>
        </w:rPr>
        <w:t>Шиндировська</w:t>
      </w:r>
      <w:proofErr w:type="spellEnd"/>
      <w:r w:rsidRPr="00910F96">
        <w:rPr>
          <w:sz w:val="26"/>
          <w:szCs w:val="26"/>
        </w:rPr>
        <w:t xml:space="preserve"> С.П.</w:t>
      </w:r>
    </w:p>
    <w:p w:rsidR="00913CCC" w:rsidRPr="00910F96" w:rsidRDefault="00913CCC" w:rsidP="00913CCC">
      <w:pPr>
        <w:ind w:firstLine="708"/>
        <w:jc w:val="both"/>
        <w:rPr>
          <w:b/>
          <w:bCs/>
          <w:sz w:val="26"/>
          <w:szCs w:val="26"/>
          <w:u w:val="single"/>
        </w:rPr>
      </w:pPr>
      <w:r w:rsidRPr="00910F96">
        <w:rPr>
          <w:sz w:val="26"/>
          <w:szCs w:val="26"/>
        </w:rPr>
        <w:t>В роботі комісії взяла участь перший заступник голови ради Андрійчук Н. В.</w:t>
      </w:r>
    </w:p>
    <w:p w:rsidR="00BE3F97" w:rsidRDefault="00BE3F97" w:rsidP="00D666CE">
      <w:pPr>
        <w:jc w:val="center"/>
        <w:rPr>
          <w:b/>
          <w:bCs/>
          <w:szCs w:val="28"/>
          <w:u w:val="single"/>
        </w:rPr>
      </w:pPr>
    </w:p>
    <w:p w:rsidR="00171E93" w:rsidRDefault="00171E93" w:rsidP="00D666CE">
      <w:pPr>
        <w:jc w:val="center"/>
        <w:rPr>
          <w:b/>
          <w:bCs/>
          <w:szCs w:val="28"/>
          <w:u w:val="single"/>
        </w:rPr>
      </w:pPr>
      <w:r w:rsidRPr="0055618E">
        <w:rPr>
          <w:b/>
          <w:bCs/>
          <w:szCs w:val="28"/>
          <w:u w:val="single"/>
        </w:rPr>
        <w:t>ПОРЯДОК ДЕННИЙ:</w:t>
      </w:r>
    </w:p>
    <w:p w:rsidR="00B55CE6" w:rsidRDefault="00B55CE6" w:rsidP="00D666CE">
      <w:pPr>
        <w:jc w:val="center"/>
        <w:rPr>
          <w:b/>
          <w:bCs/>
          <w:szCs w:val="28"/>
          <w:u w:val="single"/>
        </w:rPr>
      </w:pPr>
    </w:p>
    <w:p w:rsidR="00772E00" w:rsidRDefault="00772E00" w:rsidP="00772E00">
      <w:pPr>
        <w:shd w:val="clear" w:color="auto" w:fill="FFFFFF"/>
        <w:ind w:firstLine="708"/>
        <w:jc w:val="center"/>
        <w:rPr>
          <w:rStyle w:val="ac"/>
          <w:b w:val="0"/>
          <w:color w:val="303030"/>
          <w:szCs w:val="28"/>
        </w:rPr>
      </w:pPr>
      <w:r w:rsidRPr="00772E00">
        <w:rPr>
          <w:b/>
          <w:szCs w:val="28"/>
        </w:rPr>
        <w:t xml:space="preserve">Про розгляд заяв претендентів та доданих до них документів та прийняття рішення щодо їх участі в конкурсі на зайняття посади </w:t>
      </w:r>
      <w:r w:rsidRPr="00772E00">
        <w:rPr>
          <w:b/>
          <w:color w:val="303030"/>
          <w:szCs w:val="28"/>
        </w:rPr>
        <w:t>директора</w:t>
      </w:r>
      <w:r w:rsidRPr="00930AD0">
        <w:rPr>
          <w:color w:val="303030"/>
          <w:szCs w:val="28"/>
        </w:rPr>
        <w:t xml:space="preserve"> </w:t>
      </w:r>
    </w:p>
    <w:p w:rsidR="00F2495A" w:rsidRPr="00910F96" w:rsidRDefault="00F2495A" w:rsidP="00F2495A">
      <w:pPr>
        <w:jc w:val="center"/>
        <w:rPr>
          <w:b/>
          <w:sz w:val="26"/>
          <w:szCs w:val="26"/>
        </w:rPr>
      </w:pPr>
      <w:r w:rsidRPr="00910F96">
        <w:rPr>
          <w:b/>
          <w:sz w:val="26"/>
          <w:szCs w:val="26"/>
        </w:rPr>
        <w:t>Обласної бази спеціального медичного постачання</w:t>
      </w:r>
    </w:p>
    <w:p w:rsidR="00A05B74" w:rsidRPr="0055618E" w:rsidRDefault="00A05B74" w:rsidP="00D666CE">
      <w:pPr>
        <w:jc w:val="center"/>
        <w:rPr>
          <w:b/>
          <w:bCs/>
          <w:szCs w:val="28"/>
          <w:u w:val="single"/>
        </w:rPr>
      </w:pPr>
    </w:p>
    <w:tbl>
      <w:tblPr>
        <w:tblW w:w="9985" w:type="dxa"/>
        <w:tblInd w:w="108" w:type="dxa"/>
        <w:tblLook w:val="01E0" w:firstRow="1" w:lastRow="1" w:firstColumn="1" w:lastColumn="1" w:noHBand="0" w:noVBand="0"/>
      </w:tblPr>
      <w:tblGrid>
        <w:gridCol w:w="2302"/>
        <w:gridCol w:w="7683"/>
      </w:tblGrid>
      <w:tr w:rsidR="00171E93" w:rsidRPr="00DC1EC5" w:rsidTr="005432FF">
        <w:tc>
          <w:tcPr>
            <w:tcW w:w="2302" w:type="dxa"/>
            <w:shd w:val="clear" w:color="auto" w:fill="auto"/>
          </w:tcPr>
          <w:p w:rsidR="00171E93" w:rsidRDefault="00171E93" w:rsidP="00D5524B">
            <w:pPr>
              <w:tabs>
                <w:tab w:val="num" w:pos="560"/>
              </w:tabs>
              <w:jc w:val="both"/>
              <w:rPr>
                <w:color w:val="000000"/>
                <w:szCs w:val="28"/>
              </w:rPr>
            </w:pPr>
            <w:r w:rsidRPr="00DC1EC5">
              <w:rPr>
                <w:szCs w:val="28"/>
              </w:rPr>
              <w:t>СЛУХАЛИ</w:t>
            </w:r>
            <w:r w:rsidRPr="00DC1EC5">
              <w:rPr>
                <w:color w:val="000000"/>
                <w:szCs w:val="28"/>
              </w:rPr>
              <w:t>:</w:t>
            </w: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Default="00171E93" w:rsidP="00D5524B">
            <w:pPr>
              <w:tabs>
                <w:tab w:val="num" w:pos="560"/>
              </w:tabs>
              <w:jc w:val="both"/>
              <w:rPr>
                <w:color w:val="000000"/>
                <w:szCs w:val="28"/>
              </w:rPr>
            </w:pPr>
          </w:p>
          <w:p w:rsidR="00171E93" w:rsidRPr="00DC1EC5" w:rsidRDefault="00171E93" w:rsidP="00D5524B">
            <w:pPr>
              <w:tabs>
                <w:tab w:val="num" w:pos="560"/>
              </w:tabs>
              <w:jc w:val="both"/>
              <w:rPr>
                <w:color w:val="000000"/>
                <w:szCs w:val="28"/>
              </w:rPr>
            </w:pPr>
          </w:p>
        </w:tc>
        <w:tc>
          <w:tcPr>
            <w:tcW w:w="7683" w:type="dxa"/>
            <w:shd w:val="clear" w:color="auto" w:fill="auto"/>
          </w:tcPr>
          <w:p w:rsidR="00772E00" w:rsidRPr="00F2495A" w:rsidRDefault="00171E93" w:rsidP="00772E00">
            <w:pPr>
              <w:shd w:val="clear" w:color="auto" w:fill="FFFFFF"/>
              <w:ind w:firstLine="708"/>
              <w:jc w:val="both"/>
              <w:rPr>
                <w:rStyle w:val="ac"/>
                <w:color w:val="303030"/>
                <w:szCs w:val="28"/>
              </w:rPr>
            </w:pPr>
            <w:r>
              <w:rPr>
                <w:color w:val="000000"/>
                <w:szCs w:val="28"/>
              </w:rPr>
              <w:t>Андрійчук Н.В.</w:t>
            </w:r>
            <w:r w:rsidRPr="00F220AD">
              <w:rPr>
                <w:b/>
                <w:color w:val="000000"/>
                <w:szCs w:val="28"/>
              </w:rPr>
              <w:t xml:space="preserve"> </w:t>
            </w:r>
            <w:r w:rsidRPr="00F220AD">
              <w:rPr>
                <w:color w:val="000000"/>
                <w:szCs w:val="28"/>
              </w:rPr>
              <w:t>–</w:t>
            </w:r>
            <w:r w:rsidR="00A05B74">
              <w:rPr>
                <w:color w:val="000000"/>
                <w:szCs w:val="28"/>
              </w:rPr>
              <w:t xml:space="preserve"> </w:t>
            </w:r>
            <w:r w:rsidRPr="00F220AD">
              <w:rPr>
                <w:szCs w:val="28"/>
              </w:rPr>
              <w:t>першого заступника голови ради</w:t>
            </w:r>
            <w:r>
              <w:rPr>
                <w:szCs w:val="28"/>
              </w:rPr>
              <w:t xml:space="preserve">, </w:t>
            </w:r>
            <w:r w:rsidR="00772E00">
              <w:rPr>
                <w:szCs w:val="28"/>
              </w:rPr>
              <w:t>яка поінформувала, що на першому етапі члени комісії розглядають</w:t>
            </w:r>
            <w:r w:rsidR="00772E00" w:rsidRPr="00347EEA">
              <w:rPr>
                <w:szCs w:val="28"/>
              </w:rPr>
              <w:t xml:space="preserve"> </w:t>
            </w:r>
            <w:r w:rsidR="00772E00" w:rsidRPr="00347EEA">
              <w:rPr>
                <w:color w:val="303030"/>
                <w:szCs w:val="28"/>
              </w:rPr>
              <w:t>заяви</w:t>
            </w:r>
            <w:r w:rsidR="00772E00">
              <w:rPr>
                <w:color w:val="303030"/>
                <w:szCs w:val="28"/>
              </w:rPr>
              <w:t xml:space="preserve"> претендентів і додані до них документи та приймають </w:t>
            </w:r>
            <w:r w:rsidR="00772E00" w:rsidRPr="00347EEA">
              <w:rPr>
                <w:color w:val="303030"/>
                <w:szCs w:val="28"/>
              </w:rPr>
              <w:t>рішення щодо їх участі в конкурсі на зайняття посади директора</w:t>
            </w:r>
            <w:r w:rsidR="00F2495A">
              <w:rPr>
                <w:color w:val="303030"/>
                <w:szCs w:val="28"/>
              </w:rPr>
              <w:t xml:space="preserve"> </w:t>
            </w:r>
            <w:r w:rsidR="00F2495A" w:rsidRPr="00F2495A">
              <w:rPr>
                <w:sz w:val="26"/>
                <w:szCs w:val="26"/>
              </w:rPr>
              <w:t>Обласної бази спеціального медичного постачання</w:t>
            </w:r>
            <w:r w:rsidR="00772E00" w:rsidRPr="00F2495A">
              <w:rPr>
                <w:rStyle w:val="ac"/>
                <w:color w:val="303030"/>
                <w:szCs w:val="28"/>
              </w:rPr>
              <w:t>.</w:t>
            </w:r>
          </w:p>
          <w:p w:rsidR="00772E00" w:rsidRPr="00786982" w:rsidRDefault="00772E00" w:rsidP="00772E00">
            <w:pPr>
              <w:shd w:val="clear" w:color="auto" w:fill="FFFFFF"/>
              <w:ind w:firstLine="708"/>
              <w:jc w:val="both"/>
              <w:rPr>
                <w:szCs w:val="28"/>
              </w:rPr>
            </w:pPr>
            <w:r w:rsidRPr="00772E00">
              <w:rPr>
                <w:rStyle w:val="ac"/>
                <w:b w:val="0"/>
                <w:color w:val="303030"/>
                <w:szCs w:val="28"/>
              </w:rPr>
              <w:t>На другому етапі розглядаються</w:t>
            </w:r>
            <w:r>
              <w:rPr>
                <w:rStyle w:val="ac"/>
                <w:color w:val="303030"/>
                <w:szCs w:val="28"/>
              </w:rPr>
              <w:t xml:space="preserve"> </w:t>
            </w:r>
            <w:r w:rsidRPr="00786982">
              <w:rPr>
                <w:color w:val="303030"/>
                <w:szCs w:val="28"/>
              </w:rPr>
              <w:t xml:space="preserve">конкурсні пропозиції учасників конкурсу, </w:t>
            </w:r>
            <w:r>
              <w:rPr>
                <w:color w:val="303030"/>
                <w:szCs w:val="28"/>
              </w:rPr>
              <w:t>та проводиться співбесіда з метою визначення переможця конкурсу.</w:t>
            </w:r>
          </w:p>
          <w:p w:rsidR="00772E00" w:rsidRPr="00772E00" w:rsidRDefault="00772E00" w:rsidP="00772E00">
            <w:pPr>
              <w:shd w:val="clear" w:color="auto" w:fill="FFFFFF"/>
              <w:ind w:firstLine="708"/>
              <w:jc w:val="both"/>
              <w:rPr>
                <w:rStyle w:val="ac"/>
                <w:b w:val="0"/>
                <w:color w:val="303030"/>
                <w:szCs w:val="28"/>
              </w:rPr>
            </w:pPr>
            <w:r>
              <w:rPr>
                <w:szCs w:val="28"/>
              </w:rPr>
              <w:t xml:space="preserve">Повідомила, </w:t>
            </w:r>
            <w:r w:rsidRPr="001672B8">
              <w:rPr>
                <w:szCs w:val="28"/>
              </w:rPr>
              <w:t xml:space="preserve">що </w:t>
            </w:r>
            <w:r>
              <w:rPr>
                <w:szCs w:val="28"/>
              </w:rPr>
              <w:t xml:space="preserve">до обласної ради надійшли заяви від </w:t>
            </w:r>
            <w:r w:rsidR="00F2495A">
              <w:rPr>
                <w:szCs w:val="28"/>
              </w:rPr>
              <w:t xml:space="preserve">трьох </w:t>
            </w:r>
            <w:r>
              <w:rPr>
                <w:szCs w:val="28"/>
              </w:rPr>
              <w:t xml:space="preserve">претендентів на посаду </w:t>
            </w:r>
            <w:r w:rsidRPr="00930AD0">
              <w:rPr>
                <w:color w:val="303030"/>
                <w:szCs w:val="28"/>
              </w:rPr>
              <w:t>директора</w:t>
            </w:r>
            <w:r w:rsidR="00F2495A">
              <w:rPr>
                <w:color w:val="303030"/>
                <w:szCs w:val="28"/>
              </w:rPr>
              <w:t xml:space="preserve"> </w:t>
            </w:r>
            <w:r w:rsidR="00F2495A" w:rsidRPr="00F2495A">
              <w:rPr>
                <w:sz w:val="26"/>
                <w:szCs w:val="26"/>
              </w:rPr>
              <w:t>Обласної бази спеціального медичного постачання</w:t>
            </w:r>
            <w:r w:rsidRPr="00772E00">
              <w:rPr>
                <w:rStyle w:val="ac"/>
                <w:b w:val="0"/>
                <w:color w:val="303030"/>
                <w:szCs w:val="28"/>
              </w:rPr>
              <w:t>:</w:t>
            </w:r>
            <w:r w:rsidR="00F2495A">
              <w:rPr>
                <w:rStyle w:val="ac"/>
                <w:b w:val="0"/>
                <w:color w:val="303030"/>
                <w:szCs w:val="28"/>
              </w:rPr>
              <w:t xml:space="preserve"> </w:t>
            </w:r>
            <w:proofErr w:type="spellStart"/>
            <w:r w:rsidR="00F2495A">
              <w:rPr>
                <w:rStyle w:val="ac"/>
                <w:b w:val="0"/>
                <w:color w:val="303030"/>
                <w:szCs w:val="28"/>
              </w:rPr>
              <w:t>Гопки</w:t>
            </w:r>
            <w:proofErr w:type="spellEnd"/>
            <w:r w:rsidR="00F2495A">
              <w:rPr>
                <w:rStyle w:val="ac"/>
                <w:b w:val="0"/>
                <w:color w:val="303030"/>
                <w:szCs w:val="28"/>
              </w:rPr>
              <w:t xml:space="preserve"> Володимира Олександровича, </w:t>
            </w:r>
            <w:r w:rsidRPr="00772E00">
              <w:rPr>
                <w:rStyle w:val="ac"/>
                <w:b w:val="0"/>
                <w:color w:val="303030"/>
                <w:szCs w:val="28"/>
              </w:rPr>
              <w:t>.</w:t>
            </w:r>
            <w:proofErr w:type="spellStart"/>
            <w:r w:rsidR="00F2495A">
              <w:rPr>
                <w:rStyle w:val="ac"/>
                <w:b w:val="0"/>
                <w:color w:val="303030"/>
                <w:szCs w:val="28"/>
              </w:rPr>
              <w:t>Сивака</w:t>
            </w:r>
            <w:proofErr w:type="spellEnd"/>
            <w:r w:rsidR="00F2495A">
              <w:rPr>
                <w:rStyle w:val="ac"/>
                <w:b w:val="0"/>
                <w:color w:val="303030"/>
                <w:szCs w:val="28"/>
              </w:rPr>
              <w:t xml:space="preserve"> Руслана Володимировича, </w:t>
            </w:r>
            <w:proofErr w:type="spellStart"/>
            <w:r w:rsidR="00F2495A">
              <w:rPr>
                <w:rStyle w:val="ac"/>
                <w:b w:val="0"/>
                <w:color w:val="303030"/>
                <w:szCs w:val="28"/>
              </w:rPr>
              <w:t>Філіпчук</w:t>
            </w:r>
            <w:proofErr w:type="spellEnd"/>
            <w:r w:rsidR="00F2495A">
              <w:rPr>
                <w:rStyle w:val="ac"/>
                <w:b w:val="0"/>
                <w:color w:val="303030"/>
                <w:szCs w:val="28"/>
              </w:rPr>
              <w:t xml:space="preserve"> Наталії Валеріївни.</w:t>
            </w:r>
          </w:p>
          <w:p w:rsidR="00772E00" w:rsidRPr="00772E00" w:rsidRDefault="00772E00" w:rsidP="00772E00">
            <w:pPr>
              <w:shd w:val="clear" w:color="auto" w:fill="FFFFFF"/>
              <w:ind w:firstLine="708"/>
              <w:jc w:val="both"/>
              <w:rPr>
                <w:rStyle w:val="ac"/>
                <w:b w:val="0"/>
                <w:color w:val="303030"/>
                <w:szCs w:val="28"/>
              </w:rPr>
            </w:pPr>
            <w:r>
              <w:rPr>
                <w:rStyle w:val="ac"/>
                <w:b w:val="0"/>
                <w:color w:val="303030"/>
                <w:szCs w:val="28"/>
              </w:rPr>
              <w:t>Повідомила</w:t>
            </w:r>
            <w:r w:rsidRPr="00772E00">
              <w:rPr>
                <w:rStyle w:val="ac"/>
                <w:b w:val="0"/>
                <w:color w:val="303030"/>
                <w:szCs w:val="28"/>
              </w:rPr>
              <w:t xml:space="preserve">, що засідання ведеться в режимі он-лайн трансляції, яка в подальшому буде відображена на каналі </w:t>
            </w:r>
            <w:r w:rsidRPr="00772E00">
              <w:rPr>
                <w:rStyle w:val="ac"/>
                <w:b w:val="0"/>
                <w:color w:val="303030"/>
                <w:szCs w:val="28"/>
                <w:lang w:val="en-US"/>
              </w:rPr>
              <w:t>you</w:t>
            </w:r>
            <w:r w:rsidRPr="00772E00">
              <w:rPr>
                <w:rStyle w:val="ac"/>
                <w:b w:val="0"/>
                <w:color w:val="303030"/>
                <w:szCs w:val="28"/>
                <w:lang w:val="ru-RU"/>
              </w:rPr>
              <w:t xml:space="preserve"> </w:t>
            </w:r>
            <w:r w:rsidRPr="00772E00">
              <w:rPr>
                <w:rStyle w:val="ac"/>
                <w:b w:val="0"/>
                <w:color w:val="303030"/>
                <w:szCs w:val="28"/>
                <w:lang w:val="en-US"/>
              </w:rPr>
              <w:t>tube</w:t>
            </w:r>
            <w:r w:rsidRPr="00772E00">
              <w:rPr>
                <w:rStyle w:val="ac"/>
                <w:b w:val="0"/>
                <w:color w:val="303030"/>
                <w:szCs w:val="28"/>
              </w:rPr>
              <w:t xml:space="preserve"> в розділі «Хмельницька обласна рада».</w:t>
            </w:r>
          </w:p>
          <w:p w:rsidR="004A1E14" w:rsidRDefault="00F2495A" w:rsidP="00772E00">
            <w:pPr>
              <w:ind w:firstLine="567"/>
              <w:jc w:val="both"/>
            </w:pPr>
            <w:r>
              <w:t>Монастирського Е.П.</w:t>
            </w:r>
            <w:r w:rsidR="00772E00">
              <w:t xml:space="preserve"> – голову комісії, який запропонував затвердити наступний порядок денний засідання:</w:t>
            </w:r>
          </w:p>
          <w:p w:rsidR="00772E00" w:rsidRPr="00772E00" w:rsidRDefault="00772E00" w:rsidP="00772E00">
            <w:pPr>
              <w:shd w:val="clear" w:color="auto" w:fill="FFFFFF"/>
              <w:ind w:firstLine="708"/>
              <w:jc w:val="both"/>
              <w:rPr>
                <w:rStyle w:val="ac"/>
                <w:b w:val="0"/>
                <w:color w:val="303030"/>
                <w:szCs w:val="28"/>
              </w:rPr>
            </w:pPr>
            <w:r>
              <w:rPr>
                <w:szCs w:val="28"/>
              </w:rPr>
              <w:t xml:space="preserve">Про розгляд заяв претендентів та доданих до них документів та прийняття рішення щодо їх участі в конкурсі на зайняття посади </w:t>
            </w:r>
            <w:r w:rsidRPr="00930AD0">
              <w:rPr>
                <w:color w:val="303030"/>
                <w:szCs w:val="28"/>
              </w:rPr>
              <w:t>директора</w:t>
            </w:r>
            <w:r w:rsidR="00F2495A">
              <w:rPr>
                <w:color w:val="303030"/>
                <w:szCs w:val="28"/>
              </w:rPr>
              <w:t xml:space="preserve"> </w:t>
            </w:r>
            <w:r w:rsidR="00F2495A" w:rsidRPr="00F2495A">
              <w:rPr>
                <w:sz w:val="26"/>
                <w:szCs w:val="26"/>
              </w:rPr>
              <w:t>Обласної бази спеціального медичного постачання</w:t>
            </w:r>
            <w:r w:rsidRPr="00772E00">
              <w:rPr>
                <w:rStyle w:val="ac"/>
                <w:b w:val="0"/>
                <w:color w:val="303030"/>
                <w:szCs w:val="28"/>
              </w:rPr>
              <w:t>.</w:t>
            </w:r>
          </w:p>
          <w:p w:rsidR="00772E00" w:rsidRPr="00F220AD" w:rsidRDefault="00772E00" w:rsidP="00772E00">
            <w:pPr>
              <w:ind w:firstLine="567"/>
              <w:jc w:val="both"/>
              <w:rPr>
                <w:szCs w:val="28"/>
              </w:rPr>
            </w:pPr>
          </w:p>
        </w:tc>
      </w:tr>
      <w:tr w:rsidR="00231517" w:rsidRPr="00DC1EC5" w:rsidTr="005432FF">
        <w:tc>
          <w:tcPr>
            <w:tcW w:w="2302" w:type="dxa"/>
            <w:shd w:val="clear" w:color="auto" w:fill="auto"/>
          </w:tcPr>
          <w:p w:rsidR="00231517" w:rsidRDefault="00231517" w:rsidP="00D5524B">
            <w:pPr>
              <w:tabs>
                <w:tab w:val="num" w:pos="560"/>
              </w:tabs>
              <w:jc w:val="both"/>
              <w:rPr>
                <w:szCs w:val="28"/>
              </w:rPr>
            </w:pPr>
            <w:r>
              <w:rPr>
                <w:szCs w:val="28"/>
              </w:rPr>
              <w:t>ГОЛОСУВАЛИ:</w:t>
            </w:r>
          </w:p>
          <w:p w:rsidR="00231517" w:rsidRPr="00DC1EC5" w:rsidRDefault="00231517" w:rsidP="00D5524B">
            <w:pPr>
              <w:tabs>
                <w:tab w:val="num" w:pos="560"/>
              </w:tabs>
              <w:jc w:val="both"/>
              <w:rPr>
                <w:szCs w:val="28"/>
              </w:rPr>
            </w:pPr>
            <w:r>
              <w:rPr>
                <w:color w:val="000000"/>
                <w:szCs w:val="28"/>
              </w:rPr>
              <w:t>одноголосно</w:t>
            </w:r>
          </w:p>
        </w:tc>
        <w:tc>
          <w:tcPr>
            <w:tcW w:w="7683" w:type="dxa"/>
            <w:shd w:val="clear" w:color="auto" w:fill="auto"/>
          </w:tcPr>
          <w:p w:rsidR="00231517" w:rsidRDefault="00772E00" w:rsidP="00231517">
            <w:pPr>
              <w:jc w:val="both"/>
              <w:rPr>
                <w:color w:val="000000"/>
                <w:szCs w:val="28"/>
              </w:rPr>
            </w:pPr>
            <w:r>
              <w:rPr>
                <w:color w:val="000000"/>
                <w:szCs w:val="28"/>
              </w:rPr>
              <w:t>затвердити запропонований порядок денний засідання</w:t>
            </w:r>
          </w:p>
        </w:tc>
      </w:tr>
      <w:tr w:rsidR="00231517" w:rsidRPr="00DC1EC5" w:rsidTr="009B4A3E">
        <w:trPr>
          <w:trHeight w:val="2182"/>
        </w:trPr>
        <w:tc>
          <w:tcPr>
            <w:tcW w:w="2302" w:type="dxa"/>
            <w:shd w:val="clear" w:color="auto" w:fill="auto"/>
          </w:tcPr>
          <w:p w:rsidR="00231517" w:rsidRPr="00DC1EC5" w:rsidRDefault="00231517" w:rsidP="00D5524B">
            <w:pPr>
              <w:tabs>
                <w:tab w:val="num" w:pos="560"/>
              </w:tabs>
              <w:jc w:val="both"/>
              <w:rPr>
                <w:szCs w:val="28"/>
              </w:rPr>
            </w:pPr>
            <w:r>
              <w:rPr>
                <w:szCs w:val="28"/>
              </w:rPr>
              <w:lastRenderedPageBreak/>
              <w:t>СЛУХАЛИ:</w:t>
            </w:r>
          </w:p>
        </w:tc>
        <w:tc>
          <w:tcPr>
            <w:tcW w:w="7683" w:type="dxa"/>
            <w:shd w:val="clear" w:color="auto" w:fill="auto"/>
          </w:tcPr>
          <w:p w:rsidR="00772E00" w:rsidRDefault="00F2495A" w:rsidP="00772E00">
            <w:pPr>
              <w:shd w:val="clear" w:color="auto" w:fill="FFFFFF"/>
              <w:ind w:firstLine="708"/>
              <w:jc w:val="both"/>
              <w:rPr>
                <w:color w:val="000000"/>
                <w:szCs w:val="28"/>
                <w:lang w:eastAsia="uk-UA"/>
              </w:rPr>
            </w:pPr>
            <w:r>
              <w:t xml:space="preserve"> Монастирського Е.П. </w:t>
            </w:r>
            <w:r w:rsidR="004A1E14">
              <w:t xml:space="preserve">– голову </w:t>
            </w:r>
            <w:r w:rsidR="00231517">
              <w:t>комісії, як</w:t>
            </w:r>
            <w:r w:rsidR="004A1E14">
              <w:t xml:space="preserve">ий </w:t>
            </w:r>
            <w:r w:rsidR="00772E00">
              <w:t>запропонував</w:t>
            </w:r>
            <w:r w:rsidR="001C4B07">
              <w:t xml:space="preserve"> перейти до розгляду поданих претендентами документів, </w:t>
            </w:r>
            <w:r w:rsidR="004A1E14">
              <w:t>повідомив</w:t>
            </w:r>
            <w:r w:rsidR="004A1E14">
              <w:rPr>
                <w:szCs w:val="28"/>
              </w:rPr>
              <w:t xml:space="preserve">, що </w:t>
            </w:r>
            <w:r w:rsidR="00772E00">
              <w:rPr>
                <w:szCs w:val="28"/>
              </w:rPr>
              <w:t xml:space="preserve">відповідно до </w:t>
            </w:r>
            <w:r w:rsidR="00772E00">
              <w:rPr>
                <w:color w:val="303030"/>
                <w:szCs w:val="28"/>
              </w:rPr>
              <w:t>постанови</w:t>
            </w:r>
            <w:r w:rsidR="00772E00" w:rsidRPr="002C261D">
              <w:rPr>
                <w:color w:val="303030"/>
                <w:szCs w:val="28"/>
              </w:rPr>
              <w:t xml:space="preserve"> Кабінету </w:t>
            </w:r>
            <w:r>
              <w:rPr>
                <w:color w:val="303030"/>
                <w:szCs w:val="28"/>
              </w:rPr>
              <w:t>Міністрів України</w:t>
            </w:r>
            <w:r w:rsidR="00772E00">
              <w:rPr>
                <w:color w:val="303030"/>
                <w:szCs w:val="28"/>
              </w:rPr>
              <w:t xml:space="preserve"> від 27 грудня</w:t>
            </w:r>
            <w:r w:rsidR="001C4B07">
              <w:rPr>
                <w:color w:val="303030"/>
                <w:szCs w:val="28"/>
              </w:rPr>
              <w:t xml:space="preserve"> </w:t>
            </w:r>
            <w:r w:rsidR="00772E00" w:rsidRPr="002C261D">
              <w:rPr>
                <w:color w:val="303030"/>
                <w:szCs w:val="28"/>
              </w:rPr>
              <w:t xml:space="preserve">2017 року № 1094 </w:t>
            </w:r>
            <w:r>
              <w:rPr>
                <w:color w:val="303030"/>
                <w:szCs w:val="28"/>
              </w:rPr>
              <w:t xml:space="preserve">                      </w:t>
            </w:r>
            <w:r w:rsidR="00772E00" w:rsidRPr="002C261D">
              <w:rPr>
                <w:color w:val="303030"/>
                <w:szCs w:val="28"/>
              </w:rPr>
              <w:t>«Про затвердження Порядку проведення конкурсу на зайняття посади керівника державного, комунального закладу охорони здоров’я</w:t>
            </w:r>
            <w:r>
              <w:rPr>
                <w:color w:val="303030"/>
                <w:szCs w:val="28"/>
              </w:rPr>
              <w:t xml:space="preserve">», </w:t>
            </w:r>
            <w:r w:rsidR="00772E00" w:rsidRPr="003E5C3F">
              <w:rPr>
                <w:color w:val="000000"/>
                <w:szCs w:val="28"/>
                <w:lang w:eastAsia="uk-UA"/>
              </w:rPr>
              <w:t>д</w:t>
            </w:r>
            <w:r w:rsidR="00772E00" w:rsidRPr="00C70511">
              <w:rPr>
                <w:color w:val="000000"/>
                <w:szCs w:val="28"/>
                <w:lang w:eastAsia="uk-UA"/>
              </w:rPr>
              <w:t>окументи, крім заяви про участь у конкурсі, подаються в запечатаному вигляді</w:t>
            </w:r>
            <w:r w:rsidR="00772E00">
              <w:rPr>
                <w:color w:val="000000"/>
                <w:szCs w:val="28"/>
                <w:lang w:eastAsia="uk-UA"/>
              </w:rPr>
              <w:t>.</w:t>
            </w:r>
          </w:p>
          <w:p w:rsidR="00772E00" w:rsidRDefault="001C4B07" w:rsidP="00772E00">
            <w:pPr>
              <w:shd w:val="clear" w:color="auto" w:fill="FFFFFF"/>
              <w:ind w:firstLine="450"/>
              <w:jc w:val="both"/>
              <w:rPr>
                <w:color w:val="000000"/>
                <w:szCs w:val="28"/>
                <w:lang w:eastAsia="uk-UA"/>
              </w:rPr>
            </w:pPr>
            <w:r>
              <w:rPr>
                <w:color w:val="000000"/>
                <w:szCs w:val="28"/>
                <w:lang w:eastAsia="uk-UA"/>
              </w:rPr>
              <w:t>Також повідомив</w:t>
            </w:r>
            <w:r w:rsidR="00772E00" w:rsidRPr="003E5C3F">
              <w:rPr>
                <w:color w:val="000000"/>
                <w:szCs w:val="28"/>
                <w:lang w:eastAsia="uk-UA"/>
              </w:rPr>
              <w:t>, що з</w:t>
            </w:r>
            <w:r w:rsidR="00772E00" w:rsidRPr="00C70511">
              <w:rPr>
                <w:color w:val="000000"/>
                <w:szCs w:val="28"/>
                <w:lang w:eastAsia="uk-UA"/>
              </w:rPr>
              <w:t>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Default="002D41A8" w:rsidP="00F2495A">
            <w:pPr>
              <w:shd w:val="clear" w:color="auto" w:fill="FFFFFF"/>
              <w:ind w:firstLine="708"/>
              <w:jc w:val="both"/>
              <w:rPr>
                <w:szCs w:val="28"/>
              </w:rPr>
            </w:pPr>
            <w:r>
              <w:rPr>
                <w:szCs w:val="28"/>
              </w:rPr>
              <w:t>О</w:t>
            </w:r>
            <w:r w:rsidR="00F2495A" w:rsidRPr="001C4B07">
              <w:rPr>
                <w:szCs w:val="28"/>
              </w:rPr>
              <w:t>звучив вимоги, які встановлені до кандидатів:</w:t>
            </w:r>
          </w:p>
          <w:p w:rsidR="00F2495A" w:rsidRPr="005C400E" w:rsidRDefault="00F2495A" w:rsidP="00F2495A">
            <w:pPr>
              <w:pStyle w:val="af"/>
              <w:shd w:val="clear" w:color="auto" w:fill="FFFFFF"/>
              <w:spacing w:before="0" w:beforeAutospacing="0" w:after="0" w:afterAutospacing="0"/>
              <w:ind w:firstLine="708"/>
              <w:jc w:val="both"/>
              <w:rPr>
                <w:sz w:val="28"/>
                <w:szCs w:val="28"/>
              </w:rPr>
            </w:pPr>
            <w:r w:rsidRPr="009C391F">
              <w:rPr>
                <w:sz w:val="28"/>
                <w:szCs w:val="28"/>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r>
              <w:rPr>
                <w:sz w:val="28"/>
                <w:szCs w:val="28"/>
              </w:rPr>
              <w:t xml:space="preserve"> Стаж робот</w:t>
            </w:r>
            <w:r w:rsidR="002D41A8">
              <w:rPr>
                <w:sz w:val="28"/>
                <w:szCs w:val="28"/>
              </w:rPr>
              <w:t>и на керівних посадах не менше 7</w:t>
            </w:r>
            <w:r>
              <w:rPr>
                <w:sz w:val="28"/>
                <w:szCs w:val="28"/>
              </w:rPr>
              <w:t xml:space="preserve"> років.</w:t>
            </w:r>
          </w:p>
          <w:p w:rsidR="004A1E14" w:rsidRDefault="00F2495A" w:rsidP="00772E00">
            <w:pPr>
              <w:shd w:val="clear" w:color="auto" w:fill="FFFFFF"/>
              <w:ind w:firstLine="708"/>
              <w:jc w:val="both"/>
              <w:rPr>
                <w:color w:val="303030"/>
                <w:szCs w:val="28"/>
              </w:rPr>
            </w:pPr>
            <w:r>
              <w:rPr>
                <w:color w:val="303030"/>
                <w:szCs w:val="28"/>
              </w:rPr>
              <w:t xml:space="preserve">Запропонував </w:t>
            </w:r>
            <w:r w:rsidR="001C4B07">
              <w:rPr>
                <w:color w:val="303030"/>
                <w:szCs w:val="28"/>
              </w:rPr>
              <w:t>розкрити конверт із поданими документами</w:t>
            </w:r>
            <w:r>
              <w:rPr>
                <w:color w:val="303030"/>
                <w:szCs w:val="28"/>
              </w:rPr>
              <w:t xml:space="preserve"> </w:t>
            </w:r>
            <w:proofErr w:type="spellStart"/>
            <w:r>
              <w:rPr>
                <w:color w:val="303030"/>
                <w:szCs w:val="28"/>
              </w:rPr>
              <w:t>Гопки</w:t>
            </w:r>
            <w:proofErr w:type="spellEnd"/>
            <w:r>
              <w:rPr>
                <w:color w:val="303030"/>
                <w:szCs w:val="28"/>
              </w:rPr>
              <w:t xml:space="preserve"> В.О.</w:t>
            </w:r>
            <w:r w:rsidR="001C4B07">
              <w:rPr>
                <w:color w:val="303030"/>
                <w:szCs w:val="28"/>
              </w:rPr>
              <w:t>.</w:t>
            </w:r>
          </w:p>
          <w:p w:rsidR="00231517" w:rsidRDefault="001C4B07" w:rsidP="001C4B07">
            <w:pPr>
              <w:shd w:val="clear" w:color="auto" w:fill="FFFFFF"/>
              <w:ind w:firstLine="708"/>
              <w:jc w:val="both"/>
              <w:rPr>
                <w:i/>
                <w:szCs w:val="28"/>
              </w:rPr>
            </w:pPr>
            <w:r w:rsidRPr="001C4B07">
              <w:rPr>
                <w:i/>
                <w:szCs w:val="28"/>
              </w:rPr>
              <w:t xml:space="preserve">Монастирський Е.П. зачитав заяву та подані документи </w:t>
            </w:r>
            <w:proofErr w:type="spellStart"/>
            <w:r w:rsidR="00F2495A">
              <w:rPr>
                <w:i/>
                <w:szCs w:val="28"/>
              </w:rPr>
              <w:t>Гопкою</w:t>
            </w:r>
            <w:proofErr w:type="spellEnd"/>
            <w:r w:rsidR="00F2495A">
              <w:rPr>
                <w:i/>
                <w:szCs w:val="28"/>
              </w:rPr>
              <w:t xml:space="preserve"> В.О.</w:t>
            </w:r>
          </w:p>
          <w:p w:rsidR="001C4B07" w:rsidRPr="001C4B07" w:rsidRDefault="001C4B07" w:rsidP="002D41A8">
            <w:pPr>
              <w:shd w:val="clear" w:color="auto" w:fill="FFFFFF"/>
              <w:ind w:firstLine="708"/>
              <w:jc w:val="both"/>
              <w:rPr>
                <w:i/>
                <w:szCs w:val="28"/>
              </w:rPr>
            </w:pPr>
            <w:r w:rsidRPr="001C4B07">
              <w:rPr>
                <w:i/>
                <w:szCs w:val="28"/>
              </w:rPr>
              <w:t>Члени комі</w:t>
            </w:r>
            <w:r w:rsidR="009C51EB">
              <w:rPr>
                <w:i/>
                <w:szCs w:val="28"/>
              </w:rPr>
              <w:t>сії обговорили подані документи</w:t>
            </w:r>
            <w:r w:rsidRPr="001C4B07">
              <w:rPr>
                <w:i/>
                <w:szCs w:val="28"/>
              </w:rPr>
              <w:t xml:space="preserve"> та відповідність кваліфікаційним вимогам кандидатури</w:t>
            </w:r>
            <w:r>
              <w:rPr>
                <w:i/>
                <w:szCs w:val="28"/>
              </w:rPr>
              <w:t xml:space="preserve">                   </w:t>
            </w:r>
            <w:proofErr w:type="spellStart"/>
            <w:r w:rsidR="002D41A8">
              <w:rPr>
                <w:i/>
                <w:szCs w:val="28"/>
              </w:rPr>
              <w:t>Гопки</w:t>
            </w:r>
            <w:proofErr w:type="spellEnd"/>
            <w:r w:rsidR="002D41A8">
              <w:rPr>
                <w:i/>
                <w:szCs w:val="28"/>
              </w:rPr>
              <w:t xml:space="preserve"> В.О.</w:t>
            </w:r>
          </w:p>
        </w:tc>
      </w:tr>
      <w:tr w:rsidR="00D666CE" w:rsidRPr="00DC1EC5" w:rsidTr="005432FF">
        <w:tc>
          <w:tcPr>
            <w:tcW w:w="2302" w:type="dxa"/>
            <w:shd w:val="clear" w:color="auto" w:fill="auto"/>
          </w:tcPr>
          <w:p w:rsidR="00D666CE" w:rsidRDefault="00D666CE" w:rsidP="00D5524B">
            <w:pPr>
              <w:tabs>
                <w:tab w:val="num" w:pos="560"/>
              </w:tabs>
              <w:jc w:val="both"/>
              <w:rPr>
                <w:color w:val="000000"/>
                <w:szCs w:val="28"/>
              </w:rPr>
            </w:pPr>
            <w:r w:rsidRPr="00F76398">
              <w:rPr>
                <w:color w:val="000000"/>
                <w:szCs w:val="28"/>
              </w:rPr>
              <w:t>ГОЛОСУВАЛИ:</w:t>
            </w:r>
          </w:p>
          <w:p w:rsidR="00D666CE" w:rsidRDefault="00D666CE" w:rsidP="00D666CE">
            <w:pPr>
              <w:tabs>
                <w:tab w:val="num" w:pos="560"/>
              </w:tabs>
              <w:jc w:val="both"/>
              <w:rPr>
                <w:color w:val="000000"/>
                <w:szCs w:val="28"/>
              </w:rPr>
            </w:pPr>
            <w:r>
              <w:rPr>
                <w:color w:val="000000"/>
                <w:szCs w:val="28"/>
              </w:rPr>
              <w:t>одноголосно</w:t>
            </w:r>
          </w:p>
          <w:p w:rsidR="00D666CE" w:rsidRPr="00F76398" w:rsidRDefault="00D666CE" w:rsidP="00D5524B">
            <w:pPr>
              <w:tabs>
                <w:tab w:val="num" w:pos="560"/>
              </w:tabs>
              <w:jc w:val="both"/>
              <w:rPr>
                <w:color w:val="000000"/>
                <w:szCs w:val="28"/>
              </w:rPr>
            </w:pPr>
          </w:p>
          <w:p w:rsidR="00D666CE" w:rsidRPr="00DC1EC5" w:rsidRDefault="00D666CE" w:rsidP="00D666CE">
            <w:pPr>
              <w:tabs>
                <w:tab w:val="num" w:pos="560"/>
              </w:tabs>
              <w:jc w:val="both"/>
              <w:rPr>
                <w:szCs w:val="28"/>
              </w:rPr>
            </w:pPr>
          </w:p>
        </w:tc>
        <w:tc>
          <w:tcPr>
            <w:tcW w:w="7683" w:type="dxa"/>
            <w:shd w:val="clear" w:color="auto" w:fill="auto"/>
          </w:tcPr>
          <w:p w:rsidR="009C51EB" w:rsidRPr="009C51EB" w:rsidRDefault="009C51EB" w:rsidP="009C51EB">
            <w:pPr>
              <w:shd w:val="clear" w:color="auto" w:fill="FFFFFF"/>
              <w:ind w:firstLine="708"/>
              <w:jc w:val="both"/>
              <w:rPr>
                <w:szCs w:val="28"/>
              </w:rPr>
            </w:pPr>
            <w:r w:rsidRPr="009C51EB">
              <w:rPr>
                <w:b/>
                <w:szCs w:val="28"/>
              </w:rPr>
              <w:t xml:space="preserve">допустити до участі в конкурсі на зайняття посади </w:t>
            </w:r>
            <w:r w:rsidRPr="002D41A8">
              <w:rPr>
                <w:b/>
                <w:color w:val="303030"/>
                <w:szCs w:val="28"/>
              </w:rPr>
              <w:t xml:space="preserve">директора </w:t>
            </w:r>
            <w:r w:rsidR="002D41A8" w:rsidRPr="002D41A8">
              <w:rPr>
                <w:b/>
                <w:sz w:val="26"/>
                <w:szCs w:val="26"/>
              </w:rPr>
              <w:t>Обласної бази спеціального медичного постачання</w:t>
            </w:r>
            <w:r w:rsidR="002D41A8">
              <w:rPr>
                <w:b/>
                <w:sz w:val="26"/>
                <w:szCs w:val="26"/>
              </w:rPr>
              <w:t xml:space="preserve"> </w:t>
            </w:r>
            <w:proofErr w:type="spellStart"/>
            <w:r w:rsidR="002D41A8">
              <w:rPr>
                <w:rStyle w:val="ac"/>
                <w:color w:val="303030"/>
                <w:szCs w:val="28"/>
              </w:rPr>
              <w:t>Гопку</w:t>
            </w:r>
            <w:proofErr w:type="spellEnd"/>
            <w:r w:rsidR="002D41A8">
              <w:rPr>
                <w:rStyle w:val="ac"/>
                <w:color w:val="303030"/>
                <w:szCs w:val="28"/>
              </w:rPr>
              <w:t xml:space="preserve"> Володимира Олександровича.</w:t>
            </w:r>
          </w:p>
          <w:p w:rsidR="009C51EB" w:rsidRPr="00145862" w:rsidRDefault="009C51EB" w:rsidP="00145862">
            <w:pPr>
              <w:jc w:val="both"/>
              <w:rPr>
                <w:b/>
                <w:szCs w:val="28"/>
              </w:rPr>
            </w:pPr>
          </w:p>
        </w:tc>
      </w:tr>
      <w:tr w:rsidR="009C51EB" w:rsidRPr="00DC1EC5" w:rsidTr="005432FF">
        <w:tc>
          <w:tcPr>
            <w:tcW w:w="2302" w:type="dxa"/>
            <w:shd w:val="clear" w:color="auto" w:fill="auto"/>
          </w:tcPr>
          <w:p w:rsidR="009C51EB" w:rsidRPr="00F76398" w:rsidRDefault="009C51EB" w:rsidP="00D5524B">
            <w:pPr>
              <w:tabs>
                <w:tab w:val="num" w:pos="560"/>
              </w:tabs>
              <w:jc w:val="both"/>
              <w:rPr>
                <w:color w:val="000000"/>
                <w:szCs w:val="28"/>
              </w:rPr>
            </w:pPr>
            <w:r>
              <w:rPr>
                <w:szCs w:val="28"/>
              </w:rPr>
              <w:t>СЛУХАЛИ:</w:t>
            </w:r>
          </w:p>
        </w:tc>
        <w:tc>
          <w:tcPr>
            <w:tcW w:w="7683" w:type="dxa"/>
            <w:shd w:val="clear" w:color="auto" w:fill="auto"/>
          </w:tcPr>
          <w:p w:rsidR="009C51EB" w:rsidRDefault="009C51EB" w:rsidP="009C51EB">
            <w:pPr>
              <w:shd w:val="clear" w:color="auto" w:fill="FFFFFF"/>
              <w:ind w:firstLine="708"/>
              <w:jc w:val="both"/>
              <w:rPr>
                <w:i/>
                <w:szCs w:val="28"/>
              </w:rPr>
            </w:pPr>
            <w:r w:rsidRPr="001C4B07">
              <w:rPr>
                <w:i/>
                <w:szCs w:val="28"/>
              </w:rPr>
              <w:t xml:space="preserve">Монастирський Е.П. зачитав заяву та подані документи </w:t>
            </w:r>
            <w:proofErr w:type="spellStart"/>
            <w:r w:rsidR="002D41A8">
              <w:rPr>
                <w:i/>
                <w:szCs w:val="28"/>
              </w:rPr>
              <w:t>Сиваком</w:t>
            </w:r>
            <w:proofErr w:type="spellEnd"/>
            <w:r w:rsidR="002D41A8">
              <w:rPr>
                <w:i/>
                <w:szCs w:val="28"/>
              </w:rPr>
              <w:t xml:space="preserve"> Р.В.</w:t>
            </w:r>
          </w:p>
          <w:p w:rsidR="009C51EB" w:rsidRDefault="009C51EB" w:rsidP="002D41A8">
            <w:pPr>
              <w:shd w:val="clear" w:color="auto" w:fill="FFFFFF"/>
              <w:ind w:firstLine="708"/>
              <w:jc w:val="both"/>
              <w:rPr>
                <w:szCs w:val="28"/>
              </w:rPr>
            </w:pPr>
            <w:r w:rsidRPr="001C4B07">
              <w:rPr>
                <w:i/>
                <w:szCs w:val="28"/>
              </w:rPr>
              <w:t>Члени комі</w:t>
            </w:r>
            <w:r>
              <w:rPr>
                <w:i/>
                <w:szCs w:val="28"/>
              </w:rPr>
              <w:t>сії обговорили подані документи</w:t>
            </w:r>
            <w:r w:rsidRPr="001C4B07">
              <w:rPr>
                <w:i/>
                <w:szCs w:val="28"/>
              </w:rPr>
              <w:t xml:space="preserve"> та відповідність кваліфікаційним вимогам кандидатури</w:t>
            </w:r>
            <w:r>
              <w:rPr>
                <w:i/>
                <w:szCs w:val="28"/>
              </w:rPr>
              <w:t xml:space="preserve">                    </w:t>
            </w:r>
            <w:proofErr w:type="spellStart"/>
            <w:r w:rsidR="002D41A8">
              <w:rPr>
                <w:i/>
                <w:szCs w:val="28"/>
              </w:rPr>
              <w:t>Сиваком</w:t>
            </w:r>
            <w:proofErr w:type="spellEnd"/>
            <w:r w:rsidR="002D41A8">
              <w:rPr>
                <w:i/>
                <w:szCs w:val="28"/>
              </w:rPr>
              <w:t xml:space="preserve"> Р.В.</w:t>
            </w:r>
          </w:p>
        </w:tc>
      </w:tr>
      <w:tr w:rsidR="009C51EB" w:rsidRPr="00DC1EC5" w:rsidTr="005432FF">
        <w:tc>
          <w:tcPr>
            <w:tcW w:w="2302" w:type="dxa"/>
            <w:shd w:val="clear" w:color="auto" w:fill="auto"/>
          </w:tcPr>
          <w:p w:rsidR="009C51EB" w:rsidRDefault="009C51EB" w:rsidP="009C51EB">
            <w:pPr>
              <w:tabs>
                <w:tab w:val="num" w:pos="560"/>
              </w:tabs>
              <w:jc w:val="both"/>
              <w:rPr>
                <w:color w:val="000000"/>
                <w:szCs w:val="28"/>
              </w:rPr>
            </w:pPr>
            <w:r w:rsidRPr="00F76398">
              <w:rPr>
                <w:color w:val="000000"/>
                <w:szCs w:val="28"/>
              </w:rPr>
              <w:t>ГОЛОСУВАЛИ:</w:t>
            </w:r>
          </w:p>
          <w:p w:rsidR="009C51EB" w:rsidRDefault="009C51EB" w:rsidP="009C51EB">
            <w:pPr>
              <w:tabs>
                <w:tab w:val="num" w:pos="560"/>
              </w:tabs>
              <w:jc w:val="both"/>
              <w:rPr>
                <w:color w:val="000000"/>
                <w:szCs w:val="28"/>
              </w:rPr>
            </w:pPr>
            <w:r>
              <w:rPr>
                <w:color w:val="000000"/>
                <w:szCs w:val="28"/>
              </w:rPr>
              <w:t>одноголосно</w:t>
            </w:r>
          </w:p>
          <w:p w:rsidR="009C51EB" w:rsidRPr="00F76398" w:rsidRDefault="009C51EB" w:rsidP="009C51EB">
            <w:pPr>
              <w:tabs>
                <w:tab w:val="num" w:pos="560"/>
              </w:tabs>
              <w:jc w:val="both"/>
              <w:rPr>
                <w:color w:val="000000"/>
                <w:szCs w:val="28"/>
              </w:rPr>
            </w:pPr>
          </w:p>
          <w:p w:rsidR="009C51EB" w:rsidRPr="00DC1EC5" w:rsidRDefault="009C51EB" w:rsidP="009C51EB">
            <w:pPr>
              <w:tabs>
                <w:tab w:val="num" w:pos="560"/>
              </w:tabs>
              <w:jc w:val="both"/>
              <w:rPr>
                <w:szCs w:val="28"/>
              </w:rPr>
            </w:pPr>
          </w:p>
        </w:tc>
        <w:tc>
          <w:tcPr>
            <w:tcW w:w="7683" w:type="dxa"/>
            <w:shd w:val="clear" w:color="auto" w:fill="auto"/>
          </w:tcPr>
          <w:p w:rsidR="009C51EB" w:rsidRPr="00145862" w:rsidRDefault="009C51EB" w:rsidP="002D41A8">
            <w:pPr>
              <w:shd w:val="clear" w:color="auto" w:fill="FFFFFF"/>
              <w:ind w:firstLine="708"/>
              <w:jc w:val="both"/>
              <w:rPr>
                <w:b/>
                <w:szCs w:val="28"/>
              </w:rPr>
            </w:pPr>
            <w:r w:rsidRPr="009C51EB">
              <w:rPr>
                <w:b/>
                <w:szCs w:val="28"/>
              </w:rPr>
              <w:t xml:space="preserve">допустити до участі в конкурсі на зайняття посади </w:t>
            </w:r>
            <w:r w:rsidRPr="009C51EB">
              <w:rPr>
                <w:b/>
                <w:color w:val="303030"/>
                <w:szCs w:val="28"/>
              </w:rPr>
              <w:t xml:space="preserve">директора </w:t>
            </w:r>
            <w:r w:rsidR="002D41A8" w:rsidRPr="002D41A8">
              <w:rPr>
                <w:b/>
                <w:sz w:val="26"/>
                <w:szCs w:val="26"/>
              </w:rPr>
              <w:t>Обласної бази спеціального медичного постачання</w:t>
            </w:r>
            <w:r w:rsidR="002D41A8">
              <w:rPr>
                <w:b/>
                <w:sz w:val="26"/>
                <w:szCs w:val="26"/>
              </w:rPr>
              <w:t xml:space="preserve"> </w:t>
            </w:r>
            <w:proofErr w:type="spellStart"/>
            <w:r w:rsidR="002D41A8">
              <w:rPr>
                <w:rStyle w:val="ac"/>
                <w:color w:val="303030"/>
                <w:szCs w:val="28"/>
              </w:rPr>
              <w:t>Сивака</w:t>
            </w:r>
            <w:proofErr w:type="spellEnd"/>
            <w:r w:rsidR="002D41A8">
              <w:rPr>
                <w:rStyle w:val="ac"/>
                <w:color w:val="303030"/>
                <w:szCs w:val="28"/>
              </w:rPr>
              <w:t xml:space="preserve"> Руслана Володимировича</w:t>
            </w:r>
          </w:p>
        </w:tc>
      </w:tr>
      <w:tr w:rsidR="002D41A8" w:rsidRPr="00DC1EC5" w:rsidTr="005432FF">
        <w:tc>
          <w:tcPr>
            <w:tcW w:w="2302" w:type="dxa"/>
            <w:shd w:val="clear" w:color="auto" w:fill="auto"/>
          </w:tcPr>
          <w:p w:rsidR="002D41A8" w:rsidRPr="00F76398" w:rsidRDefault="002D41A8" w:rsidP="002D41A8">
            <w:pPr>
              <w:tabs>
                <w:tab w:val="num" w:pos="560"/>
              </w:tabs>
              <w:jc w:val="both"/>
              <w:rPr>
                <w:color w:val="000000"/>
                <w:szCs w:val="28"/>
              </w:rPr>
            </w:pPr>
            <w:r>
              <w:rPr>
                <w:szCs w:val="28"/>
              </w:rPr>
              <w:t>СЛУХАЛИ:</w:t>
            </w:r>
          </w:p>
        </w:tc>
        <w:tc>
          <w:tcPr>
            <w:tcW w:w="7683" w:type="dxa"/>
            <w:shd w:val="clear" w:color="auto" w:fill="auto"/>
          </w:tcPr>
          <w:p w:rsidR="002D41A8" w:rsidRDefault="002D41A8" w:rsidP="002D41A8">
            <w:pPr>
              <w:shd w:val="clear" w:color="auto" w:fill="FFFFFF"/>
              <w:ind w:firstLine="708"/>
              <w:jc w:val="both"/>
              <w:rPr>
                <w:szCs w:val="28"/>
              </w:rPr>
            </w:pPr>
            <w:r w:rsidRPr="001C4B07">
              <w:rPr>
                <w:i/>
                <w:szCs w:val="28"/>
              </w:rPr>
              <w:t xml:space="preserve">Монастирський Е.П. зачитав заяву та подані документи </w:t>
            </w:r>
            <w:proofErr w:type="spellStart"/>
            <w:r>
              <w:rPr>
                <w:i/>
                <w:szCs w:val="28"/>
              </w:rPr>
              <w:t>Філіпчук</w:t>
            </w:r>
            <w:proofErr w:type="spellEnd"/>
            <w:r>
              <w:rPr>
                <w:i/>
                <w:szCs w:val="28"/>
              </w:rPr>
              <w:t xml:space="preserve"> І.В. </w:t>
            </w:r>
            <w:r w:rsidRPr="001C4B07">
              <w:rPr>
                <w:i/>
                <w:szCs w:val="28"/>
              </w:rPr>
              <w:t>Члени комі</w:t>
            </w:r>
            <w:r>
              <w:rPr>
                <w:i/>
                <w:szCs w:val="28"/>
              </w:rPr>
              <w:t xml:space="preserve">сії обговорили подані </w:t>
            </w:r>
            <w:r>
              <w:rPr>
                <w:i/>
                <w:szCs w:val="28"/>
              </w:rPr>
              <w:lastRenderedPageBreak/>
              <w:t>документи</w:t>
            </w:r>
            <w:r w:rsidRPr="001C4B07">
              <w:rPr>
                <w:i/>
                <w:szCs w:val="28"/>
              </w:rPr>
              <w:t xml:space="preserve"> та відповідність кваліфікаційним вимогам кандидатури</w:t>
            </w:r>
            <w:r>
              <w:rPr>
                <w:i/>
                <w:szCs w:val="28"/>
              </w:rPr>
              <w:t xml:space="preserve"> </w:t>
            </w:r>
            <w:proofErr w:type="spellStart"/>
            <w:r>
              <w:rPr>
                <w:i/>
                <w:szCs w:val="28"/>
              </w:rPr>
              <w:t>Філіпчук</w:t>
            </w:r>
            <w:proofErr w:type="spellEnd"/>
            <w:r>
              <w:rPr>
                <w:i/>
                <w:szCs w:val="28"/>
              </w:rPr>
              <w:t xml:space="preserve"> І.В.</w:t>
            </w:r>
          </w:p>
        </w:tc>
      </w:tr>
      <w:tr w:rsidR="002D41A8" w:rsidRPr="00DC1EC5" w:rsidTr="005432FF">
        <w:tc>
          <w:tcPr>
            <w:tcW w:w="2302" w:type="dxa"/>
            <w:shd w:val="clear" w:color="auto" w:fill="auto"/>
          </w:tcPr>
          <w:p w:rsidR="002D41A8" w:rsidRDefault="002D41A8" w:rsidP="002D41A8">
            <w:pPr>
              <w:tabs>
                <w:tab w:val="num" w:pos="560"/>
              </w:tabs>
              <w:jc w:val="both"/>
              <w:rPr>
                <w:color w:val="000000"/>
                <w:szCs w:val="28"/>
              </w:rPr>
            </w:pPr>
            <w:r w:rsidRPr="00F76398">
              <w:rPr>
                <w:color w:val="000000"/>
                <w:szCs w:val="28"/>
              </w:rPr>
              <w:lastRenderedPageBreak/>
              <w:t>ГОЛОСУВАЛИ:</w:t>
            </w:r>
          </w:p>
          <w:p w:rsidR="002D41A8" w:rsidRDefault="002D41A8" w:rsidP="002D41A8">
            <w:pPr>
              <w:tabs>
                <w:tab w:val="num" w:pos="560"/>
              </w:tabs>
              <w:jc w:val="both"/>
              <w:rPr>
                <w:color w:val="000000"/>
                <w:szCs w:val="28"/>
              </w:rPr>
            </w:pPr>
          </w:p>
          <w:p w:rsidR="002D41A8" w:rsidRDefault="002D41A8" w:rsidP="002D41A8">
            <w:pPr>
              <w:tabs>
                <w:tab w:val="num" w:pos="560"/>
              </w:tabs>
              <w:jc w:val="both"/>
              <w:rPr>
                <w:color w:val="000000"/>
                <w:szCs w:val="28"/>
              </w:rPr>
            </w:pPr>
          </w:p>
          <w:p w:rsidR="008F3B3A" w:rsidRDefault="002D41A8" w:rsidP="002D41A8">
            <w:pPr>
              <w:tabs>
                <w:tab w:val="num" w:pos="560"/>
              </w:tabs>
              <w:jc w:val="both"/>
              <w:rPr>
                <w:color w:val="000000"/>
                <w:sz w:val="24"/>
                <w:szCs w:val="24"/>
              </w:rPr>
            </w:pPr>
            <w:r>
              <w:rPr>
                <w:color w:val="000000"/>
                <w:szCs w:val="28"/>
              </w:rPr>
              <w:t>«</w:t>
            </w:r>
            <w:r w:rsidRPr="008F3B3A">
              <w:rPr>
                <w:color w:val="000000"/>
                <w:sz w:val="24"/>
                <w:szCs w:val="24"/>
              </w:rPr>
              <w:t>ЗА»</w:t>
            </w:r>
            <w:r w:rsidR="008F3B3A" w:rsidRPr="008F3B3A">
              <w:rPr>
                <w:color w:val="000000"/>
                <w:sz w:val="24"/>
                <w:szCs w:val="24"/>
              </w:rPr>
              <w:t xml:space="preserve"> - 3</w:t>
            </w:r>
          </w:p>
          <w:p w:rsidR="002D41A8" w:rsidRDefault="002D41A8" w:rsidP="002D41A8">
            <w:pPr>
              <w:tabs>
                <w:tab w:val="num" w:pos="560"/>
              </w:tabs>
              <w:jc w:val="both"/>
              <w:rPr>
                <w:color w:val="000000"/>
                <w:sz w:val="24"/>
                <w:szCs w:val="24"/>
              </w:rPr>
            </w:pPr>
            <w:r w:rsidRPr="008F3B3A">
              <w:rPr>
                <w:color w:val="000000"/>
                <w:sz w:val="24"/>
                <w:szCs w:val="24"/>
              </w:rPr>
              <w:t>(</w:t>
            </w:r>
            <w:proofErr w:type="spellStart"/>
            <w:r w:rsidR="008F3B3A" w:rsidRPr="008F3B3A">
              <w:rPr>
                <w:color w:val="000000"/>
                <w:sz w:val="24"/>
                <w:szCs w:val="24"/>
              </w:rPr>
              <w:t>Ціхоцька</w:t>
            </w:r>
            <w:proofErr w:type="spellEnd"/>
            <w:r w:rsidR="008F3B3A" w:rsidRPr="008F3B3A">
              <w:rPr>
                <w:color w:val="000000"/>
                <w:sz w:val="24"/>
                <w:szCs w:val="24"/>
              </w:rPr>
              <w:t xml:space="preserve"> Л.П., </w:t>
            </w:r>
            <w:proofErr w:type="spellStart"/>
            <w:r w:rsidR="008F3B3A" w:rsidRPr="008F3B3A">
              <w:rPr>
                <w:color w:val="000000"/>
                <w:sz w:val="24"/>
                <w:szCs w:val="24"/>
              </w:rPr>
              <w:t>Мостіпан</w:t>
            </w:r>
            <w:proofErr w:type="spellEnd"/>
            <w:r w:rsidR="008F3B3A" w:rsidRPr="008F3B3A">
              <w:rPr>
                <w:color w:val="000000"/>
                <w:sz w:val="24"/>
                <w:szCs w:val="24"/>
              </w:rPr>
              <w:t xml:space="preserve"> В.В., Боярська Л.В.)</w:t>
            </w:r>
          </w:p>
          <w:p w:rsidR="008F3B3A" w:rsidRDefault="008F3B3A" w:rsidP="002D41A8">
            <w:pPr>
              <w:tabs>
                <w:tab w:val="num" w:pos="560"/>
              </w:tabs>
              <w:jc w:val="both"/>
              <w:rPr>
                <w:color w:val="000000"/>
                <w:sz w:val="24"/>
                <w:szCs w:val="24"/>
              </w:rPr>
            </w:pPr>
            <w:r>
              <w:rPr>
                <w:color w:val="000000"/>
                <w:sz w:val="24"/>
                <w:szCs w:val="24"/>
              </w:rPr>
              <w:t xml:space="preserve">«ПРОТИ» - 5 (Монастирський Е.П., </w:t>
            </w:r>
            <w:proofErr w:type="spellStart"/>
            <w:r>
              <w:rPr>
                <w:color w:val="000000"/>
                <w:sz w:val="24"/>
                <w:szCs w:val="24"/>
              </w:rPr>
              <w:t>Богачук</w:t>
            </w:r>
            <w:proofErr w:type="spellEnd"/>
            <w:r>
              <w:rPr>
                <w:color w:val="000000"/>
                <w:sz w:val="24"/>
                <w:szCs w:val="24"/>
              </w:rPr>
              <w:t xml:space="preserve"> В.Я., </w:t>
            </w:r>
            <w:proofErr w:type="spellStart"/>
            <w:r>
              <w:rPr>
                <w:color w:val="000000"/>
                <w:sz w:val="24"/>
                <w:szCs w:val="24"/>
              </w:rPr>
              <w:t>Кухарук</w:t>
            </w:r>
            <w:proofErr w:type="spellEnd"/>
            <w:r>
              <w:rPr>
                <w:color w:val="000000"/>
                <w:sz w:val="24"/>
                <w:szCs w:val="24"/>
              </w:rPr>
              <w:t xml:space="preserve"> Н.Л., Латинський Е.В., </w:t>
            </w:r>
            <w:proofErr w:type="spellStart"/>
            <w:r>
              <w:rPr>
                <w:color w:val="000000"/>
                <w:sz w:val="24"/>
                <w:szCs w:val="24"/>
              </w:rPr>
              <w:t>Шиндировська</w:t>
            </w:r>
            <w:proofErr w:type="spellEnd"/>
            <w:r>
              <w:rPr>
                <w:color w:val="000000"/>
                <w:sz w:val="24"/>
                <w:szCs w:val="24"/>
              </w:rPr>
              <w:t xml:space="preserve"> С.П.</w:t>
            </w:r>
          </w:p>
          <w:p w:rsidR="008F3B3A" w:rsidRDefault="008F3B3A" w:rsidP="002D41A8">
            <w:pPr>
              <w:tabs>
                <w:tab w:val="num" w:pos="560"/>
              </w:tabs>
              <w:jc w:val="both"/>
              <w:rPr>
                <w:color w:val="000000"/>
                <w:sz w:val="24"/>
                <w:szCs w:val="24"/>
              </w:rPr>
            </w:pPr>
            <w:r>
              <w:rPr>
                <w:color w:val="000000"/>
                <w:sz w:val="24"/>
                <w:szCs w:val="24"/>
              </w:rPr>
              <w:t xml:space="preserve">«УТРИМ.» - </w:t>
            </w:r>
          </w:p>
          <w:p w:rsidR="008F3B3A" w:rsidRDefault="008F3B3A" w:rsidP="002D41A8">
            <w:pPr>
              <w:tabs>
                <w:tab w:val="num" w:pos="560"/>
              </w:tabs>
              <w:jc w:val="both"/>
              <w:rPr>
                <w:color w:val="000000"/>
                <w:sz w:val="24"/>
                <w:szCs w:val="24"/>
              </w:rPr>
            </w:pPr>
            <w:proofErr w:type="spellStart"/>
            <w:r>
              <w:rPr>
                <w:color w:val="000000"/>
                <w:sz w:val="24"/>
                <w:szCs w:val="24"/>
              </w:rPr>
              <w:t>Данчак</w:t>
            </w:r>
            <w:proofErr w:type="spellEnd"/>
            <w:r>
              <w:rPr>
                <w:color w:val="000000"/>
                <w:sz w:val="24"/>
                <w:szCs w:val="24"/>
              </w:rPr>
              <w:t xml:space="preserve"> О.В.</w:t>
            </w:r>
          </w:p>
          <w:p w:rsidR="008F3B3A" w:rsidRPr="00F76398" w:rsidRDefault="008F3B3A" w:rsidP="002D41A8">
            <w:pPr>
              <w:tabs>
                <w:tab w:val="num" w:pos="560"/>
              </w:tabs>
              <w:jc w:val="both"/>
              <w:rPr>
                <w:color w:val="000000"/>
                <w:szCs w:val="28"/>
              </w:rPr>
            </w:pPr>
          </w:p>
          <w:p w:rsidR="002D41A8" w:rsidRPr="00DC1EC5" w:rsidRDefault="002D41A8" w:rsidP="002D41A8">
            <w:pPr>
              <w:tabs>
                <w:tab w:val="num" w:pos="560"/>
              </w:tabs>
              <w:jc w:val="both"/>
              <w:rPr>
                <w:szCs w:val="28"/>
              </w:rPr>
            </w:pPr>
          </w:p>
        </w:tc>
        <w:tc>
          <w:tcPr>
            <w:tcW w:w="7683" w:type="dxa"/>
            <w:shd w:val="clear" w:color="auto" w:fill="auto"/>
          </w:tcPr>
          <w:p w:rsidR="002D41A8" w:rsidRDefault="002D41A8" w:rsidP="002D41A8">
            <w:pPr>
              <w:shd w:val="clear" w:color="auto" w:fill="FFFFFF"/>
              <w:ind w:firstLine="708"/>
              <w:jc w:val="both"/>
              <w:rPr>
                <w:rStyle w:val="ac"/>
                <w:color w:val="303030"/>
                <w:szCs w:val="28"/>
              </w:rPr>
            </w:pPr>
            <w:r w:rsidRPr="009C51EB">
              <w:rPr>
                <w:b/>
                <w:szCs w:val="28"/>
              </w:rPr>
              <w:t xml:space="preserve">допустити до участі в конкурсі на зайняття посади </w:t>
            </w:r>
            <w:r w:rsidRPr="009C51EB">
              <w:rPr>
                <w:b/>
                <w:color w:val="303030"/>
                <w:szCs w:val="28"/>
              </w:rPr>
              <w:t xml:space="preserve">директора </w:t>
            </w:r>
            <w:r w:rsidRPr="002D41A8">
              <w:rPr>
                <w:b/>
                <w:sz w:val="26"/>
                <w:szCs w:val="26"/>
              </w:rPr>
              <w:t>Обласної бази спеціального медичного постачання</w:t>
            </w:r>
            <w:r>
              <w:rPr>
                <w:b/>
                <w:sz w:val="26"/>
                <w:szCs w:val="26"/>
              </w:rPr>
              <w:t xml:space="preserve"> </w:t>
            </w:r>
            <w:proofErr w:type="spellStart"/>
            <w:r>
              <w:rPr>
                <w:rStyle w:val="ac"/>
                <w:color w:val="303030"/>
                <w:szCs w:val="28"/>
              </w:rPr>
              <w:t>Філіпчук</w:t>
            </w:r>
            <w:proofErr w:type="spellEnd"/>
            <w:r>
              <w:rPr>
                <w:rStyle w:val="ac"/>
                <w:color w:val="303030"/>
                <w:szCs w:val="28"/>
              </w:rPr>
              <w:t xml:space="preserve"> Інну Валеріївну</w:t>
            </w:r>
          </w:p>
          <w:p w:rsidR="002D41A8" w:rsidRPr="00145862" w:rsidRDefault="002D41A8" w:rsidP="002D41A8">
            <w:pPr>
              <w:shd w:val="clear" w:color="auto" w:fill="FFFFFF"/>
              <w:ind w:firstLine="708"/>
              <w:jc w:val="both"/>
              <w:rPr>
                <w:b/>
                <w:szCs w:val="28"/>
              </w:rPr>
            </w:pPr>
          </w:p>
        </w:tc>
      </w:tr>
      <w:tr w:rsidR="008F3B3A" w:rsidRPr="00DC1EC5" w:rsidTr="005432FF">
        <w:tc>
          <w:tcPr>
            <w:tcW w:w="2302" w:type="dxa"/>
            <w:shd w:val="clear" w:color="auto" w:fill="auto"/>
          </w:tcPr>
          <w:p w:rsidR="008F3B3A" w:rsidRPr="00F76398" w:rsidRDefault="008F3B3A" w:rsidP="002D41A8">
            <w:pPr>
              <w:tabs>
                <w:tab w:val="num" w:pos="560"/>
              </w:tabs>
              <w:jc w:val="both"/>
              <w:rPr>
                <w:color w:val="000000"/>
                <w:szCs w:val="28"/>
              </w:rPr>
            </w:pPr>
            <w:r>
              <w:rPr>
                <w:color w:val="000000"/>
                <w:szCs w:val="28"/>
              </w:rPr>
              <w:t>ВИРІШИЛИ:</w:t>
            </w:r>
          </w:p>
        </w:tc>
        <w:tc>
          <w:tcPr>
            <w:tcW w:w="7683" w:type="dxa"/>
            <w:shd w:val="clear" w:color="auto" w:fill="auto"/>
          </w:tcPr>
          <w:p w:rsidR="008F3B3A" w:rsidRPr="009C51EB" w:rsidRDefault="008F3B3A" w:rsidP="002D41A8">
            <w:pPr>
              <w:shd w:val="clear" w:color="auto" w:fill="FFFFFF"/>
              <w:ind w:firstLine="708"/>
              <w:jc w:val="both"/>
              <w:rPr>
                <w:b/>
                <w:szCs w:val="28"/>
              </w:rPr>
            </w:pPr>
            <w:proofErr w:type="spellStart"/>
            <w:r>
              <w:rPr>
                <w:b/>
                <w:szCs w:val="28"/>
              </w:rPr>
              <w:t>Філіпчук</w:t>
            </w:r>
            <w:proofErr w:type="spellEnd"/>
            <w:r>
              <w:rPr>
                <w:b/>
                <w:szCs w:val="28"/>
              </w:rPr>
              <w:t xml:space="preserve"> І.В. не допущено до участі у конкурсі, оскільки у неї відсутній 7-річний стаж роботи </w:t>
            </w:r>
          </w:p>
        </w:tc>
      </w:tr>
      <w:tr w:rsidR="002D41A8" w:rsidRPr="00DC1EC5" w:rsidTr="005432FF">
        <w:tc>
          <w:tcPr>
            <w:tcW w:w="2302" w:type="dxa"/>
            <w:shd w:val="clear" w:color="auto" w:fill="auto"/>
          </w:tcPr>
          <w:p w:rsidR="002D41A8" w:rsidRPr="00F76398" w:rsidRDefault="002D41A8" w:rsidP="002D41A8">
            <w:pPr>
              <w:tabs>
                <w:tab w:val="num" w:pos="560"/>
              </w:tabs>
              <w:jc w:val="both"/>
              <w:rPr>
                <w:color w:val="000000"/>
                <w:szCs w:val="28"/>
              </w:rPr>
            </w:pPr>
          </w:p>
        </w:tc>
        <w:tc>
          <w:tcPr>
            <w:tcW w:w="7683" w:type="dxa"/>
            <w:shd w:val="clear" w:color="auto" w:fill="auto"/>
          </w:tcPr>
          <w:p w:rsidR="002D41A8" w:rsidRPr="004B38D3" w:rsidRDefault="008F3B3A" w:rsidP="002D41A8">
            <w:pPr>
              <w:shd w:val="clear" w:color="auto" w:fill="FFFFFF"/>
              <w:ind w:firstLine="708"/>
              <w:jc w:val="both"/>
              <w:rPr>
                <w:szCs w:val="28"/>
              </w:rPr>
            </w:pPr>
            <w:r>
              <w:rPr>
                <w:szCs w:val="28"/>
              </w:rPr>
              <w:t xml:space="preserve">Кандидатів на посаду директора </w:t>
            </w:r>
            <w:r w:rsidRPr="008F3B3A">
              <w:rPr>
                <w:sz w:val="26"/>
                <w:szCs w:val="26"/>
              </w:rPr>
              <w:t>Обласної бази спеціального медичного постачання</w:t>
            </w:r>
            <w:r w:rsidRPr="008F3B3A">
              <w:rPr>
                <w:sz w:val="26"/>
                <w:szCs w:val="26"/>
              </w:rPr>
              <w:t xml:space="preserve"> запрошено та повідомлено про результати розгляду їх документів та допуску</w:t>
            </w:r>
            <w:r>
              <w:rPr>
                <w:b/>
                <w:sz w:val="26"/>
                <w:szCs w:val="26"/>
              </w:rPr>
              <w:t xml:space="preserve"> </w:t>
            </w:r>
            <w:r w:rsidRPr="008F3B3A">
              <w:rPr>
                <w:sz w:val="26"/>
                <w:szCs w:val="26"/>
              </w:rPr>
              <w:t>до участі в конкурсі</w:t>
            </w:r>
          </w:p>
        </w:tc>
      </w:tr>
    </w:tbl>
    <w:p w:rsidR="008F3B3A" w:rsidRDefault="008F3B3A" w:rsidP="008F3B3A">
      <w:pPr>
        <w:rPr>
          <w:b/>
          <w:sz w:val="26"/>
          <w:szCs w:val="26"/>
        </w:rPr>
      </w:pPr>
    </w:p>
    <w:p w:rsidR="008F3B3A" w:rsidRDefault="008F3B3A" w:rsidP="008F3B3A">
      <w:pPr>
        <w:rPr>
          <w:b/>
          <w:sz w:val="26"/>
          <w:szCs w:val="26"/>
        </w:rPr>
      </w:pPr>
    </w:p>
    <w:p w:rsidR="008F3B3A" w:rsidRPr="00910F96" w:rsidRDefault="008F3B3A" w:rsidP="008F3B3A">
      <w:pPr>
        <w:rPr>
          <w:sz w:val="26"/>
          <w:szCs w:val="26"/>
        </w:rPr>
      </w:pPr>
      <w:r w:rsidRPr="00910F96">
        <w:rPr>
          <w:b/>
          <w:sz w:val="26"/>
          <w:szCs w:val="26"/>
        </w:rPr>
        <w:t xml:space="preserve">Голова  комісії                                          </w:t>
      </w:r>
      <w:r w:rsidRPr="00910F96">
        <w:rPr>
          <w:sz w:val="26"/>
          <w:szCs w:val="26"/>
        </w:rPr>
        <w:t>________________ Монастирський Е.П.</w:t>
      </w:r>
    </w:p>
    <w:p w:rsidR="008F3B3A" w:rsidRPr="00910F96" w:rsidRDefault="008F3B3A" w:rsidP="008F3B3A">
      <w:pPr>
        <w:rPr>
          <w:sz w:val="26"/>
          <w:szCs w:val="26"/>
        </w:rPr>
      </w:pPr>
    </w:p>
    <w:p w:rsidR="008F3B3A" w:rsidRPr="00910F96" w:rsidRDefault="008F3B3A" w:rsidP="008F3B3A">
      <w:pPr>
        <w:rPr>
          <w:b/>
          <w:sz w:val="26"/>
          <w:szCs w:val="26"/>
        </w:rPr>
      </w:pPr>
      <w:r w:rsidRPr="00910F96">
        <w:rPr>
          <w:b/>
          <w:sz w:val="26"/>
          <w:szCs w:val="26"/>
        </w:rPr>
        <w:t>Секретар</w:t>
      </w: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t xml:space="preserve">         </w:t>
      </w:r>
      <w:r w:rsidRPr="00910F96">
        <w:rPr>
          <w:sz w:val="26"/>
          <w:szCs w:val="26"/>
        </w:rPr>
        <w:t xml:space="preserve">_______________ </w:t>
      </w:r>
      <w:proofErr w:type="spellStart"/>
      <w:r w:rsidRPr="00910F96">
        <w:rPr>
          <w:sz w:val="26"/>
          <w:szCs w:val="26"/>
        </w:rPr>
        <w:t>Ціхоцька</w:t>
      </w:r>
      <w:proofErr w:type="spellEnd"/>
      <w:r w:rsidRPr="00910F96">
        <w:rPr>
          <w:sz w:val="26"/>
          <w:szCs w:val="26"/>
        </w:rPr>
        <w:t xml:space="preserve"> Л.П.</w:t>
      </w:r>
    </w:p>
    <w:p w:rsidR="008F3B3A" w:rsidRPr="00910F96" w:rsidRDefault="008F3B3A" w:rsidP="008F3B3A">
      <w:pPr>
        <w:jc w:val="center"/>
        <w:rPr>
          <w:b/>
          <w:sz w:val="26"/>
          <w:szCs w:val="26"/>
        </w:rPr>
      </w:pPr>
    </w:p>
    <w:p w:rsidR="008F3B3A" w:rsidRPr="00910F96" w:rsidRDefault="008F3B3A" w:rsidP="008F3B3A">
      <w:pPr>
        <w:jc w:val="center"/>
        <w:rPr>
          <w:b/>
          <w:sz w:val="26"/>
          <w:szCs w:val="26"/>
        </w:rPr>
      </w:pPr>
      <w:r w:rsidRPr="00910F96">
        <w:rPr>
          <w:b/>
          <w:sz w:val="26"/>
          <w:szCs w:val="26"/>
        </w:rPr>
        <w:t>Члени комісії:</w:t>
      </w:r>
    </w:p>
    <w:p w:rsidR="008F3B3A" w:rsidRPr="00910F96" w:rsidRDefault="008F3B3A" w:rsidP="008F3B3A">
      <w:pPr>
        <w:ind w:firstLine="708"/>
        <w:jc w:val="both"/>
        <w:rPr>
          <w:b/>
          <w:sz w:val="26"/>
          <w:szCs w:val="26"/>
        </w:rPr>
      </w:pP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r>
    </w:p>
    <w:p w:rsidR="008F3B3A" w:rsidRDefault="008F3B3A" w:rsidP="008F3B3A">
      <w:pPr>
        <w:ind w:firstLine="708"/>
        <w:jc w:val="both"/>
        <w:rPr>
          <w:sz w:val="26"/>
          <w:szCs w:val="26"/>
        </w:rPr>
      </w:pP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r>
      <w:r w:rsidRPr="00910F96">
        <w:rPr>
          <w:b/>
          <w:sz w:val="26"/>
          <w:szCs w:val="26"/>
        </w:rPr>
        <w:tab/>
        <w:t xml:space="preserve">______________ </w:t>
      </w:r>
      <w:proofErr w:type="spellStart"/>
      <w:r w:rsidRPr="00910F96">
        <w:rPr>
          <w:sz w:val="26"/>
          <w:szCs w:val="26"/>
        </w:rPr>
        <w:t>Богачук</w:t>
      </w:r>
      <w:proofErr w:type="spellEnd"/>
      <w:r w:rsidRPr="00910F96">
        <w:rPr>
          <w:sz w:val="26"/>
          <w:szCs w:val="26"/>
        </w:rPr>
        <w:t xml:space="preserve"> В.Я.</w:t>
      </w:r>
    </w:p>
    <w:p w:rsidR="008F3B3A" w:rsidRDefault="008F3B3A" w:rsidP="008F3B3A">
      <w:pPr>
        <w:ind w:firstLine="708"/>
        <w:jc w:val="both"/>
        <w:rPr>
          <w:sz w:val="26"/>
          <w:szCs w:val="26"/>
        </w:rPr>
      </w:pPr>
    </w:p>
    <w:p w:rsidR="008F3B3A" w:rsidRPr="00910F96" w:rsidRDefault="008F3B3A" w:rsidP="008F3B3A">
      <w:pPr>
        <w:ind w:firstLine="708"/>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 Боярська Л.В.</w:t>
      </w:r>
      <w:bookmarkStart w:id="0" w:name="_GoBack"/>
      <w:bookmarkEnd w:id="0"/>
    </w:p>
    <w:p w:rsidR="008F3B3A" w:rsidRPr="00910F96" w:rsidRDefault="008F3B3A" w:rsidP="008F3B3A">
      <w:pPr>
        <w:ind w:firstLine="708"/>
        <w:jc w:val="both"/>
        <w:rPr>
          <w:sz w:val="26"/>
          <w:szCs w:val="26"/>
        </w:rPr>
      </w:pPr>
    </w:p>
    <w:p w:rsidR="008F3B3A" w:rsidRDefault="008F3B3A" w:rsidP="008F3B3A">
      <w:pPr>
        <w:ind w:left="4956"/>
        <w:jc w:val="both"/>
        <w:rPr>
          <w:sz w:val="26"/>
          <w:szCs w:val="26"/>
        </w:rPr>
      </w:pPr>
      <w:r w:rsidRPr="00910F96">
        <w:rPr>
          <w:sz w:val="26"/>
          <w:szCs w:val="26"/>
        </w:rPr>
        <w:t xml:space="preserve">______________ </w:t>
      </w:r>
      <w:proofErr w:type="spellStart"/>
      <w:r w:rsidRPr="00910F96">
        <w:rPr>
          <w:sz w:val="26"/>
          <w:szCs w:val="26"/>
        </w:rPr>
        <w:t>Данчак</w:t>
      </w:r>
      <w:proofErr w:type="spellEnd"/>
      <w:r w:rsidRPr="00910F96">
        <w:rPr>
          <w:sz w:val="26"/>
          <w:szCs w:val="26"/>
        </w:rPr>
        <w:t xml:space="preserve"> О.В.</w:t>
      </w:r>
    </w:p>
    <w:p w:rsidR="008F3B3A" w:rsidRDefault="008F3B3A" w:rsidP="008F3B3A">
      <w:pPr>
        <w:ind w:left="4956"/>
        <w:jc w:val="both"/>
        <w:rPr>
          <w:sz w:val="26"/>
          <w:szCs w:val="26"/>
        </w:rPr>
      </w:pPr>
    </w:p>
    <w:p w:rsidR="008F3B3A" w:rsidRPr="00910F96" w:rsidRDefault="008F3B3A" w:rsidP="008F3B3A">
      <w:pPr>
        <w:ind w:left="4956"/>
        <w:jc w:val="both"/>
        <w:rPr>
          <w:sz w:val="26"/>
          <w:szCs w:val="26"/>
        </w:rPr>
      </w:pPr>
      <w:r>
        <w:rPr>
          <w:sz w:val="26"/>
          <w:szCs w:val="26"/>
        </w:rPr>
        <w:t xml:space="preserve">______________ </w:t>
      </w:r>
      <w:proofErr w:type="spellStart"/>
      <w:r>
        <w:rPr>
          <w:sz w:val="26"/>
          <w:szCs w:val="26"/>
        </w:rPr>
        <w:t>Кухарук</w:t>
      </w:r>
      <w:proofErr w:type="spellEnd"/>
      <w:r>
        <w:rPr>
          <w:sz w:val="26"/>
          <w:szCs w:val="26"/>
        </w:rPr>
        <w:t xml:space="preserve"> Н.Л.</w:t>
      </w:r>
    </w:p>
    <w:p w:rsidR="008F3B3A" w:rsidRPr="00910F96" w:rsidRDefault="008F3B3A" w:rsidP="008F3B3A">
      <w:pPr>
        <w:ind w:left="4956"/>
        <w:jc w:val="both"/>
        <w:rPr>
          <w:sz w:val="26"/>
          <w:szCs w:val="26"/>
        </w:rPr>
      </w:pPr>
    </w:p>
    <w:p w:rsidR="008F3B3A" w:rsidRPr="00910F96" w:rsidRDefault="008F3B3A" w:rsidP="008F3B3A">
      <w:pPr>
        <w:ind w:left="4956"/>
        <w:jc w:val="both"/>
        <w:rPr>
          <w:sz w:val="26"/>
          <w:szCs w:val="26"/>
        </w:rPr>
      </w:pPr>
      <w:r>
        <w:rPr>
          <w:sz w:val="26"/>
          <w:szCs w:val="26"/>
        </w:rPr>
        <w:t>______________</w:t>
      </w:r>
      <w:r w:rsidRPr="00910F96">
        <w:rPr>
          <w:sz w:val="26"/>
          <w:szCs w:val="26"/>
        </w:rPr>
        <w:t xml:space="preserve"> Латинський Е.В.</w:t>
      </w:r>
    </w:p>
    <w:p w:rsidR="008F3B3A" w:rsidRPr="00910F96" w:rsidRDefault="008F3B3A" w:rsidP="008F3B3A">
      <w:pPr>
        <w:ind w:left="4956"/>
        <w:jc w:val="both"/>
        <w:rPr>
          <w:sz w:val="26"/>
          <w:szCs w:val="26"/>
        </w:rPr>
      </w:pPr>
    </w:p>
    <w:p w:rsidR="008F3B3A" w:rsidRPr="00910F96" w:rsidRDefault="008F3B3A" w:rsidP="008F3B3A">
      <w:pPr>
        <w:ind w:left="4956"/>
        <w:jc w:val="both"/>
        <w:rPr>
          <w:sz w:val="26"/>
          <w:szCs w:val="26"/>
        </w:rPr>
      </w:pPr>
      <w:r w:rsidRPr="00910F96">
        <w:rPr>
          <w:sz w:val="26"/>
          <w:szCs w:val="26"/>
        </w:rPr>
        <w:t xml:space="preserve">______________ </w:t>
      </w:r>
      <w:proofErr w:type="spellStart"/>
      <w:r w:rsidRPr="00910F96">
        <w:rPr>
          <w:sz w:val="26"/>
          <w:szCs w:val="26"/>
        </w:rPr>
        <w:t>Мостіпан</w:t>
      </w:r>
      <w:proofErr w:type="spellEnd"/>
      <w:r w:rsidRPr="00910F96">
        <w:rPr>
          <w:sz w:val="26"/>
          <w:szCs w:val="26"/>
        </w:rPr>
        <w:t xml:space="preserve"> В.В.</w:t>
      </w:r>
    </w:p>
    <w:p w:rsidR="008F3B3A" w:rsidRPr="00910F96" w:rsidRDefault="008F3B3A" w:rsidP="008F3B3A">
      <w:pPr>
        <w:ind w:left="4956"/>
        <w:jc w:val="both"/>
        <w:rPr>
          <w:sz w:val="26"/>
          <w:szCs w:val="26"/>
        </w:rPr>
      </w:pPr>
    </w:p>
    <w:p w:rsidR="008F3B3A" w:rsidRPr="00910F96" w:rsidRDefault="008F3B3A" w:rsidP="008F3B3A">
      <w:pPr>
        <w:ind w:left="4956"/>
        <w:jc w:val="both"/>
        <w:rPr>
          <w:sz w:val="26"/>
          <w:szCs w:val="26"/>
        </w:rPr>
      </w:pPr>
      <w:r w:rsidRPr="00910F96">
        <w:rPr>
          <w:sz w:val="26"/>
          <w:szCs w:val="26"/>
        </w:rPr>
        <w:t xml:space="preserve">______________ </w:t>
      </w:r>
      <w:proofErr w:type="spellStart"/>
      <w:r w:rsidRPr="00910F96">
        <w:rPr>
          <w:sz w:val="26"/>
          <w:szCs w:val="26"/>
        </w:rPr>
        <w:t>Шиндировська</w:t>
      </w:r>
      <w:proofErr w:type="spellEnd"/>
      <w:r w:rsidRPr="00910F96">
        <w:rPr>
          <w:sz w:val="26"/>
          <w:szCs w:val="26"/>
        </w:rPr>
        <w:t xml:space="preserve"> С.П.</w:t>
      </w:r>
    </w:p>
    <w:p w:rsidR="008F3B3A" w:rsidRPr="00910F96" w:rsidRDefault="008F3B3A" w:rsidP="008F3B3A">
      <w:pPr>
        <w:jc w:val="both"/>
        <w:rPr>
          <w:sz w:val="26"/>
          <w:szCs w:val="26"/>
        </w:rPr>
      </w:pPr>
    </w:p>
    <w:p w:rsidR="00D666CE" w:rsidRDefault="00D666CE" w:rsidP="00D666CE">
      <w:pPr>
        <w:rPr>
          <w:b/>
          <w:szCs w:val="28"/>
        </w:rPr>
      </w:pPr>
    </w:p>
    <w:sectPr w:rsidR="00D666CE" w:rsidSect="002B1367">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05" w:rsidRDefault="00355D05">
      <w:r>
        <w:separator/>
      </w:r>
    </w:p>
  </w:endnote>
  <w:endnote w:type="continuationSeparator" w:id="0">
    <w:p w:rsidR="00355D05" w:rsidRDefault="0035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355D05"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F3B3A">
      <w:rPr>
        <w:rStyle w:val="a8"/>
        <w:noProof/>
      </w:rPr>
      <w:t>2</w:t>
    </w:r>
    <w:r>
      <w:rPr>
        <w:rStyle w:val="a8"/>
      </w:rPr>
      <w:fldChar w:fldCharType="end"/>
    </w:r>
  </w:p>
  <w:p w:rsidR="00E87D4C" w:rsidRDefault="00355D05"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05" w:rsidRDefault="00355D05">
      <w:r>
        <w:separator/>
      </w:r>
    </w:p>
  </w:footnote>
  <w:footnote w:type="continuationSeparator" w:id="0">
    <w:p w:rsidR="00355D05" w:rsidRDefault="00355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145862"/>
    <w:rsid w:val="00171E93"/>
    <w:rsid w:val="001A28AC"/>
    <w:rsid w:val="001C4B07"/>
    <w:rsid w:val="001D1EF8"/>
    <w:rsid w:val="00231517"/>
    <w:rsid w:val="00235CE7"/>
    <w:rsid w:val="00263E36"/>
    <w:rsid w:val="002D41A8"/>
    <w:rsid w:val="002E482E"/>
    <w:rsid w:val="00355D05"/>
    <w:rsid w:val="0040015A"/>
    <w:rsid w:val="004A1E14"/>
    <w:rsid w:val="004B38D3"/>
    <w:rsid w:val="005432FF"/>
    <w:rsid w:val="0055618E"/>
    <w:rsid w:val="0061614E"/>
    <w:rsid w:val="006829FD"/>
    <w:rsid w:val="00772E00"/>
    <w:rsid w:val="00805B6B"/>
    <w:rsid w:val="00816B9A"/>
    <w:rsid w:val="008230F5"/>
    <w:rsid w:val="008F3B3A"/>
    <w:rsid w:val="00913CCC"/>
    <w:rsid w:val="009B4A3E"/>
    <w:rsid w:val="009B6BF6"/>
    <w:rsid w:val="009C51EB"/>
    <w:rsid w:val="00A05B74"/>
    <w:rsid w:val="00A81836"/>
    <w:rsid w:val="00AA7E4B"/>
    <w:rsid w:val="00AB51E2"/>
    <w:rsid w:val="00B0422C"/>
    <w:rsid w:val="00B55CE6"/>
    <w:rsid w:val="00BD50AA"/>
    <w:rsid w:val="00BE3F97"/>
    <w:rsid w:val="00C244E3"/>
    <w:rsid w:val="00D666CE"/>
    <w:rsid w:val="00DC3BF9"/>
    <w:rsid w:val="00E62D92"/>
    <w:rsid w:val="00EC760B"/>
    <w:rsid w:val="00EF52AA"/>
    <w:rsid w:val="00F2495A"/>
    <w:rsid w:val="00FB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EF82"/>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3295</Words>
  <Characters>1879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16</cp:revision>
  <cp:lastPrinted>2019-06-21T06:59:00Z</cp:lastPrinted>
  <dcterms:created xsi:type="dcterms:W3CDTF">2018-03-05T09:32:00Z</dcterms:created>
  <dcterms:modified xsi:type="dcterms:W3CDTF">2019-11-20T14:51:00Z</dcterms:modified>
</cp:coreProperties>
</file>