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A8E" w:rsidRPr="00902DBD" w:rsidRDefault="00A51A8E" w:rsidP="00A51A8E">
      <w:pPr>
        <w:pStyle w:val="a4"/>
        <w:rPr>
          <w:rFonts w:ascii="Times New Roman" w:hAnsi="Times New Roman" w:cs="Times New Roman"/>
          <w:szCs w:val="28"/>
        </w:rPr>
      </w:pPr>
      <w:r w:rsidRPr="00902DBD">
        <w:rPr>
          <w:rFonts w:ascii="Times New Roman" w:hAnsi="Times New Roman" w:cs="Times New Roman"/>
          <w:szCs w:val="28"/>
        </w:rPr>
        <w:t>Протокол №</w:t>
      </w:r>
      <w:r w:rsidR="00902DBD" w:rsidRPr="00902DBD">
        <w:rPr>
          <w:rFonts w:ascii="Times New Roman" w:hAnsi="Times New Roman" w:cs="Times New Roman"/>
          <w:szCs w:val="28"/>
        </w:rPr>
        <w:t>3</w:t>
      </w:r>
      <w:r w:rsidR="004F33B3">
        <w:rPr>
          <w:rFonts w:ascii="Times New Roman" w:hAnsi="Times New Roman" w:cs="Times New Roman"/>
          <w:szCs w:val="28"/>
        </w:rPr>
        <w:t>3</w:t>
      </w:r>
    </w:p>
    <w:p w:rsidR="00A51A8E" w:rsidRPr="00902DBD" w:rsidRDefault="00A51A8E" w:rsidP="00A51A8E">
      <w:pPr>
        <w:jc w:val="center"/>
        <w:rPr>
          <w:szCs w:val="28"/>
        </w:rPr>
      </w:pPr>
      <w:r w:rsidRPr="00902DBD">
        <w:rPr>
          <w:b/>
          <w:szCs w:val="28"/>
        </w:rPr>
        <w:t xml:space="preserve"> засідання постійної комісії обласної ради з питань </w:t>
      </w:r>
      <w:r w:rsidR="00902DBD" w:rsidRPr="00902DBD">
        <w:rPr>
          <w:b/>
          <w:szCs w:val="28"/>
        </w:rPr>
        <w:t>освіти, науки, культури, молодіжної політики, спорту і туризму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51A8E" w:rsidRPr="00902DBD" w:rsidTr="00AC26A6">
        <w:trPr>
          <w:trHeight w:val="314"/>
        </w:trPr>
        <w:tc>
          <w:tcPr>
            <w:tcW w:w="2224" w:type="dxa"/>
          </w:tcPr>
          <w:p w:rsidR="00A51A8E" w:rsidRPr="00FB2471" w:rsidRDefault="00A51A8E" w:rsidP="00A51A8E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FB2471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4F33B3" w:rsidRPr="00FB2471" w:rsidRDefault="004F33B3" w:rsidP="00A51A8E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04</w:t>
            </w:r>
            <w:r w:rsidR="00A51A8E" w:rsidRPr="00FB2471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05</w:t>
            </w:r>
            <w:r w:rsidR="00A51A8E" w:rsidRPr="00FB2471">
              <w:rPr>
                <w:i/>
                <w:sz w:val="26"/>
                <w:szCs w:val="26"/>
              </w:rPr>
              <w:t>.20</w:t>
            </w:r>
            <w:r>
              <w:rPr>
                <w:i/>
                <w:sz w:val="26"/>
                <w:szCs w:val="26"/>
              </w:rPr>
              <w:t>20</w:t>
            </w:r>
          </w:p>
        </w:tc>
      </w:tr>
      <w:tr w:rsidR="00A51A8E" w:rsidRPr="00902DBD" w:rsidTr="00A51A8E">
        <w:tc>
          <w:tcPr>
            <w:tcW w:w="2224" w:type="dxa"/>
          </w:tcPr>
          <w:p w:rsidR="00A51A8E" w:rsidRPr="00FB2471" w:rsidRDefault="00A51A8E" w:rsidP="00A51A8E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FB2471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A51A8E" w:rsidRPr="00FB2471" w:rsidRDefault="00A51A8E" w:rsidP="00A51A8E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FB2471">
              <w:rPr>
                <w:i/>
                <w:sz w:val="26"/>
                <w:szCs w:val="26"/>
              </w:rPr>
              <w:t>1</w:t>
            </w:r>
            <w:r w:rsidR="004F33B3">
              <w:rPr>
                <w:i/>
                <w:sz w:val="26"/>
                <w:szCs w:val="26"/>
              </w:rPr>
              <w:t>3</w:t>
            </w:r>
            <w:r w:rsidRPr="00FB2471">
              <w:rPr>
                <w:i/>
                <w:sz w:val="26"/>
                <w:szCs w:val="26"/>
              </w:rPr>
              <w:t>.00</w:t>
            </w:r>
          </w:p>
        </w:tc>
      </w:tr>
      <w:tr w:rsidR="00A51A8E" w:rsidRPr="008B3C2D" w:rsidTr="00A51A8E">
        <w:tc>
          <w:tcPr>
            <w:tcW w:w="2224" w:type="dxa"/>
          </w:tcPr>
          <w:p w:rsidR="00A51A8E" w:rsidRPr="008B3C2D" w:rsidRDefault="00A51A8E" w:rsidP="00A51A8E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B3C2D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A51A8E" w:rsidRPr="008B3C2D" w:rsidRDefault="00A51A8E" w:rsidP="00FB2471">
            <w:pPr>
              <w:ind w:right="-108"/>
              <w:jc w:val="both"/>
              <w:rPr>
                <w:i/>
                <w:sz w:val="26"/>
                <w:szCs w:val="26"/>
              </w:rPr>
            </w:pPr>
            <w:proofErr w:type="spellStart"/>
            <w:r w:rsidRPr="008B3C2D">
              <w:rPr>
                <w:i/>
                <w:sz w:val="26"/>
                <w:szCs w:val="26"/>
              </w:rPr>
              <w:t>каб</w:t>
            </w:r>
            <w:proofErr w:type="spellEnd"/>
            <w:r w:rsidRPr="008B3C2D">
              <w:rPr>
                <w:i/>
                <w:sz w:val="26"/>
                <w:szCs w:val="26"/>
              </w:rPr>
              <w:t xml:space="preserve">. № </w:t>
            </w:r>
            <w:r w:rsidR="004F33B3" w:rsidRPr="008B3C2D">
              <w:rPr>
                <w:i/>
                <w:sz w:val="26"/>
                <w:szCs w:val="26"/>
              </w:rPr>
              <w:t>203</w:t>
            </w:r>
          </w:p>
          <w:p w:rsidR="00FB2471" w:rsidRPr="008B3C2D" w:rsidRDefault="00FB2471" w:rsidP="00FB2471">
            <w:pPr>
              <w:ind w:right="-108"/>
              <w:jc w:val="both"/>
              <w:rPr>
                <w:i/>
                <w:sz w:val="26"/>
                <w:szCs w:val="26"/>
              </w:rPr>
            </w:pPr>
          </w:p>
          <w:p w:rsidR="00A51A8E" w:rsidRPr="008B3C2D" w:rsidRDefault="00A51A8E" w:rsidP="00A51A8E">
            <w:pPr>
              <w:ind w:right="-108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826385" w:rsidRPr="008B3C2D" w:rsidRDefault="00826385" w:rsidP="00826385">
      <w:pPr>
        <w:ind w:firstLine="708"/>
        <w:jc w:val="both"/>
        <w:rPr>
          <w:b/>
          <w:sz w:val="26"/>
          <w:szCs w:val="26"/>
        </w:rPr>
      </w:pPr>
      <w:r w:rsidRPr="008B3C2D">
        <w:rPr>
          <w:b/>
          <w:i/>
          <w:sz w:val="26"/>
          <w:szCs w:val="26"/>
          <w:u w:val="single"/>
        </w:rPr>
        <w:t>Присутні члени комісії</w:t>
      </w:r>
      <w:r w:rsidRPr="008B3C2D">
        <w:rPr>
          <w:b/>
          <w:sz w:val="26"/>
          <w:szCs w:val="26"/>
        </w:rPr>
        <w:t xml:space="preserve">:  Ящук І.П., Ткаченко У.Ю., Ромасюков А.Є., </w:t>
      </w:r>
      <w:r w:rsidR="00196C5C">
        <w:rPr>
          <w:b/>
          <w:sz w:val="26"/>
          <w:szCs w:val="26"/>
        </w:rPr>
        <w:t xml:space="preserve"> </w:t>
      </w:r>
      <w:r w:rsidR="00196C5C">
        <w:rPr>
          <w:b/>
          <w:sz w:val="26"/>
          <w:szCs w:val="26"/>
        </w:rPr>
        <w:t xml:space="preserve">Драган О.В., </w:t>
      </w:r>
      <w:r w:rsidRPr="008B3C2D">
        <w:rPr>
          <w:b/>
          <w:sz w:val="26"/>
          <w:szCs w:val="26"/>
        </w:rPr>
        <w:t xml:space="preserve">Василик Т.П., </w:t>
      </w:r>
      <w:r w:rsidRPr="008B3C2D">
        <w:rPr>
          <w:i/>
          <w:sz w:val="26"/>
          <w:szCs w:val="26"/>
        </w:rPr>
        <w:t xml:space="preserve"> </w:t>
      </w:r>
      <w:r w:rsidRPr="008B3C2D">
        <w:rPr>
          <w:b/>
          <w:sz w:val="26"/>
          <w:szCs w:val="26"/>
        </w:rPr>
        <w:t>Скримський Р.Ф.</w:t>
      </w:r>
    </w:p>
    <w:p w:rsidR="00826385" w:rsidRPr="008B3C2D" w:rsidRDefault="00826385" w:rsidP="00826385">
      <w:pPr>
        <w:ind w:firstLine="708"/>
        <w:jc w:val="both"/>
        <w:rPr>
          <w:b/>
          <w:sz w:val="26"/>
          <w:szCs w:val="26"/>
        </w:rPr>
      </w:pPr>
    </w:p>
    <w:p w:rsidR="00826385" w:rsidRPr="008B3C2D" w:rsidRDefault="00826385" w:rsidP="00826385">
      <w:pPr>
        <w:ind w:firstLine="708"/>
        <w:jc w:val="both"/>
        <w:rPr>
          <w:b/>
          <w:sz w:val="26"/>
          <w:szCs w:val="26"/>
        </w:rPr>
      </w:pPr>
      <w:r w:rsidRPr="008B3C2D">
        <w:rPr>
          <w:b/>
          <w:i/>
          <w:sz w:val="26"/>
          <w:szCs w:val="26"/>
          <w:u w:val="single"/>
        </w:rPr>
        <w:t>Відсутній  член комісії</w:t>
      </w:r>
      <w:r w:rsidRPr="008B3C2D">
        <w:rPr>
          <w:i/>
          <w:sz w:val="26"/>
          <w:szCs w:val="26"/>
        </w:rPr>
        <w:t xml:space="preserve">: </w:t>
      </w:r>
      <w:r w:rsidR="00EA35D6">
        <w:rPr>
          <w:b/>
          <w:sz w:val="26"/>
          <w:szCs w:val="26"/>
        </w:rPr>
        <w:t>Олуйко В.М.</w:t>
      </w:r>
    </w:p>
    <w:p w:rsidR="00A51A8E" w:rsidRPr="008B3C2D" w:rsidRDefault="00A51A8E" w:rsidP="00A51A8E">
      <w:pPr>
        <w:jc w:val="both"/>
        <w:rPr>
          <w:i/>
          <w:sz w:val="26"/>
          <w:szCs w:val="26"/>
          <w:u w:val="single"/>
        </w:rPr>
      </w:pPr>
    </w:p>
    <w:p w:rsidR="00A51A8E" w:rsidRPr="0008642B" w:rsidRDefault="00A51A8E" w:rsidP="00A51A8E">
      <w:pPr>
        <w:jc w:val="center"/>
        <w:rPr>
          <w:b/>
          <w:caps/>
          <w:sz w:val="26"/>
          <w:szCs w:val="26"/>
        </w:rPr>
      </w:pPr>
      <w:r w:rsidRPr="008B3C2D">
        <w:rPr>
          <w:b/>
          <w:caps/>
          <w:sz w:val="26"/>
          <w:szCs w:val="26"/>
        </w:rPr>
        <w:t>Запрошені:</w:t>
      </w:r>
    </w:p>
    <w:p w:rsidR="00A51A8E" w:rsidRPr="0008642B" w:rsidRDefault="00A51A8E" w:rsidP="00A51A8E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ПОЛІЩУК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ЛЕЩИШИНА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начальник відділу організаційного, аналітичного та кадрового забезпечення виконавчого апарату обласної ради</w:t>
            </w:r>
          </w:p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ПЕНЮШКЕВИЧ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8B3C2D" w:rsidTr="00A51A8E">
        <w:trPr>
          <w:trHeight w:val="588"/>
        </w:trPr>
        <w:tc>
          <w:tcPr>
            <w:tcW w:w="3229" w:type="dxa"/>
          </w:tcPr>
          <w:p w:rsidR="00A51A8E" w:rsidRPr="008B3C2D" w:rsidRDefault="008B3C2D" w:rsidP="00A51A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ХУДЕНКО</w:t>
            </w:r>
          </w:p>
          <w:p w:rsidR="00A51A8E" w:rsidRPr="008B3C2D" w:rsidRDefault="008B3C2D" w:rsidP="00A51A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</w:tc>
        <w:tc>
          <w:tcPr>
            <w:tcW w:w="280" w:type="dxa"/>
          </w:tcPr>
          <w:p w:rsidR="00A51A8E" w:rsidRPr="008B3C2D" w:rsidRDefault="00A51A8E" w:rsidP="00A51A8E">
            <w:pPr>
              <w:jc w:val="both"/>
              <w:rPr>
                <w:sz w:val="26"/>
                <w:szCs w:val="26"/>
              </w:rPr>
            </w:pPr>
            <w:r w:rsidRPr="008B3C2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8B3C2D" w:rsidRDefault="008B3C2D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Департаменту охорони </w:t>
            </w:r>
            <w:proofErr w:type="spellStart"/>
            <w:r>
              <w:rPr>
                <w:color w:val="000000"/>
                <w:sz w:val="26"/>
                <w:szCs w:val="26"/>
              </w:rPr>
              <w:t>здоров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>’</w:t>
            </w:r>
            <w:r>
              <w:rPr>
                <w:color w:val="000000"/>
                <w:sz w:val="26"/>
                <w:szCs w:val="26"/>
              </w:rPr>
              <w:t>я облдержадміністрації</w:t>
            </w:r>
          </w:p>
          <w:p w:rsidR="00A51A8E" w:rsidRPr="008B3C2D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8B3C2D" w:rsidTr="00A51A8E">
        <w:trPr>
          <w:trHeight w:val="588"/>
        </w:trPr>
        <w:tc>
          <w:tcPr>
            <w:tcW w:w="3229" w:type="dxa"/>
          </w:tcPr>
          <w:p w:rsidR="00A51A8E" w:rsidRPr="008B3C2D" w:rsidRDefault="005A38DB" w:rsidP="00A51A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ДУНАЄВСЬКА </w:t>
            </w:r>
          </w:p>
          <w:p w:rsidR="00A51A8E" w:rsidRPr="008B3C2D" w:rsidRDefault="005A38DB" w:rsidP="00A51A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Ірина Михайлівна</w:t>
            </w:r>
          </w:p>
        </w:tc>
        <w:tc>
          <w:tcPr>
            <w:tcW w:w="280" w:type="dxa"/>
          </w:tcPr>
          <w:p w:rsidR="00A51A8E" w:rsidRPr="008B3C2D" w:rsidRDefault="00A51A8E" w:rsidP="00A51A8E">
            <w:pPr>
              <w:jc w:val="both"/>
              <w:rPr>
                <w:sz w:val="26"/>
                <w:szCs w:val="26"/>
              </w:rPr>
            </w:pPr>
            <w:r w:rsidRPr="008B3C2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8B3C2D" w:rsidRDefault="00A51A8E" w:rsidP="005A38D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B3C2D">
              <w:rPr>
                <w:color w:val="000000"/>
                <w:sz w:val="26"/>
                <w:szCs w:val="26"/>
              </w:rPr>
              <w:t xml:space="preserve">начальник </w:t>
            </w:r>
            <w:r w:rsidR="005A38DB">
              <w:rPr>
                <w:color w:val="000000"/>
                <w:sz w:val="26"/>
                <w:szCs w:val="26"/>
              </w:rPr>
              <w:t>відділу містобудування та архітектури облдержадміністрації</w:t>
            </w:r>
          </w:p>
        </w:tc>
      </w:tr>
      <w:tr w:rsidR="00A51A8E" w:rsidRPr="008B3C2D" w:rsidTr="00A51A8E">
        <w:trPr>
          <w:trHeight w:val="588"/>
        </w:trPr>
        <w:tc>
          <w:tcPr>
            <w:tcW w:w="3229" w:type="dxa"/>
          </w:tcPr>
          <w:p w:rsidR="00C30FB1" w:rsidRDefault="00C30FB1" w:rsidP="00A51A8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8B3C2D" w:rsidRDefault="005A38DB" w:rsidP="00A51A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ЛЮДВІК</w:t>
            </w:r>
          </w:p>
          <w:p w:rsidR="00A51A8E" w:rsidRPr="008B3C2D" w:rsidRDefault="005A38DB" w:rsidP="00A51A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Валентина Василівна</w:t>
            </w:r>
          </w:p>
        </w:tc>
        <w:tc>
          <w:tcPr>
            <w:tcW w:w="280" w:type="dxa"/>
          </w:tcPr>
          <w:p w:rsidR="00C30FB1" w:rsidRDefault="00C30FB1" w:rsidP="00A51A8E">
            <w:pPr>
              <w:jc w:val="both"/>
              <w:rPr>
                <w:sz w:val="26"/>
                <w:szCs w:val="26"/>
              </w:rPr>
            </w:pPr>
          </w:p>
          <w:p w:rsidR="00A51A8E" w:rsidRPr="008B3C2D" w:rsidRDefault="00A51A8E" w:rsidP="00A51A8E">
            <w:pPr>
              <w:jc w:val="both"/>
              <w:rPr>
                <w:sz w:val="26"/>
                <w:szCs w:val="26"/>
              </w:rPr>
            </w:pPr>
            <w:r w:rsidRPr="008B3C2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30FB1" w:rsidRDefault="00C30FB1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8B3C2D" w:rsidRDefault="005A38DB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уповноважений з питань запобігання та виявлення корупції  виконавчого апарату обласної ради</w:t>
            </w:r>
          </w:p>
          <w:p w:rsidR="00A51A8E" w:rsidRPr="008B3C2D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08642B" w:rsidRDefault="00A51A8E" w:rsidP="00A51A8E">
      <w:pPr>
        <w:rPr>
          <w:sz w:val="26"/>
          <w:szCs w:val="26"/>
        </w:rPr>
      </w:pPr>
    </w:p>
    <w:p w:rsidR="00A51A8E" w:rsidRPr="0008642B" w:rsidRDefault="00A51A8E" w:rsidP="00A51A8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 w:rsidRPr="0008642B">
        <w:rPr>
          <w:rFonts w:ascii="Times New Roman" w:hAnsi="Times New Roman" w:cs="Times New Roman"/>
          <w:sz w:val="26"/>
          <w:szCs w:val="26"/>
          <w:u w:val="single"/>
        </w:rPr>
        <w:t>ПОРЯДОК ДЕННИЙ:</w:t>
      </w:r>
    </w:p>
    <w:p w:rsidR="00A51A8E" w:rsidRPr="0008642B" w:rsidRDefault="00A51A8E" w:rsidP="00A51A8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:rsidR="00A51A8E" w:rsidRPr="00A51A8E" w:rsidRDefault="00A51A8E" w:rsidP="00A51A8E">
      <w:p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5A38D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5A38D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5A38D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A38DB"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Pr="005A38DB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A51A8E" w:rsidRPr="00A51A8E" w:rsidRDefault="00A51A8E" w:rsidP="00A51A8E">
      <w:pPr>
        <w:jc w:val="both"/>
        <w:rPr>
          <w:sz w:val="26"/>
          <w:szCs w:val="26"/>
        </w:rPr>
      </w:pPr>
    </w:p>
    <w:p w:rsidR="00A51A8E" w:rsidRPr="007C0848" w:rsidRDefault="007C0848" w:rsidP="007C08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1A8E" w:rsidRPr="007C0848"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5A38D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5A38DB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51A8E" w:rsidRPr="005A38D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A38DB"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Pr="005A38DB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7C0848" w:rsidRDefault="00A51A8E" w:rsidP="007C0848">
      <w:pPr>
        <w:pStyle w:val="a5"/>
        <w:numPr>
          <w:ilvl w:val="0"/>
          <w:numId w:val="8"/>
        </w:numPr>
        <w:ind w:hanging="720"/>
        <w:jc w:val="both"/>
        <w:rPr>
          <w:sz w:val="26"/>
          <w:szCs w:val="26"/>
        </w:rPr>
      </w:pPr>
      <w:r w:rsidRPr="007C0848">
        <w:rPr>
          <w:sz w:val="26"/>
          <w:szCs w:val="26"/>
        </w:rPr>
        <w:t>Про нові депутатські запити.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5A38D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5A38DB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5A38D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A38DB"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Pr="005A38DB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затвердження розпоряджень голови обласної ради, першого заступника голови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937D13" w:rsidP="007C0848">
      <w:pPr>
        <w:pStyle w:val="a5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937D13">
        <w:rPr>
          <w:sz w:val="26"/>
          <w:szCs w:val="26"/>
        </w:rPr>
        <w:t>Про призначення БРУХНОВОЇ Лілії Степанівни на посаду директора комунального некомерційного підприємства «Хмельницька обласна дитяча лікарня» Хмельницької обласної ради</w:t>
      </w:r>
      <w:r w:rsidRPr="00B61F81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937D13" w:rsidP="00937D13">
      <w:pPr>
        <w:pStyle w:val="a5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B61F81">
        <w:rPr>
          <w:szCs w:val="28"/>
        </w:rPr>
        <w:t xml:space="preserve">Про призначення ГОРИН Катерини </w:t>
      </w:r>
      <w:proofErr w:type="spellStart"/>
      <w:r w:rsidRPr="00B61F81">
        <w:rPr>
          <w:szCs w:val="28"/>
        </w:rPr>
        <w:t>Золтанівни</w:t>
      </w:r>
      <w:proofErr w:type="spellEnd"/>
      <w:r w:rsidRPr="00B61F81">
        <w:rPr>
          <w:szCs w:val="28"/>
        </w:rPr>
        <w:t xml:space="preserve"> на посаду директора комунального некомерційного підприємства «Хмельницький обласний спеціалізований будинок дитини».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937D13" w:rsidP="00937D13">
      <w:pPr>
        <w:pStyle w:val="a5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B61F81">
        <w:rPr>
          <w:szCs w:val="28"/>
        </w:rPr>
        <w:t>Про внесення змін до рішення обласної ради від 29 березня 2017 № 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937D13" w:rsidP="007C0848">
      <w:pPr>
        <w:pStyle w:val="a5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B61F81"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F0E14" w:rsidRDefault="00937D13" w:rsidP="00937D13">
      <w:pPr>
        <w:pStyle w:val="a5"/>
        <w:numPr>
          <w:ilvl w:val="0"/>
          <w:numId w:val="8"/>
        </w:numPr>
        <w:ind w:hanging="720"/>
        <w:jc w:val="both"/>
        <w:rPr>
          <w:sz w:val="26"/>
          <w:szCs w:val="26"/>
        </w:rPr>
      </w:pPr>
      <w:r w:rsidRPr="00B61F81">
        <w:rPr>
          <w:szCs w:val="28"/>
        </w:rPr>
        <w:lastRenderedPageBreak/>
        <w:t xml:space="preserve">Про обласну програму розвитку та підтримки комунальних закладів охорони </w:t>
      </w:r>
      <w:r w:rsidRPr="003F0E14">
        <w:rPr>
          <w:szCs w:val="28"/>
        </w:rPr>
        <w:t>здоров’я Хмельницької обласної ради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37D13" w:rsidRPr="003F0E14" w:rsidTr="00A51A8E">
        <w:tc>
          <w:tcPr>
            <w:tcW w:w="1716" w:type="dxa"/>
          </w:tcPr>
          <w:p w:rsidR="00937D13" w:rsidRPr="003F0E14" w:rsidRDefault="00937D13" w:rsidP="00937D1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F0E14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37D13" w:rsidRPr="003F0E14" w:rsidRDefault="00937D13" w:rsidP="00937D1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D13" w:rsidRPr="003F0E14" w:rsidRDefault="00937D13" w:rsidP="00937D13">
            <w:pPr>
              <w:pStyle w:val="a5"/>
              <w:shd w:val="clear" w:color="auto" w:fill="FFFFFF"/>
              <w:spacing w:before="120" w:after="120"/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3F0E14">
              <w:rPr>
                <w:sz w:val="26"/>
                <w:szCs w:val="26"/>
              </w:rPr>
              <w:t>Худенко</w:t>
            </w:r>
            <w:proofErr w:type="spellEnd"/>
            <w:r w:rsidRPr="003F0E14">
              <w:rPr>
                <w:sz w:val="26"/>
                <w:szCs w:val="26"/>
              </w:rPr>
              <w:t xml:space="preserve"> Олександр Іванович - </w:t>
            </w:r>
            <w:r w:rsidR="00C30FB1">
              <w:rPr>
                <w:sz w:val="26"/>
                <w:szCs w:val="26"/>
              </w:rPr>
              <w:t>д</w:t>
            </w:r>
            <w:r w:rsidRPr="003F0E14">
              <w:rPr>
                <w:sz w:val="26"/>
                <w:szCs w:val="26"/>
              </w:rPr>
              <w:t>иректор Департаменту охорони здоров’я облдержадміністрації</w:t>
            </w:r>
          </w:p>
        </w:tc>
      </w:tr>
    </w:tbl>
    <w:p w:rsidR="00A51A8E" w:rsidRPr="003F0E14" w:rsidRDefault="00937D13" w:rsidP="00937D13">
      <w:pPr>
        <w:pStyle w:val="a5"/>
        <w:numPr>
          <w:ilvl w:val="0"/>
          <w:numId w:val="8"/>
        </w:numPr>
        <w:ind w:hanging="720"/>
        <w:jc w:val="both"/>
        <w:rPr>
          <w:sz w:val="26"/>
          <w:szCs w:val="26"/>
        </w:rPr>
      </w:pPr>
      <w:r w:rsidRPr="003F0E14">
        <w:rPr>
          <w:sz w:val="26"/>
          <w:szCs w:val="26"/>
        </w:rPr>
        <w:t>Про обласну програму заходів щодо вшанування подвигу учасників антитерористичної операції та операції об’єднаних сил за незалежність України у ХХІ столітті на 2020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37D13" w:rsidRPr="003F0E14" w:rsidTr="00A51A8E">
        <w:tc>
          <w:tcPr>
            <w:tcW w:w="1716" w:type="dxa"/>
          </w:tcPr>
          <w:p w:rsidR="00937D13" w:rsidRPr="003F0E14" w:rsidRDefault="00937D13" w:rsidP="00937D1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F0E14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37D13" w:rsidRPr="003F0E14" w:rsidRDefault="00937D13" w:rsidP="00937D1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D13" w:rsidRPr="003F0E14" w:rsidRDefault="00937D13" w:rsidP="00937D13">
            <w:pPr>
              <w:pStyle w:val="a5"/>
              <w:shd w:val="clear" w:color="auto" w:fill="FFFFFF"/>
              <w:spacing w:before="120" w:after="120"/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 w:rsidRPr="003F0E14">
              <w:rPr>
                <w:sz w:val="26"/>
                <w:szCs w:val="26"/>
              </w:rPr>
              <w:t>Дунаєвська Ірина Михайлівна – начальник відділу містобудування та архітектури облдержадміністрації</w:t>
            </w:r>
          </w:p>
        </w:tc>
      </w:tr>
    </w:tbl>
    <w:p w:rsidR="00A51A8E" w:rsidRPr="00A51A8E" w:rsidRDefault="00937D13" w:rsidP="00937D13">
      <w:pPr>
        <w:pStyle w:val="a5"/>
        <w:numPr>
          <w:ilvl w:val="0"/>
          <w:numId w:val="8"/>
        </w:numPr>
        <w:ind w:hanging="720"/>
        <w:jc w:val="both"/>
        <w:rPr>
          <w:sz w:val="26"/>
          <w:szCs w:val="26"/>
        </w:rPr>
      </w:pPr>
      <w:r w:rsidRPr="003F0E14">
        <w:rPr>
          <w:szCs w:val="28"/>
        </w:rPr>
        <w:t>Про виконання антикорупційної</w:t>
      </w:r>
      <w:r w:rsidRPr="00B61F81">
        <w:rPr>
          <w:bCs/>
          <w:szCs w:val="28"/>
        </w:rPr>
        <w:t xml:space="preserve">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37D13" w:rsidRPr="00A51A8E" w:rsidTr="00A51A8E">
        <w:tc>
          <w:tcPr>
            <w:tcW w:w="1716" w:type="dxa"/>
          </w:tcPr>
          <w:p w:rsidR="00937D13" w:rsidRPr="00A51A8E" w:rsidRDefault="00937D13" w:rsidP="00937D1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37D13" w:rsidRPr="00A51A8E" w:rsidRDefault="00937D13" w:rsidP="00937D1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D13" w:rsidRPr="00937D13" w:rsidRDefault="00937D13" w:rsidP="00937D13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before="120" w:after="120"/>
              <w:ind w:left="0" w:right="57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3F0E14">
              <w:rPr>
                <w:bCs/>
                <w:sz w:val="26"/>
                <w:szCs w:val="26"/>
              </w:rPr>
              <w:t>Людвік</w:t>
            </w:r>
            <w:proofErr w:type="spellEnd"/>
            <w:r w:rsidRPr="003F0E14">
              <w:rPr>
                <w:bCs/>
                <w:sz w:val="26"/>
                <w:szCs w:val="26"/>
              </w:rPr>
              <w:t xml:space="preserve"> </w:t>
            </w:r>
            <w:r w:rsidRPr="00937D13">
              <w:rPr>
                <w:sz w:val="26"/>
                <w:szCs w:val="26"/>
              </w:rPr>
              <w:t xml:space="preserve">Валентина Василівна - уповноважений з питань запобігання та виявлення корупції виконавчого апарату обласної ради </w:t>
            </w:r>
          </w:p>
        </w:tc>
      </w:tr>
    </w:tbl>
    <w:p w:rsidR="00A51A8E" w:rsidRPr="00A51A8E" w:rsidRDefault="00937D13" w:rsidP="00937D13">
      <w:pPr>
        <w:pStyle w:val="a5"/>
        <w:numPr>
          <w:ilvl w:val="0"/>
          <w:numId w:val="8"/>
        </w:numPr>
        <w:ind w:hanging="720"/>
        <w:jc w:val="both"/>
        <w:rPr>
          <w:sz w:val="26"/>
          <w:szCs w:val="26"/>
        </w:rPr>
      </w:pPr>
      <w:r w:rsidRPr="00B61F81">
        <w:rPr>
          <w:szCs w:val="28"/>
        </w:rPr>
        <w:t xml:space="preserve">Про затвердження </w:t>
      </w:r>
      <w:r w:rsidRPr="00B61F81">
        <w:rPr>
          <w:bCs/>
          <w:szCs w:val="28"/>
        </w:rPr>
        <w:t>антикорупційної програми Хмельницької обласної ради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C30FB1" w:rsidRDefault="00937D13" w:rsidP="00C30FB1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before="120" w:after="120"/>
              <w:ind w:left="0" w:right="57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3F0E14">
              <w:rPr>
                <w:bCs/>
                <w:sz w:val="26"/>
                <w:szCs w:val="26"/>
              </w:rPr>
              <w:t>Людвік</w:t>
            </w:r>
            <w:proofErr w:type="spellEnd"/>
            <w:r w:rsidRPr="00937D13">
              <w:rPr>
                <w:sz w:val="26"/>
                <w:szCs w:val="26"/>
              </w:rPr>
              <w:t xml:space="preserve"> Валентина Василівна - уповноважений з питань запобігання та виявлення корупції виконавчого апарату обласної ради</w:t>
            </w:r>
          </w:p>
        </w:tc>
      </w:tr>
    </w:tbl>
    <w:p w:rsidR="00A51A8E" w:rsidRPr="00A51A8E" w:rsidRDefault="00937D13" w:rsidP="00937D13">
      <w:pPr>
        <w:pStyle w:val="a5"/>
        <w:numPr>
          <w:ilvl w:val="0"/>
          <w:numId w:val="8"/>
        </w:numPr>
        <w:ind w:hanging="720"/>
        <w:jc w:val="both"/>
        <w:rPr>
          <w:sz w:val="26"/>
          <w:szCs w:val="26"/>
        </w:rPr>
      </w:pPr>
      <w:r w:rsidRPr="0099667B">
        <w:rPr>
          <w:szCs w:val="28"/>
        </w:rPr>
        <w:t>Про затвердження структури та чисельності виконавчого апарату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937D13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937D13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937D13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67EBA" w:rsidRDefault="00937D1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F0E14">
              <w:rPr>
                <w:bCs/>
                <w:sz w:val="26"/>
                <w:szCs w:val="26"/>
              </w:rPr>
              <w:t>Поліщук</w:t>
            </w:r>
            <w:r w:rsidRPr="00937D13">
              <w:rPr>
                <w:sz w:val="26"/>
                <w:szCs w:val="26"/>
              </w:rPr>
              <w:t xml:space="preserve"> Валентина Миколаївна – керуючий справами виконавчого апарату обласної ради</w:t>
            </w:r>
            <w:r w:rsidRPr="00937D13">
              <w:rPr>
                <w:color w:val="000000"/>
                <w:sz w:val="26"/>
                <w:szCs w:val="26"/>
              </w:rPr>
              <w:t xml:space="preserve"> </w:t>
            </w:r>
          </w:p>
          <w:p w:rsidR="00937D13" w:rsidRPr="00937D13" w:rsidRDefault="00937D1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F0E14" w:rsidRDefault="00937D13" w:rsidP="00937D13">
      <w:pPr>
        <w:pStyle w:val="a5"/>
        <w:numPr>
          <w:ilvl w:val="0"/>
          <w:numId w:val="8"/>
        </w:numPr>
        <w:ind w:hanging="720"/>
        <w:jc w:val="both"/>
        <w:rPr>
          <w:sz w:val="26"/>
          <w:szCs w:val="26"/>
        </w:rPr>
      </w:pPr>
      <w:r w:rsidRPr="003F0E14">
        <w:rPr>
          <w:sz w:val="26"/>
          <w:szCs w:val="26"/>
        </w:rPr>
        <w:t>Про виконання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3F0E14" w:rsidTr="00A51A8E">
        <w:tc>
          <w:tcPr>
            <w:tcW w:w="1716" w:type="dxa"/>
          </w:tcPr>
          <w:p w:rsidR="00A51A8E" w:rsidRPr="003F0E1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F0E14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3F0E1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3F0E14" w:rsidRDefault="00937D13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3F0E14">
              <w:rPr>
                <w:sz w:val="26"/>
                <w:szCs w:val="26"/>
              </w:rPr>
              <w:t>Пенюшкевич</w:t>
            </w:r>
            <w:proofErr w:type="spellEnd"/>
            <w:r w:rsidRPr="003F0E14">
              <w:rPr>
                <w:sz w:val="26"/>
                <w:szCs w:val="26"/>
              </w:rPr>
              <w:t xml:space="preserve"> Сергій Адамович</w:t>
            </w:r>
            <w:r w:rsidR="003E2179">
              <w:rPr>
                <w:sz w:val="26"/>
                <w:szCs w:val="26"/>
              </w:rPr>
              <w:t xml:space="preserve"> </w:t>
            </w:r>
            <w:r w:rsidRPr="003F0E14">
              <w:rPr>
                <w:sz w:val="26"/>
                <w:szCs w:val="26"/>
              </w:rPr>
              <w:t xml:space="preserve">- </w:t>
            </w:r>
            <w:r w:rsidR="00C30FB1">
              <w:rPr>
                <w:sz w:val="26"/>
                <w:szCs w:val="26"/>
              </w:rPr>
              <w:t>д</w:t>
            </w:r>
            <w:r w:rsidRPr="003F0E14">
              <w:rPr>
                <w:sz w:val="26"/>
                <w:szCs w:val="26"/>
              </w:rPr>
              <w:t>иректор Департаменту фінансів облдержадміністрації</w:t>
            </w:r>
          </w:p>
          <w:p w:rsidR="00937D13" w:rsidRPr="003F0E14" w:rsidRDefault="00937D1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F0E14" w:rsidRDefault="00937D13" w:rsidP="00937D13">
      <w:pPr>
        <w:pStyle w:val="a5"/>
        <w:numPr>
          <w:ilvl w:val="0"/>
          <w:numId w:val="8"/>
        </w:numPr>
        <w:ind w:hanging="720"/>
        <w:jc w:val="both"/>
        <w:rPr>
          <w:sz w:val="26"/>
          <w:szCs w:val="26"/>
        </w:rPr>
      </w:pPr>
      <w:r w:rsidRPr="003F0E14">
        <w:rPr>
          <w:sz w:val="26"/>
          <w:szCs w:val="26"/>
        </w:rPr>
        <w:t>Про внесення змін до обласного бюджету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3F0E14" w:rsidTr="00A51A8E">
        <w:tc>
          <w:tcPr>
            <w:tcW w:w="1716" w:type="dxa"/>
          </w:tcPr>
          <w:p w:rsidR="00A51A8E" w:rsidRPr="003F0E1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F0E14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3F0E1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37D13" w:rsidRPr="003F0E14" w:rsidRDefault="00937D13" w:rsidP="00937D1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3F0E14">
              <w:rPr>
                <w:sz w:val="26"/>
                <w:szCs w:val="26"/>
              </w:rPr>
              <w:t>Пенюшкевич</w:t>
            </w:r>
            <w:proofErr w:type="spellEnd"/>
            <w:r w:rsidRPr="003F0E14">
              <w:rPr>
                <w:sz w:val="26"/>
                <w:szCs w:val="26"/>
              </w:rPr>
              <w:t xml:space="preserve"> Сергій Адамович</w:t>
            </w:r>
            <w:r w:rsidR="003E2179">
              <w:rPr>
                <w:sz w:val="26"/>
                <w:szCs w:val="26"/>
              </w:rPr>
              <w:t xml:space="preserve"> </w:t>
            </w:r>
            <w:r w:rsidRPr="003F0E14">
              <w:rPr>
                <w:sz w:val="26"/>
                <w:szCs w:val="26"/>
              </w:rPr>
              <w:t xml:space="preserve">- </w:t>
            </w:r>
            <w:r w:rsidR="00C30FB1">
              <w:rPr>
                <w:sz w:val="26"/>
                <w:szCs w:val="26"/>
              </w:rPr>
              <w:t>д</w:t>
            </w:r>
            <w:r w:rsidRPr="003F0E14">
              <w:rPr>
                <w:sz w:val="26"/>
                <w:szCs w:val="26"/>
              </w:rPr>
              <w:t>иректор Департаменту фінансів облдержадміністрації</w:t>
            </w:r>
          </w:p>
          <w:p w:rsidR="00B67EBA" w:rsidRPr="003F0E14" w:rsidRDefault="00B67EB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08642B" w:rsidRDefault="00AE4493" w:rsidP="00A51A8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РЕЗУЛЬТАТИ РОЗГЛЯДУ</w:t>
      </w:r>
      <w:r w:rsidR="00A51A8E" w:rsidRPr="0008642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51A8E" w:rsidRPr="0008642B" w:rsidRDefault="00A51A8E" w:rsidP="00A51A8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:rsidR="00A51A8E" w:rsidRPr="0008642B" w:rsidRDefault="00A51A8E" w:rsidP="00A51A8E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1. </w:t>
      </w:r>
      <w:r w:rsidR="00AC26A6">
        <w:rPr>
          <w:sz w:val="26"/>
          <w:szCs w:val="26"/>
        </w:rPr>
        <w:t xml:space="preserve"> </w:t>
      </w:r>
      <w:r>
        <w:rPr>
          <w:sz w:val="26"/>
          <w:szCs w:val="26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08642B">
              <w:rPr>
                <w:color w:val="000000"/>
                <w:sz w:val="26"/>
                <w:szCs w:val="26"/>
              </w:rPr>
              <w:t>:</w:t>
            </w: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Лещишину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="00AC26A6">
              <w:rPr>
                <w:color w:val="000000"/>
                <w:sz w:val="26"/>
                <w:szCs w:val="26"/>
              </w:rPr>
              <w:t>32</w:t>
            </w:r>
            <w:r w:rsidRPr="00472101">
              <w:rPr>
                <w:color w:val="000000"/>
                <w:sz w:val="26"/>
                <w:szCs w:val="26"/>
              </w:rPr>
              <w:t xml:space="preserve"> </w:t>
            </w:r>
            <w:r w:rsidR="00526C26">
              <w:rPr>
                <w:color w:val="000000"/>
                <w:sz w:val="26"/>
                <w:szCs w:val="26"/>
              </w:rPr>
              <w:t xml:space="preserve">позачергової </w:t>
            </w:r>
            <w:r w:rsidRPr="00472101">
              <w:rPr>
                <w:color w:val="000000"/>
                <w:sz w:val="26"/>
                <w:szCs w:val="26"/>
              </w:rPr>
              <w:t>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7614F6" w:rsidRDefault="00A51A8E" w:rsidP="007C0848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7614F6">
        <w:rPr>
          <w:sz w:val="26"/>
          <w:szCs w:val="26"/>
        </w:rPr>
        <w:lastRenderedPageBreak/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F2D74">
              <w:rPr>
                <w:color w:val="000000"/>
                <w:sz w:val="26"/>
                <w:szCs w:val="26"/>
              </w:rPr>
              <w:t>Лещишину</w:t>
            </w:r>
            <w:proofErr w:type="spellEnd"/>
            <w:r w:rsidRPr="00FF2D74">
              <w:rPr>
                <w:color w:val="000000"/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</w:t>
            </w:r>
            <w:r>
              <w:rPr>
                <w:color w:val="000000"/>
                <w:sz w:val="26"/>
                <w:szCs w:val="26"/>
              </w:rPr>
              <w:t>конавчого апарату обласної ради.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="00AC26A6">
              <w:rPr>
                <w:color w:val="000000"/>
                <w:sz w:val="26"/>
                <w:szCs w:val="26"/>
              </w:rPr>
              <w:t xml:space="preserve">32 </w:t>
            </w:r>
            <w:r w:rsidR="00526C26">
              <w:rPr>
                <w:color w:val="000000"/>
                <w:sz w:val="26"/>
                <w:szCs w:val="26"/>
              </w:rPr>
              <w:t xml:space="preserve">позачергової </w:t>
            </w:r>
            <w:r w:rsidRPr="00472101">
              <w:rPr>
                <w:color w:val="000000"/>
                <w:sz w:val="26"/>
                <w:szCs w:val="26"/>
              </w:rPr>
              <w:t>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7614F6" w:rsidRDefault="00A51A8E" w:rsidP="007C0848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7614F6">
        <w:rPr>
          <w:sz w:val="26"/>
          <w:szCs w:val="26"/>
        </w:rPr>
        <w:t>Про нові депутатські запити.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72185" w:rsidRDefault="00D72185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72185" w:rsidRDefault="00D72185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72185" w:rsidRDefault="00D72185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72185" w:rsidRDefault="00D72185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72185" w:rsidRDefault="00D72185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F2D74">
              <w:rPr>
                <w:color w:val="000000"/>
                <w:sz w:val="26"/>
                <w:szCs w:val="26"/>
              </w:rPr>
              <w:t>Лещишину</w:t>
            </w:r>
            <w:proofErr w:type="spellEnd"/>
            <w:r w:rsidRPr="00FF2D74">
              <w:rPr>
                <w:color w:val="000000"/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F2D74">
              <w:rPr>
                <w:color w:val="000000"/>
                <w:sz w:val="26"/>
                <w:szCs w:val="26"/>
              </w:rPr>
              <w:t xml:space="preserve"> </w:t>
            </w:r>
          </w:p>
          <w:p w:rsidR="00D72185" w:rsidRDefault="00D72185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72185" w:rsidRDefault="00D72185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A2406">
              <w:rPr>
                <w:color w:val="000000"/>
                <w:sz w:val="26"/>
                <w:szCs w:val="26"/>
              </w:rPr>
              <w:t>Ящук Інну Петрівну – голову постійної комісії з питань освіти, науки, культури, молодіжної політики, спорту і туризму.</w:t>
            </w:r>
          </w:p>
          <w:p w:rsidR="00D72185" w:rsidRDefault="00D72185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061168" w:rsidRDefault="00D72185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bookmarkStart w:id="0" w:name="_Hlk39499833"/>
            <w:r w:rsidRPr="00AA2406">
              <w:rPr>
                <w:color w:val="000000"/>
                <w:sz w:val="26"/>
                <w:szCs w:val="26"/>
              </w:rPr>
              <w:t>Рекомендувати голові обласної ради  включити до порядку денного тридцять другої позачергової сесії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питання «Про депутатський запит ЯЩУК Інни Петрівни щодо </w:t>
            </w:r>
            <w:bookmarkStart w:id="1" w:name="_Hlk39501361"/>
            <w:r>
              <w:rPr>
                <w:sz w:val="26"/>
                <w:szCs w:val="26"/>
              </w:rPr>
              <w:t xml:space="preserve">забезпечення </w:t>
            </w:r>
            <w:r w:rsidR="001F3987">
              <w:rPr>
                <w:sz w:val="26"/>
                <w:szCs w:val="26"/>
              </w:rPr>
              <w:t>належних житлових умов, передбачених чинним законодавством</w:t>
            </w:r>
            <w:bookmarkEnd w:id="1"/>
            <w:r w:rsidR="001F398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сім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</w:rPr>
              <w:t xml:space="preserve">ї </w:t>
            </w:r>
            <w:proofErr w:type="spellStart"/>
            <w:r>
              <w:rPr>
                <w:sz w:val="26"/>
                <w:szCs w:val="26"/>
              </w:rPr>
              <w:t>Варгатюка</w:t>
            </w:r>
            <w:proofErr w:type="spellEnd"/>
            <w:r>
              <w:rPr>
                <w:sz w:val="26"/>
                <w:szCs w:val="26"/>
              </w:rPr>
              <w:t xml:space="preserve"> Олександра Михайловича, мешканця </w:t>
            </w:r>
            <w:proofErr w:type="spellStart"/>
            <w:r>
              <w:rPr>
                <w:sz w:val="26"/>
                <w:szCs w:val="26"/>
              </w:rPr>
              <w:t>м.Кам</w:t>
            </w:r>
            <w:proofErr w:type="spellEnd"/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</w:rPr>
              <w:t>янець</w:t>
            </w:r>
            <w:proofErr w:type="spellEnd"/>
            <w:r>
              <w:rPr>
                <w:sz w:val="26"/>
                <w:szCs w:val="26"/>
              </w:rPr>
              <w:t>-Подільський, інваліда війни, учасника антитерористичної операції на Сході України»</w:t>
            </w:r>
            <w:r w:rsidRPr="00A77B4B">
              <w:rPr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72185" w:rsidRPr="00061168" w:rsidRDefault="00061168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</w:t>
            </w:r>
            <w:r w:rsidRPr="00061168">
              <w:rPr>
                <w:rFonts w:eastAsia="Calibri"/>
                <w:bCs/>
                <w:sz w:val="26"/>
                <w:szCs w:val="26"/>
                <w:lang w:eastAsia="en-US"/>
              </w:rPr>
              <w:t>Рекомендувати виконавчому апарату обласної ради питання щодо підтримки усіх нових депутатських звернень, як депутатських запитів оформити одним проектом рішення «Про нові депутатські запити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».</w:t>
            </w:r>
          </w:p>
          <w:p w:rsidR="00A51A8E" w:rsidRDefault="00061168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72185">
              <w:rPr>
                <w:sz w:val="26"/>
                <w:szCs w:val="26"/>
              </w:rPr>
              <w:t xml:space="preserve">. </w:t>
            </w:r>
            <w:r w:rsidRPr="00061168">
              <w:rPr>
                <w:rFonts w:eastAsia="Calibri"/>
                <w:bCs/>
                <w:sz w:val="26"/>
                <w:szCs w:val="26"/>
                <w:lang w:eastAsia="en-US"/>
              </w:rPr>
              <w:t>Підтримати запропонований проект рішення та винести на розгляд сесії обласної ради з урахування зауваження</w:t>
            </w:r>
            <w:bookmarkEnd w:id="0"/>
            <w:r w:rsidR="00A51A8E">
              <w:rPr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26C26" w:rsidRDefault="00A51A8E" w:rsidP="007C0848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BD507D">
        <w:rPr>
          <w:sz w:val="26"/>
          <w:szCs w:val="26"/>
        </w:rPr>
        <w:t xml:space="preserve">Про </w:t>
      </w:r>
      <w:r>
        <w:rPr>
          <w:sz w:val="26"/>
          <w:szCs w:val="26"/>
        </w:rPr>
        <w:t>затвердження розпоряджень голови обласної ради, першого заступника</w:t>
      </w:r>
    </w:p>
    <w:p w:rsidR="00A51A8E" w:rsidRPr="009B6E0D" w:rsidRDefault="00A51A8E" w:rsidP="00526C26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голови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526C26" w:rsidRDefault="00A51A8E" w:rsidP="00526C2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</w:t>
            </w:r>
            <w:r w:rsidR="007614F6">
              <w:rPr>
                <w:color w:val="000000"/>
                <w:sz w:val="26"/>
                <w:szCs w:val="26"/>
              </w:rPr>
              <w:t>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="00526C26">
              <w:rPr>
                <w:sz w:val="26"/>
                <w:szCs w:val="26"/>
              </w:rPr>
              <w:t>32 позачергової</w:t>
            </w:r>
            <w:r w:rsidR="00526C26" w:rsidRPr="00472101">
              <w:rPr>
                <w:sz w:val="26"/>
                <w:szCs w:val="26"/>
              </w:rPr>
              <w:t xml:space="preserve"> сесії обласної ради</w:t>
            </w:r>
            <w:r w:rsidR="00526C26">
              <w:rPr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26C26" w:rsidRPr="00A51A8E" w:rsidRDefault="00526C26" w:rsidP="00526C26">
      <w:pPr>
        <w:pStyle w:val="a5"/>
        <w:numPr>
          <w:ilvl w:val="0"/>
          <w:numId w:val="4"/>
        </w:numPr>
        <w:ind w:hanging="720"/>
        <w:jc w:val="both"/>
        <w:rPr>
          <w:sz w:val="26"/>
          <w:szCs w:val="26"/>
        </w:rPr>
      </w:pPr>
      <w:r w:rsidRPr="00937D13">
        <w:rPr>
          <w:sz w:val="26"/>
          <w:szCs w:val="26"/>
        </w:rPr>
        <w:t>Про призначення БРУХНОВОЇ Лілії Степанівни на посаду директора комунального некомерційного підприємства «Хмельницька обласна дитяча лікарня» Хмельницької обласної ради</w:t>
      </w:r>
      <w:r w:rsidRPr="00B61F81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26C26" w:rsidRDefault="00A51A8E" w:rsidP="00526C2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="00526C26">
              <w:rPr>
                <w:sz w:val="26"/>
                <w:szCs w:val="26"/>
              </w:rPr>
              <w:t>32 позачергової</w:t>
            </w:r>
            <w:r w:rsidR="00526C26" w:rsidRPr="00472101">
              <w:rPr>
                <w:sz w:val="26"/>
                <w:szCs w:val="26"/>
              </w:rPr>
              <w:t xml:space="preserve"> сесії обласної ради</w:t>
            </w:r>
            <w:r w:rsidR="00526C26">
              <w:rPr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26C26" w:rsidRPr="00A51A8E" w:rsidRDefault="00526C26" w:rsidP="00526C2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B61F81">
        <w:rPr>
          <w:szCs w:val="28"/>
        </w:rPr>
        <w:t xml:space="preserve">Про призначення ГОРИН Катерини </w:t>
      </w:r>
      <w:proofErr w:type="spellStart"/>
      <w:r w:rsidRPr="00B61F81">
        <w:rPr>
          <w:szCs w:val="28"/>
        </w:rPr>
        <w:t>Золтанівни</w:t>
      </w:r>
      <w:proofErr w:type="spellEnd"/>
      <w:r w:rsidRPr="00B61F81">
        <w:rPr>
          <w:szCs w:val="28"/>
        </w:rPr>
        <w:t xml:space="preserve"> на посаду директора комунального некомерційного підприємства «Хмельницький обласний спеціалізований будинок дитини».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Pr="00526C26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 w:rsidR="00526C26">
              <w:rPr>
                <w:sz w:val="26"/>
                <w:szCs w:val="26"/>
              </w:rPr>
              <w:t>32 позачергової</w:t>
            </w:r>
            <w:r w:rsidR="00526C26" w:rsidRPr="00472101">
              <w:rPr>
                <w:sz w:val="26"/>
                <w:szCs w:val="26"/>
              </w:rPr>
              <w:t xml:space="preserve">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26C26" w:rsidRPr="00905F40" w:rsidRDefault="00526C26" w:rsidP="00905F40">
      <w:pPr>
        <w:pStyle w:val="a5"/>
        <w:numPr>
          <w:ilvl w:val="0"/>
          <w:numId w:val="4"/>
        </w:numPr>
        <w:jc w:val="both"/>
        <w:rPr>
          <w:szCs w:val="28"/>
        </w:rPr>
      </w:pPr>
      <w:r w:rsidRPr="00905F40">
        <w:rPr>
          <w:szCs w:val="28"/>
        </w:rPr>
        <w:t>Про внесення змін до рішення обласної ради від 29 березня 2017 № 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05F40" w:rsidRPr="00526C26" w:rsidRDefault="00A51A8E" w:rsidP="00905F4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="00905F40">
              <w:rPr>
                <w:sz w:val="26"/>
                <w:szCs w:val="26"/>
              </w:rPr>
              <w:t>32 позачергової</w:t>
            </w:r>
            <w:r w:rsidR="00905F40" w:rsidRPr="00472101">
              <w:rPr>
                <w:sz w:val="26"/>
                <w:szCs w:val="26"/>
              </w:rPr>
              <w:t xml:space="preserve"> сесії обласної ради</w:t>
            </w:r>
            <w:r w:rsidR="00905F40"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05F40" w:rsidRPr="00A51A8E" w:rsidRDefault="00905F40" w:rsidP="00905F40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B61F81"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15CFA" w:rsidRPr="00FF2D74" w:rsidRDefault="00515CFA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05F40" w:rsidRPr="00526C26" w:rsidRDefault="00A51A8E" w:rsidP="00905F4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="00905F40">
              <w:rPr>
                <w:sz w:val="26"/>
                <w:szCs w:val="26"/>
              </w:rPr>
              <w:t>32 позачергової</w:t>
            </w:r>
            <w:r w:rsidR="00905F40" w:rsidRPr="00472101">
              <w:rPr>
                <w:sz w:val="26"/>
                <w:szCs w:val="26"/>
              </w:rPr>
              <w:t xml:space="preserve"> сесії обласної ради</w:t>
            </w:r>
            <w:r w:rsidR="00905F40"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B2E61" w:rsidRDefault="00905F40" w:rsidP="007C0848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B61F81">
        <w:rPr>
          <w:szCs w:val="28"/>
        </w:rPr>
        <w:t>Про обласну програму розвитку та підтримки комунальних закладів охорони здоров’я Хмельницької обласної ради на 2020 рік.</w:t>
      </w:r>
    </w:p>
    <w:tbl>
      <w:tblPr>
        <w:tblW w:w="784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05F40" w:rsidRPr="0008642B" w:rsidTr="00AA2406">
        <w:tc>
          <w:tcPr>
            <w:tcW w:w="1716" w:type="dxa"/>
          </w:tcPr>
          <w:p w:rsidR="00905F40" w:rsidRPr="00FF2D74" w:rsidRDefault="00905F40" w:rsidP="00905F4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905F40" w:rsidRDefault="00905F40" w:rsidP="00905F4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05F40" w:rsidRPr="00FF2D74" w:rsidRDefault="00905F40" w:rsidP="00905F4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05F40" w:rsidRPr="0008642B" w:rsidRDefault="00905F40" w:rsidP="00905F4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905F40" w:rsidRPr="0008642B" w:rsidRDefault="00905F40" w:rsidP="00905F4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05F40" w:rsidRPr="00937D13" w:rsidRDefault="00905F40" w:rsidP="00905F40">
            <w:pPr>
              <w:pStyle w:val="a5"/>
              <w:shd w:val="clear" w:color="auto" w:fill="FFFFFF"/>
              <w:spacing w:before="120" w:after="120"/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3F0E14">
              <w:rPr>
                <w:bCs/>
                <w:sz w:val="26"/>
                <w:szCs w:val="26"/>
              </w:rPr>
              <w:t>Худенка</w:t>
            </w:r>
            <w:proofErr w:type="spellEnd"/>
            <w:r w:rsidRPr="00937D13">
              <w:rPr>
                <w:sz w:val="26"/>
                <w:szCs w:val="26"/>
              </w:rPr>
              <w:t xml:space="preserve"> Олександр</w:t>
            </w:r>
            <w:r>
              <w:rPr>
                <w:sz w:val="26"/>
                <w:szCs w:val="26"/>
              </w:rPr>
              <w:t>а</w:t>
            </w:r>
            <w:r w:rsidRPr="00937D13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Pr="00937D13">
              <w:rPr>
                <w:sz w:val="26"/>
                <w:szCs w:val="26"/>
              </w:rPr>
              <w:t xml:space="preserve"> - Директор</w:t>
            </w:r>
            <w:r>
              <w:rPr>
                <w:sz w:val="26"/>
                <w:szCs w:val="26"/>
              </w:rPr>
              <w:t>а</w:t>
            </w:r>
            <w:r w:rsidRPr="00937D13">
              <w:rPr>
                <w:sz w:val="26"/>
                <w:szCs w:val="26"/>
              </w:rPr>
              <w:t xml:space="preserve"> Департаменту охорони здоров’я облдержадміністрації </w:t>
            </w:r>
          </w:p>
        </w:tc>
      </w:tr>
      <w:tr w:rsidR="00905F40" w:rsidRPr="0008642B" w:rsidTr="00AA2406">
        <w:tc>
          <w:tcPr>
            <w:tcW w:w="1716" w:type="dxa"/>
          </w:tcPr>
          <w:p w:rsidR="00905F40" w:rsidRPr="00FF2D74" w:rsidRDefault="00905F40" w:rsidP="008C4DD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</w:t>
            </w:r>
            <w:r w:rsidRPr="00FF2D74">
              <w:rPr>
                <w:color w:val="000000"/>
                <w:sz w:val="26"/>
                <w:szCs w:val="26"/>
              </w:rPr>
              <w:t>:</w:t>
            </w:r>
          </w:p>
          <w:p w:rsidR="00905F40" w:rsidRPr="0008642B" w:rsidRDefault="00905F40" w:rsidP="008C4DD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905F40" w:rsidRPr="0008642B" w:rsidRDefault="00905F40" w:rsidP="008C4DD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30FB1" w:rsidRDefault="00C30FB1" w:rsidP="00C30F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Розглянувши зазначене питання, постійна комісія вирішила:</w:t>
            </w:r>
          </w:p>
          <w:p w:rsidR="00C30FB1" w:rsidRDefault="00C30FB1" w:rsidP="00C30FB1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30FB1">
              <w:rPr>
                <w:szCs w:val="28"/>
              </w:rPr>
              <w:t>Рекомендувати обласній державній адміністрації клопотати перед Кабінетом Міністрів України щодо термінового перегляду в сторону збільшення тарифної сітки оплати праці для медичних працівників та обслуговуючого персоналу закладів охорони здоров’я.</w:t>
            </w:r>
          </w:p>
          <w:p w:rsidR="00905F40" w:rsidRPr="00C30FB1" w:rsidRDefault="00C30FB1" w:rsidP="00C30F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t xml:space="preserve">2.  </w:t>
            </w:r>
            <w:r w:rsidR="00905F40" w:rsidRPr="00C30FB1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та винести на розгляд пленарного засідання </w:t>
            </w:r>
            <w:r w:rsidR="00905F40" w:rsidRPr="00C30FB1">
              <w:rPr>
                <w:sz w:val="26"/>
                <w:szCs w:val="26"/>
              </w:rPr>
              <w:t>32 позачергової сесії обласної ради</w:t>
            </w:r>
            <w:r w:rsidR="00905F40" w:rsidRPr="00C30FB1">
              <w:rPr>
                <w:color w:val="000000"/>
                <w:sz w:val="26"/>
                <w:szCs w:val="26"/>
              </w:rPr>
              <w:t>.</w:t>
            </w:r>
          </w:p>
          <w:p w:rsidR="00905F40" w:rsidRPr="00937D13" w:rsidRDefault="00905F40" w:rsidP="00905F4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F0E14" w:rsidRPr="003F0E14" w:rsidRDefault="003F0E14" w:rsidP="003F0E14">
      <w:pPr>
        <w:pStyle w:val="a5"/>
        <w:numPr>
          <w:ilvl w:val="0"/>
          <w:numId w:val="4"/>
        </w:numPr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F0E14">
        <w:rPr>
          <w:sz w:val="26"/>
          <w:szCs w:val="26"/>
        </w:rPr>
        <w:t>Про обласну програму заходів щодо вшанування подвигу учасників антитерористичної операції та операції об’єднаних сил за незалежність України у ХХІ столітті на 2020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F375C" w:rsidRPr="00FF2D74" w:rsidRDefault="008F375C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F0E14" w:rsidRDefault="003F0E14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F0E14">
              <w:rPr>
                <w:bCs/>
                <w:sz w:val="26"/>
                <w:szCs w:val="26"/>
              </w:rPr>
              <w:t>Дунаєвську</w:t>
            </w:r>
            <w:r w:rsidRPr="00937D13">
              <w:rPr>
                <w:sz w:val="26"/>
                <w:szCs w:val="26"/>
              </w:rPr>
              <w:t xml:space="preserve"> Ірин</w:t>
            </w:r>
            <w:r>
              <w:rPr>
                <w:sz w:val="26"/>
                <w:szCs w:val="26"/>
              </w:rPr>
              <w:t>у</w:t>
            </w:r>
            <w:r w:rsidRPr="00937D13">
              <w:rPr>
                <w:sz w:val="26"/>
                <w:szCs w:val="26"/>
              </w:rPr>
              <w:t xml:space="preserve"> Михайлівн</w:t>
            </w:r>
            <w:r>
              <w:rPr>
                <w:sz w:val="26"/>
                <w:szCs w:val="26"/>
              </w:rPr>
              <w:t xml:space="preserve">у </w:t>
            </w:r>
            <w:r w:rsidRPr="00937D13">
              <w:rPr>
                <w:sz w:val="26"/>
                <w:szCs w:val="26"/>
              </w:rPr>
              <w:t>– начальник</w:t>
            </w:r>
            <w:r>
              <w:rPr>
                <w:sz w:val="26"/>
                <w:szCs w:val="26"/>
              </w:rPr>
              <w:t>а</w:t>
            </w:r>
            <w:r w:rsidRPr="00937D13">
              <w:rPr>
                <w:sz w:val="26"/>
                <w:szCs w:val="26"/>
              </w:rPr>
              <w:t xml:space="preserve"> відділу містобудування та архітектури облдержадміністрації</w:t>
            </w:r>
            <w:r w:rsidRPr="00472101">
              <w:rPr>
                <w:color w:val="000000"/>
                <w:sz w:val="26"/>
                <w:szCs w:val="26"/>
              </w:rPr>
              <w:t xml:space="preserve"> 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="00905F40">
              <w:rPr>
                <w:sz w:val="26"/>
                <w:szCs w:val="26"/>
              </w:rPr>
              <w:t>32 позачергової</w:t>
            </w:r>
            <w:r w:rsidR="00905F40" w:rsidRPr="00472101">
              <w:rPr>
                <w:sz w:val="26"/>
                <w:szCs w:val="26"/>
              </w:rPr>
              <w:t xml:space="preserve"> сесії обласної ради</w:t>
            </w:r>
            <w:r w:rsidR="00905F40">
              <w:rPr>
                <w:color w:val="000000"/>
                <w:sz w:val="26"/>
                <w:szCs w:val="26"/>
              </w:rPr>
              <w:t>.</w:t>
            </w:r>
          </w:p>
          <w:p w:rsidR="00905F40" w:rsidRPr="00905F40" w:rsidRDefault="00905F40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51A8E" w:rsidRPr="0060292A" w:rsidRDefault="003F0E14" w:rsidP="003F0E14">
      <w:pPr>
        <w:pStyle w:val="a5"/>
        <w:numPr>
          <w:ilvl w:val="0"/>
          <w:numId w:val="4"/>
        </w:numPr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61F81">
        <w:rPr>
          <w:szCs w:val="28"/>
        </w:rPr>
        <w:t xml:space="preserve">Про </w:t>
      </w:r>
      <w:r w:rsidRPr="00B61F81">
        <w:rPr>
          <w:bCs/>
          <w:szCs w:val="28"/>
        </w:rPr>
        <w:t>виконання антикорупційної програми Хмельницької обласної ради на 2019 рік</w:t>
      </w:r>
      <w:r>
        <w:rPr>
          <w:bCs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8F375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F0E14" w:rsidRPr="00937D13" w:rsidRDefault="003F0E14" w:rsidP="003F0E14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before="120" w:after="120"/>
              <w:ind w:left="0" w:right="57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3F0E14">
              <w:rPr>
                <w:bCs/>
                <w:sz w:val="26"/>
                <w:szCs w:val="26"/>
              </w:rPr>
              <w:t>Людвік</w:t>
            </w:r>
            <w:proofErr w:type="spellEnd"/>
            <w:r w:rsidRPr="00937D13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у</w:t>
            </w:r>
            <w:r w:rsidRPr="00937D13">
              <w:rPr>
                <w:sz w:val="26"/>
                <w:szCs w:val="26"/>
              </w:rPr>
              <w:t xml:space="preserve"> Василівн</w:t>
            </w:r>
            <w:r>
              <w:rPr>
                <w:sz w:val="26"/>
                <w:szCs w:val="26"/>
              </w:rPr>
              <w:t>у</w:t>
            </w:r>
            <w:r w:rsidRPr="00937D13">
              <w:rPr>
                <w:sz w:val="26"/>
                <w:szCs w:val="26"/>
              </w:rPr>
              <w:t xml:space="preserve"> - уповноважен</w:t>
            </w:r>
            <w:r>
              <w:rPr>
                <w:sz w:val="26"/>
                <w:szCs w:val="26"/>
              </w:rPr>
              <w:t>ого</w:t>
            </w:r>
            <w:r w:rsidRPr="00937D13">
              <w:rPr>
                <w:sz w:val="26"/>
                <w:szCs w:val="26"/>
              </w:rPr>
              <w:t xml:space="preserve"> з питань запобігання та виявлення корупції виконавчого апарату обласної ради </w:t>
            </w:r>
          </w:p>
          <w:p w:rsidR="00905F40" w:rsidRPr="00526C26" w:rsidRDefault="00A51A8E" w:rsidP="00905F4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="00905F40">
              <w:rPr>
                <w:sz w:val="26"/>
                <w:szCs w:val="26"/>
              </w:rPr>
              <w:t>32 позачергової</w:t>
            </w:r>
            <w:r w:rsidR="00905F40" w:rsidRPr="00472101">
              <w:rPr>
                <w:sz w:val="26"/>
                <w:szCs w:val="26"/>
              </w:rPr>
              <w:t xml:space="preserve"> сесії обласної ради</w:t>
            </w:r>
            <w:r w:rsidR="00905F40"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F0E14" w:rsidRPr="00A51A8E" w:rsidRDefault="003F0E14" w:rsidP="003F0E14">
      <w:pPr>
        <w:pStyle w:val="a5"/>
        <w:numPr>
          <w:ilvl w:val="0"/>
          <w:numId w:val="4"/>
        </w:numPr>
        <w:ind w:hanging="720"/>
        <w:jc w:val="both"/>
        <w:rPr>
          <w:sz w:val="26"/>
          <w:szCs w:val="26"/>
        </w:rPr>
      </w:pPr>
      <w:r>
        <w:rPr>
          <w:szCs w:val="28"/>
        </w:rPr>
        <w:t xml:space="preserve"> </w:t>
      </w:r>
      <w:r w:rsidRPr="00B61F81">
        <w:rPr>
          <w:szCs w:val="28"/>
        </w:rPr>
        <w:t xml:space="preserve">Про затвердження </w:t>
      </w:r>
      <w:r w:rsidRPr="00B61F81">
        <w:rPr>
          <w:bCs/>
          <w:szCs w:val="28"/>
        </w:rPr>
        <w:t>антикорупційної програми Хмельницької обласної ради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F0E14" w:rsidRPr="00937D13" w:rsidRDefault="003F0E14" w:rsidP="003F0E14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before="120" w:after="120"/>
              <w:ind w:left="0" w:right="57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3F0E14">
              <w:rPr>
                <w:bCs/>
                <w:sz w:val="26"/>
                <w:szCs w:val="26"/>
              </w:rPr>
              <w:t>Людвік</w:t>
            </w:r>
            <w:proofErr w:type="spellEnd"/>
            <w:r w:rsidRPr="00937D13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у</w:t>
            </w:r>
            <w:r w:rsidRPr="00937D13">
              <w:rPr>
                <w:sz w:val="26"/>
                <w:szCs w:val="26"/>
              </w:rPr>
              <w:t xml:space="preserve"> Василівн</w:t>
            </w:r>
            <w:r>
              <w:rPr>
                <w:sz w:val="26"/>
                <w:szCs w:val="26"/>
              </w:rPr>
              <w:t>у</w:t>
            </w:r>
            <w:r w:rsidRPr="00937D13">
              <w:rPr>
                <w:sz w:val="26"/>
                <w:szCs w:val="26"/>
              </w:rPr>
              <w:t xml:space="preserve"> - уповноважен</w:t>
            </w:r>
            <w:r>
              <w:rPr>
                <w:sz w:val="26"/>
                <w:szCs w:val="26"/>
              </w:rPr>
              <w:t>ого</w:t>
            </w:r>
            <w:r w:rsidRPr="00937D13">
              <w:rPr>
                <w:sz w:val="26"/>
                <w:szCs w:val="26"/>
              </w:rPr>
              <w:t xml:space="preserve"> з питань запобігання та виявлення корупції виконавчого апарату обласної ради </w:t>
            </w:r>
          </w:p>
          <w:p w:rsidR="00905F40" w:rsidRPr="00526C26" w:rsidRDefault="00A51A8E" w:rsidP="00905F4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="00905F40">
              <w:rPr>
                <w:sz w:val="26"/>
                <w:szCs w:val="26"/>
              </w:rPr>
              <w:t>32 позачергової</w:t>
            </w:r>
            <w:r w:rsidR="00905F40" w:rsidRPr="00472101">
              <w:rPr>
                <w:sz w:val="26"/>
                <w:szCs w:val="26"/>
              </w:rPr>
              <w:t xml:space="preserve"> сесії обласної ради</w:t>
            </w:r>
            <w:r w:rsidR="00905F40">
              <w:rPr>
                <w:color w:val="000000"/>
                <w:sz w:val="26"/>
                <w:szCs w:val="26"/>
              </w:rPr>
              <w:t>.</w:t>
            </w:r>
          </w:p>
          <w:p w:rsidR="007C0848" w:rsidRPr="009B6E0D" w:rsidRDefault="007C0848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3F0E14" w:rsidP="003F0E14">
      <w:pPr>
        <w:pStyle w:val="a5"/>
        <w:numPr>
          <w:ilvl w:val="0"/>
          <w:numId w:val="4"/>
        </w:numPr>
        <w:ind w:hanging="720"/>
        <w:jc w:val="both"/>
        <w:rPr>
          <w:sz w:val="26"/>
          <w:szCs w:val="26"/>
        </w:rPr>
      </w:pPr>
      <w:r w:rsidRPr="0099667B">
        <w:rPr>
          <w:szCs w:val="28"/>
        </w:rPr>
        <w:t>Про затвердження структури та чисельності виконавчого апарату Хмельницької обласної ради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3F0E14" w:rsidRDefault="003F0E14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F0E14">
              <w:rPr>
                <w:bCs/>
                <w:sz w:val="26"/>
                <w:szCs w:val="26"/>
              </w:rPr>
              <w:t>Поліщук</w:t>
            </w:r>
            <w:r w:rsidRPr="00937D13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у</w:t>
            </w:r>
            <w:r w:rsidRPr="00937D13">
              <w:rPr>
                <w:sz w:val="26"/>
                <w:szCs w:val="26"/>
              </w:rPr>
              <w:t xml:space="preserve"> Миколаївн</w:t>
            </w:r>
            <w:r>
              <w:rPr>
                <w:sz w:val="26"/>
                <w:szCs w:val="26"/>
              </w:rPr>
              <w:t>у</w:t>
            </w:r>
            <w:r w:rsidRPr="00937D13">
              <w:rPr>
                <w:sz w:val="26"/>
                <w:szCs w:val="26"/>
              </w:rPr>
              <w:t xml:space="preserve"> – керуюч</w:t>
            </w:r>
            <w:r>
              <w:rPr>
                <w:sz w:val="26"/>
                <w:szCs w:val="26"/>
              </w:rPr>
              <w:t>ого</w:t>
            </w:r>
            <w:r w:rsidRPr="00937D13">
              <w:rPr>
                <w:sz w:val="26"/>
                <w:szCs w:val="26"/>
              </w:rPr>
              <w:t xml:space="preserve"> справами виконавчого апарату обласної ради</w:t>
            </w:r>
            <w:r w:rsidR="00A51A8E">
              <w:rPr>
                <w:sz w:val="26"/>
                <w:szCs w:val="26"/>
              </w:rPr>
              <w:t>.</w:t>
            </w:r>
          </w:p>
          <w:p w:rsidR="00905F40" w:rsidRPr="00526C26" w:rsidRDefault="00A51A8E" w:rsidP="00905F4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lastRenderedPageBreak/>
              <w:t>Підтримати запр</w:t>
            </w:r>
            <w:r w:rsidR="007614F6">
              <w:rPr>
                <w:color w:val="000000"/>
                <w:sz w:val="26"/>
                <w:szCs w:val="26"/>
              </w:rPr>
              <w:t>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="00905F40">
              <w:rPr>
                <w:sz w:val="26"/>
                <w:szCs w:val="26"/>
              </w:rPr>
              <w:t>32 позачергової</w:t>
            </w:r>
            <w:r w:rsidR="00905F40" w:rsidRPr="00472101">
              <w:rPr>
                <w:sz w:val="26"/>
                <w:szCs w:val="26"/>
              </w:rPr>
              <w:t xml:space="preserve"> сесії обласної ради</w:t>
            </w:r>
            <w:r w:rsidR="00905F40">
              <w:rPr>
                <w:color w:val="000000"/>
                <w:sz w:val="26"/>
                <w:szCs w:val="26"/>
              </w:rPr>
              <w:t>.</w:t>
            </w:r>
          </w:p>
          <w:p w:rsidR="00515CFA" w:rsidRPr="009B6E0D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Default="003F0E14" w:rsidP="003F0E14">
      <w:pPr>
        <w:pStyle w:val="a5"/>
        <w:numPr>
          <w:ilvl w:val="0"/>
          <w:numId w:val="4"/>
        </w:numPr>
        <w:ind w:hanging="720"/>
        <w:jc w:val="both"/>
        <w:rPr>
          <w:sz w:val="26"/>
          <w:szCs w:val="26"/>
        </w:rPr>
      </w:pPr>
      <w:r w:rsidRPr="003F0E14">
        <w:rPr>
          <w:sz w:val="26"/>
          <w:szCs w:val="26"/>
        </w:rPr>
        <w:lastRenderedPageBreak/>
        <w:t xml:space="preserve"> Про виконання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0E14" w:rsidRPr="0008642B" w:rsidTr="003F0E14">
        <w:tc>
          <w:tcPr>
            <w:tcW w:w="1716" w:type="dxa"/>
          </w:tcPr>
          <w:p w:rsidR="003F0E14" w:rsidRPr="003F0E14" w:rsidRDefault="003F0E14" w:rsidP="008C4DD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F0E14">
              <w:rPr>
                <w:color w:val="000000"/>
                <w:sz w:val="26"/>
                <w:szCs w:val="26"/>
              </w:rPr>
              <w:t>Слухали:</w:t>
            </w:r>
          </w:p>
          <w:p w:rsidR="003F0E14" w:rsidRPr="003F0E14" w:rsidRDefault="003F0E14" w:rsidP="008C4DD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F0E14" w:rsidRPr="003F0E14" w:rsidRDefault="003F0E14" w:rsidP="008C4DD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F0E1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F0E14" w:rsidRPr="003F0E14" w:rsidRDefault="003F0E14" w:rsidP="008C4DD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F0E14" w:rsidRPr="003F0E14" w:rsidRDefault="003F0E14" w:rsidP="008C4DD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F0E14">
              <w:rPr>
                <w:color w:val="000000"/>
                <w:sz w:val="26"/>
                <w:szCs w:val="26"/>
              </w:rPr>
              <w:t>Пенюшкевича</w:t>
            </w:r>
            <w:proofErr w:type="spellEnd"/>
            <w:r w:rsidRPr="003F0E14">
              <w:rPr>
                <w:color w:val="000000"/>
                <w:sz w:val="26"/>
                <w:szCs w:val="26"/>
              </w:rPr>
              <w:t xml:space="preserve"> Сергія Адамовича – директора Департаменту фінансів облдержадміністрації.</w:t>
            </w:r>
          </w:p>
          <w:p w:rsidR="00C30FB1" w:rsidRPr="00526C26" w:rsidRDefault="00C30FB1" w:rsidP="00C30FB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</w:t>
            </w:r>
            <w:r>
              <w:rPr>
                <w:color w:val="000000"/>
                <w:sz w:val="26"/>
                <w:szCs w:val="26"/>
              </w:rPr>
              <w:t>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>
              <w:rPr>
                <w:sz w:val="26"/>
                <w:szCs w:val="26"/>
              </w:rPr>
              <w:t>32 позачергової</w:t>
            </w:r>
            <w:r w:rsidRPr="00472101">
              <w:rPr>
                <w:sz w:val="26"/>
                <w:szCs w:val="26"/>
              </w:rPr>
              <w:t xml:space="preserve">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E2179" w:rsidRPr="0008642B" w:rsidRDefault="003E2179" w:rsidP="008C4DD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E2179" w:rsidRDefault="003E2179" w:rsidP="003E2179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E2179">
        <w:rPr>
          <w:sz w:val="26"/>
          <w:szCs w:val="26"/>
        </w:rPr>
        <w:t xml:space="preserve">  </w:t>
      </w:r>
      <w:r w:rsidR="00A51A8E" w:rsidRPr="003E2179">
        <w:rPr>
          <w:sz w:val="26"/>
          <w:szCs w:val="26"/>
        </w:rPr>
        <w:t>Про обласний бюджет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A2406">
        <w:tc>
          <w:tcPr>
            <w:tcW w:w="1716" w:type="dxa"/>
          </w:tcPr>
          <w:p w:rsidR="00A51A8E" w:rsidRPr="00C30FB1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30FB1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C30FB1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C30FB1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30FB1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C30FB1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C30FB1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0FB1">
              <w:rPr>
                <w:color w:val="000000"/>
                <w:sz w:val="26"/>
                <w:szCs w:val="26"/>
              </w:rPr>
              <w:t>Пенюшкевича</w:t>
            </w:r>
            <w:proofErr w:type="spellEnd"/>
            <w:r w:rsidRPr="00C30FB1">
              <w:rPr>
                <w:color w:val="000000"/>
                <w:sz w:val="26"/>
                <w:szCs w:val="26"/>
              </w:rPr>
              <w:t xml:space="preserve"> Сергія Адамовича – </w:t>
            </w:r>
            <w:r w:rsidR="00494B32">
              <w:rPr>
                <w:color w:val="000000"/>
                <w:sz w:val="26"/>
                <w:szCs w:val="26"/>
              </w:rPr>
              <w:t>д</w:t>
            </w:r>
            <w:r w:rsidRPr="00C30FB1">
              <w:rPr>
                <w:color w:val="000000"/>
                <w:sz w:val="26"/>
                <w:szCs w:val="26"/>
              </w:rPr>
              <w:t>иректора Департаменту фінансів облдержадміністрації.</w:t>
            </w:r>
          </w:p>
          <w:p w:rsidR="00AA2406" w:rsidRDefault="00AA2406" w:rsidP="00AA240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Розглянувши зазначене питання, постійна комісія вирішила:</w:t>
            </w:r>
          </w:p>
          <w:p w:rsidR="00AA2406" w:rsidRDefault="00AA2406" w:rsidP="00AA2406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A2406">
              <w:rPr>
                <w:szCs w:val="28"/>
              </w:rPr>
              <w:t>Рекомендувати обласній державній адміністрації</w:t>
            </w:r>
            <w:r>
              <w:rPr>
                <w:szCs w:val="28"/>
              </w:rPr>
              <w:t xml:space="preserve">: </w:t>
            </w:r>
          </w:p>
          <w:p w:rsidR="00AA2406" w:rsidRDefault="00AA2406" w:rsidP="00AA2406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  <w:r w:rsidRPr="00AA2406"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Збільшити доходи обласного бюджету по коду 41032700 «Субвенція з державного бюджету місцевим бюджетам на реалізацію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програми «Спроможна школа для кращих результатів» </w:t>
            </w:r>
            <w:r>
              <w:rPr>
                <w:sz w:val="26"/>
                <w:szCs w:val="26"/>
              </w:rPr>
              <w:t xml:space="preserve">на суму 100 000,0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 xml:space="preserve">.,  з них по: загальному фонду – 20 000,0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., спеціальному фонду –     80 000,0 тис. гривень</w:t>
            </w:r>
            <w:r w:rsidRPr="00AA2406">
              <w:rPr>
                <w:szCs w:val="28"/>
              </w:rPr>
              <w:t>.</w:t>
            </w:r>
          </w:p>
          <w:p w:rsidR="00AA2406" w:rsidRPr="00494B32" w:rsidRDefault="00AA2406" w:rsidP="00AA240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1.2. </w:t>
            </w:r>
            <w:r>
              <w:rPr>
                <w:sz w:val="26"/>
                <w:szCs w:val="26"/>
              </w:rPr>
              <w:t xml:space="preserve">Збільшити видатки обласного бюджету по Департаменту освіти і науки облдержадміністрації за КПКВК 0619360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«Субвенція з місцевого бюджету на реалізацію програми «Спроможна школа для кращих результатів» за рахунок відповідної субвенції з державного бюджету»» </w:t>
            </w:r>
            <w:r>
              <w:rPr>
                <w:sz w:val="26"/>
                <w:szCs w:val="26"/>
              </w:rPr>
              <w:t xml:space="preserve">на суму 100 000,0 тис. грн. (в тому числі: загальний фонд – 20 000,0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 xml:space="preserve">., спеціальний фонд – 80 </w:t>
            </w:r>
            <w:r w:rsidRPr="00494B32">
              <w:rPr>
                <w:sz w:val="26"/>
                <w:szCs w:val="26"/>
              </w:rPr>
              <w:t>000,0 тис. грн.)</w:t>
            </w:r>
          </w:p>
          <w:p w:rsidR="00AA2406" w:rsidRPr="00494B32" w:rsidRDefault="00AA2406" w:rsidP="00061168">
            <w:pPr>
              <w:tabs>
                <w:tab w:val="num" w:pos="560"/>
              </w:tabs>
              <w:jc w:val="both"/>
              <w:rPr>
                <w:sz w:val="26"/>
                <w:szCs w:val="26"/>
                <w:lang w:val="ru-RU"/>
              </w:rPr>
            </w:pPr>
            <w:r w:rsidRPr="00494B32">
              <w:rPr>
                <w:sz w:val="26"/>
                <w:szCs w:val="26"/>
              </w:rPr>
              <w:t xml:space="preserve">2. Доповнити рішення сесії пунктом наступного </w:t>
            </w:r>
            <w:proofErr w:type="spellStart"/>
            <w:r w:rsidRPr="00494B32">
              <w:rPr>
                <w:sz w:val="26"/>
                <w:szCs w:val="26"/>
              </w:rPr>
              <w:t>змісту:«Сконцентрувати</w:t>
            </w:r>
            <w:proofErr w:type="spellEnd"/>
            <w:r w:rsidRPr="00494B32">
              <w:rPr>
                <w:sz w:val="26"/>
                <w:szCs w:val="26"/>
              </w:rPr>
              <w:t xml:space="preserve"> по Департаменту освіти і науки облдержадміністрації за</w:t>
            </w:r>
            <w:r w:rsidRPr="00494B32">
              <w:rPr>
                <w:rFonts w:eastAsia="Calibri"/>
                <w:sz w:val="26"/>
                <w:szCs w:val="26"/>
                <w:lang w:eastAsia="en-US"/>
              </w:rPr>
              <w:t xml:space="preserve"> КПКВК 0619360 «Субвенція з місцевого бюджету на реалізацію програми «Спроможна школа для кращих результатів» за рахунок відповідної субвенції з державного бюджету»» обсяг коштів субвенції з державного бюджету місцевим бюджетам на реалізацію програми “Спроможна школа для кращих результатів” в сумі 100 000,0 </w:t>
            </w:r>
            <w:proofErr w:type="spellStart"/>
            <w:r w:rsidRPr="00494B32">
              <w:rPr>
                <w:rFonts w:eastAsia="Calibri"/>
                <w:sz w:val="26"/>
                <w:szCs w:val="26"/>
                <w:lang w:eastAsia="en-US"/>
              </w:rPr>
              <w:t>тис.грн</w:t>
            </w:r>
            <w:proofErr w:type="spellEnd"/>
            <w:r w:rsidRPr="00494B32">
              <w:rPr>
                <w:rFonts w:eastAsia="Calibri"/>
                <w:sz w:val="26"/>
                <w:szCs w:val="26"/>
                <w:lang w:eastAsia="en-US"/>
              </w:rPr>
              <w:t xml:space="preserve"> для подальшого їх </w:t>
            </w:r>
            <w:r w:rsidRPr="00494B32">
              <w:rPr>
                <w:sz w:val="26"/>
                <w:szCs w:val="26"/>
              </w:rPr>
              <w:t xml:space="preserve">розподілу між місцевими бюджетами області після погоджених Міністерством освіти і науки України поданих обласною державною адміністрацією </w:t>
            </w:r>
            <w:proofErr w:type="spellStart"/>
            <w:r w:rsidRPr="00494B32">
              <w:rPr>
                <w:sz w:val="26"/>
                <w:szCs w:val="26"/>
              </w:rPr>
              <w:t>проєктів</w:t>
            </w:r>
            <w:proofErr w:type="spellEnd"/>
            <w:r w:rsidRPr="00494B3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494B32" w:rsidRPr="00494B32" w:rsidRDefault="00AA2406" w:rsidP="00AA2406">
            <w:pPr>
              <w:tabs>
                <w:tab w:val="left" w:pos="900"/>
              </w:tabs>
              <w:spacing w:before="120" w:after="120"/>
              <w:ind w:firstLine="720"/>
              <w:jc w:val="both"/>
              <w:rPr>
                <w:sz w:val="26"/>
                <w:szCs w:val="26"/>
              </w:rPr>
            </w:pPr>
            <w:r w:rsidRPr="00494B32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Розподіл даних коштів між місцевими бюджетами області дозволити </w:t>
            </w:r>
            <w:r w:rsidRPr="00494B32">
              <w:rPr>
                <w:sz w:val="26"/>
                <w:szCs w:val="26"/>
              </w:rPr>
              <w:t>здійснити</w:t>
            </w:r>
            <w:r w:rsidRPr="00494B32">
              <w:rPr>
                <w:rFonts w:eastAsia="Calibri"/>
                <w:sz w:val="26"/>
                <w:szCs w:val="26"/>
                <w:lang w:eastAsia="en-US"/>
              </w:rPr>
              <w:t xml:space="preserve"> обласній державній адміністрації </w:t>
            </w:r>
            <w:r w:rsidRPr="00494B32">
              <w:rPr>
                <w:sz w:val="26"/>
                <w:szCs w:val="26"/>
              </w:rPr>
              <w:t>в міжсесійний період за погодженням з постійною комісією обласної ради з питань бюджету та фінансів</w:t>
            </w:r>
            <w:r w:rsidRPr="00494B32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494B32">
              <w:rPr>
                <w:sz w:val="26"/>
                <w:szCs w:val="26"/>
              </w:rPr>
              <w:t>»</w:t>
            </w:r>
          </w:p>
          <w:p w:rsidR="00494B32" w:rsidRPr="00494B32" w:rsidRDefault="00494B32" w:rsidP="00494B32">
            <w:pPr>
              <w:tabs>
                <w:tab w:val="left" w:pos="90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494B32">
              <w:rPr>
                <w:sz w:val="26"/>
                <w:szCs w:val="26"/>
              </w:rPr>
              <w:t xml:space="preserve">3. </w:t>
            </w:r>
            <w:proofErr w:type="spellStart"/>
            <w:r w:rsidRPr="00494B32">
              <w:rPr>
                <w:sz w:val="26"/>
                <w:szCs w:val="26"/>
              </w:rPr>
              <w:t>Внести</w:t>
            </w:r>
            <w:proofErr w:type="spellEnd"/>
            <w:r w:rsidRPr="00494B32">
              <w:rPr>
                <w:sz w:val="26"/>
                <w:szCs w:val="26"/>
              </w:rPr>
              <w:t xml:space="preserve"> зміни у додатки №3, 6 та 7 рішення сесії замінивши слова «управління інформаційної діяльності, культури, національностей та релігій ОДА» на слова «Департамент інформаційної діяльності, культури, національностей та релігій ОДА».</w:t>
            </w:r>
          </w:p>
          <w:p w:rsidR="00AA2406" w:rsidRPr="00C30FB1" w:rsidRDefault="00494B32" w:rsidP="00AA240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bookmarkStart w:id="2" w:name="_Hlk39498922"/>
            <w:r>
              <w:rPr>
                <w:color w:val="000000"/>
                <w:sz w:val="26"/>
                <w:szCs w:val="26"/>
              </w:rPr>
              <w:t xml:space="preserve">4. </w:t>
            </w:r>
            <w:r w:rsidR="0063158D" w:rsidRPr="00C30FB1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з урахуванням </w:t>
            </w:r>
            <w:r w:rsidR="00AA2406">
              <w:rPr>
                <w:color w:val="000000"/>
                <w:sz w:val="26"/>
                <w:szCs w:val="26"/>
              </w:rPr>
              <w:t>зазначених вище пропозицій</w:t>
            </w:r>
            <w:r w:rsidR="0063158D" w:rsidRPr="00C30FB1">
              <w:rPr>
                <w:color w:val="000000"/>
                <w:sz w:val="26"/>
                <w:szCs w:val="26"/>
              </w:rPr>
              <w:t xml:space="preserve"> комісії та винести на розгляд пленарного засідання </w:t>
            </w:r>
            <w:r w:rsidR="00AA2406" w:rsidRPr="00C30FB1">
              <w:rPr>
                <w:sz w:val="26"/>
                <w:szCs w:val="26"/>
              </w:rPr>
              <w:t>32 позачергової сесії обласної ради</w:t>
            </w:r>
            <w:r w:rsidR="00AA2406" w:rsidRPr="00C30FB1">
              <w:rPr>
                <w:color w:val="000000"/>
                <w:sz w:val="26"/>
                <w:szCs w:val="26"/>
              </w:rPr>
              <w:t>.</w:t>
            </w:r>
          </w:p>
          <w:bookmarkEnd w:id="2"/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F375C" w:rsidRDefault="008F375C" w:rsidP="00A51A8E">
      <w:pPr>
        <w:tabs>
          <w:tab w:val="left" w:pos="2004"/>
        </w:tabs>
      </w:pPr>
    </w:p>
    <w:p w:rsidR="008F375C" w:rsidRPr="00416750" w:rsidRDefault="008F375C" w:rsidP="00A51A8E">
      <w:pPr>
        <w:tabs>
          <w:tab w:val="left" w:pos="2004"/>
        </w:tabs>
      </w:pPr>
    </w:p>
    <w:p w:rsidR="00A51A8E" w:rsidRPr="00826385" w:rsidRDefault="00826385" w:rsidP="00A51A8E">
      <w:pPr>
        <w:jc w:val="both"/>
        <w:rPr>
          <w:b/>
          <w:bCs/>
          <w:szCs w:val="28"/>
        </w:rPr>
      </w:pPr>
      <w:r w:rsidRPr="00826385">
        <w:rPr>
          <w:b/>
          <w:bCs/>
          <w:szCs w:val="28"/>
        </w:rPr>
        <w:t>Голова</w:t>
      </w:r>
      <w:r w:rsidR="00A51A8E" w:rsidRPr="00826385">
        <w:rPr>
          <w:b/>
          <w:bCs/>
          <w:szCs w:val="28"/>
        </w:rPr>
        <w:t xml:space="preserve"> постійної комісії </w:t>
      </w:r>
      <w:r w:rsidRPr="00826385">
        <w:rPr>
          <w:b/>
          <w:bCs/>
          <w:szCs w:val="28"/>
        </w:rPr>
        <w:t xml:space="preserve">                                                І. ЯЩУК</w:t>
      </w:r>
    </w:p>
    <w:p w:rsidR="00826385" w:rsidRPr="00826385" w:rsidRDefault="00826385" w:rsidP="00A51A8E">
      <w:pPr>
        <w:jc w:val="both"/>
        <w:rPr>
          <w:b/>
          <w:bCs/>
          <w:szCs w:val="28"/>
        </w:rPr>
      </w:pPr>
    </w:p>
    <w:p w:rsidR="00A51A8E" w:rsidRPr="00826385" w:rsidRDefault="00826385" w:rsidP="00A51A8E">
      <w:pPr>
        <w:jc w:val="both"/>
        <w:rPr>
          <w:b/>
          <w:bCs/>
          <w:szCs w:val="28"/>
        </w:rPr>
      </w:pPr>
      <w:r w:rsidRPr="00826385">
        <w:rPr>
          <w:b/>
          <w:bCs/>
          <w:szCs w:val="28"/>
        </w:rPr>
        <w:t>Секретар постійної комісії                                             Т. ВАСИЛИК</w:t>
      </w:r>
    </w:p>
    <w:p w:rsidR="00A51A8E" w:rsidRPr="00826385" w:rsidRDefault="00A51A8E">
      <w:pPr>
        <w:rPr>
          <w:b/>
          <w:bCs/>
        </w:rPr>
      </w:pPr>
    </w:p>
    <w:sectPr w:rsidR="00A51A8E" w:rsidRPr="0082638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7DF" w:rsidRDefault="009437DF" w:rsidP="00FB5B91">
      <w:r>
        <w:separator/>
      </w:r>
    </w:p>
  </w:endnote>
  <w:endnote w:type="continuationSeparator" w:id="0">
    <w:p w:rsidR="009437DF" w:rsidRDefault="009437DF" w:rsidP="00F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95663"/>
      <w:docPartObj>
        <w:docPartGallery w:val="Page Numbers (Bottom of Page)"/>
        <w:docPartUnique/>
      </w:docPartObj>
    </w:sdtPr>
    <w:sdtEndPr/>
    <w:sdtContent>
      <w:p w:rsidR="00FB5B91" w:rsidRDefault="00FB5B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A4C">
          <w:rPr>
            <w:noProof/>
          </w:rPr>
          <w:t>8</w:t>
        </w:r>
        <w:r>
          <w:fldChar w:fldCharType="end"/>
        </w:r>
      </w:p>
    </w:sdtContent>
  </w:sdt>
  <w:p w:rsidR="00FB5B91" w:rsidRDefault="00FB5B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7DF" w:rsidRDefault="009437DF" w:rsidP="00FB5B91">
      <w:r>
        <w:separator/>
      </w:r>
    </w:p>
  </w:footnote>
  <w:footnote w:type="continuationSeparator" w:id="0">
    <w:p w:rsidR="009437DF" w:rsidRDefault="009437DF" w:rsidP="00FB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C92"/>
    <w:multiLevelType w:val="hybridMultilevel"/>
    <w:tmpl w:val="B1BABB7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3577"/>
    <w:multiLevelType w:val="hybridMultilevel"/>
    <w:tmpl w:val="94B6B7E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6C9"/>
    <w:multiLevelType w:val="hybridMultilevel"/>
    <w:tmpl w:val="54BC3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53B"/>
    <w:multiLevelType w:val="multilevel"/>
    <w:tmpl w:val="2FD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3183FEF"/>
    <w:multiLevelType w:val="hybridMultilevel"/>
    <w:tmpl w:val="2E76E78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432CEF"/>
    <w:multiLevelType w:val="hybridMultilevel"/>
    <w:tmpl w:val="69F40F0A"/>
    <w:lvl w:ilvl="0" w:tplc="B9300B72">
      <w:start w:val="1"/>
      <w:numFmt w:val="decimal"/>
      <w:lvlText w:val="%1."/>
      <w:lvlJc w:val="left"/>
      <w:pPr>
        <w:ind w:left="1020" w:hanging="660"/>
      </w:pPr>
      <w:rPr>
        <w:rFonts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8B4"/>
    <w:multiLevelType w:val="hybridMultilevel"/>
    <w:tmpl w:val="94B6B7E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9C7"/>
    <w:multiLevelType w:val="hybridMultilevel"/>
    <w:tmpl w:val="B1BABB7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3731"/>
    <w:multiLevelType w:val="hybridMultilevel"/>
    <w:tmpl w:val="B1BABB7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E4BE0"/>
    <w:multiLevelType w:val="hybridMultilevel"/>
    <w:tmpl w:val="6F2082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5CEB"/>
    <w:multiLevelType w:val="hybridMultilevel"/>
    <w:tmpl w:val="2EE46FD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5504D"/>
    <w:multiLevelType w:val="hybridMultilevel"/>
    <w:tmpl w:val="03702A7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632F8"/>
    <w:multiLevelType w:val="multilevel"/>
    <w:tmpl w:val="2FD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572F6BF5"/>
    <w:multiLevelType w:val="hybridMultilevel"/>
    <w:tmpl w:val="1F4640A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74FD"/>
    <w:multiLevelType w:val="hybridMultilevel"/>
    <w:tmpl w:val="31447646"/>
    <w:lvl w:ilvl="0" w:tplc="8A0EE2E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614F2"/>
    <w:multiLevelType w:val="hybridMultilevel"/>
    <w:tmpl w:val="94B6B7E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64232"/>
    <w:multiLevelType w:val="hybridMultilevel"/>
    <w:tmpl w:val="83967A1C"/>
    <w:lvl w:ilvl="0" w:tplc="0DC81D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DF8255A"/>
    <w:multiLevelType w:val="hybridMultilevel"/>
    <w:tmpl w:val="E9363B40"/>
    <w:lvl w:ilvl="0" w:tplc="4E3E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1C46D8"/>
    <w:multiLevelType w:val="hybridMultilevel"/>
    <w:tmpl w:val="421ED3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5"/>
  </w:num>
  <w:num w:numId="14">
    <w:abstractNumId w:val="18"/>
  </w:num>
  <w:num w:numId="15">
    <w:abstractNumId w:val="2"/>
  </w:num>
  <w:num w:numId="16">
    <w:abstractNumId w:val="5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8E"/>
    <w:rsid w:val="0002002B"/>
    <w:rsid w:val="00061168"/>
    <w:rsid w:val="00196C5C"/>
    <w:rsid w:val="001D4A4C"/>
    <w:rsid w:val="001F3987"/>
    <w:rsid w:val="00256923"/>
    <w:rsid w:val="00304A7A"/>
    <w:rsid w:val="00377620"/>
    <w:rsid w:val="003E2179"/>
    <w:rsid w:val="003F0E14"/>
    <w:rsid w:val="0048535D"/>
    <w:rsid w:val="00494B32"/>
    <w:rsid w:val="004F33B3"/>
    <w:rsid w:val="00515CFA"/>
    <w:rsid w:val="00526C26"/>
    <w:rsid w:val="005A38DB"/>
    <w:rsid w:val="0063158D"/>
    <w:rsid w:val="00681166"/>
    <w:rsid w:val="00683947"/>
    <w:rsid w:val="00712E65"/>
    <w:rsid w:val="00755A07"/>
    <w:rsid w:val="007614F6"/>
    <w:rsid w:val="0077038F"/>
    <w:rsid w:val="007C0848"/>
    <w:rsid w:val="00826385"/>
    <w:rsid w:val="008A018A"/>
    <w:rsid w:val="008B3C2D"/>
    <w:rsid w:val="008D5376"/>
    <w:rsid w:val="008F375C"/>
    <w:rsid w:val="00902DBD"/>
    <w:rsid w:val="00905F40"/>
    <w:rsid w:val="00930BA5"/>
    <w:rsid w:val="00937D13"/>
    <w:rsid w:val="009437DF"/>
    <w:rsid w:val="00994479"/>
    <w:rsid w:val="009A24DD"/>
    <w:rsid w:val="009F4D6C"/>
    <w:rsid w:val="00A51A8E"/>
    <w:rsid w:val="00A77B4B"/>
    <w:rsid w:val="00A92A10"/>
    <w:rsid w:val="00AA2406"/>
    <w:rsid w:val="00AC26A6"/>
    <w:rsid w:val="00AE4493"/>
    <w:rsid w:val="00B44C90"/>
    <w:rsid w:val="00B554C9"/>
    <w:rsid w:val="00B67EBA"/>
    <w:rsid w:val="00C30A29"/>
    <w:rsid w:val="00C30FB1"/>
    <w:rsid w:val="00CE79B3"/>
    <w:rsid w:val="00D709E7"/>
    <w:rsid w:val="00D72185"/>
    <w:rsid w:val="00E80BAF"/>
    <w:rsid w:val="00EA35D6"/>
    <w:rsid w:val="00ED6063"/>
    <w:rsid w:val="00FB2471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E004"/>
  <w15:chartTrackingRefBased/>
  <w15:docId w15:val="{58FF2498-3BEA-424D-9B1D-C422EE0A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A51A8E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51A8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51A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A51A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B9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B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B9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B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16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611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8809</Words>
  <Characters>5022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Войтович</cp:lastModifiedBy>
  <cp:revision>18</cp:revision>
  <cp:lastPrinted>2020-05-13T12:05:00Z</cp:lastPrinted>
  <dcterms:created xsi:type="dcterms:W3CDTF">2020-05-04T07:31:00Z</dcterms:created>
  <dcterms:modified xsi:type="dcterms:W3CDTF">2020-05-13T12:05:00Z</dcterms:modified>
</cp:coreProperties>
</file>