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6A52" w14:textId="506B5B46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noProof/>
          <w:sz w:val="28"/>
          <w:szCs w:val="28"/>
          <w:lang w:bidi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E98121" wp14:editId="175C54AA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254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725D" w14:textId="77777777" w:rsidR="006E5377" w:rsidRDefault="006E5377" w:rsidP="006E537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812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37.9pt;margin-top:18pt;width:7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" o:allowincell="f" stroked="f">
                <v:textbox>
                  <w:txbxContent>
                    <w:p w14:paraId="0B89725D" w14:textId="77777777" w:rsidR="006E5377" w:rsidRDefault="006E5377" w:rsidP="006E537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E5377">
        <w:rPr>
          <w:rFonts w:ascii="Times New Roman" w:hAnsi="Times New Roman" w:cs="Times New Roman"/>
          <w:noProof/>
          <w:sz w:val="28"/>
          <w:szCs w:val="28"/>
          <w:lang w:bidi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0BACBA" wp14:editId="7BE62C7E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254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F24B" w14:textId="2B517936" w:rsidR="006E5377" w:rsidRPr="006E5377" w:rsidRDefault="006E5377" w:rsidP="006E537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ACBA" id="Надпись 5" o:spid="_x0000_s1027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" o:allowincell="f" stroked="f">
                <v:textbox>
                  <w:txbxContent>
                    <w:p w14:paraId="7E46F24B" w14:textId="2B517936" w:rsidR="006E5377" w:rsidRPr="006E5377" w:rsidRDefault="006E5377" w:rsidP="006E537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E5377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E1A21A4" wp14:editId="7A1FD8F2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FD181E3" w14:textId="77777777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377">
        <w:rPr>
          <w:rFonts w:ascii="Times New Roman" w:hAnsi="Times New Roman" w:cs="Times New Roman"/>
          <w:b/>
          <w:iCs/>
          <w:sz w:val="28"/>
          <w:szCs w:val="28"/>
        </w:rPr>
        <w:t>УКРАЇНА</w:t>
      </w:r>
    </w:p>
    <w:p w14:paraId="5370D7DA" w14:textId="77777777" w:rsidR="006E5377" w:rsidRPr="00087761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</w:p>
    <w:p w14:paraId="779DCB75" w14:textId="6FA3C3E9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77">
        <w:rPr>
          <w:rFonts w:ascii="Times New Roman" w:hAnsi="Times New Roman" w:cs="Times New Roman"/>
          <w:b/>
          <w:sz w:val="28"/>
          <w:szCs w:val="28"/>
        </w:rPr>
        <w:t>ХМЕЛЬНИЦЬКА ОБЛАСНА РАДА</w:t>
      </w:r>
    </w:p>
    <w:p w14:paraId="2FCA821A" w14:textId="77777777" w:rsidR="00087761" w:rsidRPr="00087761" w:rsidRDefault="00087761" w:rsidP="006E53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215716" w14:textId="4D1EC077" w:rsid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sz w:val="28"/>
          <w:szCs w:val="28"/>
        </w:rPr>
        <w:t>СЬОМЕ СКЛИКАННЯ</w:t>
      </w:r>
    </w:p>
    <w:p w14:paraId="437F1784" w14:textId="6178C4C3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noProof/>
          <w:sz w:val="28"/>
          <w:szCs w:val="28"/>
          <w:lang w:bidi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17F6" wp14:editId="59FF0B44">
                <wp:simplePos x="0" y="0"/>
                <wp:positionH relativeFrom="margin">
                  <wp:posOffset>114300</wp:posOffset>
                </wp:positionH>
                <wp:positionV relativeFrom="margin">
                  <wp:posOffset>1541985</wp:posOffset>
                </wp:positionV>
                <wp:extent cx="5829300" cy="635"/>
                <wp:effectExtent l="0" t="19050" r="3810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382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1.4pt" to="468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3232179F" w14:textId="77777777" w:rsidR="006E5377" w:rsidRPr="00087761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E3B29A" w14:textId="2716D690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77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82FBAC8" w14:textId="77777777" w:rsidR="00087761" w:rsidRPr="00087761" w:rsidRDefault="00087761" w:rsidP="006E53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636509" w14:textId="3E27CEA7" w:rsidR="006E5377" w:rsidRP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sz w:val="28"/>
          <w:szCs w:val="28"/>
        </w:rPr>
        <w:t xml:space="preserve">від </w:t>
      </w:r>
      <w:r w:rsidR="00087761">
        <w:rPr>
          <w:rFonts w:ascii="Times New Roman" w:hAnsi="Times New Roman" w:cs="Times New Roman"/>
          <w:sz w:val="28"/>
          <w:szCs w:val="28"/>
        </w:rPr>
        <w:t xml:space="preserve">25 </w:t>
      </w:r>
      <w:r w:rsidR="008E721D">
        <w:rPr>
          <w:rFonts w:ascii="Times New Roman" w:hAnsi="Times New Roman" w:cs="Times New Roman"/>
          <w:sz w:val="28"/>
          <w:szCs w:val="28"/>
        </w:rPr>
        <w:t>червня</w:t>
      </w:r>
      <w:r w:rsidRPr="006E5377">
        <w:rPr>
          <w:rFonts w:ascii="Times New Roman" w:hAnsi="Times New Roman" w:cs="Times New Roman"/>
          <w:sz w:val="28"/>
          <w:szCs w:val="28"/>
        </w:rPr>
        <w:t xml:space="preserve"> 20</w:t>
      </w:r>
      <w:r w:rsidR="00D405F4">
        <w:rPr>
          <w:rFonts w:ascii="Times New Roman" w:hAnsi="Times New Roman" w:cs="Times New Roman"/>
          <w:sz w:val="28"/>
          <w:szCs w:val="28"/>
        </w:rPr>
        <w:t>20</w:t>
      </w:r>
      <w:r w:rsidRPr="006E5377">
        <w:rPr>
          <w:rFonts w:ascii="Times New Roman" w:hAnsi="Times New Roman" w:cs="Times New Roman"/>
          <w:sz w:val="28"/>
          <w:szCs w:val="28"/>
        </w:rPr>
        <w:t xml:space="preserve"> року  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7839F75" w14:textId="77777777" w:rsidR="00087761" w:rsidRPr="00087761" w:rsidRDefault="00087761" w:rsidP="006E53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65D2DC" w14:textId="49E4BF17" w:rsidR="006E5377" w:rsidRPr="00087761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1">
        <w:rPr>
          <w:rFonts w:ascii="Times New Roman" w:hAnsi="Times New Roman" w:cs="Times New Roman"/>
          <w:sz w:val="24"/>
          <w:szCs w:val="24"/>
        </w:rPr>
        <w:t>м. Хмельницький</w:t>
      </w:r>
    </w:p>
    <w:p w14:paraId="768DAC73" w14:textId="0DC8D442" w:rsidR="006E5377" w:rsidRDefault="006E5377" w:rsidP="006E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3B00E" w14:textId="77777777" w:rsidR="00087761" w:rsidRPr="00087761" w:rsidRDefault="00087761" w:rsidP="006E53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4B9358" w14:textId="5AC97EA0" w:rsidR="00914D30" w:rsidRDefault="006E5377" w:rsidP="006E5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377">
        <w:rPr>
          <w:rFonts w:ascii="Times New Roman" w:hAnsi="Times New Roman" w:cs="Times New Roman"/>
          <w:bCs/>
          <w:sz w:val="28"/>
          <w:szCs w:val="28"/>
        </w:rPr>
        <w:t>Про затвердження</w:t>
      </w:r>
    </w:p>
    <w:p w14:paraId="306BC87C" w14:textId="77777777" w:rsidR="000D2B11" w:rsidRDefault="000D2B11" w:rsidP="006E5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E5377" w:rsidRPr="006E5377">
        <w:rPr>
          <w:rFonts w:ascii="Times New Roman" w:hAnsi="Times New Roman" w:cs="Times New Roman"/>
          <w:bCs/>
          <w:sz w:val="28"/>
          <w:szCs w:val="28"/>
        </w:rPr>
        <w:t>нтикорупційної</w:t>
      </w:r>
      <w:r w:rsidR="00914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377" w:rsidRPr="006E5377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</w:p>
    <w:p w14:paraId="076E5B01" w14:textId="77777777" w:rsidR="000D2B11" w:rsidRDefault="006E5377" w:rsidP="006E5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377">
        <w:rPr>
          <w:rFonts w:ascii="Times New Roman" w:hAnsi="Times New Roman" w:cs="Times New Roman"/>
          <w:bCs/>
          <w:sz w:val="28"/>
          <w:szCs w:val="28"/>
        </w:rPr>
        <w:t>Хмельницької обласної ради</w:t>
      </w:r>
      <w:r w:rsidR="00914D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6FB855" w14:textId="54BF0CE9" w:rsidR="00914D30" w:rsidRDefault="006E5377" w:rsidP="006E53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377">
        <w:rPr>
          <w:rFonts w:ascii="Times New Roman" w:hAnsi="Times New Roman" w:cs="Times New Roman"/>
          <w:bCs/>
          <w:sz w:val="28"/>
          <w:szCs w:val="28"/>
        </w:rPr>
        <w:t>на 20</w:t>
      </w:r>
      <w:r w:rsidR="00D405F4">
        <w:rPr>
          <w:rFonts w:ascii="Times New Roman" w:hAnsi="Times New Roman" w:cs="Times New Roman"/>
          <w:bCs/>
          <w:sz w:val="28"/>
          <w:szCs w:val="28"/>
        </w:rPr>
        <w:t>20</w:t>
      </w:r>
      <w:r w:rsidR="000D2B11">
        <w:rPr>
          <w:rFonts w:ascii="Times New Roman" w:hAnsi="Times New Roman" w:cs="Times New Roman"/>
          <w:bCs/>
          <w:sz w:val="28"/>
          <w:szCs w:val="28"/>
        </w:rPr>
        <w:t>-2022</w:t>
      </w:r>
      <w:r w:rsidR="00914D3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0D2B11">
        <w:rPr>
          <w:rFonts w:ascii="Times New Roman" w:hAnsi="Times New Roman" w:cs="Times New Roman"/>
          <w:bCs/>
          <w:sz w:val="28"/>
          <w:szCs w:val="28"/>
        </w:rPr>
        <w:t>о</w:t>
      </w:r>
      <w:r w:rsidRPr="006E5377">
        <w:rPr>
          <w:rFonts w:ascii="Times New Roman" w:hAnsi="Times New Roman" w:cs="Times New Roman"/>
          <w:bCs/>
          <w:sz w:val="28"/>
          <w:szCs w:val="28"/>
        </w:rPr>
        <w:t>к</w:t>
      </w:r>
      <w:r w:rsidR="000D2B11">
        <w:rPr>
          <w:rFonts w:ascii="Times New Roman" w:hAnsi="Times New Roman" w:cs="Times New Roman"/>
          <w:bCs/>
          <w:sz w:val="28"/>
          <w:szCs w:val="28"/>
        </w:rPr>
        <w:t>и</w:t>
      </w:r>
      <w:r w:rsidR="008E72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478894" w14:textId="1305FF40" w:rsidR="006E5377" w:rsidRDefault="006E5377" w:rsidP="006E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DFEF5" w14:textId="77777777" w:rsidR="00087761" w:rsidRPr="00087761" w:rsidRDefault="00087761" w:rsidP="006E53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6C204" w14:textId="006D44A5" w:rsidR="006E5377" w:rsidRDefault="006E5377" w:rsidP="006E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sz w:val="28"/>
          <w:szCs w:val="28"/>
        </w:rPr>
        <w:tab/>
        <w:t>Відповідно до ч. 2 ст. 43 Закону України «Про місцеве самоврядування в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Україні», ст.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року за № 1718/29848, Порядку підготовки, подання антикорупційних програм на погодження до Національного агентства з питань запобігання корупції та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здійснення їх погодження, затвердженого рішенням Національного агентства з питань запобігання корупції від 08 грудня 2017</w:t>
      </w:r>
      <w:r w:rsidR="00087761">
        <w:rPr>
          <w:rFonts w:ascii="Times New Roman" w:hAnsi="Times New Roman" w:cs="Times New Roman"/>
          <w:sz w:val="28"/>
          <w:szCs w:val="28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року № 1379, зареєстрованим у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Міністерстві юстиції України 22 січня 2018 року за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№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87/31539, з метою створення ефективної системи запобігання та виявлення корупції, обласна рада</w:t>
      </w:r>
    </w:p>
    <w:p w14:paraId="40DFA8C4" w14:textId="77777777" w:rsidR="00087761" w:rsidRPr="006E5377" w:rsidRDefault="00087761" w:rsidP="006E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45B35" w14:textId="5F5A3EDE" w:rsidR="006E5377" w:rsidRDefault="006E5377" w:rsidP="006E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sz w:val="28"/>
          <w:szCs w:val="28"/>
        </w:rPr>
        <w:t>ВИРІШИЛА:</w:t>
      </w:r>
    </w:p>
    <w:p w14:paraId="762D02EF" w14:textId="77777777" w:rsidR="00087761" w:rsidRPr="006E5377" w:rsidRDefault="00087761" w:rsidP="006E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8B759" w14:textId="767EE797" w:rsidR="000D2B11" w:rsidRPr="000D2B11" w:rsidRDefault="000D2B11" w:rsidP="00087761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2B11">
        <w:rPr>
          <w:rFonts w:ascii="Times New Roman" w:hAnsi="Times New Roman" w:cs="Times New Roman"/>
          <w:sz w:val="28"/>
          <w:szCs w:val="28"/>
        </w:rPr>
        <w:t>Затвердити звіт за результатами оцінки корупційних ризиків у</w:t>
      </w:r>
      <w:r w:rsidR="00087761">
        <w:rPr>
          <w:rFonts w:ascii="Times New Roman" w:hAnsi="Times New Roman" w:cs="Times New Roman"/>
          <w:sz w:val="28"/>
          <w:szCs w:val="28"/>
        </w:rPr>
        <w:t> </w:t>
      </w:r>
      <w:r w:rsidRPr="000D2B11">
        <w:rPr>
          <w:rFonts w:ascii="Times New Roman" w:hAnsi="Times New Roman" w:cs="Times New Roman"/>
          <w:sz w:val="28"/>
          <w:szCs w:val="28"/>
        </w:rPr>
        <w:t>діяльності Хмельницької обласної ради та Антикорупційну програму Хмельницької обласної ради на 2020</w:t>
      </w:r>
      <w:r w:rsidR="00D97D2F">
        <w:rPr>
          <w:rFonts w:ascii="Times New Roman" w:hAnsi="Times New Roman" w:cs="Times New Roman"/>
          <w:sz w:val="28"/>
          <w:szCs w:val="28"/>
        </w:rPr>
        <w:t>-2022</w:t>
      </w:r>
      <w:r w:rsidRPr="000D2B11">
        <w:rPr>
          <w:rFonts w:ascii="Times New Roman" w:hAnsi="Times New Roman" w:cs="Times New Roman"/>
          <w:sz w:val="28"/>
          <w:szCs w:val="28"/>
        </w:rPr>
        <w:t xml:space="preserve"> р</w:t>
      </w:r>
      <w:r w:rsidR="00D97D2F">
        <w:rPr>
          <w:rFonts w:ascii="Times New Roman" w:hAnsi="Times New Roman" w:cs="Times New Roman"/>
          <w:sz w:val="28"/>
          <w:szCs w:val="28"/>
        </w:rPr>
        <w:t>о</w:t>
      </w:r>
      <w:r w:rsidRPr="000D2B11">
        <w:rPr>
          <w:rFonts w:ascii="Times New Roman" w:hAnsi="Times New Roman" w:cs="Times New Roman"/>
          <w:sz w:val="28"/>
          <w:szCs w:val="28"/>
        </w:rPr>
        <w:t>к</w:t>
      </w:r>
      <w:r w:rsidR="00D97D2F">
        <w:rPr>
          <w:rFonts w:ascii="Times New Roman" w:hAnsi="Times New Roman" w:cs="Times New Roman"/>
          <w:sz w:val="28"/>
          <w:szCs w:val="28"/>
        </w:rPr>
        <w:t>и</w:t>
      </w:r>
      <w:r w:rsidRPr="000D2B11">
        <w:rPr>
          <w:rFonts w:ascii="Times New Roman" w:hAnsi="Times New Roman" w:cs="Times New Roman"/>
          <w:sz w:val="28"/>
          <w:szCs w:val="28"/>
        </w:rPr>
        <w:t xml:space="preserve"> згідно із додатком</w:t>
      </w:r>
      <w:r w:rsidR="00087761">
        <w:rPr>
          <w:rFonts w:ascii="Times New Roman" w:hAnsi="Times New Roman" w:cs="Times New Roman"/>
          <w:sz w:val="28"/>
          <w:szCs w:val="28"/>
        </w:rPr>
        <w:t xml:space="preserve"> до цього рішення</w:t>
      </w:r>
      <w:r w:rsidRPr="000D2B11">
        <w:rPr>
          <w:rFonts w:ascii="Times New Roman" w:hAnsi="Times New Roman" w:cs="Times New Roman"/>
          <w:sz w:val="28"/>
          <w:szCs w:val="28"/>
        </w:rPr>
        <w:t>.</w:t>
      </w:r>
    </w:p>
    <w:p w14:paraId="542E2B55" w14:textId="05B47E92" w:rsidR="000D2B11" w:rsidRDefault="000D2B11" w:rsidP="0008776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</w:t>
      </w:r>
      <w:r w:rsidR="00D97D2F">
        <w:rPr>
          <w:rFonts w:ascii="Times New Roman" w:hAnsi="Times New Roman" w:cs="Times New Roman"/>
          <w:sz w:val="28"/>
          <w:szCs w:val="28"/>
        </w:rPr>
        <w:t>сесії Хмельницької обласної ради від 08 травня 2020 року № 12-32/2020 «Про затвердження Антикорупційної програми на 2020 рік»»</w:t>
      </w:r>
    </w:p>
    <w:p w14:paraId="332E71D1" w14:textId="1C250B46" w:rsidR="006E5377" w:rsidRPr="006E5377" w:rsidRDefault="006E5377" w:rsidP="00087761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7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питань законності, протидії корупції, регламенту, депутатської діяльності та</w:t>
      </w:r>
      <w:r w:rsidRPr="006E53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377">
        <w:rPr>
          <w:rFonts w:ascii="Times New Roman" w:hAnsi="Times New Roman" w:cs="Times New Roman"/>
          <w:sz w:val="28"/>
          <w:szCs w:val="28"/>
        </w:rPr>
        <w:t>місцевого самоврядування.</w:t>
      </w:r>
    </w:p>
    <w:p w14:paraId="4257DDC0" w14:textId="77777777" w:rsidR="00087761" w:rsidRDefault="00087761" w:rsidP="006E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64DFF" w14:textId="7AEF1DD1" w:rsidR="00DB24A1" w:rsidRPr="006E5377" w:rsidRDefault="006E5377" w:rsidP="006E53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377">
        <w:rPr>
          <w:rFonts w:ascii="Times New Roman" w:hAnsi="Times New Roman" w:cs="Times New Roman"/>
          <w:sz w:val="28"/>
          <w:szCs w:val="28"/>
        </w:rPr>
        <w:t>Голова ради</w:t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Pr="006E5377">
        <w:rPr>
          <w:rFonts w:ascii="Times New Roman" w:hAnsi="Times New Roman" w:cs="Times New Roman"/>
          <w:sz w:val="28"/>
          <w:szCs w:val="28"/>
        </w:rPr>
        <w:tab/>
      </w:r>
      <w:r w:rsidR="00D405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377">
        <w:rPr>
          <w:rFonts w:ascii="Times New Roman" w:hAnsi="Times New Roman" w:cs="Times New Roman"/>
          <w:sz w:val="28"/>
          <w:szCs w:val="28"/>
        </w:rPr>
        <w:t>М</w:t>
      </w:r>
      <w:r w:rsidR="00D405F4">
        <w:rPr>
          <w:rFonts w:ascii="Times New Roman" w:hAnsi="Times New Roman" w:cs="Times New Roman"/>
          <w:sz w:val="28"/>
          <w:szCs w:val="28"/>
        </w:rPr>
        <w:t xml:space="preserve">ихайло </w:t>
      </w:r>
      <w:r w:rsidRPr="006E5377">
        <w:rPr>
          <w:rFonts w:ascii="Times New Roman" w:hAnsi="Times New Roman" w:cs="Times New Roman"/>
          <w:sz w:val="28"/>
          <w:szCs w:val="28"/>
        </w:rPr>
        <w:t xml:space="preserve"> З</w:t>
      </w:r>
      <w:r w:rsidR="00D405F4">
        <w:rPr>
          <w:rFonts w:ascii="Times New Roman" w:hAnsi="Times New Roman" w:cs="Times New Roman"/>
          <w:sz w:val="28"/>
          <w:szCs w:val="28"/>
        </w:rPr>
        <w:t>АГОРОДНИЙ</w:t>
      </w:r>
      <w:r w:rsidRPr="006E53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24A1" w:rsidRPr="006E5377" w:rsidSect="00087761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C1"/>
    <w:rsid w:val="00087761"/>
    <w:rsid w:val="000D2B11"/>
    <w:rsid w:val="006B708A"/>
    <w:rsid w:val="006E5377"/>
    <w:rsid w:val="008A3AC1"/>
    <w:rsid w:val="008E721D"/>
    <w:rsid w:val="00914D30"/>
    <w:rsid w:val="009C08B8"/>
    <w:rsid w:val="00D405F4"/>
    <w:rsid w:val="00D97D2F"/>
    <w:rsid w:val="00D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0CB"/>
  <w15:chartTrackingRefBased/>
  <w15:docId w15:val="{93805DCF-9FA0-471F-914C-552123D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3</cp:revision>
  <cp:lastPrinted>2020-05-20T14:22:00Z</cp:lastPrinted>
  <dcterms:created xsi:type="dcterms:W3CDTF">2020-05-20T14:23:00Z</dcterms:created>
  <dcterms:modified xsi:type="dcterms:W3CDTF">2020-06-05T12:21:00Z</dcterms:modified>
</cp:coreProperties>
</file>