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E8" w:rsidRPr="001A183F" w:rsidRDefault="003636E8" w:rsidP="00F34DA1">
      <w:pPr>
        <w:ind w:left="7788" w:firstLine="709"/>
        <w:jc w:val="center"/>
        <w:rPr>
          <w:sz w:val="28"/>
          <w:szCs w:val="28"/>
          <w:lang w:val="uk-UA"/>
        </w:rPr>
      </w:pPr>
    </w:p>
    <w:p w:rsidR="003636E8" w:rsidRPr="001A183F" w:rsidRDefault="003636E8" w:rsidP="00F34DA1">
      <w:pPr>
        <w:ind w:firstLine="709"/>
        <w:jc w:val="center"/>
        <w:rPr>
          <w:b/>
          <w:sz w:val="28"/>
          <w:szCs w:val="28"/>
          <w:lang w:val="uk-UA"/>
        </w:rPr>
      </w:pPr>
      <w:bookmarkStart w:id="0" w:name="z1"/>
      <w:bookmarkEnd w:id="0"/>
    </w:p>
    <w:p w:rsidR="003636E8" w:rsidRPr="001A183F" w:rsidRDefault="003636E8" w:rsidP="00F34DA1">
      <w:pPr>
        <w:ind w:firstLine="709"/>
        <w:jc w:val="center"/>
        <w:rPr>
          <w:b/>
          <w:sz w:val="28"/>
          <w:szCs w:val="28"/>
          <w:lang w:val="uk-UA"/>
        </w:rPr>
      </w:pPr>
    </w:p>
    <w:p w:rsidR="003636E8" w:rsidRPr="001A183F" w:rsidRDefault="003636E8" w:rsidP="00F34DA1">
      <w:pPr>
        <w:ind w:firstLine="709"/>
        <w:jc w:val="center"/>
        <w:rPr>
          <w:b/>
          <w:sz w:val="28"/>
          <w:szCs w:val="28"/>
          <w:lang w:val="uk-UA"/>
        </w:rPr>
      </w:pPr>
    </w:p>
    <w:p w:rsidR="003636E8" w:rsidRPr="001A183F" w:rsidRDefault="003636E8" w:rsidP="00F34DA1">
      <w:pPr>
        <w:ind w:firstLine="709"/>
        <w:jc w:val="center"/>
        <w:rPr>
          <w:b/>
          <w:sz w:val="28"/>
          <w:szCs w:val="28"/>
          <w:lang w:val="uk-UA"/>
        </w:rPr>
      </w:pPr>
    </w:p>
    <w:p w:rsidR="003636E8" w:rsidRPr="001A183F" w:rsidRDefault="003636E8" w:rsidP="00F34DA1">
      <w:pPr>
        <w:ind w:firstLine="709"/>
        <w:jc w:val="center"/>
        <w:rPr>
          <w:b/>
          <w:sz w:val="28"/>
          <w:szCs w:val="28"/>
          <w:lang w:val="uk-UA"/>
        </w:rPr>
      </w:pPr>
    </w:p>
    <w:p w:rsidR="003636E8" w:rsidRPr="001A183F" w:rsidRDefault="003636E8" w:rsidP="00F34DA1">
      <w:pPr>
        <w:tabs>
          <w:tab w:val="left" w:pos="2235"/>
          <w:tab w:val="center" w:pos="4819"/>
        </w:tabs>
        <w:ind w:firstLine="709"/>
        <w:jc w:val="center"/>
        <w:rPr>
          <w:b/>
          <w:bCs/>
          <w:sz w:val="28"/>
          <w:szCs w:val="28"/>
          <w:lang w:val="uk-UA"/>
        </w:rPr>
      </w:pPr>
      <w:r w:rsidRPr="001A183F">
        <w:rPr>
          <w:b/>
          <w:bCs/>
          <w:sz w:val="28"/>
          <w:szCs w:val="28"/>
          <w:lang w:val="uk-UA"/>
        </w:rPr>
        <w:t>СТАТУТ</w:t>
      </w:r>
    </w:p>
    <w:p w:rsidR="003636E8" w:rsidRPr="001A183F" w:rsidRDefault="003636E8" w:rsidP="00F34DA1">
      <w:pPr>
        <w:shd w:val="clear" w:color="auto" w:fill="FFFFFF"/>
        <w:ind w:firstLine="709"/>
        <w:jc w:val="center"/>
        <w:rPr>
          <w:b/>
          <w:bCs/>
          <w:spacing w:val="-9"/>
          <w:sz w:val="28"/>
          <w:szCs w:val="28"/>
          <w:lang w:val="uk-UA"/>
        </w:rPr>
      </w:pPr>
      <w:r w:rsidRPr="001A183F">
        <w:rPr>
          <w:b/>
          <w:bCs/>
          <w:spacing w:val="-9"/>
          <w:sz w:val="28"/>
          <w:szCs w:val="28"/>
          <w:lang w:val="uk-UA"/>
        </w:rPr>
        <w:t>комунального некомерційного підприємства</w:t>
      </w:r>
    </w:p>
    <w:p w:rsidR="003636E8" w:rsidRPr="001A183F" w:rsidRDefault="003636E8" w:rsidP="00F34DA1">
      <w:pPr>
        <w:ind w:firstLine="709"/>
        <w:jc w:val="center"/>
        <w:rPr>
          <w:b/>
          <w:sz w:val="28"/>
          <w:szCs w:val="28"/>
          <w:lang w:val="uk-UA"/>
        </w:rPr>
      </w:pPr>
      <w:r w:rsidRPr="001A183F">
        <w:rPr>
          <w:b/>
          <w:bCs/>
          <w:spacing w:val="-9"/>
          <w:sz w:val="28"/>
          <w:szCs w:val="28"/>
          <w:lang w:val="uk-UA"/>
        </w:rPr>
        <w:t>„</w:t>
      </w:r>
      <w:r w:rsidRPr="001A183F">
        <w:rPr>
          <w:b/>
          <w:sz w:val="28"/>
          <w:szCs w:val="28"/>
          <w:lang w:val="uk-UA"/>
        </w:rPr>
        <w:t xml:space="preserve"> Хмельницький обласний центр екстреної медичної допомоги та медицини катастроф”</w:t>
      </w:r>
    </w:p>
    <w:p w:rsidR="003636E8" w:rsidRPr="001A183F" w:rsidRDefault="003636E8" w:rsidP="00F34DA1">
      <w:pPr>
        <w:ind w:firstLine="709"/>
        <w:jc w:val="center"/>
        <w:rPr>
          <w:b/>
          <w:sz w:val="28"/>
          <w:szCs w:val="28"/>
          <w:lang w:val="uk-UA"/>
        </w:rPr>
      </w:pPr>
      <w:r w:rsidRPr="001A183F">
        <w:rPr>
          <w:b/>
          <w:sz w:val="28"/>
          <w:szCs w:val="28"/>
          <w:lang w:val="uk-UA"/>
        </w:rPr>
        <w:t xml:space="preserve"> Хмельницької обласної ради</w:t>
      </w:r>
    </w:p>
    <w:p w:rsidR="003636E8" w:rsidRPr="001A183F" w:rsidRDefault="003636E8" w:rsidP="00F34DA1">
      <w:pPr>
        <w:ind w:firstLine="709"/>
        <w:jc w:val="center"/>
        <w:rPr>
          <w:b/>
          <w:sz w:val="28"/>
          <w:szCs w:val="28"/>
          <w:lang w:val="uk-UA"/>
        </w:rPr>
      </w:pPr>
    </w:p>
    <w:p w:rsidR="003636E8" w:rsidRPr="001A183F" w:rsidRDefault="003636E8" w:rsidP="00F34DA1">
      <w:pPr>
        <w:ind w:firstLine="709"/>
        <w:rPr>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3636E8" w:rsidRPr="001A183F" w:rsidRDefault="003636E8" w:rsidP="00F34DA1">
      <w:pPr>
        <w:shd w:val="clear" w:color="auto" w:fill="FFFFFF"/>
        <w:ind w:left="3226" w:firstLine="709"/>
        <w:rPr>
          <w:color w:val="000000"/>
          <w:spacing w:val="-2"/>
          <w:sz w:val="28"/>
          <w:szCs w:val="28"/>
          <w:lang w:val="uk-UA"/>
        </w:rPr>
      </w:pPr>
    </w:p>
    <w:p w:rsidR="00D1064F" w:rsidRPr="001A183F" w:rsidRDefault="00D1064F" w:rsidP="00F34DA1">
      <w:pPr>
        <w:shd w:val="clear" w:color="auto" w:fill="FFFFFF"/>
        <w:ind w:left="3226" w:firstLine="709"/>
        <w:rPr>
          <w:color w:val="000000"/>
          <w:spacing w:val="-2"/>
          <w:sz w:val="28"/>
          <w:szCs w:val="28"/>
          <w:lang w:val="uk-UA"/>
        </w:rPr>
      </w:pPr>
    </w:p>
    <w:p w:rsidR="00D1064F" w:rsidRPr="001A183F" w:rsidRDefault="00D1064F" w:rsidP="00F34DA1">
      <w:pPr>
        <w:shd w:val="clear" w:color="auto" w:fill="FFFFFF"/>
        <w:ind w:left="3226" w:firstLine="709"/>
        <w:rPr>
          <w:color w:val="000000"/>
          <w:spacing w:val="-2"/>
          <w:sz w:val="28"/>
          <w:szCs w:val="28"/>
          <w:lang w:val="uk-UA"/>
        </w:rPr>
      </w:pPr>
    </w:p>
    <w:p w:rsidR="00D1064F" w:rsidRPr="001A183F" w:rsidRDefault="00D1064F" w:rsidP="00F34DA1">
      <w:pPr>
        <w:shd w:val="clear" w:color="auto" w:fill="FFFFFF"/>
        <w:ind w:left="3226" w:firstLine="709"/>
        <w:rPr>
          <w:color w:val="000000"/>
          <w:spacing w:val="-2"/>
          <w:sz w:val="28"/>
          <w:szCs w:val="28"/>
          <w:lang w:val="uk-UA"/>
        </w:rPr>
      </w:pPr>
    </w:p>
    <w:p w:rsidR="00D1064F" w:rsidRPr="001A183F" w:rsidRDefault="00D1064F" w:rsidP="00F34DA1">
      <w:pPr>
        <w:shd w:val="clear" w:color="auto" w:fill="FFFFFF"/>
        <w:ind w:left="3226" w:firstLine="709"/>
        <w:rPr>
          <w:color w:val="000000"/>
          <w:spacing w:val="-2"/>
          <w:sz w:val="28"/>
          <w:szCs w:val="28"/>
          <w:lang w:val="uk-UA"/>
        </w:rPr>
      </w:pPr>
    </w:p>
    <w:p w:rsidR="00D1064F" w:rsidRPr="001A183F" w:rsidRDefault="00D1064F" w:rsidP="00F34DA1">
      <w:pPr>
        <w:shd w:val="clear" w:color="auto" w:fill="FFFFFF"/>
        <w:ind w:left="3226" w:firstLine="709"/>
        <w:rPr>
          <w:color w:val="000000"/>
          <w:spacing w:val="-2"/>
          <w:sz w:val="28"/>
          <w:szCs w:val="28"/>
          <w:lang w:val="uk-UA"/>
        </w:rPr>
      </w:pPr>
    </w:p>
    <w:p w:rsidR="00D1064F" w:rsidRPr="001A183F" w:rsidRDefault="00D1064F" w:rsidP="00F34DA1">
      <w:pPr>
        <w:shd w:val="clear" w:color="auto" w:fill="FFFFFF"/>
        <w:ind w:left="3226" w:firstLine="709"/>
        <w:rPr>
          <w:color w:val="000000"/>
          <w:spacing w:val="-2"/>
          <w:sz w:val="28"/>
          <w:szCs w:val="28"/>
          <w:lang w:val="uk-UA"/>
        </w:rPr>
      </w:pPr>
    </w:p>
    <w:p w:rsidR="00D1064F" w:rsidRPr="001A183F" w:rsidRDefault="00D1064F" w:rsidP="00F34DA1">
      <w:pPr>
        <w:shd w:val="clear" w:color="auto" w:fill="FFFFFF"/>
        <w:ind w:left="3226" w:firstLine="709"/>
        <w:rPr>
          <w:color w:val="000000"/>
          <w:spacing w:val="-2"/>
          <w:sz w:val="28"/>
          <w:szCs w:val="28"/>
          <w:lang w:val="uk-UA"/>
        </w:rPr>
      </w:pPr>
    </w:p>
    <w:p w:rsidR="00D1064F" w:rsidRPr="001A183F" w:rsidRDefault="00D1064F" w:rsidP="00F34DA1">
      <w:pPr>
        <w:shd w:val="clear" w:color="auto" w:fill="FFFFFF"/>
        <w:ind w:left="3226" w:firstLine="709"/>
        <w:rPr>
          <w:color w:val="000000"/>
          <w:spacing w:val="-2"/>
          <w:sz w:val="28"/>
          <w:szCs w:val="28"/>
          <w:lang w:val="uk-UA"/>
        </w:rPr>
      </w:pPr>
    </w:p>
    <w:p w:rsidR="00D1064F" w:rsidRPr="001A183F" w:rsidRDefault="00D1064F" w:rsidP="00F34DA1">
      <w:pPr>
        <w:shd w:val="clear" w:color="auto" w:fill="FFFFFF"/>
        <w:ind w:left="3226" w:firstLine="709"/>
        <w:rPr>
          <w:color w:val="000000"/>
          <w:spacing w:val="-2"/>
          <w:sz w:val="28"/>
          <w:szCs w:val="28"/>
          <w:lang w:val="uk-UA"/>
        </w:rPr>
      </w:pPr>
    </w:p>
    <w:p w:rsidR="00D1064F" w:rsidRPr="001A183F" w:rsidRDefault="00D1064F" w:rsidP="00F34DA1">
      <w:pPr>
        <w:shd w:val="clear" w:color="auto" w:fill="FFFFFF"/>
        <w:ind w:left="3226" w:firstLine="709"/>
        <w:rPr>
          <w:color w:val="000000"/>
          <w:spacing w:val="-2"/>
          <w:sz w:val="28"/>
          <w:szCs w:val="28"/>
          <w:lang w:val="uk-UA"/>
        </w:rPr>
      </w:pPr>
    </w:p>
    <w:p w:rsidR="00574065" w:rsidRPr="001A183F" w:rsidRDefault="003636E8" w:rsidP="00F34DA1">
      <w:pPr>
        <w:shd w:val="clear" w:color="auto" w:fill="FFFFFF"/>
        <w:tabs>
          <w:tab w:val="center" w:pos="1560"/>
        </w:tabs>
        <w:ind w:firstLine="709"/>
        <w:jc w:val="center"/>
        <w:rPr>
          <w:b/>
          <w:bCs/>
          <w:spacing w:val="-5"/>
          <w:sz w:val="28"/>
          <w:szCs w:val="28"/>
          <w:lang w:val="uk-UA"/>
        </w:rPr>
      </w:pPr>
      <w:r w:rsidRPr="001A183F">
        <w:rPr>
          <w:b/>
          <w:bCs/>
          <w:spacing w:val="-5"/>
          <w:sz w:val="28"/>
          <w:szCs w:val="28"/>
          <w:lang w:val="uk-UA"/>
        </w:rPr>
        <w:lastRenderedPageBreak/>
        <w:t>1. ЗАГАЛЬНІ ПОЛОЖЕННЯ</w:t>
      </w:r>
    </w:p>
    <w:p w:rsidR="00574065" w:rsidRPr="001A183F" w:rsidRDefault="00574065" w:rsidP="00F34DA1">
      <w:pPr>
        <w:shd w:val="clear" w:color="auto" w:fill="FFFFFF"/>
        <w:tabs>
          <w:tab w:val="center" w:pos="1560"/>
        </w:tabs>
        <w:ind w:firstLine="709"/>
        <w:jc w:val="both"/>
        <w:rPr>
          <w:sz w:val="28"/>
          <w:szCs w:val="28"/>
          <w:lang w:val="uk-UA"/>
        </w:rPr>
      </w:pPr>
      <w:r w:rsidRPr="001A183F">
        <w:rPr>
          <w:rStyle w:val="3TimesNewRoman"/>
          <w:szCs w:val="28"/>
          <w:lang w:val="uk-UA"/>
        </w:rPr>
        <w:t xml:space="preserve">1.1. Статут комунального некомерційного підприємства </w:t>
      </w:r>
      <w:r w:rsidRPr="001A183F">
        <w:rPr>
          <w:sz w:val="28"/>
          <w:szCs w:val="28"/>
          <w:lang w:val="uk-UA"/>
        </w:rPr>
        <w:t xml:space="preserve">«Хмельницький обласний центр екстреної медичної допомоги та медицини катастроф» </w:t>
      </w:r>
      <w:r w:rsidRPr="001A183F">
        <w:rPr>
          <w:rStyle w:val="3TimesNewRoman"/>
          <w:szCs w:val="28"/>
          <w:lang w:val="uk-UA"/>
        </w:rPr>
        <w:t>Хмельницької обласної ради (</w:t>
      </w:r>
      <w:r w:rsidRPr="001A183F">
        <w:rPr>
          <w:sz w:val="28"/>
          <w:szCs w:val="28"/>
          <w:lang w:val="uk-UA"/>
        </w:rPr>
        <w:t xml:space="preserve">далі – Статут) розроблений відповідно до чинного законодавства України і є документом, який регламентує діяльність комунального некомерційного підприємства «Хмельницький обласний центр екстреної медичної допомоги та медицини катастроф» </w:t>
      </w:r>
      <w:r w:rsidRPr="001A183F">
        <w:rPr>
          <w:rStyle w:val="3TimesNewRoman"/>
          <w:szCs w:val="28"/>
          <w:lang w:val="uk-UA"/>
        </w:rPr>
        <w:t>Хмельницької обласної ради.</w:t>
      </w:r>
    </w:p>
    <w:p w:rsidR="00574065" w:rsidRPr="001A183F" w:rsidRDefault="003636E8" w:rsidP="00F34DA1">
      <w:pPr>
        <w:ind w:firstLine="709"/>
        <w:jc w:val="both"/>
        <w:rPr>
          <w:sz w:val="28"/>
          <w:szCs w:val="28"/>
          <w:lang w:val="uk-UA"/>
        </w:rPr>
      </w:pPr>
      <w:r w:rsidRPr="001A183F">
        <w:rPr>
          <w:color w:val="000000"/>
          <w:sz w:val="28"/>
          <w:szCs w:val="28"/>
          <w:lang w:val="uk-UA"/>
        </w:rPr>
        <w:t xml:space="preserve">1.2. </w:t>
      </w:r>
      <w:r w:rsidR="00574065" w:rsidRPr="001A183F">
        <w:rPr>
          <w:rStyle w:val="3TimesNewRoman"/>
          <w:szCs w:val="28"/>
          <w:lang w:val="uk-UA"/>
        </w:rPr>
        <w:t xml:space="preserve">Комунальне некомерційне підприємство </w:t>
      </w:r>
      <w:r w:rsidR="00574065" w:rsidRPr="001A183F">
        <w:rPr>
          <w:sz w:val="28"/>
          <w:szCs w:val="28"/>
          <w:lang w:val="uk-UA"/>
        </w:rPr>
        <w:t xml:space="preserve">«Хмельницький обласний центр екстреної медичної допомоги та медицини катастроф» </w:t>
      </w:r>
      <w:r w:rsidR="00574065" w:rsidRPr="001A183F">
        <w:rPr>
          <w:rStyle w:val="3TimesNewRoman"/>
          <w:szCs w:val="28"/>
          <w:lang w:val="uk-UA"/>
        </w:rPr>
        <w:t>Хмельницької обласної ради</w:t>
      </w:r>
      <w:r w:rsidR="00574065" w:rsidRPr="001A183F">
        <w:rPr>
          <w:color w:val="000000"/>
          <w:sz w:val="28"/>
          <w:szCs w:val="28"/>
          <w:lang w:val="uk-UA"/>
        </w:rPr>
        <w:t xml:space="preserve"> </w:t>
      </w:r>
      <w:r w:rsidRPr="001A183F">
        <w:rPr>
          <w:color w:val="000000"/>
          <w:sz w:val="28"/>
          <w:szCs w:val="28"/>
          <w:lang w:val="uk-UA"/>
        </w:rPr>
        <w:t>(далі –</w:t>
      </w:r>
      <w:r w:rsidR="00574065" w:rsidRPr="001A183F">
        <w:rPr>
          <w:color w:val="000000"/>
          <w:sz w:val="28"/>
          <w:szCs w:val="28"/>
          <w:lang w:val="uk-UA"/>
        </w:rPr>
        <w:t xml:space="preserve"> Підприємство</w:t>
      </w:r>
      <w:r w:rsidRPr="001A183F">
        <w:rPr>
          <w:color w:val="000000"/>
          <w:sz w:val="28"/>
          <w:szCs w:val="28"/>
          <w:lang w:val="uk-UA"/>
        </w:rPr>
        <w:t xml:space="preserve">) </w:t>
      </w:r>
      <w:r w:rsidR="00574065" w:rsidRPr="001A183F">
        <w:rPr>
          <w:sz w:val="28"/>
          <w:szCs w:val="28"/>
          <w:lang w:val="uk-UA"/>
        </w:rPr>
        <w:t xml:space="preserve">є закладом охорони здоров’я – комунальним унітарним некомерційним підприємством, що </w:t>
      </w:r>
      <w:r w:rsidR="00574065" w:rsidRPr="001A183F">
        <w:rPr>
          <w:rStyle w:val="FontStyle12"/>
          <w:sz w:val="28"/>
          <w:szCs w:val="28"/>
          <w:lang w:val="uk-UA"/>
        </w:rPr>
        <w:t>забезпечує на території області організацію і надання екстреної медичної допомоги пацієнтам, постраждалим, які перебувають у невідкладних станах в повсякденних умовах, особливий період,  під час ліквідації наслідків надзвичайної ситуації</w:t>
      </w:r>
      <w:r w:rsidR="00574065" w:rsidRPr="001A183F">
        <w:rPr>
          <w:sz w:val="28"/>
          <w:szCs w:val="28"/>
          <w:lang w:val="uk-UA"/>
        </w:rPr>
        <w:t xml:space="preserve"> в порядку та на умовах, встановлених законодавством України та цим Статутом</w:t>
      </w:r>
    </w:p>
    <w:p w:rsidR="00574065" w:rsidRPr="001A183F" w:rsidRDefault="00574065" w:rsidP="00F34DA1">
      <w:pPr>
        <w:ind w:firstLine="709"/>
        <w:jc w:val="both"/>
        <w:rPr>
          <w:sz w:val="28"/>
          <w:szCs w:val="28"/>
          <w:lang w:val="uk-UA"/>
        </w:rPr>
      </w:pPr>
      <w:r w:rsidRPr="001A183F">
        <w:rPr>
          <w:sz w:val="28"/>
          <w:szCs w:val="28"/>
          <w:lang w:val="uk-UA"/>
        </w:rPr>
        <w:t xml:space="preserve">1.3. Підприємство створене за рішенням Хмельницької обласної ради                     (надалі – Засновник) від 21 червня 2019 року № 37-26/2019 шляхом перетворення Хмельницького обласного центру екстреної медичної допомоги та медицини катастроф у комунальне некомерційне підприємство «Хмельницький обласний центр екстреної медичної допомоги та медицини катастроф» </w:t>
      </w:r>
      <w:r w:rsidRPr="001A183F">
        <w:rPr>
          <w:rStyle w:val="3TimesNewRoman"/>
          <w:szCs w:val="28"/>
          <w:lang w:val="uk-UA"/>
        </w:rPr>
        <w:t>Хмельницької обласної ради.</w:t>
      </w:r>
    </w:p>
    <w:p w:rsidR="00574065" w:rsidRPr="001A183F" w:rsidRDefault="00574065" w:rsidP="00F34DA1">
      <w:pPr>
        <w:ind w:firstLine="709"/>
        <w:jc w:val="both"/>
        <w:rPr>
          <w:sz w:val="28"/>
          <w:szCs w:val="28"/>
          <w:lang w:val="uk-UA"/>
        </w:rPr>
      </w:pPr>
      <w:r w:rsidRPr="001A183F">
        <w:rPr>
          <w:sz w:val="28"/>
          <w:szCs w:val="28"/>
          <w:lang w:val="uk-UA"/>
        </w:rPr>
        <w:t>Підприємство є правонаступником усього майна, всіх прав та обов’язків Хмельницького обласного центру екстреної медичної допомоги та медицини катастроф (код ЄДРПОУ 26514713</w:t>
      </w:r>
      <w:r w:rsidR="001A183F">
        <w:rPr>
          <w:sz w:val="28"/>
          <w:szCs w:val="28"/>
          <w:lang w:val="uk-UA"/>
        </w:rPr>
        <w:t>)</w:t>
      </w:r>
      <w:r w:rsidR="00AB4CCF" w:rsidRPr="001A183F">
        <w:rPr>
          <w:sz w:val="28"/>
          <w:szCs w:val="28"/>
          <w:lang w:val="uk-UA"/>
        </w:rPr>
        <w:t>.</w:t>
      </w:r>
    </w:p>
    <w:p w:rsidR="00AB4CCF" w:rsidRPr="001A183F" w:rsidRDefault="00AB4CCF" w:rsidP="00F34DA1">
      <w:pPr>
        <w:shd w:val="clear" w:color="auto" w:fill="FFFFFF"/>
        <w:tabs>
          <w:tab w:val="left" w:pos="0"/>
        </w:tabs>
        <w:spacing w:line="20" w:lineRule="atLeast"/>
        <w:ind w:firstLine="709"/>
        <w:jc w:val="both"/>
        <w:rPr>
          <w:spacing w:val="-3"/>
          <w:sz w:val="28"/>
          <w:szCs w:val="28"/>
          <w:lang w:val="uk-UA"/>
        </w:rPr>
      </w:pPr>
      <w:r w:rsidRPr="001A183F">
        <w:rPr>
          <w:color w:val="000000"/>
          <w:sz w:val="28"/>
          <w:szCs w:val="28"/>
          <w:lang w:val="uk-UA" w:eastAsia="uk-UA"/>
        </w:rPr>
        <w:t>1.4.</w:t>
      </w:r>
      <w:r w:rsidRPr="001A183F">
        <w:rPr>
          <w:sz w:val="28"/>
          <w:szCs w:val="28"/>
          <w:bdr w:val="none" w:sz="0" w:space="0" w:color="auto" w:frame="1"/>
          <w:lang w:val="uk-UA"/>
        </w:rPr>
        <w:t xml:space="preserve"> Підприємство є об</w:t>
      </w:r>
      <w:r w:rsidRPr="001A183F">
        <w:rPr>
          <w:sz w:val="28"/>
          <w:szCs w:val="28"/>
          <w:lang w:val="uk-UA"/>
        </w:rPr>
        <w:t>'</w:t>
      </w:r>
      <w:r w:rsidRPr="001A183F">
        <w:rPr>
          <w:sz w:val="28"/>
          <w:szCs w:val="28"/>
          <w:bdr w:val="none" w:sz="0" w:space="0" w:color="auto" w:frame="1"/>
          <w:lang w:val="uk-UA"/>
        </w:rPr>
        <w:t>єктом спільної власності</w:t>
      </w:r>
      <w:r w:rsidRPr="001A183F">
        <w:rPr>
          <w:color w:val="002060"/>
          <w:sz w:val="28"/>
          <w:szCs w:val="28"/>
          <w:bdr w:val="none" w:sz="0" w:space="0" w:color="auto" w:frame="1"/>
          <w:lang w:val="uk-UA"/>
        </w:rPr>
        <w:t xml:space="preserve"> </w:t>
      </w:r>
      <w:r w:rsidR="001A183F" w:rsidRPr="001A183F">
        <w:rPr>
          <w:sz w:val="28"/>
          <w:szCs w:val="28"/>
          <w:bdr w:val="none" w:sz="0" w:space="0" w:color="auto" w:frame="1"/>
          <w:lang w:val="uk-UA"/>
        </w:rPr>
        <w:t>територіальних</w:t>
      </w:r>
      <w:r w:rsidRPr="001A183F">
        <w:rPr>
          <w:sz w:val="28"/>
          <w:szCs w:val="28"/>
          <w:bdr w:val="none" w:sz="0" w:space="0" w:color="auto" w:frame="1"/>
          <w:lang w:val="uk-UA"/>
        </w:rPr>
        <w:t xml:space="preserve"> громад сіл, селищ, міст Хмельницької області в </w:t>
      </w:r>
      <w:r w:rsidR="001A183F" w:rsidRPr="001A183F">
        <w:rPr>
          <w:sz w:val="28"/>
          <w:szCs w:val="28"/>
          <w:bdr w:val="none" w:sz="0" w:space="0" w:color="auto" w:frame="1"/>
          <w:lang w:val="uk-UA"/>
        </w:rPr>
        <w:t>особі</w:t>
      </w:r>
      <w:r w:rsidRPr="001A183F">
        <w:rPr>
          <w:sz w:val="28"/>
          <w:szCs w:val="28"/>
          <w:bdr w:val="none" w:sz="0" w:space="0" w:color="auto" w:frame="1"/>
          <w:lang w:val="uk-UA"/>
        </w:rPr>
        <w:t xml:space="preserve"> Хмельницької обласної ради, </w:t>
      </w:r>
      <w:r w:rsidRPr="001A183F">
        <w:rPr>
          <w:sz w:val="28"/>
          <w:szCs w:val="28"/>
          <w:lang w:val="uk-UA"/>
        </w:rPr>
        <w:t xml:space="preserve">код ЄДРПОУ – 00022651. Юридична адреса: 29005, Хмельницька область, </w:t>
      </w:r>
      <w:r w:rsidR="001A183F">
        <w:rPr>
          <w:sz w:val="28"/>
          <w:szCs w:val="28"/>
          <w:lang w:val="uk-UA"/>
        </w:rPr>
        <w:t xml:space="preserve">                                </w:t>
      </w:r>
      <w:r w:rsidRPr="001A183F">
        <w:rPr>
          <w:sz w:val="28"/>
          <w:szCs w:val="28"/>
          <w:lang w:val="uk-UA"/>
        </w:rPr>
        <w:t>м. Хмельницький, Майдан Незалежності, будинок 2.</w:t>
      </w:r>
    </w:p>
    <w:p w:rsidR="00AB4CCF" w:rsidRPr="001A183F" w:rsidRDefault="00AB4CCF" w:rsidP="00F34DA1">
      <w:pPr>
        <w:spacing w:line="20" w:lineRule="atLeast"/>
        <w:ind w:firstLine="709"/>
        <w:jc w:val="both"/>
        <w:rPr>
          <w:sz w:val="28"/>
          <w:szCs w:val="28"/>
          <w:lang w:val="uk-UA"/>
        </w:rPr>
      </w:pPr>
      <w:r w:rsidRPr="001A183F">
        <w:rPr>
          <w:sz w:val="28"/>
          <w:szCs w:val="28"/>
          <w:lang w:val="uk-UA"/>
        </w:rPr>
        <w:t xml:space="preserve">1.5. Підприємство </w:t>
      </w:r>
      <w:r w:rsidRPr="001A183F">
        <w:rPr>
          <w:rFonts w:eastAsia="Calibri Light"/>
          <w:sz w:val="28"/>
          <w:szCs w:val="28"/>
          <w:lang w:val="uk-UA"/>
        </w:rPr>
        <w:t xml:space="preserve">підпорядковане, підзвітне та підконтрольне Засновнику, а в </w:t>
      </w:r>
      <w:r w:rsidRPr="001A183F">
        <w:rPr>
          <w:sz w:val="28"/>
          <w:szCs w:val="28"/>
          <w:lang w:val="uk-UA"/>
        </w:rPr>
        <w:t>межах галузевих повноважень – Департаменту охорони здоров'я Хмельницької обласної державної адміністрації (далі – Департамент).</w:t>
      </w:r>
    </w:p>
    <w:p w:rsidR="00AB4CCF" w:rsidRPr="001A183F" w:rsidRDefault="00AB4CCF" w:rsidP="00F34DA1">
      <w:pPr>
        <w:spacing w:line="20" w:lineRule="atLeast"/>
        <w:ind w:firstLine="709"/>
        <w:jc w:val="both"/>
        <w:rPr>
          <w:sz w:val="28"/>
          <w:szCs w:val="28"/>
          <w:lang w:val="uk-UA"/>
        </w:rPr>
      </w:pPr>
      <w:r w:rsidRPr="001A183F">
        <w:rPr>
          <w:sz w:val="28"/>
          <w:szCs w:val="28"/>
          <w:lang w:val="uk-UA"/>
        </w:rPr>
        <w:t>1.6.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AB4CCF" w:rsidRPr="001A183F" w:rsidRDefault="00AB4CCF" w:rsidP="00F34DA1">
      <w:pPr>
        <w:spacing w:line="20" w:lineRule="atLeast"/>
        <w:ind w:firstLine="709"/>
        <w:jc w:val="both"/>
        <w:rPr>
          <w:sz w:val="28"/>
          <w:szCs w:val="28"/>
          <w:lang w:val="uk-UA"/>
        </w:rPr>
      </w:pPr>
      <w:r w:rsidRPr="001A183F">
        <w:rPr>
          <w:sz w:val="28"/>
          <w:szCs w:val="28"/>
          <w:lang w:val="uk-UA"/>
        </w:rPr>
        <w:t>1.7. Забороняється розподіл отриманих доходів (прибутків) Підприємства або їх частин серед засновників (учасників), працівників комунального некомерційного Підприємства (крім оплати їхньої праці, нарахування єдиного соціально внеску), членів органів управління та інших пов’яз</w:t>
      </w:r>
      <w:bookmarkStart w:id="1" w:name="_GoBack"/>
      <w:bookmarkEnd w:id="1"/>
      <w:r w:rsidRPr="001A183F">
        <w:rPr>
          <w:sz w:val="28"/>
          <w:szCs w:val="28"/>
          <w:lang w:val="uk-UA"/>
        </w:rPr>
        <w:t>аних з ними осіб.</w:t>
      </w:r>
    </w:p>
    <w:p w:rsidR="00AB4CCF" w:rsidRPr="001A183F" w:rsidRDefault="00AB4CCF" w:rsidP="00F34DA1">
      <w:pPr>
        <w:spacing w:line="20" w:lineRule="atLeast"/>
        <w:ind w:firstLine="709"/>
        <w:jc w:val="both"/>
        <w:rPr>
          <w:sz w:val="28"/>
          <w:szCs w:val="28"/>
          <w:lang w:val="uk-UA"/>
        </w:rPr>
      </w:pPr>
      <w:r w:rsidRPr="001A183F">
        <w:rPr>
          <w:sz w:val="28"/>
          <w:szCs w:val="28"/>
          <w:lang w:val="uk-UA"/>
        </w:rPr>
        <w:t>1.8. Не вважається розподілом доходів Підприємства, в розумінні п. 1.7. Статуту, використання підприємством власних доходів (прибутків) виключно для фінансування видатків для утримання такої неприбуткової організації, реалізації мети (цілей, завдань) та напрямів діяльності, визначених Статутом.</w:t>
      </w:r>
    </w:p>
    <w:p w:rsidR="00AB4CCF" w:rsidRPr="001A183F" w:rsidRDefault="00AB4CCF" w:rsidP="00F34DA1">
      <w:pPr>
        <w:spacing w:line="20" w:lineRule="atLeast"/>
        <w:ind w:firstLine="709"/>
        <w:jc w:val="both"/>
        <w:rPr>
          <w:sz w:val="28"/>
          <w:szCs w:val="28"/>
          <w:lang w:val="uk-UA"/>
        </w:rPr>
      </w:pPr>
      <w:r w:rsidRPr="001A183F">
        <w:rPr>
          <w:sz w:val="28"/>
          <w:szCs w:val="28"/>
          <w:lang w:val="uk-UA"/>
        </w:rPr>
        <w:t>1.9.</w:t>
      </w:r>
      <w:r w:rsidRPr="001A183F">
        <w:rPr>
          <w:b/>
          <w:sz w:val="28"/>
          <w:szCs w:val="28"/>
          <w:lang w:val="uk-UA"/>
        </w:rPr>
        <w:t xml:space="preserve"> </w:t>
      </w:r>
      <w:r w:rsidRPr="001A183F">
        <w:rPr>
          <w:spacing w:val="-3"/>
          <w:sz w:val="28"/>
          <w:szCs w:val="28"/>
          <w:lang w:val="uk-UA"/>
        </w:rPr>
        <w:t>У своїй діяльності П</w:t>
      </w:r>
      <w:r w:rsidRPr="001A183F">
        <w:rPr>
          <w:sz w:val="28"/>
          <w:szCs w:val="28"/>
          <w:lang w:val="uk-UA"/>
        </w:rPr>
        <w:t>ідприємство</w:t>
      </w:r>
      <w:r w:rsidRPr="001A183F">
        <w:rPr>
          <w:spacing w:val="-3"/>
          <w:sz w:val="28"/>
          <w:szCs w:val="28"/>
          <w:lang w:val="uk-UA"/>
        </w:rPr>
        <w:t xml:space="preserve"> керується </w:t>
      </w:r>
      <w:r w:rsidRPr="001A183F">
        <w:rPr>
          <w:sz w:val="28"/>
          <w:szCs w:val="28"/>
          <w:lang w:val="uk-UA"/>
        </w:rPr>
        <w:t xml:space="preserve">Конституцією України, Господарським та Цивільним кодексами України, законами України, </w:t>
      </w:r>
      <w:r w:rsidRPr="001A183F">
        <w:rPr>
          <w:sz w:val="28"/>
          <w:szCs w:val="28"/>
          <w:lang w:val="uk-UA"/>
        </w:rPr>
        <w:lastRenderedPageBreak/>
        <w:t>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спеціально уповноваженого центрального органу державної виконавчої влади в галузі охорони здоров’я – Міністерства охорони здоров’я, загальнообов’язковими нормативними актами інших центральних органів виконавчої влади, рішеннями Хмельницької обласної ради та розпорядженнями її посадових осіб, наказами Департаменту, цим Статутом.</w:t>
      </w:r>
    </w:p>
    <w:p w:rsidR="003636E8" w:rsidRPr="001A183F" w:rsidRDefault="003636E8" w:rsidP="00F34DA1">
      <w:pPr>
        <w:ind w:firstLine="709"/>
        <w:jc w:val="both"/>
        <w:rPr>
          <w:sz w:val="28"/>
          <w:szCs w:val="28"/>
          <w:lang w:val="uk-UA"/>
        </w:rPr>
      </w:pPr>
    </w:p>
    <w:p w:rsidR="003636E8" w:rsidRPr="001A183F" w:rsidRDefault="003636E8" w:rsidP="00F34DA1">
      <w:pPr>
        <w:shd w:val="clear" w:color="auto" w:fill="FFFFFF"/>
        <w:tabs>
          <w:tab w:val="center" w:pos="1560"/>
        </w:tabs>
        <w:ind w:firstLine="709"/>
        <w:jc w:val="center"/>
        <w:rPr>
          <w:sz w:val="28"/>
          <w:szCs w:val="28"/>
          <w:lang w:val="uk-UA"/>
        </w:rPr>
      </w:pPr>
      <w:r w:rsidRPr="001A183F">
        <w:rPr>
          <w:b/>
          <w:bCs/>
          <w:spacing w:val="-5"/>
          <w:sz w:val="28"/>
          <w:szCs w:val="28"/>
          <w:lang w:val="uk-UA"/>
        </w:rPr>
        <w:t xml:space="preserve">2. НАЙМЕНУВАННЯ, МІСЦЕЗНАХОДЖЕННЯ ТА СТРУКТУРА </w:t>
      </w:r>
      <w:r w:rsidRPr="001A183F">
        <w:rPr>
          <w:b/>
          <w:bCs/>
          <w:spacing w:val="-7"/>
          <w:sz w:val="28"/>
          <w:szCs w:val="28"/>
          <w:lang w:val="uk-UA"/>
        </w:rPr>
        <w:t>ПІДПРИЄМСТВА</w:t>
      </w:r>
    </w:p>
    <w:p w:rsidR="003636E8" w:rsidRPr="001A183F" w:rsidRDefault="00AB4CCF" w:rsidP="00F34DA1">
      <w:pPr>
        <w:shd w:val="clear" w:color="auto" w:fill="FFFFFF"/>
        <w:tabs>
          <w:tab w:val="center" w:pos="426"/>
        </w:tabs>
        <w:ind w:firstLine="709"/>
        <w:rPr>
          <w:sz w:val="28"/>
          <w:szCs w:val="28"/>
          <w:lang w:val="uk-UA"/>
        </w:rPr>
      </w:pPr>
      <w:r w:rsidRPr="001A183F">
        <w:rPr>
          <w:spacing w:val="-4"/>
          <w:sz w:val="28"/>
          <w:szCs w:val="28"/>
          <w:lang w:val="uk-UA"/>
        </w:rPr>
        <w:t>2.1. Найменування П</w:t>
      </w:r>
      <w:r w:rsidR="003636E8" w:rsidRPr="001A183F">
        <w:rPr>
          <w:spacing w:val="-4"/>
          <w:sz w:val="28"/>
          <w:szCs w:val="28"/>
          <w:lang w:val="uk-UA"/>
        </w:rPr>
        <w:t>ідприємства:</w:t>
      </w:r>
    </w:p>
    <w:p w:rsidR="003636E8" w:rsidRPr="001A183F" w:rsidRDefault="00AB4CCF" w:rsidP="00F34DA1">
      <w:pPr>
        <w:shd w:val="clear" w:color="auto" w:fill="FFFFFF"/>
        <w:tabs>
          <w:tab w:val="center" w:pos="1560"/>
        </w:tabs>
        <w:ind w:firstLine="709"/>
        <w:jc w:val="both"/>
        <w:rPr>
          <w:sz w:val="28"/>
          <w:szCs w:val="28"/>
          <w:lang w:val="uk-UA"/>
        </w:rPr>
      </w:pPr>
      <w:r w:rsidRPr="001A183F">
        <w:rPr>
          <w:spacing w:val="-3"/>
          <w:sz w:val="28"/>
          <w:szCs w:val="28"/>
          <w:lang w:val="uk-UA"/>
        </w:rPr>
        <w:t>2.1.1. П</w:t>
      </w:r>
      <w:r w:rsidR="003636E8" w:rsidRPr="001A183F">
        <w:rPr>
          <w:spacing w:val="-3"/>
          <w:sz w:val="28"/>
          <w:szCs w:val="28"/>
          <w:lang w:val="uk-UA"/>
        </w:rPr>
        <w:t xml:space="preserve">овне </w:t>
      </w:r>
      <w:r w:rsidRPr="001A183F">
        <w:rPr>
          <w:spacing w:val="-3"/>
          <w:sz w:val="28"/>
          <w:szCs w:val="28"/>
          <w:lang w:val="uk-UA"/>
        </w:rPr>
        <w:t>найменування українською мовою - к</w:t>
      </w:r>
      <w:r w:rsidR="003636E8" w:rsidRPr="001A183F">
        <w:rPr>
          <w:spacing w:val="-3"/>
          <w:sz w:val="28"/>
          <w:szCs w:val="28"/>
          <w:lang w:val="uk-UA"/>
        </w:rPr>
        <w:t xml:space="preserve">омунальне некомерційне підприємство </w:t>
      </w:r>
      <w:r w:rsidRPr="001A183F">
        <w:rPr>
          <w:spacing w:val="-4"/>
          <w:sz w:val="28"/>
          <w:szCs w:val="28"/>
          <w:lang w:val="uk-UA"/>
        </w:rPr>
        <w:t>«</w:t>
      </w:r>
      <w:r w:rsidR="003636E8" w:rsidRPr="001A183F">
        <w:rPr>
          <w:color w:val="000000"/>
          <w:sz w:val="28"/>
          <w:szCs w:val="28"/>
          <w:lang w:val="uk-UA"/>
        </w:rPr>
        <w:t>Хмельницький обласний центр екстреної медичної допомоги та медицини катастроф</w:t>
      </w:r>
      <w:r w:rsidRPr="001A183F">
        <w:rPr>
          <w:color w:val="000000"/>
          <w:sz w:val="28"/>
          <w:szCs w:val="28"/>
          <w:lang w:val="uk-UA"/>
        </w:rPr>
        <w:t xml:space="preserve">» </w:t>
      </w:r>
      <w:r w:rsidR="003636E8" w:rsidRPr="001A183F">
        <w:rPr>
          <w:color w:val="000000"/>
          <w:sz w:val="28"/>
          <w:szCs w:val="28"/>
          <w:lang w:val="uk-UA"/>
        </w:rPr>
        <w:t xml:space="preserve"> Хмельницької</w:t>
      </w:r>
      <w:r w:rsidRPr="001A183F">
        <w:rPr>
          <w:color w:val="000000"/>
          <w:sz w:val="28"/>
          <w:szCs w:val="28"/>
          <w:lang w:val="uk-UA"/>
        </w:rPr>
        <w:t xml:space="preserve"> обласної ради</w:t>
      </w:r>
      <w:r w:rsidR="003636E8" w:rsidRPr="001A183F">
        <w:rPr>
          <w:sz w:val="28"/>
          <w:szCs w:val="28"/>
          <w:lang w:val="uk-UA"/>
        </w:rPr>
        <w:t>;</w:t>
      </w:r>
    </w:p>
    <w:p w:rsidR="003636E8" w:rsidRPr="001A183F" w:rsidRDefault="00AB4CCF" w:rsidP="00F34DA1">
      <w:pPr>
        <w:shd w:val="clear" w:color="auto" w:fill="FFFFFF"/>
        <w:tabs>
          <w:tab w:val="center" w:pos="426"/>
        </w:tabs>
        <w:ind w:firstLine="709"/>
        <w:rPr>
          <w:sz w:val="28"/>
          <w:szCs w:val="28"/>
          <w:lang w:val="uk-UA"/>
        </w:rPr>
      </w:pPr>
      <w:r w:rsidRPr="001A183F">
        <w:rPr>
          <w:spacing w:val="-3"/>
          <w:sz w:val="28"/>
          <w:szCs w:val="28"/>
          <w:lang w:val="uk-UA"/>
        </w:rPr>
        <w:t>2.1.2. С</w:t>
      </w:r>
      <w:r w:rsidR="003636E8" w:rsidRPr="001A183F">
        <w:rPr>
          <w:spacing w:val="-3"/>
          <w:sz w:val="28"/>
          <w:szCs w:val="28"/>
          <w:lang w:val="uk-UA"/>
        </w:rPr>
        <w:t xml:space="preserve">корочене українською мовою – КНП </w:t>
      </w:r>
      <w:r w:rsidRPr="001A183F">
        <w:rPr>
          <w:sz w:val="28"/>
          <w:szCs w:val="28"/>
          <w:lang w:val="uk-UA"/>
        </w:rPr>
        <w:t>«</w:t>
      </w:r>
      <w:r w:rsidR="003636E8" w:rsidRPr="001A183F">
        <w:rPr>
          <w:color w:val="000000"/>
          <w:sz w:val="28"/>
          <w:szCs w:val="28"/>
          <w:lang w:val="uk-UA"/>
        </w:rPr>
        <w:t>ХОЦЕМД та МК</w:t>
      </w:r>
      <w:r w:rsidR="003636E8" w:rsidRPr="001A183F">
        <w:rPr>
          <w:sz w:val="28"/>
          <w:szCs w:val="28"/>
          <w:lang w:val="uk-UA"/>
        </w:rPr>
        <w:t xml:space="preserve"> Х</w:t>
      </w:r>
      <w:r w:rsidRPr="001A183F">
        <w:rPr>
          <w:sz w:val="28"/>
          <w:szCs w:val="28"/>
          <w:lang w:val="uk-UA"/>
        </w:rPr>
        <w:t>ОР»</w:t>
      </w:r>
      <w:r w:rsidR="003636E8" w:rsidRPr="001A183F">
        <w:rPr>
          <w:spacing w:val="-3"/>
          <w:sz w:val="28"/>
          <w:szCs w:val="28"/>
          <w:lang w:val="uk-UA"/>
        </w:rPr>
        <w:t>;</w:t>
      </w:r>
    </w:p>
    <w:p w:rsidR="003636E8" w:rsidRPr="001A183F" w:rsidRDefault="00AB4CCF" w:rsidP="00F34DA1">
      <w:pPr>
        <w:ind w:firstLine="709"/>
        <w:jc w:val="both"/>
        <w:rPr>
          <w:sz w:val="28"/>
          <w:szCs w:val="28"/>
          <w:lang w:val="uk-UA"/>
        </w:rPr>
      </w:pPr>
      <w:r w:rsidRPr="001A183F">
        <w:rPr>
          <w:sz w:val="28"/>
          <w:szCs w:val="28"/>
          <w:lang w:val="uk-UA"/>
        </w:rPr>
        <w:t>2.1.3. П</w:t>
      </w:r>
      <w:r w:rsidR="003636E8" w:rsidRPr="001A183F">
        <w:rPr>
          <w:sz w:val="28"/>
          <w:szCs w:val="28"/>
          <w:lang w:val="uk-UA"/>
        </w:rPr>
        <w:t xml:space="preserve">овне англійською мовою – </w:t>
      </w:r>
      <w:proofErr w:type="spellStart"/>
      <w:r w:rsidR="003636E8" w:rsidRPr="001A183F">
        <w:rPr>
          <w:sz w:val="28"/>
          <w:szCs w:val="28"/>
          <w:lang w:val="uk-UA"/>
        </w:rPr>
        <w:t>Communal</w:t>
      </w:r>
      <w:proofErr w:type="spellEnd"/>
      <w:r w:rsidR="003636E8" w:rsidRPr="001A183F">
        <w:rPr>
          <w:sz w:val="28"/>
          <w:szCs w:val="28"/>
          <w:lang w:val="uk-UA"/>
        </w:rPr>
        <w:t xml:space="preserve"> </w:t>
      </w:r>
      <w:proofErr w:type="spellStart"/>
      <w:r w:rsidR="003636E8" w:rsidRPr="001A183F">
        <w:rPr>
          <w:sz w:val="28"/>
          <w:szCs w:val="28"/>
          <w:lang w:val="uk-UA"/>
        </w:rPr>
        <w:t>nonprofit</w:t>
      </w:r>
      <w:proofErr w:type="spellEnd"/>
      <w:r w:rsidR="003636E8" w:rsidRPr="001A183F">
        <w:rPr>
          <w:sz w:val="28"/>
          <w:szCs w:val="28"/>
          <w:lang w:val="uk-UA"/>
        </w:rPr>
        <w:t xml:space="preserve"> </w:t>
      </w:r>
      <w:proofErr w:type="spellStart"/>
      <w:r w:rsidR="003636E8" w:rsidRPr="001A183F">
        <w:rPr>
          <w:sz w:val="28"/>
          <w:szCs w:val="28"/>
          <w:lang w:val="uk-UA"/>
        </w:rPr>
        <w:t>enterprise</w:t>
      </w:r>
      <w:proofErr w:type="spellEnd"/>
      <w:r w:rsidR="003636E8" w:rsidRPr="001A183F">
        <w:rPr>
          <w:sz w:val="28"/>
          <w:szCs w:val="28"/>
          <w:lang w:val="uk-UA"/>
        </w:rPr>
        <w:t xml:space="preserve"> </w:t>
      </w:r>
      <w:r w:rsidRPr="001A183F">
        <w:rPr>
          <w:sz w:val="28"/>
          <w:szCs w:val="28"/>
          <w:lang w:val="uk-UA"/>
        </w:rPr>
        <w:t>«</w:t>
      </w:r>
      <w:proofErr w:type="spellStart"/>
      <w:r w:rsidR="003636E8" w:rsidRPr="001A183F">
        <w:rPr>
          <w:sz w:val="28"/>
          <w:szCs w:val="28"/>
          <w:lang w:val="uk-UA"/>
        </w:rPr>
        <w:t>Khmelnitsky</w:t>
      </w:r>
      <w:proofErr w:type="spellEnd"/>
      <w:r w:rsidR="003636E8" w:rsidRPr="001A183F">
        <w:rPr>
          <w:sz w:val="28"/>
          <w:szCs w:val="28"/>
          <w:lang w:val="uk-UA"/>
        </w:rPr>
        <w:t xml:space="preserve"> </w:t>
      </w:r>
      <w:proofErr w:type="spellStart"/>
      <w:r w:rsidR="003636E8" w:rsidRPr="001A183F">
        <w:rPr>
          <w:sz w:val="28"/>
          <w:szCs w:val="28"/>
          <w:lang w:val="uk-UA"/>
        </w:rPr>
        <w:t>Regional</w:t>
      </w:r>
      <w:proofErr w:type="spellEnd"/>
      <w:r w:rsidR="003636E8" w:rsidRPr="001A183F">
        <w:rPr>
          <w:sz w:val="28"/>
          <w:szCs w:val="28"/>
          <w:lang w:val="uk-UA"/>
        </w:rPr>
        <w:t xml:space="preserve"> </w:t>
      </w:r>
      <w:proofErr w:type="spellStart"/>
      <w:r w:rsidR="003636E8" w:rsidRPr="001A183F">
        <w:rPr>
          <w:sz w:val="28"/>
          <w:szCs w:val="28"/>
          <w:lang w:val="uk-UA"/>
        </w:rPr>
        <w:t>Center</w:t>
      </w:r>
      <w:proofErr w:type="spellEnd"/>
      <w:r w:rsidR="003636E8" w:rsidRPr="001A183F">
        <w:rPr>
          <w:sz w:val="28"/>
          <w:szCs w:val="28"/>
          <w:lang w:val="uk-UA"/>
        </w:rPr>
        <w:t xml:space="preserve"> </w:t>
      </w:r>
      <w:proofErr w:type="spellStart"/>
      <w:r w:rsidR="003636E8" w:rsidRPr="001A183F">
        <w:rPr>
          <w:sz w:val="28"/>
          <w:szCs w:val="28"/>
          <w:lang w:val="uk-UA"/>
        </w:rPr>
        <w:t>of</w:t>
      </w:r>
      <w:proofErr w:type="spellEnd"/>
      <w:r w:rsidR="003636E8" w:rsidRPr="001A183F">
        <w:rPr>
          <w:sz w:val="28"/>
          <w:szCs w:val="28"/>
          <w:lang w:val="uk-UA"/>
        </w:rPr>
        <w:t xml:space="preserve"> </w:t>
      </w:r>
      <w:proofErr w:type="spellStart"/>
      <w:r w:rsidR="003636E8" w:rsidRPr="001A183F">
        <w:rPr>
          <w:sz w:val="28"/>
          <w:szCs w:val="28"/>
          <w:lang w:val="uk-UA"/>
        </w:rPr>
        <w:t>Emergency</w:t>
      </w:r>
      <w:proofErr w:type="spellEnd"/>
      <w:r w:rsidR="003636E8" w:rsidRPr="001A183F">
        <w:rPr>
          <w:sz w:val="28"/>
          <w:szCs w:val="28"/>
          <w:lang w:val="uk-UA"/>
        </w:rPr>
        <w:t xml:space="preserve"> </w:t>
      </w:r>
      <w:proofErr w:type="spellStart"/>
      <w:r w:rsidR="003636E8" w:rsidRPr="001A183F">
        <w:rPr>
          <w:sz w:val="28"/>
          <w:szCs w:val="28"/>
          <w:lang w:val="uk-UA"/>
        </w:rPr>
        <w:t>medical</w:t>
      </w:r>
      <w:proofErr w:type="spellEnd"/>
      <w:r w:rsidR="003636E8" w:rsidRPr="001A183F">
        <w:rPr>
          <w:sz w:val="28"/>
          <w:szCs w:val="28"/>
          <w:lang w:val="uk-UA"/>
        </w:rPr>
        <w:t xml:space="preserve"> </w:t>
      </w:r>
      <w:proofErr w:type="spellStart"/>
      <w:r w:rsidR="003636E8" w:rsidRPr="001A183F">
        <w:rPr>
          <w:sz w:val="28"/>
          <w:szCs w:val="28"/>
          <w:lang w:val="uk-UA"/>
        </w:rPr>
        <w:t>care</w:t>
      </w:r>
      <w:proofErr w:type="spellEnd"/>
      <w:r w:rsidR="003636E8" w:rsidRPr="001A183F">
        <w:rPr>
          <w:sz w:val="28"/>
          <w:szCs w:val="28"/>
          <w:lang w:val="uk-UA"/>
        </w:rPr>
        <w:t xml:space="preserve"> </w:t>
      </w:r>
      <w:proofErr w:type="spellStart"/>
      <w:r w:rsidR="003636E8" w:rsidRPr="001A183F">
        <w:rPr>
          <w:sz w:val="28"/>
          <w:szCs w:val="28"/>
          <w:lang w:val="uk-UA"/>
        </w:rPr>
        <w:t>and</w:t>
      </w:r>
      <w:proofErr w:type="spellEnd"/>
      <w:r w:rsidR="003636E8" w:rsidRPr="001A183F">
        <w:rPr>
          <w:sz w:val="28"/>
          <w:szCs w:val="28"/>
          <w:lang w:val="uk-UA"/>
        </w:rPr>
        <w:t xml:space="preserve"> </w:t>
      </w:r>
      <w:proofErr w:type="spellStart"/>
      <w:r w:rsidR="003636E8" w:rsidRPr="001A183F">
        <w:rPr>
          <w:sz w:val="28"/>
          <w:szCs w:val="28"/>
          <w:lang w:val="uk-UA"/>
        </w:rPr>
        <w:t>disaster</w:t>
      </w:r>
      <w:proofErr w:type="spellEnd"/>
      <w:r w:rsidR="003636E8" w:rsidRPr="001A183F">
        <w:rPr>
          <w:sz w:val="28"/>
          <w:szCs w:val="28"/>
          <w:lang w:val="uk-UA"/>
        </w:rPr>
        <w:t xml:space="preserve"> </w:t>
      </w:r>
      <w:proofErr w:type="spellStart"/>
      <w:r w:rsidR="003636E8" w:rsidRPr="001A183F">
        <w:rPr>
          <w:sz w:val="28"/>
          <w:szCs w:val="28"/>
          <w:lang w:val="uk-UA"/>
        </w:rPr>
        <w:t>medicine</w:t>
      </w:r>
      <w:proofErr w:type="spellEnd"/>
      <w:r w:rsidR="003636E8" w:rsidRPr="001A183F">
        <w:rPr>
          <w:sz w:val="28"/>
          <w:szCs w:val="28"/>
          <w:lang w:val="uk-UA"/>
        </w:rPr>
        <w:t xml:space="preserve"> </w:t>
      </w:r>
      <w:proofErr w:type="spellStart"/>
      <w:r w:rsidR="003636E8" w:rsidRPr="001A183F">
        <w:rPr>
          <w:sz w:val="28"/>
          <w:szCs w:val="28"/>
          <w:lang w:val="uk-UA"/>
        </w:rPr>
        <w:t>Khmelnitsky</w:t>
      </w:r>
      <w:proofErr w:type="spellEnd"/>
      <w:r w:rsidRPr="001A183F">
        <w:rPr>
          <w:sz w:val="28"/>
          <w:szCs w:val="28"/>
          <w:lang w:val="uk-UA"/>
        </w:rPr>
        <w:t xml:space="preserve"> </w:t>
      </w:r>
      <w:proofErr w:type="spellStart"/>
      <w:r w:rsidRPr="001A183F">
        <w:rPr>
          <w:sz w:val="28"/>
          <w:szCs w:val="28"/>
          <w:lang w:val="uk-UA"/>
        </w:rPr>
        <w:t>Regional</w:t>
      </w:r>
      <w:proofErr w:type="spellEnd"/>
      <w:r w:rsidRPr="001A183F">
        <w:rPr>
          <w:sz w:val="28"/>
          <w:szCs w:val="28"/>
          <w:lang w:val="uk-UA"/>
        </w:rPr>
        <w:t xml:space="preserve"> </w:t>
      </w:r>
      <w:proofErr w:type="spellStart"/>
      <w:r w:rsidRPr="001A183F">
        <w:rPr>
          <w:sz w:val="28"/>
          <w:szCs w:val="28"/>
          <w:lang w:val="uk-UA"/>
        </w:rPr>
        <w:t>Council</w:t>
      </w:r>
      <w:proofErr w:type="spellEnd"/>
      <w:r w:rsidRPr="001A183F">
        <w:rPr>
          <w:sz w:val="28"/>
          <w:szCs w:val="28"/>
          <w:lang w:val="uk-UA"/>
        </w:rPr>
        <w:t>»</w:t>
      </w:r>
      <w:r w:rsidR="003636E8" w:rsidRPr="001A183F">
        <w:rPr>
          <w:sz w:val="28"/>
          <w:szCs w:val="28"/>
          <w:lang w:val="uk-UA"/>
        </w:rPr>
        <w:t>.</w:t>
      </w:r>
    </w:p>
    <w:p w:rsidR="003636E8" w:rsidRPr="001A183F" w:rsidRDefault="003636E8" w:rsidP="00F34DA1">
      <w:pPr>
        <w:ind w:firstLine="709"/>
        <w:jc w:val="both"/>
        <w:rPr>
          <w:sz w:val="28"/>
          <w:szCs w:val="28"/>
          <w:lang w:val="uk-UA"/>
        </w:rPr>
      </w:pPr>
      <w:r w:rsidRPr="001A183F">
        <w:rPr>
          <w:sz w:val="28"/>
          <w:szCs w:val="28"/>
          <w:lang w:val="uk-UA"/>
        </w:rPr>
        <w:t xml:space="preserve">2.2. Місцезнаходження </w:t>
      </w:r>
      <w:r w:rsidR="00AB4CCF" w:rsidRPr="001A183F">
        <w:rPr>
          <w:spacing w:val="-2"/>
          <w:sz w:val="28"/>
          <w:szCs w:val="28"/>
          <w:lang w:val="uk-UA"/>
        </w:rPr>
        <w:t>П</w:t>
      </w:r>
      <w:r w:rsidRPr="001A183F">
        <w:rPr>
          <w:spacing w:val="-2"/>
          <w:sz w:val="28"/>
          <w:szCs w:val="28"/>
          <w:lang w:val="uk-UA"/>
        </w:rPr>
        <w:t>ідприємства</w:t>
      </w:r>
      <w:r w:rsidRPr="001A183F">
        <w:rPr>
          <w:sz w:val="28"/>
          <w:szCs w:val="28"/>
          <w:lang w:val="uk-UA"/>
        </w:rPr>
        <w:t xml:space="preserve">: вул. Пілотська, </w:t>
      </w:r>
      <w:smartTag w:uri="urn:schemas-microsoft-com:office:smarttags" w:element="metricconverter">
        <w:smartTagPr>
          <w:attr w:name="ProductID" w:val="1, м"/>
        </w:smartTagPr>
        <w:r w:rsidRPr="001A183F">
          <w:rPr>
            <w:sz w:val="28"/>
            <w:szCs w:val="28"/>
            <w:lang w:val="uk-UA"/>
          </w:rPr>
          <w:t>1, м</w:t>
        </w:r>
      </w:smartTag>
      <w:r w:rsidRPr="001A183F">
        <w:rPr>
          <w:sz w:val="28"/>
          <w:szCs w:val="28"/>
          <w:lang w:val="uk-UA"/>
        </w:rPr>
        <w:t>. Хмельницький, Україна, 29009.</w:t>
      </w:r>
    </w:p>
    <w:p w:rsidR="003636E8" w:rsidRPr="001A183F" w:rsidRDefault="003636E8" w:rsidP="00F34DA1">
      <w:pPr>
        <w:shd w:val="clear" w:color="auto" w:fill="FFFFFF"/>
        <w:ind w:firstLine="709"/>
        <w:jc w:val="both"/>
        <w:rPr>
          <w:color w:val="000000"/>
          <w:sz w:val="28"/>
          <w:szCs w:val="28"/>
          <w:lang w:val="uk-UA"/>
        </w:rPr>
      </w:pPr>
      <w:r w:rsidRPr="001A183F">
        <w:rPr>
          <w:color w:val="000000"/>
          <w:sz w:val="28"/>
          <w:szCs w:val="28"/>
          <w:lang w:val="uk-UA"/>
        </w:rPr>
        <w:t xml:space="preserve">2.3. Для забезпечення постійної готовності бригад екстреної медичної допомоги у цілодобовому режимі та координації їх діяльності з центральною </w:t>
      </w:r>
      <w:proofErr w:type="spellStart"/>
      <w:r w:rsidRPr="001A183F">
        <w:rPr>
          <w:color w:val="000000"/>
          <w:sz w:val="28"/>
          <w:szCs w:val="28"/>
          <w:lang w:val="uk-UA"/>
        </w:rPr>
        <w:t>оперативно</w:t>
      </w:r>
      <w:proofErr w:type="spellEnd"/>
      <w:r w:rsidRPr="001A183F">
        <w:rPr>
          <w:color w:val="000000"/>
          <w:sz w:val="28"/>
          <w:szCs w:val="28"/>
          <w:lang w:val="uk-UA"/>
        </w:rPr>
        <w:t>-диспетчерською службою, підприємство має відокремлені підрозділи (філії) – Хмельницьку станцію екстреної медичної допомоги, Кам’янець-Подільську станцію екстреної медичної допомоги, Шепетівську станцію екстреної медичної допомоги.</w:t>
      </w:r>
    </w:p>
    <w:p w:rsidR="003636E8" w:rsidRPr="001A183F" w:rsidRDefault="003636E8" w:rsidP="00F34DA1">
      <w:pPr>
        <w:tabs>
          <w:tab w:val="left" w:pos="1134"/>
        </w:tabs>
        <w:ind w:firstLine="709"/>
        <w:jc w:val="both"/>
        <w:rPr>
          <w:sz w:val="28"/>
          <w:szCs w:val="28"/>
          <w:lang w:val="uk-UA"/>
        </w:rPr>
      </w:pPr>
      <w:r w:rsidRPr="001A183F">
        <w:rPr>
          <w:sz w:val="28"/>
          <w:szCs w:val="28"/>
          <w:lang w:val="uk-UA"/>
        </w:rPr>
        <w:t>2.4. Місцезнаходження відокремлених підрозділів (філій)</w:t>
      </w:r>
      <w:r w:rsidR="00AB4CCF" w:rsidRPr="001A183F">
        <w:rPr>
          <w:sz w:val="28"/>
          <w:szCs w:val="28"/>
          <w:lang w:val="uk-UA"/>
        </w:rPr>
        <w:t xml:space="preserve"> П</w:t>
      </w:r>
      <w:r w:rsidRPr="001A183F">
        <w:rPr>
          <w:sz w:val="28"/>
          <w:szCs w:val="28"/>
          <w:lang w:val="uk-UA"/>
        </w:rPr>
        <w:t>ідприємства:</w:t>
      </w:r>
    </w:p>
    <w:p w:rsidR="003636E8" w:rsidRPr="001A183F" w:rsidRDefault="003636E8" w:rsidP="00F34DA1">
      <w:pPr>
        <w:tabs>
          <w:tab w:val="left" w:pos="1134"/>
        </w:tabs>
        <w:ind w:firstLine="709"/>
        <w:jc w:val="both"/>
        <w:rPr>
          <w:sz w:val="28"/>
          <w:szCs w:val="28"/>
          <w:lang w:val="uk-UA"/>
        </w:rPr>
      </w:pPr>
      <w:r w:rsidRPr="001A183F">
        <w:rPr>
          <w:sz w:val="28"/>
          <w:szCs w:val="28"/>
          <w:lang w:val="uk-UA"/>
        </w:rPr>
        <w:t xml:space="preserve">- </w:t>
      </w:r>
      <w:r w:rsidR="00AB4CCF" w:rsidRPr="001A183F">
        <w:rPr>
          <w:sz w:val="28"/>
          <w:szCs w:val="28"/>
          <w:lang w:val="uk-UA"/>
        </w:rPr>
        <w:t>ф</w:t>
      </w:r>
      <w:r w:rsidRPr="001A183F">
        <w:rPr>
          <w:sz w:val="28"/>
          <w:szCs w:val="28"/>
          <w:lang w:val="uk-UA"/>
        </w:rPr>
        <w:t>ілія к</w:t>
      </w:r>
      <w:r w:rsidRPr="001A183F">
        <w:rPr>
          <w:spacing w:val="-3"/>
          <w:sz w:val="28"/>
          <w:szCs w:val="28"/>
          <w:lang w:val="uk-UA"/>
        </w:rPr>
        <w:t xml:space="preserve">омунального некомерційного підприємства </w:t>
      </w:r>
      <w:r w:rsidR="00AB4CCF" w:rsidRPr="001A183F">
        <w:rPr>
          <w:spacing w:val="-4"/>
          <w:sz w:val="28"/>
          <w:szCs w:val="28"/>
          <w:lang w:val="uk-UA"/>
        </w:rPr>
        <w:t>«</w:t>
      </w:r>
      <w:r w:rsidRPr="001A183F">
        <w:rPr>
          <w:color w:val="000000"/>
          <w:sz w:val="28"/>
          <w:szCs w:val="28"/>
          <w:lang w:val="uk-UA"/>
        </w:rPr>
        <w:t>Хмельницький обласний центр екстреної медичної допомоги та медицини катастроф</w:t>
      </w:r>
      <w:r w:rsidR="00AB4CCF" w:rsidRPr="001A183F">
        <w:rPr>
          <w:color w:val="000000"/>
          <w:sz w:val="28"/>
          <w:szCs w:val="28"/>
          <w:lang w:val="uk-UA"/>
        </w:rPr>
        <w:t>»</w:t>
      </w:r>
      <w:r w:rsidRPr="001A183F">
        <w:rPr>
          <w:color w:val="000000"/>
          <w:sz w:val="28"/>
          <w:szCs w:val="28"/>
          <w:lang w:val="uk-UA"/>
        </w:rPr>
        <w:t xml:space="preserve"> Хмельницької</w:t>
      </w:r>
      <w:r w:rsidR="00AB4CCF" w:rsidRPr="001A183F">
        <w:rPr>
          <w:color w:val="000000"/>
          <w:sz w:val="28"/>
          <w:szCs w:val="28"/>
          <w:lang w:val="uk-UA"/>
        </w:rPr>
        <w:t xml:space="preserve"> обласної р</w:t>
      </w:r>
      <w:r w:rsidRPr="001A183F">
        <w:rPr>
          <w:color w:val="000000"/>
          <w:sz w:val="28"/>
          <w:szCs w:val="28"/>
          <w:lang w:val="uk-UA"/>
        </w:rPr>
        <w:t>ади</w:t>
      </w:r>
      <w:r w:rsidRPr="001A183F">
        <w:rPr>
          <w:sz w:val="28"/>
          <w:szCs w:val="28"/>
          <w:lang w:val="uk-UA"/>
        </w:rPr>
        <w:t xml:space="preserve"> </w:t>
      </w:r>
      <w:r w:rsidRPr="001A183F">
        <w:rPr>
          <w:color w:val="000000"/>
          <w:sz w:val="28"/>
          <w:szCs w:val="28"/>
          <w:lang w:val="uk-UA"/>
        </w:rPr>
        <w:t xml:space="preserve">Хмельницька станція екстреної медичної </w:t>
      </w:r>
      <w:r w:rsidR="00D1064F" w:rsidRPr="001A183F">
        <w:rPr>
          <w:color w:val="000000"/>
          <w:sz w:val="28"/>
          <w:szCs w:val="28"/>
          <w:lang w:val="uk-UA"/>
        </w:rPr>
        <w:t xml:space="preserve">                     </w:t>
      </w:r>
      <w:r w:rsidRPr="001A183F">
        <w:rPr>
          <w:color w:val="000000"/>
          <w:sz w:val="28"/>
          <w:szCs w:val="28"/>
          <w:lang w:val="uk-UA"/>
        </w:rPr>
        <w:t>допомоги</w:t>
      </w:r>
      <w:r w:rsidRPr="001A183F">
        <w:rPr>
          <w:sz w:val="28"/>
          <w:szCs w:val="28"/>
          <w:lang w:val="uk-UA"/>
        </w:rPr>
        <w:t xml:space="preserve"> </w:t>
      </w:r>
      <w:r w:rsidR="00AB4CCF" w:rsidRPr="001A183F">
        <w:rPr>
          <w:sz w:val="28"/>
          <w:szCs w:val="28"/>
          <w:lang w:val="uk-UA"/>
        </w:rPr>
        <w:t xml:space="preserve">– </w:t>
      </w:r>
      <w:r w:rsidRPr="001A183F">
        <w:rPr>
          <w:sz w:val="28"/>
          <w:szCs w:val="28"/>
          <w:lang w:val="uk-UA"/>
        </w:rPr>
        <w:t>вул. Депутатська, 20,</w:t>
      </w:r>
      <w:r w:rsidR="00AB4CCF" w:rsidRPr="001A183F">
        <w:rPr>
          <w:sz w:val="28"/>
          <w:szCs w:val="28"/>
          <w:lang w:val="uk-UA"/>
        </w:rPr>
        <w:t xml:space="preserve"> </w:t>
      </w:r>
      <w:r w:rsidRPr="001A183F">
        <w:rPr>
          <w:sz w:val="28"/>
          <w:szCs w:val="28"/>
          <w:lang w:val="uk-UA"/>
        </w:rPr>
        <w:t>м. Хмельницький, Хмельницька область, Україна, 29008;</w:t>
      </w:r>
    </w:p>
    <w:p w:rsidR="003636E8" w:rsidRPr="001A183F" w:rsidRDefault="003636E8" w:rsidP="00F34DA1">
      <w:pPr>
        <w:tabs>
          <w:tab w:val="left" w:pos="1134"/>
        </w:tabs>
        <w:ind w:firstLine="709"/>
        <w:jc w:val="both"/>
        <w:rPr>
          <w:sz w:val="28"/>
          <w:szCs w:val="28"/>
          <w:lang w:val="uk-UA"/>
        </w:rPr>
      </w:pPr>
      <w:r w:rsidRPr="001A183F">
        <w:rPr>
          <w:sz w:val="28"/>
          <w:szCs w:val="28"/>
          <w:lang w:val="uk-UA"/>
        </w:rPr>
        <w:t xml:space="preserve">- </w:t>
      </w:r>
      <w:r w:rsidR="00AB4CCF" w:rsidRPr="001A183F">
        <w:rPr>
          <w:sz w:val="28"/>
          <w:szCs w:val="28"/>
          <w:lang w:val="uk-UA"/>
        </w:rPr>
        <w:t>філія к</w:t>
      </w:r>
      <w:r w:rsidR="00AB4CCF" w:rsidRPr="001A183F">
        <w:rPr>
          <w:spacing w:val="-3"/>
          <w:sz w:val="28"/>
          <w:szCs w:val="28"/>
          <w:lang w:val="uk-UA"/>
        </w:rPr>
        <w:t xml:space="preserve">омунального некомерційного підприємства </w:t>
      </w:r>
      <w:r w:rsidR="00AB4CCF" w:rsidRPr="001A183F">
        <w:rPr>
          <w:spacing w:val="-4"/>
          <w:sz w:val="28"/>
          <w:szCs w:val="28"/>
          <w:lang w:val="uk-UA"/>
        </w:rPr>
        <w:t>«</w:t>
      </w:r>
      <w:r w:rsidR="00AB4CCF" w:rsidRPr="001A183F">
        <w:rPr>
          <w:color w:val="000000"/>
          <w:sz w:val="28"/>
          <w:szCs w:val="28"/>
          <w:lang w:val="uk-UA"/>
        </w:rPr>
        <w:t xml:space="preserve">Хмельницький обласний центр екстреної медичної допомоги та медицини катастроф» Хмельницької обласної ради </w:t>
      </w:r>
      <w:r w:rsidRPr="001A183F">
        <w:rPr>
          <w:color w:val="000000"/>
          <w:sz w:val="28"/>
          <w:szCs w:val="28"/>
          <w:lang w:val="uk-UA"/>
        </w:rPr>
        <w:t>Кам’янець-Подільська станція екстреної медичної допомоги</w:t>
      </w:r>
      <w:r w:rsidRPr="001A183F">
        <w:rPr>
          <w:sz w:val="28"/>
          <w:szCs w:val="28"/>
          <w:lang w:val="uk-UA"/>
        </w:rPr>
        <w:t xml:space="preserve"> </w:t>
      </w:r>
      <w:r w:rsidR="00AB4CCF" w:rsidRPr="001A183F">
        <w:rPr>
          <w:sz w:val="28"/>
          <w:szCs w:val="28"/>
          <w:lang w:val="uk-UA"/>
        </w:rPr>
        <w:t xml:space="preserve">– </w:t>
      </w:r>
      <w:r w:rsidRPr="001A183F">
        <w:rPr>
          <w:sz w:val="28"/>
          <w:szCs w:val="28"/>
          <w:lang w:val="uk-UA"/>
        </w:rPr>
        <w:t xml:space="preserve">вул. Пушкіна, 31, м. </w:t>
      </w:r>
      <w:r w:rsidRPr="001A183F">
        <w:rPr>
          <w:color w:val="000000"/>
          <w:sz w:val="28"/>
          <w:szCs w:val="28"/>
          <w:lang w:val="uk-UA"/>
        </w:rPr>
        <w:t>Кам’янець-Подільський,</w:t>
      </w:r>
      <w:r w:rsidRPr="001A183F">
        <w:rPr>
          <w:sz w:val="28"/>
          <w:szCs w:val="28"/>
          <w:lang w:val="uk-UA"/>
        </w:rPr>
        <w:t xml:space="preserve"> Хмельницька область, Україна, 32300;</w:t>
      </w:r>
    </w:p>
    <w:p w:rsidR="003636E8" w:rsidRPr="001A183F" w:rsidRDefault="003636E8" w:rsidP="00F34DA1">
      <w:pPr>
        <w:tabs>
          <w:tab w:val="left" w:pos="1134"/>
        </w:tabs>
        <w:ind w:firstLine="709"/>
        <w:jc w:val="both"/>
        <w:rPr>
          <w:sz w:val="28"/>
          <w:szCs w:val="28"/>
          <w:lang w:val="uk-UA"/>
        </w:rPr>
      </w:pPr>
      <w:r w:rsidRPr="001A183F">
        <w:rPr>
          <w:sz w:val="28"/>
          <w:szCs w:val="28"/>
          <w:lang w:val="uk-UA"/>
        </w:rPr>
        <w:t xml:space="preserve">- </w:t>
      </w:r>
      <w:r w:rsidR="00AB4CCF" w:rsidRPr="001A183F">
        <w:rPr>
          <w:sz w:val="28"/>
          <w:szCs w:val="28"/>
          <w:lang w:val="uk-UA"/>
        </w:rPr>
        <w:t>філія к</w:t>
      </w:r>
      <w:r w:rsidR="00AB4CCF" w:rsidRPr="001A183F">
        <w:rPr>
          <w:spacing w:val="-3"/>
          <w:sz w:val="28"/>
          <w:szCs w:val="28"/>
          <w:lang w:val="uk-UA"/>
        </w:rPr>
        <w:t xml:space="preserve">омунального некомерційного підприємства </w:t>
      </w:r>
      <w:r w:rsidR="00AB4CCF" w:rsidRPr="001A183F">
        <w:rPr>
          <w:spacing w:val="-4"/>
          <w:sz w:val="28"/>
          <w:szCs w:val="28"/>
          <w:lang w:val="uk-UA"/>
        </w:rPr>
        <w:t>«</w:t>
      </w:r>
      <w:r w:rsidR="00AB4CCF" w:rsidRPr="001A183F">
        <w:rPr>
          <w:color w:val="000000"/>
          <w:sz w:val="28"/>
          <w:szCs w:val="28"/>
          <w:lang w:val="uk-UA"/>
        </w:rPr>
        <w:t>Хмельницький обласний центр екстреної медичної допомоги та медицини катастроф» Хмельницької обласної ради</w:t>
      </w:r>
      <w:r w:rsidR="00AB4CCF" w:rsidRPr="001A183F">
        <w:rPr>
          <w:spacing w:val="-4"/>
          <w:sz w:val="28"/>
          <w:szCs w:val="28"/>
          <w:lang w:val="uk-UA"/>
        </w:rPr>
        <w:t xml:space="preserve"> </w:t>
      </w:r>
      <w:r w:rsidRPr="001A183F">
        <w:rPr>
          <w:color w:val="000000"/>
          <w:sz w:val="28"/>
          <w:szCs w:val="28"/>
          <w:lang w:val="uk-UA"/>
        </w:rPr>
        <w:t>Шепетівська станція екстреної медичної допомоги</w:t>
      </w:r>
      <w:r w:rsidRPr="001A183F">
        <w:rPr>
          <w:sz w:val="28"/>
          <w:szCs w:val="28"/>
          <w:lang w:val="uk-UA"/>
        </w:rPr>
        <w:t xml:space="preserve"> </w:t>
      </w:r>
      <w:r w:rsidR="00AB4CCF" w:rsidRPr="001A183F">
        <w:rPr>
          <w:sz w:val="28"/>
          <w:szCs w:val="28"/>
          <w:lang w:val="uk-UA"/>
        </w:rPr>
        <w:t xml:space="preserve">– </w:t>
      </w:r>
      <w:r w:rsidRPr="001A183F">
        <w:rPr>
          <w:sz w:val="28"/>
          <w:szCs w:val="28"/>
          <w:lang w:val="uk-UA"/>
        </w:rPr>
        <w:t>вул. Валі Котика, 85, м. Шепетівка, Хмельницька область, Україна, 30400;</w:t>
      </w:r>
    </w:p>
    <w:p w:rsidR="003636E8" w:rsidRPr="001A183F" w:rsidRDefault="003636E8" w:rsidP="00F34DA1">
      <w:pPr>
        <w:shd w:val="clear" w:color="auto" w:fill="FFFFFF"/>
        <w:ind w:firstLine="709"/>
        <w:jc w:val="both"/>
        <w:rPr>
          <w:spacing w:val="-12"/>
          <w:sz w:val="28"/>
          <w:szCs w:val="28"/>
          <w:lang w:val="uk-UA"/>
        </w:rPr>
      </w:pPr>
      <w:r w:rsidRPr="001A183F">
        <w:rPr>
          <w:sz w:val="28"/>
          <w:szCs w:val="28"/>
          <w:lang w:val="uk-UA"/>
        </w:rPr>
        <w:t xml:space="preserve">2.5. </w:t>
      </w:r>
      <w:r w:rsidR="005A21D3" w:rsidRPr="001A183F">
        <w:rPr>
          <w:spacing w:val="-3"/>
          <w:sz w:val="28"/>
          <w:szCs w:val="28"/>
          <w:lang w:val="uk-UA"/>
        </w:rPr>
        <w:t>Організаційна структура П</w:t>
      </w:r>
      <w:r w:rsidRPr="001A183F">
        <w:rPr>
          <w:spacing w:val="-3"/>
          <w:sz w:val="28"/>
          <w:szCs w:val="28"/>
          <w:lang w:val="uk-UA"/>
        </w:rPr>
        <w:t xml:space="preserve">ідприємства визначається та затверджується  відповідно до чинного </w:t>
      </w:r>
      <w:r w:rsidRPr="001A183F">
        <w:rPr>
          <w:sz w:val="28"/>
          <w:szCs w:val="28"/>
          <w:lang w:val="uk-UA"/>
        </w:rPr>
        <w:t>законодавства.</w:t>
      </w:r>
      <w:r w:rsidRPr="001A183F">
        <w:rPr>
          <w:spacing w:val="-4"/>
          <w:sz w:val="28"/>
          <w:szCs w:val="28"/>
          <w:lang w:val="uk-UA"/>
        </w:rPr>
        <w:t xml:space="preserve"> Порядок внутрішньої організації та сфери діяльності структурних підрозділів підприємства затверджуються </w:t>
      </w:r>
      <w:r w:rsidR="005A21D3" w:rsidRPr="001A183F">
        <w:rPr>
          <w:spacing w:val="-4"/>
          <w:sz w:val="28"/>
          <w:szCs w:val="28"/>
          <w:lang w:val="uk-UA"/>
        </w:rPr>
        <w:t>директором  П</w:t>
      </w:r>
      <w:r w:rsidRPr="001A183F">
        <w:rPr>
          <w:spacing w:val="-4"/>
          <w:sz w:val="28"/>
          <w:szCs w:val="28"/>
          <w:lang w:val="uk-UA"/>
        </w:rPr>
        <w:t>ідприємства.</w:t>
      </w:r>
    </w:p>
    <w:p w:rsidR="003636E8" w:rsidRPr="001A183F" w:rsidRDefault="005A21D3" w:rsidP="00F34DA1">
      <w:pPr>
        <w:shd w:val="clear" w:color="auto" w:fill="FFFFFF"/>
        <w:ind w:firstLine="709"/>
        <w:jc w:val="both"/>
        <w:rPr>
          <w:sz w:val="28"/>
          <w:szCs w:val="28"/>
          <w:lang w:val="uk-UA"/>
        </w:rPr>
      </w:pPr>
      <w:r w:rsidRPr="001A183F">
        <w:rPr>
          <w:spacing w:val="-3"/>
          <w:sz w:val="28"/>
          <w:szCs w:val="28"/>
          <w:lang w:val="uk-UA"/>
        </w:rPr>
        <w:lastRenderedPageBreak/>
        <w:t>Кожний структурний підрозділ П</w:t>
      </w:r>
      <w:r w:rsidR="003636E8" w:rsidRPr="001A183F">
        <w:rPr>
          <w:spacing w:val="-3"/>
          <w:sz w:val="28"/>
          <w:szCs w:val="28"/>
          <w:lang w:val="uk-UA"/>
        </w:rPr>
        <w:t xml:space="preserve">ідприємства керується в своїй діяльності </w:t>
      </w:r>
      <w:r w:rsidR="003636E8" w:rsidRPr="001A183F">
        <w:rPr>
          <w:sz w:val="28"/>
          <w:szCs w:val="28"/>
          <w:lang w:val="uk-UA"/>
        </w:rPr>
        <w:t xml:space="preserve">Положенням про відповідний структурний підрозділ, яке затверджується генеральним </w:t>
      </w:r>
      <w:r w:rsidR="003636E8" w:rsidRPr="001A183F">
        <w:rPr>
          <w:spacing w:val="-4"/>
          <w:sz w:val="28"/>
          <w:szCs w:val="28"/>
          <w:lang w:val="uk-UA"/>
        </w:rPr>
        <w:t xml:space="preserve">директором </w:t>
      </w:r>
      <w:r w:rsidR="003636E8" w:rsidRPr="001A183F">
        <w:rPr>
          <w:spacing w:val="-3"/>
          <w:sz w:val="28"/>
          <w:szCs w:val="28"/>
          <w:lang w:val="uk-UA"/>
        </w:rPr>
        <w:t>підприємства</w:t>
      </w:r>
      <w:r w:rsidR="003636E8" w:rsidRPr="001A183F">
        <w:rPr>
          <w:sz w:val="28"/>
          <w:szCs w:val="28"/>
          <w:lang w:val="uk-UA"/>
        </w:rPr>
        <w:t>.</w:t>
      </w:r>
    </w:p>
    <w:p w:rsidR="003636E8" w:rsidRPr="001A183F" w:rsidRDefault="003636E8" w:rsidP="00F34DA1">
      <w:pPr>
        <w:shd w:val="clear" w:color="auto" w:fill="FFFFFF"/>
        <w:ind w:firstLine="709"/>
        <w:jc w:val="both"/>
        <w:rPr>
          <w:spacing w:val="-4"/>
          <w:sz w:val="28"/>
          <w:szCs w:val="28"/>
          <w:lang w:val="uk-UA"/>
        </w:rPr>
      </w:pPr>
      <w:r w:rsidRPr="001A183F">
        <w:rPr>
          <w:spacing w:val="-1"/>
          <w:sz w:val="28"/>
          <w:szCs w:val="28"/>
          <w:lang w:val="uk-UA"/>
        </w:rPr>
        <w:t xml:space="preserve">Посадові інструкції заступників </w:t>
      </w:r>
      <w:r w:rsidRPr="001A183F">
        <w:rPr>
          <w:spacing w:val="-4"/>
          <w:sz w:val="28"/>
          <w:szCs w:val="28"/>
          <w:lang w:val="uk-UA"/>
        </w:rPr>
        <w:t>директора</w:t>
      </w:r>
      <w:r w:rsidRPr="001A183F">
        <w:rPr>
          <w:spacing w:val="-1"/>
          <w:sz w:val="28"/>
          <w:szCs w:val="28"/>
          <w:lang w:val="uk-UA"/>
        </w:rPr>
        <w:t xml:space="preserve">, </w:t>
      </w:r>
      <w:r w:rsidRPr="001A183F">
        <w:rPr>
          <w:spacing w:val="-4"/>
          <w:sz w:val="28"/>
          <w:szCs w:val="28"/>
          <w:lang w:val="uk-UA"/>
        </w:rPr>
        <w:t xml:space="preserve">керівників структурних підрозділів, </w:t>
      </w:r>
      <w:r w:rsidRPr="001A183F">
        <w:rPr>
          <w:spacing w:val="-1"/>
          <w:sz w:val="28"/>
          <w:szCs w:val="28"/>
          <w:lang w:val="uk-UA"/>
        </w:rPr>
        <w:t>працівників</w:t>
      </w:r>
      <w:r w:rsidRPr="001A183F">
        <w:rPr>
          <w:spacing w:val="-4"/>
          <w:sz w:val="28"/>
          <w:szCs w:val="28"/>
          <w:lang w:val="uk-UA"/>
        </w:rPr>
        <w:t xml:space="preserve"> затверджує директор </w:t>
      </w:r>
      <w:r w:rsidR="005A21D3" w:rsidRPr="001A183F">
        <w:rPr>
          <w:spacing w:val="-3"/>
          <w:sz w:val="28"/>
          <w:szCs w:val="28"/>
          <w:lang w:val="uk-UA"/>
        </w:rPr>
        <w:t>П</w:t>
      </w:r>
      <w:r w:rsidRPr="001A183F">
        <w:rPr>
          <w:spacing w:val="-3"/>
          <w:sz w:val="28"/>
          <w:szCs w:val="28"/>
          <w:lang w:val="uk-UA"/>
        </w:rPr>
        <w:t>ідприємства</w:t>
      </w:r>
      <w:r w:rsidRPr="001A183F">
        <w:rPr>
          <w:spacing w:val="-4"/>
          <w:sz w:val="28"/>
          <w:szCs w:val="28"/>
          <w:lang w:val="uk-UA"/>
        </w:rPr>
        <w:t xml:space="preserve"> згідно чинного законодавства.</w:t>
      </w:r>
    </w:p>
    <w:p w:rsidR="003636E8" w:rsidRPr="001A183F" w:rsidRDefault="005A21D3" w:rsidP="00F34DA1">
      <w:pPr>
        <w:shd w:val="clear" w:color="auto" w:fill="FFFFFF"/>
        <w:ind w:firstLine="709"/>
        <w:jc w:val="both"/>
        <w:rPr>
          <w:spacing w:val="-4"/>
          <w:sz w:val="28"/>
          <w:szCs w:val="28"/>
          <w:lang w:val="uk-UA"/>
        </w:rPr>
      </w:pPr>
      <w:r w:rsidRPr="001A183F">
        <w:rPr>
          <w:spacing w:val="-4"/>
          <w:sz w:val="28"/>
          <w:szCs w:val="28"/>
          <w:lang w:val="uk-UA"/>
        </w:rPr>
        <w:t>Штатну чисельність П</w:t>
      </w:r>
      <w:r w:rsidR="003636E8" w:rsidRPr="001A183F">
        <w:rPr>
          <w:spacing w:val="-4"/>
          <w:sz w:val="28"/>
          <w:szCs w:val="28"/>
          <w:lang w:val="uk-UA"/>
        </w:rPr>
        <w:t>ідприємства директор визначає згідно чинного законодавства та фінансового плану підприємства, затвердженого Органом управління майном, з урахуванням необхідності створення відповідних умов для забезпечення належної доступності та якості медичної допомоги.</w:t>
      </w:r>
    </w:p>
    <w:p w:rsidR="003636E8" w:rsidRPr="001A183F" w:rsidRDefault="003636E8" w:rsidP="00F34DA1">
      <w:pPr>
        <w:tabs>
          <w:tab w:val="num" w:pos="0"/>
        </w:tabs>
        <w:suppressAutoHyphens w:val="0"/>
        <w:ind w:firstLine="709"/>
        <w:jc w:val="center"/>
        <w:rPr>
          <w:b/>
          <w:bCs/>
          <w:spacing w:val="-5"/>
          <w:sz w:val="28"/>
          <w:szCs w:val="28"/>
          <w:lang w:val="uk-UA"/>
        </w:rPr>
      </w:pPr>
    </w:p>
    <w:p w:rsidR="003636E8" w:rsidRPr="001A183F" w:rsidRDefault="003636E8" w:rsidP="00F34DA1">
      <w:pPr>
        <w:tabs>
          <w:tab w:val="num" w:pos="0"/>
        </w:tabs>
        <w:suppressAutoHyphens w:val="0"/>
        <w:ind w:firstLine="709"/>
        <w:jc w:val="center"/>
        <w:rPr>
          <w:sz w:val="28"/>
          <w:szCs w:val="28"/>
          <w:lang w:val="uk-UA"/>
        </w:rPr>
      </w:pPr>
      <w:r w:rsidRPr="001A183F">
        <w:rPr>
          <w:b/>
          <w:bCs/>
          <w:spacing w:val="-5"/>
          <w:sz w:val="28"/>
          <w:szCs w:val="28"/>
          <w:lang w:val="uk-UA"/>
        </w:rPr>
        <w:t xml:space="preserve">3. </w:t>
      </w:r>
      <w:r w:rsidR="005A21D3" w:rsidRPr="001A183F">
        <w:rPr>
          <w:b/>
          <w:bCs/>
          <w:spacing w:val="-5"/>
          <w:sz w:val="28"/>
          <w:szCs w:val="28"/>
          <w:lang w:val="uk-UA"/>
        </w:rPr>
        <w:t xml:space="preserve">ПРАВОВИЙ </w:t>
      </w:r>
      <w:r w:rsidRPr="001A183F">
        <w:rPr>
          <w:b/>
          <w:bCs/>
          <w:spacing w:val="-5"/>
          <w:sz w:val="28"/>
          <w:szCs w:val="28"/>
          <w:lang w:val="uk-UA"/>
        </w:rPr>
        <w:t>СТАТУС ПІДПРИЄМСТВА</w:t>
      </w:r>
    </w:p>
    <w:p w:rsidR="005A21D3" w:rsidRPr="001A183F" w:rsidRDefault="005A21D3" w:rsidP="00F34DA1">
      <w:pPr>
        <w:pStyle w:val="21"/>
        <w:spacing w:before="0"/>
        <w:ind w:firstLine="709"/>
        <w:rPr>
          <w:bCs/>
        </w:rPr>
      </w:pPr>
      <w:r w:rsidRPr="001A183F">
        <w:rPr>
          <w:bCs/>
        </w:rPr>
        <w:t>3.1. Підприємство є юридичною особою публічного права. Права та обов’язки юридичної особи Підприємство набуває з дня його державної реєстрації в установленому законом порядку.</w:t>
      </w:r>
    </w:p>
    <w:p w:rsidR="005A21D3" w:rsidRPr="001A183F" w:rsidRDefault="005A21D3" w:rsidP="00F34DA1">
      <w:pPr>
        <w:pStyle w:val="af2"/>
        <w:spacing w:before="0" w:beforeAutospacing="0" w:after="0" w:afterAutospacing="0" w:line="20" w:lineRule="atLeast"/>
        <w:ind w:firstLine="709"/>
        <w:jc w:val="both"/>
        <w:rPr>
          <w:sz w:val="28"/>
          <w:szCs w:val="28"/>
          <w:lang w:val="uk-UA"/>
        </w:rPr>
      </w:pPr>
      <w:r w:rsidRPr="001A183F">
        <w:rPr>
          <w:color w:val="000000"/>
          <w:sz w:val="28"/>
          <w:szCs w:val="28"/>
          <w:lang w:val="uk-UA"/>
        </w:rPr>
        <w:t>3.2. Підприємство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 Підприємство надає платні послуги у порядку визначеному чинним законодавством України. Самостійно планує, організовує і здійснює свою статутну діяльність, визначає основні напрямки свого розвитку відповідно до своїх завдань і цілей, у тому числі спрямовувати отримані від господарської некомерційної  діяльності кошти на утримання Підприємства та його матеріально-технічне забезпечення.  </w:t>
      </w:r>
    </w:p>
    <w:p w:rsidR="005A21D3" w:rsidRPr="001A183F" w:rsidRDefault="005A21D3" w:rsidP="00F34DA1">
      <w:pPr>
        <w:pStyle w:val="af2"/>
        <w:tabs>
          <w:tab w:val="left" w:pos="0"/>
        </w:tabs>
        <w:spacing w:before="0" w:beforeAutospacing="0" w:after="0" w:afterAutospacing="0" w:line="20" w:lineRule="atLeast"/>
        <w:ind w:firstLine="709"/>
        <w:jc w:val="both"/>
        <w:rPr>
          <w:sz w:val="28"/>
          <w:szCs w:val="28"/>
          <w:lang w:val="uk-UA"/>
        </w:rPr>
      </w:pPr>
      <w:r w:rsidRPr="001A183F">
        <w:rPr>
          <w:color w:val="000000"/>
          <w:sz w:val="28"/>
          <w:szCs w:val="28"/>
          <w:lang w:val="uk-UA"/>
        </w:rPr>
        <w:t>3.3.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 або недійсним, підлягають відшкодуванню зазначеними органами добровільно або за рішенням суду.</w:t>
      </w:r>
    </w:p>
    <w:p w:rsidR="005A21D3" w:rsidRPr="001A183F" w:rsidRDefault="005A21D3" w:rsidP="00F34DA1">
      <w:pPr>
        <w:pStyle w:val="af2"/>
        <w:tabs>
          <w:tab w:val="left" w:pos="709"/>
        </w:tabs>
        <w:spacing w:before="0" w:beforeAutospacing="0" w:after="0" w:afterAutospacing="0" w:line="20" w:lineRule="atLeast"/>
        <w:ind w:firstLine="709"/>
        <w:jc w:val="both"/>
        <w:rPr>
          <w:sz w:val="28"/>
          <w:szCs w:val="28"/>
          <w:lang w:val="uk-UA"/>
        </w:rPr>
      </w:pPr>
      <w:r w:rsidRPr="001A183F">
        <w:rPr>
          <w:color w:val="000000"/>
          <w:sz w:val="28"/>
          <w:szCs w:val="28"/>
          <w:lang w:val="uk-UA"/>
        </w:rPr>
        <w:t>3.4.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A21D3" w:rsidRPr="001A183F" w:rsidRDefault="005A21D3" w:rsidP="00F34DA1">
      <w:pPr>
        <w:pStyle w:val="af2"/>
        <w:tabs>
          <w:tab w:val="left" w:pos="709"/>
        </w:tabs>
        <w:spacing w:before="0" w:beforeAutospacing="0" w:after="0" w:afterAutospacing="0" w:line="20" w:lineRule="atLeast"/>
        <w:ind w:firstLine="709"/>
        <w:jc w:val="both"/>
        <w:rPr>
          <w:sz w:val="28"/>
          <w:szCs w:val="28"/>
          <w:lang w:val="uk-UA"/>
        </w:rPr>
      </w:pPr>
      <w:r w:rsidRPr="001A183F">
        <w:rPr>
          <w:color w:val="000000"/>
          <w:sz w:val="28"/>
          <w:szCs w:val="28"/>
          <w:lang w:val="uk-UA"/>
        </w:rPr>
        <w:t>3.5. Підприємство є юридичною особою, має самостійний баланс, розрахунковий та інші рахунки в установах банків та органах державної  казначейської   служби,  печатку зі своєю назвою, кутовий штамп, емблему та інші необхідні реквізити.</w:t>
      </w:r>
    </w:p>
    <w:p w:rsidR="005A21D3" w:rsidRPr="001A183F" w:rsidRDefault="005A21D3" w:rsidP="00F34DA1">
      <w:pPr>
        <w:pStyle w:val="af2"/>
        <w:spacing w:before="0" w:beforeAutospacing="0" w:after="0" w:afterAutospacing="0" w:line="20" w:lineRule="atLeast"/>
        <w:ind w:firstLine="709"/>
        <w:jc w:val="both"/>
        <w:rPr>
          <w:sz w:val="28"/>
          <w:szCs w:val="28"/>
          <w:lang w:val="uk-UA"/>
        </w:rPr>
      </w:pPr>
      <w:r w:rsidRPr="001A183F">
        <w:rPr>
          <w:color w:val="000000"/>
          <w:sz w:val="28"/>
          <w:szCs w:val="28"/>
          <w:lang w:val="uk-UA"/>
        </w:rPr>
        <w:t>3.6. Підприємство має право укладати угоди, договори, контракти з Підприємствами, установами, організаціями незалежно від форм власності та підпорядкування, а також фізичними особами відповідно до законодавства, набувати майнових та особистих немайнових прав, бути особою яка бере участь у справі, що розглядаються в судах України, міжнародних та третейських судах.</w:t>
      </w:r>
    </w:p>
    <w:p w:rsidR="005A21D3" w:rsidRPr="001A183F" w:rsidRDefault="005A21D3" w:rsidP="00F34DA1">
      <w:pPr>
        <w:pStyle w:val="af2"/>
        <w:tabs>
          <w:tab w:val="left" w:pos="709"/>
        </w:tabs>
        <w:spacing w:before="0" w:beforeAutospacing="0" w:after="0" w:afterAutospacing="0" w:line="20" w:lineRule="atLeast"/>
        <w:ind w:firstLine="709"/>
        <w:jc w:val="both"/>
        <w:rPr>
          <w:sz w:val="28"/>
          <w:szCs w:val="28"/>
          <w:lang w:val="uk-UA"/>
        </w:rPr>
      </w:pPr>
      <w:r w:rsidRPr="001A183F">
        <w:rPr>
          <w:color w:val="000000"/>
          <w:sz w:val="28"/>
          <w:szCs w:val="28"/>
          <w:lang w:val="uk-UA"/>
        </w:rPr>
        <w:t>3.7. Підприємство самостійно визначає свою організаційну структуру, встановлює чисельність і затверджує штатний розпис.</w:t>
      </w:r>
    </w:p>
    <w:p w:rsidR="005A21D3" w:rsidRPr="001A183F" w:rsidRDefault="005A21D3" w:rsidP="00F34DA1">
      <w:pPr>
        <w:pStyle w:val="af2"/>
        <w:tabs>
          <w:tab w:val="left" w:pos="1118"/>
        </w:tabs>
        <w:spacing w:before="0" w:beforeAutospacing="0" w:after="0" w:afterAutospacing="0" w:line="20" w:lineRule="atLeast"/>
        <w:ind w:firstLine="709"/>
        <w:jc w:val="both"/>
        <w:rPr>
          <w:sz w:val="28"/>
          <w:szCs w:val="28"/>
          <w:lang w:val="uk-UA"/>
        </w:rPr>
      </w:pPr>
      <w:r w:rsidRPr="001A183F">
        <w:rPr>
          <w:color w:val="000000"/>
          <w:sz w:val="28"/>
          <w:szCs w:val="28"/>
          <w:lang w:val="uk-UA"/>
        </w:rPr>
        <w:t xml:space="preserve">3.8. Підприємство надає медичні послуги на підставі ліцензії на медичну практику. </w:t>
      </w:r>
    </w:p>
    <w:p w:rsidR="005A21D3" w:rsidRPr="001A183F" w:rsidRDefault="005A21D3" w:rsidP="00F34DA1">
      <w:pPr>
        <w:pStyle w:val="af2"/>
        <w:tabs>
          <w:tab w:val="left" w:pos="709"/>
        </w:tabs>
        <w:spacing w:before="0" w:beforeAutospacing="0" w:after="0" w:afterAutospacing="0" w:line="20" w:lineRule="atLeast"/>
        <w:ind w:firstLine="709"/>
        <w:jc w:val="both"/>
        <w:rPr>
          <w:sz w:val="28"/>
          <w:szCs w:val="28"/>
          <w:lang w:val="uk-UA"/>
        </w:rPr>
      </w:pPr>
      <w:r w:rsidRPr="001A183F">
        <w:rPr>
          <w:color w:val="000000"/>
          <w:sz w:val="28"/>
          <w:szCs w:val="28"/>
          <w:lang w:val="uk-UA"/>
        </w:rPr>
        <w:lastRenderedPageBreak/>
        <w:t>3.9. Підприємство здійснює господарську некомерційну діяльність, спрямовану на досягнення соціальних та інших результатів без мети одержання прибутку відповідно до наявних ліцензій та чинного законодавства України.</w:t>
      </w:r>
    </w:p>
    <w:p w:rsidR="003636E8" w:rsidRPr="001A183F" w:rsidRDefault="003636E8" w:rsidP="00F34DA1">
      <w:pPr>
        <w:shd w:val="clear" w:color="auto" w:fill="FFFFFF"/>
        <w:tabs>
          <w:tab w:val="left" w:pos="6296"/>
        </w:tabs>
        <w:ind w:firstLine="709"/>
        <w:rPr>
          <w:b/>
          <w:bCs/>
          <w:spacing w:val="-5"/>
          <w:sz w:val="28"/>
          <w:szCs w:val="28"/>
          <w:lang w:val="uk-UA"/>
        </w:rPr>
      </w:pPr>
    </w:p>
    <w:p w:rsidR="003636E8" w:rsidRPr="001A183F" w:rsidRDefault="003636E8" w:rsidP="00F34DA1">
      <w:pPr>
        <w:shd w:val="clear" w:color="auto" w:fill="FFFFFF"/>
        <w:ind w:firstLine="709"/>
        <w:jc w:val="center"/>
        <w:rPr>
          <w:sz w:val="28"/>
          <w:szCs w:val="28"/>
          <w:lang w:val="uk-UA"/>
        </w:rPr>
      </w:pPr>
      <w:r w:rsidRPr="001A183F">
        <w:rPr>
          <w:b/>
          <w:bCs/>
          <w:spacing w:val="-5"/>
          <w:sz w:val="28"/>
          <w:szCs w:val="28"/>
          <w:lang w:val="uk-UA"/>
        </w:rPr>
        <w:t>4. МЕТА ТА ПРЕДМЕТ ДІЯЛЬНОСТІ ПІДПРИЄМСТВА</w:t>
      </w:r>
    </w:p>
    <w:p w:rsidR="003636E8" w:rsidRPr="001A183F" w:rsidRDefault="003636E8" w:rsidP="00F34DA1">
      <w:pPr>
        <w:ind w:firstLine="709"/>
        <w:jc w:val="both"/>
        <w:rPr>
          <w:color w:val="000000"/>
          <w:sz w:val="28"/>
          <w:szCs w:val="28"/>
          <w:lang w:val="uk-UA"/>
        </w:rPr>
      </w:pPr>
      <w:r w:rsidRPr="001A183F">
        <w:rPr>
          <w:spacing w:val="-1"/>
          <w:sz w:val="28"/>
          <w:szCs w:val="28"/>
          <w:lang w:val="uk-UA"/>
        </w:rPr>
        <w:t xml:space="preserve">4.1. Головною метою </w:t>
      </w:r>
      <w:r w:rsidRPr="001A183F">
        <w:rPr>
          <w:spacing w:val="-3"/>
          <w:sz w:val="28"/>
          <w:szCs w:val="28"/>
          <w:lang w:val="uk-UA"/>
        </w:rPr>
        <w:t>підприємства</w:t>
      </w:r>
      <w:r w:rsidRPr="001A183F">
        <w:rPr>
          <w:spacing w:val="-1"/>
          <w:sz w:val="28"/>
          <w:szCs w:val="28"/>
          <w:lang w:val="uk-UA"/>
        </w:rPr>
        <w:t xml:space="preserve"> є здійснення медичної практики та надання безоплатної, якісної </w:t>
      </w:r>
      <w:r w:rsidRPr="001A183F">
        <w:rPr>
          <w:spacing w:val="-6"/>
          <w:sz w:val="28"/>
          <w:szCs w:val="28"/>
          <w:lang w:val="uk-UA"/>
        </w:rPr>
        <w:t>екстреної</w:t>
      </w:r>
      <w:r w:rsidRPr="001A183F">
        <w:rPr>
          <w:spacing w:val="-9"/>
          <w:sz w:val="28"/>
          <w:szCs w:val="28"/>
          <w:lang w:val="uk-UA"/>
        </w:rPr>
        <w:t xml:space="preserve"> </w:t>
      </w:r>
      <w:r w:rsidRPr="001A183F">
        <w:rPr>
          <w:spacing w:val="-3"/>
          <w:sz w:val="28"/>
          <w:szCs w:val="28"/>
          <w:lang w:val="uk-UA"/>
        </w:rPr>
        <w:t xml:space="preserve">медичної допомоги </w:t>
      </w:r>
      <w:r w:rsidRPr="001A183F">
        <w:rPr>
          <w:spacing w:val="-6"/>
          <w:sz w:val="28"/>
          <w:szCs w:val="28"/>
          <w:lang w:val="uk-UA"/>
        </w:rPr>
        <w:t xml:space="preserve">населенню Хмельницької області </w:t>
      </w:r>
      <w:r w:rsidRPr="001A183F">
        <w:rPr>
          <w:color w:val="000000"/>
          <w:sz w:val="28"/>
          <w:szCs w:val="28"/>
          <w:lang w:val="uk-UA"/>
        </w:rPr>
        <w:t>при невідкладних станах, під час виникнення  надзвичайних ситуацій та ліквідації їх наслідків.</w:t>
      </w:r>
    </w:p>
    <w:p w:rsidR="003636E8" w:rsidRPr="001A183F" w:rsidRDefault="003636E8" w:rsidP="00F34DA1">
      <w:pPr>
        <w:ind w:firstLine="709"/>
        <w:jc w:val="both"/>
        <w:rPr>
          <w:spacing w:val="-6"/>
          <w:sz w:val="28"/>
          <w:szCs w:val="28"/>
          <w:lang w:val="uk-UA"/>
        </w:rPr>
      </w:pPr>
      <w:r w:rsidRPr="001A183F">
        <w:rPr>
          <w:spacing w:val="-6"/>
          <w:sz w:val="28"/>
          <w:szCs w:val="28"/>
          <w:lang w:val="uk-UA"/>
        </w:rPr>
        <w:t xml:space="preserve">4.2. Відповідно до поставленої мети предметом діяльності </w:t>
      </w:r>
      <w:r w:rsidRPr="001A183F">
        <w:rPr>
          <w:spacing w:val="-3"/>
          <w:sz w:val="28"/>
          <w:szCs w:val="28"/>
          <w:lang w:val="uk-UA"/>
        </w:rPr>
        <w:t>підприємства</w:t>
      </w:r>
      <w:r w:rsidRPr="001A183F">
        <w:rPr>
          <w:spacing w:val="-6"/>
          <w:sz w:val="28"/>
          <w:szCs w:val="28"/>
          <w:lang w:val="uk-UA"/>
        </w:rPr>
        <w:t xml:space="preserve"> є:</w:t>
      </w:r>
    </w:p>
    <w:p w:rsidR="003636E8" w:rsidRPr="001A183F" w:rsidRDefault="003636E8" w:rsidP="00F34DA1">
      <w:pPr>
        <w:ind w:firstLine="709"/>
        <w:jc w:val="both"/>
        <w:rPr>
          <w:sz w:val="28"/>
          <w:szCs w:val="28"/>
          <w:lang w:val="uk-UA"/>
        </w:rPr>
      </w:pPr>
      <w:r w:rsidRPr="001A183F">
        <w:rPr>
          <w:sz w:val="28"/>
          <w:szCs w:val="28"/>
          <w:lang w:val="uk-UA"/>
        </w:rPr>
        <w:t xml:space="preserve">- планування діяльності </w:t>
      </w:r>
      <w:r w:rsidRPr="001A183F">
        <w:rPr>
          <w:color w:val="000000"/>
          <w:sz w:val="28"/>
          <w:szCs w:val="28"/>
          <w:lang w:val="uk-UA"/>
        </w:rPr>
        <w:t>підприємства</w:t>
      </w:r>
      <w:r w:rsidRPr="001A183F">
        <w:rPr>
          <w:sz w:val="28"/>
          <w:szCs w:val="28"/>
          <w:lang w:val="uk-UA"/>
        </w:rPr>
        <w:t xml:space="preserve"> з метою проведе</w:t>
      </w:r>
      <w:r w:rsidRPr="001A183F">
        <w:rPr>
          <w:color w:val="262626"/>
          <w:sz w:val="28"/>
          <w:szCs w:val="28"/>
          <w:lang w:val="uk-UA"/>
        </w:rPr>
        <w:t xml:space="preserve">ння єдиних комплексних заходів щодо організації надання екстреної медичної допомоги населенню </w:t>
      </w:r>
      <w:r w:rsidRPr="001A183F">
        <w:rPr>
          <w:sz w:val="28"/>
          <w:szCs w:val="28"/>
          <w:lang w:val="uk-UA"/>
        </w:rPr>
        <w:t xml:space="preserve"> області;</w:t>
      </w:r>
    </w:p>
    <w:p w:rsidR="003636E8" w:rsidRPr="001A183F" w:rsidRDefault="003636E8" w:rsidP="00F34DA1">
      <w:pPr>
        <w:shd w:val="clear" w:color="auto" w:fill="FFFFFF"/>
        <w:ind w:firstLine="709"/>
        <w:jc w:val="both"/>
        <w:rPr>
          <w:rStyle w:val="FontStyle12"/>
          <w:sz w:val="28"/>
          <w:szCs w:val="28"/>
          <w:lang w:val="uk-UA"/>
        </w:rPr>
      </w:pPr>
      <w:r w:rsidRPr="001A183F">
        <w:rPr>
          <w:rStyle w:val="FontStyle12"/>
          <w:sz w:val="28"/>
          <w:szCs w:val="28"/>
          <w:lang w:val="uk-UA"/>
        </w:rPr>
        <w:t xml:space="preserve">- забезпечення діяльності єдиної </w:t>
      </w:r>
      <w:proofErr w:type="spellStart"/>
      <w:r w:rsidRPr="001A183F">
        <w:rPr>
          <w:rStyle w:val="FontStyle12"/>
          <w:sz w:val="28"/>
          <w:szCs w:val="28"/>
          <w:lang w:val="uk-UA"/>
        </w:rPr>
        <w:t>оперативно</w:t>
      </w:r>
      <w:proofErr w:type="spellEnd"/>
      <w:r w:rsidRPr="001A183F">
        <w:rPr>
          <w:rStyle w:val="FontStyle12"/>
          <w:sz w:val="28"/>
          <w:szCs w:val="28"/>
          <w:lang w:val="uk-UA"/>
        </w:rPr>
        <w:t>–диспетчерської служби підприємства з прийманням від населення викликів щодо надання екстреної медичної допомоги;</w:t>
      </w:r>
    </w:p>
    <w:p w:rsidR="003636E8" w:rsidRPr="001A183F" w:rsidRDefault="003636E8" w:rsidP="00F34DA1">
      <w:pPr>
        <w:pStyle w:val="Style5"/>
        <w:widowControl/>
        <w:spacing w:line="240" w:lineRule="auto"/>
        <w:ind w:firstLine="709"/>
        <w:rPr>
          <w:color w:val="000000"/>
          <w:sz w:val="28"/>
          <w:szCs w:val="28"/>
          <w:lang w:val="uk-UA"/>
        </w:rPr>
      </w:pPr>
      <w:r w:rsidRPr="001A183F">
        <w:rPr>
          <w:rStyle w:val="FontStyle12"/>
          <w:sz w:val="28"/>
          <w:szCs w:val="28"/>
          <w:lang w:val="uk-UA"/>
        </w:rPr>
        <w:t>- організація та надання екстреної медичної допомоги населенню в повсякденних умовах, при невідкладних станах, надзвичайних ситуаціях та в особливий період;</w:t>
      </w:r>
    </w:p>
    <w:p w:rsidR="003636E8" w:rsidRPr="001A183F" w:rsidRDefault="00D1064F" w:rsidP="00F34DA1">
      <w:pPr>
        <w:shd w:val="clear" w:color="auto" w:fill="FFFFFF"/>
        <w:ind w:firstLine="709"/>
        <w:jc w:val="both"/>
        <w:rPr>
          <w:color w:val="000000"/>
          <w:sz w:val="28"/>
          <w:szCs w:val="28"/>
          <w:lang w:val="uk-UA"/>
        </w:rPr>
      </w:pPr>
      <w:r w:rsidRPr="001A183F">
        <w:rPr>
          <w:color w:val="000000"/>
          <w:sz w:val="28"/>
          <w:szCs w:val="28"/>
          <w:lang w:val="uk-UA"/>
        </w:rPr>
        <w:t xml:space="preserve">- </w:t>
      </w:r>
      <w:r w:rsidR="003636E8" w:rsidRPr="001A183F">
        <w:rPr>
          <w:color w:val="000000"/>
          <w:sz w:val="28"/>
          <w:szCs w:val="28"/>
          <w:lang w:val="uk-UA"/>
        </w:rPr>
        <w:t>здійснення медичної практики згідно отриманої ліцензії;</w:t>
      </w:r>
    </w:p>
    <w:p w:rsidR="003636E8" w:rsidRPr="001A183F" w:rsidRDefault="00D1064F" w:rsidP="00F34DA1">
      <w:pPr>
        <w:shd w:val="clear" w:color="auto" w:fill="FFFFFF"/>
        <w:ind w:firstLine="709"/>
        <w:jc w:val="both"/>
        <w:rPr>
          <w:color w:val="000000"/>
          <w:sz w:val="28"/>
          <w:szCs w:val="28"/>
          <w:lang w:val="uk-UA"/>
        </w:rPr>
      </w:pPr>
      <w:r w:rsidRPr="001A183F">
        <w:rPr>
          <w:rStyle w:val="FontStyle12"/>
          <w:sz w:val="28"/>
          <w:szCs w:val="28"/>
          <w:lang w:val="uk-UA"/>
        </w:rPr>
        <w:t>- організація медико-</w:t>
      </w:r>
      <w:r w:rsidR="003636E8" w:rsidRPr="001A183F">
        <w:rPr>
          <w:rStyle w:val="FontStyle12"/>
          <w:sz w:val="28"/>
          <w:szCs w:val="28"/>
          <w:lang w:val="uk-UA"/>
        </w:rPr>
        <w:t>санітарного забезпечення масових заходів та заходів за участю осіб, щодо яких здійснюється державна охорона;</w:t>
      </w:r>
    </w:p>
    <w:p w:rsidR="003636E8" w:rsidRPr="001A183F" w:rsidRDefault="003636E8" w:rsidP="00F34DA1">
      <w:pPr>
        <w:shd w:val="clear" w:color="auto" w:fill="FFFFFF"/>
        <w:ind w:firstLine="709"/>
        <w:jc w:val="both"/>
        <w:rPr>
          <w:color w:val="000000"/>
          <w:sz w:val="28"/>
          <w:szCs w:val="28"/>
          <w:lang w:val="uk-UA"/>
        </w:rPr>
      </w:pPr>
      <w:r w:rsidRPr="001A183F">
        <w:rPr>
          <w:color w:val="000000"/>
          <w:sz w:val="28"/>
          <w:szCs w:val="28"/>
          <w:lang w:val="uk-UA"/>
        </w:rPr>
        <w:t>- придбання, зберігання, перевезення, знищення, використання  наркотичних засобів, психотропних речовин і прекурсорів згідно чинного законодавства;</w:t>
      </w:r>
    </w:p>
    <w:p w:rsidR="003636E8" w:rsidRPr="001A183F" w:rsidRDefault="003636E8" w:rsidP="00F34DA1">
      <w:pPr>
        <w:shd w:val="clear" w:color="auto" w:fill="FFFFFF"/>
        <w:ind w:firstLine="709"/>
        <w:jc w:val="both"/>
        <w:rPr>
          <w:color w:val="000000"/>
          <w:sz w:val="28"/>
          <w:szCs w:val="28"/>
          <w:lang w:val="uk-UA"/>
        </w:rPr>
      </w:pPr>
      <w:r w:rsidRPr="001A183F">
        <w:rPr>
          <w:color w:val="000000"/>
          <w:sz w:val="28"/>
          <w:szCs w:val="28"/>
          <w:lang w:val="uk-UA"/>
        </w:rPr>
        <w:t>- надання виїзної консультативної медичної допомоги з залученням спеціалістів - консультантів;</w:t>
      </w:r>
    </w:p>
    <w:p w:rsidR="003636E8" w:rsidRPr="001A183F" w:rsidRDefault="003636E8" w:rsidP="00F34DA1">
      <w:pPr>
        <w:shd w:val="clear" w:color="auto" w:fill="FFFFFF"/>
        <w:ind w:firstLine="709"/>
        <w:jc w:val="both"/>
        <w:rPr>
          <w:color w:val="000000"/>
          <w:sz w:val="28"/>
          <w:szCs w:val="28"/>
          <w:lang w:val="uk-UA"/>
        </w:rPr>
      </w:pPr>
      <w:r w:rsidRPr="001A183F">
        <w:rPr>
          <w:color w:val="000000"/>
          <w:sz w:val="28"/>
          <w:szCs w:val="28"/>
          <w:lang w:val="uk-UA"/>
        </w:rPr>
        <w:t xml:space="preserve">- прогнозування розвитку та оптимізації мережі </w:t>
      </w:r>
      <w:r w:rsidRPr="001A183F">
        <w:rPr>
          <w:sz w:val="28"/>
          <w:szCs w:val="28"/>
          <w:lang w:val="uk-UA"/>
        </w:rPr>
        <w:t>екстреної медичної допомоги</w:t>
      </w:r>
      <w:r w:rsidRPr="001A183F">
        <w:rPr>
          <w:color w:val="262626"/>
          <w:sz w:val="28"/>
          <w:szCs w:val="28"/>
          <w:lang w:val="uk-UA"/>
        </w:rPr>
        <w:t xml:space="preserve"> </w:t>
      </w:r>
      <w:r w:rsidRPr="001A183F">
        <w:rPr>
          <w:color w:val="000000"/>
          <w:sz w:val="28"/>
          <w:szCs w:val="28"/>
          <w:lang w:val="uk-UA"/>
        </w:rPr>
        <w:t>та надання пропозицій з даного питання Департаменту;</w:t>
      </w:r>
    </w:p>
    <w:p w:rsidR="003636E8" w:rsidRPr="001A183F" w:rsidRDefault="00D1064F" w:rsidP="00F34DA1">
      <w:pPr>
        <w:shd w:val="clear" w:color="auto" w:fill="FFFFFF"/>
        <w:ind w:firstLine="709"/>
        <w:jc w:val="both"/>
        <w:rPr>
          <w:color w:val="000000"/>
          <w:sz w:val="28"/>
          <w:szCs w:val="28"/>
          <w:lang w:val="uk-UA"/>
        </w:rPr>
      </w:pPr>
      <w:r w:rsidRPr="001A183F">
        <w:rPr>
          <w:color w:val="000000"/>
          <w:sz w:val="28"/>
          <w:szCs w:val="28"/>
          <w:lang w:val="uk-UA"/>
        </w:rPr>
        <w:t xml:space="preserve">- </w:t>
      </w:r>
      <w:r w:rsidR="003636E8" w:rsidRPr="001A183F">
        <w:rPr>
          <w:color w:val="000000"/>
          <w:sz w:val="28"/>
          <w:szCs w:val="28"/>
          <w:lang w:val="uk-UA"/>
        </w:rPr>
        <w:t>забезпечення раціонального використання кадрових ресурсів підприємства, підвищення їх кваліфікації, умов охорони праці і техніки безпеки, забезпечення дотримання державних пільг для працівників, які працюють в екстремальних  умовах;</w:t>
      </w:r>
    </w:p>
    <w:p w:rsidR="003636E8" w:rsidRPr="001A183F" w:rsidRDefault="003636E8" w:rsidP="00F34DA1">
      <w:pPr>
        <w:shd w:val="clear" w:color="auto" w:fill="FFFFFF"/>
        <w:ind w:firstLine="709"/>
        <w:jc w:val="both"/>
        <w:rPr>
          <w:color w:val="000000"/>
          <w:sz w:val="28"/>
          <w:szCs w:val="28"/>
          <w:lang w:val="uk-UA"/>
        </w:rPr>
      </w:pPr>
      <w:r w:rsidRPr="001A183F">
        <w:rPr>
          <w:color w:val="000000"/>
          <w:sz w:val="28"/>
          <w:szCs w:val="28"/>
          <w:lang w:val="uk-UA"/>
        </w:rPr>
        <w:t>- забезпечення моніторингу та ефективного використання матеріальних і фінансових ресурсів підприємства в першу чергу лікарських засобів, виробів медичного призначення, витратних матеріалів і медичного обладнання, необхідних для надання екстреної медичної допомоги;</w:t>
      </w:r>
    </w:p>
    <w:p w:rsidR="003636E8" w:rsidRPr="001A183F" w:rsidRDefault="003636E8" w:rsidP="00F34DA1">
      <w:pPr>
        <w:pStyle w:val="ac"/>
        <w:spacing w:line="240" w:lineRule="auto"/>
        <w:ind w:left="0" w:firstLine="709"/>
        <w:rPr>
          <w:color w:val="auto"/>
        </w:rPr>
      </w:pPr>
      <w:r w:rsidRPr="001A183F">
        <w:rPr>
          <w:color w:val="auto"/>
        </w:rPr>
        <w:t xml:space="preserve">- здійснення контролю в регіоні за наданням екстреної медичної допомоги на </w:t>
      </w:r>
      <w:proofErr w:type="spellStart"/>
      <w:r w:rsidRPr="001A183F">
        <w:rPr>
          <w:color w:val="auto"/>
        </w:rPr>
        <w:t>догоспітальному</w:t>
      </w:r>
      <w:proofErr w:type="spellEnd"/>
      <w:r w:rsidRPr="001A183F">
        <w:rPr>
          <w:color w:val="auto"/>
        </w:rPr>
        <w:t xml:space="preserve"> етапі надання екстреної медичної допомоги населенню області;  </w:t>
      </w:r>
    </w:p>
    <w:p w:rsidR="003636E8" w:rsidRPr="001A183F" w:rsidRDefault="003636E8" w:rsidP="00F34DA1">
      <w:pPr>
        <w:pStyle w:val="ac"/>
        <w:spacing w:line="240" w:lineRule="auto"/>
        <w:ind w:left="0" w:firstLine="709"/>
      </w:pPr>
      <w:r w:rsidRPr="001A183F">
        <w:t>- внесення на розгляд Департаменту відповідних пропозицій з питань організації та вдосконалення рівня надання екстреної медичної допомоги;</w:t>
      </w:r>
    </w:p>
    <w:p w:rsidR="003636E8" w:rsidRPr="001A183F" w:rsidRDefault="003636E8" w:rsidP="00F34DA1">
      <w:pPr>
        <w:pStyle w:val="ac"/>
        <w:spacing w:line="240" w:lineRule="auto"/>
        <w:ind w:left="0" w:firstLine="709"/>
      </w:pPr>
      <w:r w:rsidRPr="001A183F">
        <w:rPr>
          <w:bCs/>
        </w:rPr>
        <w:t>- надання екстреної медичної допомоги іноземцям, особам без громадянства, особам які мають статус біженців в порядку та на умовах визначених чинним законодавством;</w:t>
      </w:r>
      <w:r w:rsidRPr="001A183F">
        <w:t xml:space="preserve">       </w:t>
      </w:r>
    </w:p>
    <w:p w:rsidR="003636E8" w:rsidRPr="001A183F" w:rsidRDefault="003636E8" w:rsidP="00F34DA1">
      <w:pPr>
        <w:pStyle w:val="ac"/>
        <w:spacing w:line="240" w:lineRule="auto"/>
        <w:ind w:left="0" w:firstLine="709"/>
      </w:pPr>
      <w:r w:rsidRPr="001A183F">
        <w:lastRenderedPageBreak/>
        <w:t>- оптимізація управлінської, планово-фінансової та господарської діяльності;</w:t>
      </w:r>
    </w:p>
    <w:p w:rsidR="003636E8" w:rsidRPr="001A183F" w:rsidRDefault="003636E8" w:rsidP="00F34DA1">
      <w:pPr>
        <w:pStyle w:val="ac"/>
        <w:spacing w:line="240" w:lineRule="auto"/>
        <w:ind w:left="0" w:firstLine="709"/>
      </w:pPr>
      <w:r w:rsidRPr="001A183F">
        <w:t xml:space="preserve">- аналіз і прогнозування показників надання екстреної медичної допомоги та визначення основних напрямів розвитку підприємства, спрямованих на своєчасне та якісне надання </w:t>
      </w:r>
      <w:r w:rsidRPr="001A183F">
        <w:rPr>
          <w:color w:val="auto"/>
        </w:rPr>
        <w:t>екстреної медичної допомоги населенню області, визначення проблемних питань служби екстреної медичної</w:t>
      </w:r>
      <w:r w:rsidRPr="001A183F">
        <w:t xml:space="preserve"> допомоги,  розробка та реалізація заходів з їх вирішення;</w:t>
      </w:r>
    </w:p>
    <w:p w:rsidR="003636E8" w:rsidRPr="001A183F" w:rsidRDefault="003636E8" w:rsidP="00F34DA1">
      <w:pPr>
        <w:pStyle w:val="ac"/>
        <w:spacing w:line="240" w:lineRule="auto"/>
        <w:ind w:left="0" w:firstLine="709"/>
      </w:pPr>
      <w:r w:rsidRPr="001A183F">
        <w:t xml:space="preserve">- розробка, організація та інформаційне забезпечення виконання регіональних </w:t>
      </w:r>
      <w:r w:rsidRPr="001A183F">
        <w:rPr>
          <w:color w:val="auto"/>
        </w:rPr>
        <w:t>програм в межах компетенції</w:t>
      </w:r>
      <w:r w:rsidRPr="001A183F">
        <w:rPr>
          <w:color w:val="262626"/>
        </w:rPr>
        <w:t xml:space="preserve"> </w:t>
      </w:r>
      <w:r w:rsidRPr="001A183F">
        <w:t>підприємства, участь у розробці і виконанні державних програм і заходів, що передбачають надання екстреної медичної допомоги;</w:t>
      </w:r>
    </w:p>
    <w:p w:rsidR="003636E8" w:rsidRPr="001A183F" w:rsidRDefault="003636E8" w:rsidP="00F34DA1">
      <w:pPr>
        <w:pStyle w:val="ac"/>
        <w:spacing w:line="240" w:lineRule="auto"/>
        <w:ind w:left="0" w:firstLine="709"/>
      </w:pPr>
      <w:r w:rsidRPr="001A183F">
        <w:t>- здійснення інформаційно-аналітичного забезпечення закладів охорони здоров’я області та органів управління регіону з питань надання екстреної медичної допомоги;</w:t>
      </w:r>
    </w:p>
    <w:p w:rsidR="003636E8" w:rsidRPr="001A183F" w:rsidRDefault="003636E8" w:rsidP="00F34DA1">
      <w:pPr>
        <w:pStyle w:val="ac"/>
        <w:spacing w:line="240" w:lineRule="auto"/>
        <w:ind w:left="0" w:firstLine="709"/>
      </w:pPr>
      <w:r w:rsidRPr="001A183F">
        <w:rPr>
          <w:color w:val="auto"/>
        </w:rPr>
        <w:t>- координація навчальної роботи з питань надання екстреної медичної допомоги населенню, організація і проведення науково</w:t>
      </w:r>
      <w:r w:rsidRPr="001A183F">
        <w:t>-практичних конференцій, семінарів та інших форм навчання для медичних працівників;</w:t>
      </w:r>
    </w:p>
    <w:p w:rsidR="003636E8" w:rsidRPr="001A183F" w:rsidRDefault="003636E8" w:rsidP="00F34DA1">
      <w:pPr>
        <w:pStyle w:val="ac"/>
        <w:spacing w:line="240" w:lineRule="auto"/>
        <w:ind w:left="0" w:firstLine="709"/>
      </w:pPr>
      <w:r w:rsidRPr="001A183F">
        <w:t>- здійснення співпраці з організаціями різних форм власності і підпорядкування, як вітчизняними так і зарубіжними, з метою удосконалення надання екстреної медичної допомоги;</w:t>
      </w:r>
    </w:p>
    <w:p w:rsidR="003636E8" w:rsidRPr="001A183F" w:rsidRDefault="003636E8" w:rsidP="00F34DA1">
      <w:pPr>
        <w:pStyle w:val="ac"/>
        <w:spacing w:line="240" w:lineRule="auto"/>
        <w:ind w:left="0" w:firstLine="709"/>
      </w:pPr>
      <w:r w:rsidRPr="001A183F">
        <w:t>- забезпечення дотримання норм етики та деонтології;</w:t>
      </w:r>
    </w:p>
    <w:p w:rsidR="003636E8" w:rsidRPr="001A183F" w:rsidRDefault="003636E8" w:rsidP="00F34DA1">
      <w:pPr>
        <w:pStyle w:val="ac"/>
        <w:spacing w:line="240" w:lineRule="auto"/>
        <w:ind w:left="0" w:firstLine="709"/>
      </w:pPr>
      <w:r w:rsidRPr="001A183F">
        <w:t xml:space="preserve">- проведення спільно з Головним управлінням </w:t>
      </w:r>
      <w:proofErr w:type="spellStart"/>
      <w:r w:rsidRPr="001A183F">
        <w:t>Держпродспоживслужби</w:t>
      </w:r>
      <w:proofErr w:type="spellEnd"/>
      <w:r w:rsidRPr="001A183F">
        <w:t xml:space="preserve"> у Хмельницькій області комплексу санітарно-гігієнічних та епідеміологічних заходів згідно нормативних вимог;</w:t>
      </w:r>
    </w:p>
    <w:p w:rsidR="003636E8" w:rsidRPr="001A183F" w:rsidRDefault="003636E8" w:rsidP="00F34DA1">
      <w:pPr>
        <w:tabs>
          <w:tab w:val="num" w:pos="0"/>
        </w:tabs>
        <w:suppressAutoHyphens w:val="0"/>
        <w:ind w:firstLine="709"/>
        <w:jc w:val="both"/>
        <w:rPr>
          <w:sz w:val="28"/>
          <w:szCs w:val="28"/>
          <w:lang w:val="uk-UA"/>
        </w:rPr>
      </w:pPr>
      <w:r w:rsidRPr="001A183F">
        <w:rPr>
          <w:sz w:val="28"/>
          <w:szCs w:val="28"/>
          <w:lang w:val="uk-UA"/>
        </w:rPr>
        <w:t>- здійснення обробки та захист персональних даних;</w:t>
      </w:r>
    </w:p>
    <w:p w:rsidR="003636E8" w:rsidRPr="001A183F" w:rsidRDefault="003636E8" w:rsidP="00F34DA1">
      <w:pPr>
        <w:pStyle w:val="Style5"/>
        <w:widowControl/>
        <w:spacing w:line="240" w:lineRule="auto"/>
        <w:ind w:firstLine="709"/>
        <w:rPr>
          <w:rStyle w:val="FontStyle12"/>
          <w:sz w:val="28"/>
          <w:szCs w:val="28"/>
          <w:lang w:val="uk-UA"/>
        </w:rPr>
      </w:pPr>
      <w:r w:rsidRPr="001A183F">
        <w:rPr>
          <w:sz w:val="28"/>
          <w:szCs w:val="28"/>
          <w:lang w:val="uk-UA"/>
        </w:rPr>
        <w:t>-</w:t>
      </w:r>
      <w:r w:rsidRPr="001A183F">
        <w:rPr>
          <w:rStyle w:val="FontStyle12"/>
          <w:sz w:val="28"/>
          <w:szCs w:val="28"/>
          <w:lang w:val="uk-UA"/>
        </w:rPr>
        <w:t xml:space="preserve"> здійснення транспортування хворих, які потребують виїзної консультативної медичної допомоги або хірургічного втручання спеціалістів </w:t>
      </w:r>
      <w:proofErr w:type="spellStart"/>
      <w:r w:rsidRPr="001A183F">
        <w:rPr>
          <w:rStyle w:val="FontStyle12"/>
          <w:sz w:val="28"/>
          <w:szCs w:val="28"/>
          <w:lang w:val="uk-UA"/>
        </w:rPr>
        <w:t>клінік</w:t>
      </w:r>
      <w:proofErr w:type="spellEnd"/>
      <w:r w:rsidRPr="001A183F">
        <w:rPr>
          <w:rStyle w:val="FontStyle12"/>
          <w:sz w:val="28"/>
          <w:szCs w:val="28"/>
          <w:lang w:val="uk-UA"/>
        </w:rPr>
        <w:t>, спеціалізованих лікарень та науково-практичних центрів по Хмельницькій області та за її межами, в тому числі з залученням санітарних гелікоптерів та літаків;</w:t>
      </w:r>
    </w:p>
    <w:p w:rsidR="003636E8" w:rsidRPr="001A183F" w:rsidRDefault="00D1064F" w:rsidP="00D1064F">
      <w:pPr>
        <w:pStyle w:val="Style13"/>
        <w:widowControl/>
        <w:tabs>
          <w:tab w:val="left" w:pos="715"/>
        </w:tabs>
        <w:spacing w:line="240" w:lineRule="auto"/>
        <w:ind w:firstLine="0"/>
        <w:rPr>
          <w:rStyle w:val="FontStyle12"/>
          <w:sz w:val="28"/>
          <w:szCs w:val="28"/>
          <w:lang w:val="uk-UA"/>
        </w:rPr>
      </w:pPr>
      <w:r w:rsidRPr="001A183F">
        <w:rPr>
          <w:rStyle w:val="FontStyle31"/>
          <w:sz w:val="28"/>
          <w:szCs w:val="28"/>
          <w:lang w:val="uk-UA" w:eastAsia="uk-UA"/>
        </w:rPr>
        <w:tab/>
        <w:t xml:space="preserve">- </w:t>
      </w:r>
      <w:r w:rsidR="003636E8" w:rsidRPr="001A183F">
        <w:rPr>
          <w:rStyle w:val="FontStyle31"/>
          <w:sz w:val="28"/>
          <w:szCs w:val="28"/>
          <w:lang w:val="uk-UA" w:eastAsia="uk-UA"/>
        </w:rPr>
        <w:t>координація роботи, спрямованої на забезпечення готовності органів охорони здоров'я, медичних закладів, системи зв'язку та оповіщення, медичних спеціалізованих формувань і служби медицини катастроф області до дій в умовах надзвичайних ситуацій та на особливий період;</w:t>
      </w:r>
    </w:p>
    <w:p w:rsidR="003636E8" w:rsidRPr="001A183F" w:rsidRDefault="00D1064F" w:rsidP="00D1064F">
      <w:pPr>
        <w:pStyle w:val="Style13"/>
        <w:widowControl/>
        <w:tabs>
          <w:tab w:val="left" w:pos="715"/>
        </w:tabs>
        <w:spacing w:line="240" w:lineRule="auto"/>
        <w:ind w:firstLine="0"/>
        <w:rPr>
          <w:sz w:val="28"/>
          <w:szCs w:val="28"/>
          <w:lang w:val="uk-UA"/>
        </w:rPr>
      </w:pPr>
      <w:r w:rsidRPr="001A183F">
        <w:rPr>
          <w:rStyle w:val="FontStyle31"/>
          <w:sz w:val="28"/>
          <w:szCs w:val="28"/>
          <w:lang w:val="uk-UA" w:eastAsia="uk-UA"/>
        </w:rPr>
        <w:tab/>
        <w:t xml:space="preserve">- </w:t>
      </w:r>
      <w:r w:rsidR="003636E8" w:rsidRPr="001A183F">
        <w:rPr>
          <w:rStyle w:val="FontStyle31"/>
          <w:sz w:val="28"/>
          <w:szCs w:val="28"/>
          <w:lang w:val="uk-UA" w:eastAsia="uk-UA"/>
        </w:rPr>
        <w:t>контроль та координація роботи з питань цивільного захисту працівників і хворих у закладах охорони здоров'я області на випадок загрози або виникнення надзвичайних ситуацій та на особливий період;</w:t>
      </w:r>
    </w:p>
    <w:p w:rsidR="003636E8" w:rsidRPr="001A183F" w:rsidRDefault="003636E8" w:rsidP="00F34DA1">
      <w:pPr>
        <w:pStyle w:val="ac"/>
        <w:spacing w:line="240" w:lineRule="auto"/>
        <w:ind w:firstLine="709"/>
      </w:pPr>
      <w:r w:rsidRPr="001A183F">
        <w:t>- надання в строки згідно чинного законодавства, після отримання виклику, екстреної медичної допомоги пацієнтам визначеної території обслуговування;</w:t>
      </w:r>
    </w:p>
    <w:p w:rsidR="003636E8" w:rsidRPr="001A183F" w:rsidRDefault="003636E8" w:rsidP="00F34DA1">
      <w:pPr>
        <w:pStyle w:val="ac"/>
        <w:spacing w:line="240" w:lineRule="auto"/>
        <w:ind w:firstLine="709"/>
      </w:pPr>
      <w:r w:rsidRPr="001A183F">
        <w:t xml:space="preserve">- транспортування в лікувально-профілактичні заклади хворих, потерпілих, </w:t>
      </w:r>
      <w:proofErr w:type="spellStart"/>
      <w:r w:rsidRPr="001A183F">
        <w:t>породіль</w:t>
      </w:r>
      <w:proofErr w:type="spellEnd"/>
      <w:r w:rsidRPr="001A183F">
        <w:t xml:space="preserve"> та новонароджених, які потребують екстреної медичної допомоги. </w:t>
      </w:r>
    </w:p>
    <w:p w:rsidR="003636E8" w:rsidRPr="001A183F" w:rsidRDefault="003636E8" w:rsidP="00F34DA1">
      <w:pPr>
        <w:pStyle w:val="ac"/>
        <w:spacing w:line="240" w:lineRule="auto"/>
        <w:ind w:firstLine="709"/>
      </w:pPr>
      <w:r w:rsidRPr="001A183F">
        <w:t xml:space="preserve">- прийом від населення звернень за екстреною медичною допомогою; </w:t>
      </w:r>
    </w:p>
    <w:p w:rsidR="003636E8" w:rsidRPr="001A183F" w:rsidRDefault="003636E8" w:rsidP="00F34DA1">
      <w:pPr>
        <w:pStyle w:val="Style13"/>
        <w:widowControl/>
        <w:tabs>
          <w:tab w:val="left" w:pos="1334"/>
        </w:tabs>
        <w:spacing w:line="240" w:lineRule="auto"/>
        <w:ind w:firstLine="709"/>
        <w:rPr>
          <w:rStyle w:val="FontStyle31"/>
          <w:sz w:val="28"/>
          <w:szCs w:val="28"/>
          <w:lang w:val="uk-UA" w:eastAsia="uk-UA"/>
        </w:rPr>
      </w:pPr>
      <w:r w:rsidRPr="001A183F">
        <w:rPr>
          <w:rStyle w:val="FontStyle31"/>
          <w:sz w:val="28"/>
          <w:szCs w:val="28"/>
          <w:lang w:val="uk-UA" w:eastAsia="uk-UA"/>
        </w:rPr>
        <w:t>- розробка, супровід, реалізація спеціалізованого програмного</w:t>
      </w:r>
      <w:r w:rsidRPr="001A183F">
        <w:rPr>
          <w:rStyle w:val="FontStyle31"/>
          <w:sz w:val="28"/>
          <w:szCs w:val="28"/>
          <w:lang w:val="uk-UA" w:eastAsia="uk-UA"/>
        </w:rPr>
        <w:br/>
        <w:t>забезпечення для служби екстреної медичної допомоги та</w:t>
      </w:r>
      <w:r w:rsidRPr="001A183F">
        <w:rPr>
          <w:rStyle w:val="FontStyle31"/>
          <w:sz w:val="28"/>
          <w:szCs w:val="28"/>
          <w:lang w:val="uk-UA" w:eastAsia="uk-UA"/>
        </w:rPr>
        <w:br/>
        <w:t>телекомунікаційної медицини;</w:t>
      </w:r>
    </w:p>
    <w:p w:rsidR="003636E8" w:rsidRPr="001A183F" w:rsidRDefault="003636E8" w:rsidP="00F34DA1">
      <w:pPr>
        <w:pStyle w:val="ac"/>
        <w:spacing w:line="240" w:lineRule="auto"/>
        <w:ind w:firstLine="709"/>
      </w:pPr>
      <w:r w:rsidRPr="001A183F">
        <w:lastRenderedPageBreak/>
        <w:t xml:space="preserve">- надання екстреної медичної допомоги громадянам області на </w:t>
      </w:r>
      <w:proofErr w:type="spellStart"/>
      <w:r w:rsidRPr="001A183F">
        <w:t>догоспітальному</w:t>
      </w:r>
      <w:proofErr w:type="spellEnd"/>
      <w:r w:rsidRPr="001A183F">
        <w:t xml:space="preserve"> етапі та безпосередньо при їх зверненні; </w:t>
      </w:r>
    </w:p>
    <w:p w:rsidR="003636E8" w:rsidRPr="001A183F" w:rsidRDefault="003636E8" w:rsidP="00F34DA1">
      <w:pPr>
        <w:pStyle w:val="ac"/>
        <w:spacing w:line="240" w:lineRule="auto"/>
        <w:ind w:firstLine="709"/>
      </w:pPr>
      <w:r w:rsidRPr="001A183F">
        <w:t xml:space="preserve">- підготовка та направлення бригад екстреної медичної допомоги для участі в ліквідації медико-санітарних наслідків надзвичайних ситуацій; </w:t>
      </w:r>
    </w:p>
    <w:p w:rsidR="003636E8" w:rsidRPr="001A183F" w:rsidRDefault="003636E8" w:rsidP="00F34DA1">
      <w:pPr>
        <w:pStyle w:val="ac"/>
        <w:spacing w:line="240" w:lineRule="auto"/>
        <w:ind w:firstLine="709"/>
      </w:pPr>
      <w:r w:rsidRPr="001A183F">
        <w:t xml:space="preserve">- надання населенню консультативно-інформаційної допомоги по телефону; </w:t>
      </w:r>
    </w:p>
    <w:p w:rsidR="003636E8" w:rsidRPr="001A183F" w:rsidRDefault="00D1064F" w:rsidP="00D1064F">
      <w:pPr>
        <w:widowControl w:val="0"/>
        <w:shd w:val="clear" w:color="auto" w:fill="FFFFFF"/>
        <w:tabs>
          <w:tab w:val="left" w:pos="698"/>
        </w:tabs>
        <w:suppressAutoHyphens w:val="0"/>
        <w:autoSpaceDE w:val="0"/>
        <w:autoSpaceDN w:val="0"/>
        <w:adjustRightInd w:val="0"/>
        <w:jc w:val="both"/>
        <w:rPr>
          <w:sz w:val="28"/>
          <w:szCs w:val="28"/>
          <w:lang w:val="uk-UA"/>
        </w:rPr>
      </w:pPr>
      <w:r w:rsidRPr="001A183F">
        <w:rPr>
          <w:sz w:val="28"/>
          <w:szCs w:val="28"/>
          <w:lang w:val="uk-UA"/>
        </w:rPr>
        <w:tab/>
        <w:t xml:space="preserve">- </w:t>
      </w:r>
      <w:r w:rsidR="003636E8" w:rsidRPr="001A183F">
        <w:rPr>
          <w:sz w:val="28"/>
          <w:szCs w:val="28"/>
          <w:lang w:val="uk-UA"/>
        </w:rPr>
        <w:t>надання пацієнтам відповідно до законодавства безоплатних (платних) послуг  екстреної медичної допомоги;</w:t>
      </w:r>
    </w:p>
    <w:p w:rsidR="003636E8" w:rsidRPr="001A183F" w:rsidRDefault="00D1064F" w:rsidP="00D1064F">
      <w:pPr>
        <w:widowControl w:val="0"/>
        <w:shd w:val="clear" w:color="auto" w:fill="FFFFFF"/>
        <w:tabs>
          <w:tab w:val="left" w:pos="698"/>
        </w:tabs>
        <w:suppressAutoHyphens w:val="0"/>
        <w:autoSpaceDE w:val="0"/>
        <w:autoSpaceDN w:val="0"/>
        <w:adjustRightInd w:val="0"/>
        <w:jc w:val="both"/>
        <w:rPr>
          <w:sz w:val="28"/>
          <w:szCs w:val="28"/>
          <w:lang w:val="uk-UA"/>
        </w:rPr>
      </w:pPr>
      <w:r w:rsidRPr="001A183F">
        <w:rPr>
          <w:sz w:val="28"/>
          <w:szCs w:val="28"/>
          <w:lang w:val="uk-UA"/>
        </w:rPr>
        <w:tab/>
        <w:t xml:space="preserve">- </w:t>
      </w:r>
      <w:r w:rsidR="003636E8" w:rsidRPr="001A183F">
        <w:rPr>
          <w:sz w:val="28"/>
          <w:szCs w:val="28"/>
          <w:lang w:val="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3636E8" w:rsidRPr="001A183F" w:rsidRDefault="00D1064F" w:rsidP="00D1064F">
      <w:pPr>
        <w:widowControl w:val="0"/>
        <w:shd w:val="clear" w:color="auto" w:fill="FFFFFF"/>
        <w:tabs>
          <w:tab w:val="left" w:pos="767"/>
        </w:tabs>
        <w:suppressAutoHyphens w:val="0"/>
        <w:autoSpaceDE w:val="0"/>
        <w:autoSpaceDN w:val="0"/>
        <w:adjustRightInd w:val="0"/>
        <w:jc w:val="both"/>
        <w:rPr>
          <w:sz w:val="28"/>
          <w:szCs w:val="28"/>
          <w:lang w:val="uk-UA"/>
        </w:rPr>
      </w:pPr>
      <w:r w:rsidRPr="001A183F">
        <w:rPr>
          <w:spacing w:val="-3"/>
          <w:sz w:val="28"/>
          <w:szCs w:val="28"/>
          <w:lang w:val="uk-UA"/>
        </w:rPr>
        <w:tab/>
        <w:t xml:space="preserve">- </w:t>
      </w:r>
      <w:r w:rsidR="003636E8" w:rsidRPr="001A183F">
        <w:rPr>
          <w:spacing w:val="-3"/>
          <w:sz w:val="28"/>
          <w:szCs w:val="28"/>
          <w:lang w:val="uk-UA"/>
        </w:rPr>
        <w:t xml:space="preserve">ведення та облік установленої медичної документації, складання оперативної інформації, статистичної звітності про діяльність підприємства та стан медичного </w:t>
      </w:r>
      <w:r w:rsidR="003636E8" w:rsidRPr="001A183F">
        <w:rPr>
          <w:sz w:val="28"/>
          <w:szCs w:val="28"/>
          <w:lang w:val="uk-UA"/>
        </w:rPr>
        <w:t>обслуговування;</w:t>
      </w:r>
    </w:p>
    <w:p w:rsidR="003636E8" w:rsidRPr="001A183F" w:rsidRDefault="00D1064F" w:rsidP="00D1064F">
      <w:pPr>
        <w:widowControl w:val="0"/>
        <w:shd w:val="clear" w:color="auto" w:fill="FFFFFF"/>
        <w:tabs>
          <w:tab w:val="left" w:pos="698"/>
        </w:tabs>
        <w:suppressAutoHyphens w:val="0"/>
        <w:autoSpaceDE w:val="0"/>
        <w:autoSpaceDN w:val="0"/>
        <w:adjustRightInd w:val="0"/>
        <w:jc w:val="both"/>
        <w:rPr>
          <w:sz w:val="28"/>
          <w:szCs w:val="28"/>
          <w:lang w:val="uk-UA"/>
        </w:rPr>
      </w:pPr>
      <w:r w:rsidRPr="001A183F">
        <w:rPr>
          <w:sz w:val="28"/>
          <w:szCs w:val="28"/>
          <w:lang w:val="uk-UA"/>
        </w:rPr>
        <w:tab/>
        <w:t xml:space="preserve">- </w:t>
      </w:r>
      <w:r w:rsidR="003636E8" w:rsidRPr="001A183F">
        <w:rPr>
          <w:sz w:val="28"/>
          <w:szCs w:val="28"/>
          <w:lang w:val="uk-UA"/>
        </w:rPr>
        <w:t>провадження зовнішньоекономічної діяльності згідно із законодавством України;</w:t>
      </w:r>
    </w:p>
    <w:p w:rsidR="003636E8" w:rsidRPr="001A183F" w:rsidRDefault="00D1064F" w:rsidP="00D1064F">
      <w:pPr>
        <w:widowControl w:val="0"/>
        <w:shd w:val="clear" w:color="auto" w:fill="FFFFFF"/>
        <w:tabs>
          <w:tab w:val="left" w:pos="680"/>
        </w:tabs>
        <w:suppressAutoHyphens w:val="0"/>
        <w:autoSpaceDE w:val="0"/>
        <w:autoSpaceDN w:val="0"/>
        <w:adjustRightInd w:val="0"/>
        <w:jc w:val="both"/>
        <w:rPr>
          <w:sz w:val="28"/>
          <w:szCs w:val="28"/>
          <w:lang w:val="uk-UA"/>
        </w:rPr>
      </w:pPr>
      <w:r w:rsidRPr="001A183F">
        <w:rPr>
          <w:spacing w:val="-4"/>
          <w:sz w:val="28"/>
          <w:szCs w:val="28"/>
          <w:lang w:val="uk-UA"/>
        </w:rPr>
        <w:tab/>
        <w:t xml:space="preserve">- </w:t>
      </w:r>
      <w:r w:rsidR="003636E8" w:rsidRPr="001A183F">
        <w:rPr>
          <w:spacing w:val="-4"/>
          <w:sz w:val="28"/>
          <w:szCs w:val="28"/>
          <w:lang w:val="uk-UA"/>
        </w:rPr>
        <w:t xml:space="preserve">складання штатного розпису підприємства в порядку і відповідно до чинного </w:t>
      </w:r>
      <w:r w:rsidR="003636E8" w:rsidRPr="001A183F">
        <w:rPr>
          <w:sz w:val="28"/>
          <w:szCs w:val="28"/>
          <w:lang w:val="uk-UA"/>
        </w:rPr>
        <w:t>законодавства;</w:t>
      </w:r>
    </w:p>
    <w:p w:rsidR="003636E8" w:rsidRPr="001A183F" w:rsidRDefault="00D1064F" w:rsidP="00D1064F">
      <w:pPr>
        <w:widowControl w:val="0"/>
        <w:shd w:val="clear" w:color="auto" w:fill="FFFFFF"/>
        <w:tabs>
          <w:tab w:val="left" w:pos="680"/>
        </w:tabs>
        <w:suppressAutoHyphens w:val="0"/>
        <w:autoSpaceDE w:val="0"/>
        <w:autoSpaceDN w:val="0"/>
        <w:adjustRightInd w:val="0"/>
        <w:jc w:val="both"/>
        <w:rPr>
          <w:sz w:val="28"/>
          <w:szCs w:val="28"/>
          <w:lang w:val="uk-UA"/>
        </w:rPr>
      </w:pPr>
      <w:r w:rsidRPr="001A183F">
        <w:rPr>
          <w:spacing w:val="-4"/>
          <w:sz w:val="28"/>
          <w:szCs w:val="28"/>
          <w:lang w:val="uk-UA"/>
        </w:rPr>
        <w:tab/>
        <w:t xml:space="preserve">- </w:t>
      </w:r>
      <w:r w:rsidR="003636E8" w:rsidRPr="001A183F">
        <w:rPr>
          <w:spacing w:val="-4"/>
          <w:sz w:val="28"/>
          <w:szCs w:val="28"/>
          <w:lang w:val="uk-UA"/>
        </w:rPr>
        <w:t xml:space="preserve">нормування праці працівників </w:t>
      </w:r>
      <w:r w:rsidR="003636E8" w:rsidRPr="001A183F">
        <w:rPr>
          <w:sz w:val="28"/>
          <w:szCs w:val="28"/>
          <w:lang w:val="uk-UA"/>
        </w:rPr>
        <w:t>підприємства</w:t>
      </w:r>
      <w:r w:rsidR="003636E8" w:rsidRPr="001A183F">
        <w:rPr>
          <w:spacing w:val="-4"/>
          <w:sz w:val="28"/>
          <w:szCs w:val="28"/>
          <w:lang w:val="uk-UA"/>
        </w:rPr>
        <w:t xml:space="preserve"> згідно з чинним законодавством;</w:t>
      </w:r>
    </w:p>
    <w:p w:rsidR="003636E8" w:rsidRPr="001A183F" w:rsidRDefault="00D1064F" w:rsidP="00D1064F">
      <w:pPr>
        <w:shd w:val="clear" w:color="auto" w:fill="FFFFFF"/>
        <w:tabs>
          <w:tab w:val="left" w:pos="850"/>
        </w:tabs>
        <w:jc w:val="both"/>
        <w:rPr>
          <w:sz w:val="28"/>
          <w:szCs w:val="28"/>
          <w:lang w:val="uk-UA"/>
        </w:rPr>
      </w:pPr>
      <w:r w:rsidRPr="001A183F">
        <w:rPr>
          <w:sz w:val="28"/>
          <w:szCs w:val="28"/>
          <w:lang w:val="uk-UA"/>
        </w:rPr>
        <w:tab/>
        <w:t xml:space="preserve">- </w:t>
      </w:r>
      <w:r w:rsidR="003636E8" w:rsidRPr="001A183F">
        <w:rPr>
          <w:sz w:val="28"/>
          <w:szCs w:val="28"/>
          <w:lang w:val="uk-UA"/>
        </w:rPr>
        <w:t>підбір, облік, розстановка, підвищення кваліфікації працівників підприємства;</w:t>
      </w:r>
    </w:p>
    <w:p w:rsidR="003636E8" w:rsidRPr="001A183F" w:rsidRDefault="00D1064F" w:rsidP="00D1064F">
      <w:pPr>
        <w:shd w:val="clear" w:color="auto" w:fill="FFFFFF"/>
        <w:tabs>
          <w:tab w:val="left" w:pos="680"/>
        </w:tabs>
        <w:rPr>
          <w:sz w:val="28"/>
          <w:szCs w:val="28"/>
          <w:lang w:val="uk-UA"/>
        </w:rPr>
      </w:pPr>
      <w:r w:rsidRPr="001A183F">
        <w:rPr>
          <w:sz w:val="28"/>
          <w:szCs w:val="28"/>
          <w:lang w:val="uk-UA"/>
        </w:rPr>
        <w:tab/>
        <w:t xml:space="preserve">- </w:t>
      </w:r>
      <w:r w:rsidR="003636E8" w:rsidRPr="001A183F">
        <w:rPr>
          <w:spacing w:val="-3"/>
          <w:sz w:val="28"/>
          <w:szCs w:val="28"/>
          <w:lang w:val="uk-UA"/>
        </w:rPr>
        <w:t xml:space="preserve">покращення умов праці та відпочинку працівників </w:t>
      </w:r>
      <w:r w:rsidR="003636E8" w:rsidRPr="001A183F">
        <w:rPr>
          <w:sz w:val="28"/>
          <w:szCs w:val="28"/>
          <w:lang w:val="uk-UA"/>
        </w:rPr>
        <w:t>підприємства</w:t>
      </w:r>
      <w:r w:rsidR="003636E8" w:rsidRPr="001A183F">
        <w:rPr>
          <w:spacing w:val="-3"/>
          <w:sz w:val="28"/>
          <w:szCs w:val="28"/>
          <w:lang w:val="uk-UA"/>
        </w:rPr>
        <w:t>;</w:t>
      </w:r>
    </w:p>
    <w:p w:rsidR="00D1064F" w:rsidRPr="001A183F" w:rsidRDefault="00D1064F" w:rsidP="00D1064F">
      <w:pPr>
        <w:widowControl w:val="0"/>
        <w:shd w:val="clear" w:color="auto" w:fill="FFFFFF"/>
        <w:tabs>
          <w:tab w:val="left" w:pos="709"/>
        </w:tabs>
        <w:suppressAutoHyphens w:val="0"/>
        <w:autoSpaceDE w:val="0"/>
        <w:autoSpaceDN w:val="0"/>
        <w:adjustRightInd w:val="0"/>
        <w:jc w:val="both"/>
        <w:rPr>
          <w:sz w:val="28"/>
          <w:szCs w:val="28"/>
          <w:lang w:val="uk-UA"/>
        </w:rPr>
      </w:pPr>
      <w:r w:rsidRPr="001A183F">
        <w:rPr>
          <w:spacing w:val="-3"/>
          <w:sz w:val="28"/>
          <w:szCs w:val="28"/>
          <w:lang w:val="uk-UA"/>
        </w:rPr>
        <w:tab/>
        <w:t xml:space="preserve">- </w:t>
      </w:r>
      <w:r w:rsidR="003636E8" w:rsidRPr="001A183F">
        <w:rPr>
          <w:spacing w:val="-3"/>
          <w:sz w:val="28"/>
          <w:szCs w:val="28"/>
          <w:lang w:val="uk-UA"/>
        </w:rPr>
        <w:t xml:space="preserve">здійснення господарської діяльності, </w:t>
      </w:r>
      <w:r w:rsidR="003636E8" w:rsidRPr="001A183F">
        <w:rPr>
          <w:sz w:val="28"/>
          <w:szCs w:val="28"/>
          <w:lang w:val="uk-UA"/>
        </w:rPr>
        <w:t>матеріально-технічне забезпечення, оснащення сучасною апаратурою, спеціальним санітарним автомобільним транспортом, своєчасне проведення поточних та капітальних ремонтів приміщень підприємства тощо;</w:t>
      </w:r>
    </w:p>
    <w:p w:rsidR="003636E8" w:rsidRPr="001A183F" w:rsidRDefault="00D1064F" w:rsidP="00D1064F">
      <w:pPr>
        <w:widowControl w:val="0"/>
        <w:shd w:val="clear" w:color="auto" w:fill="FFFFFF"/>
        <w:tabs>
          <w:tab w:val="left" w:pos="709"/>
        </w:tabs>
        <w:suppressAutoHyphens w:val="0"/>
        <w:autoSpaceDE w:val="0"/>
        <w:autoSpaceDN w:val="0"/>
        <w:adjustRightInd w:val="0"/>
        <w:jc w:val="both"/>
        <w:rPr>
          <w:sz w:val="28"/>
          <w:szCs w:val="28"/>
          <w:lang w:val="uk-UA"/>
        </w:rPr>
      </w:pPr>
      <w:r w:rsidRPr="001A183F">
        <w:rPr>
          <w:sz w:val="28"/>
          <w:szCs w:val="28"/>
          <w:lang w:val="uk-UA"/>
        </w:rPr>
        <w:tab/>
        <w:t xml:space="preserve">- </w:t>
      </w:r>
      <w:r w:rsidR="003636E8" w:rsidRPr="001A183F">
        <w:rPr>
          <w:sz w:val="28"/>
          <w:szCs w:val="28"/>
          <w:lang w:val="uk-UA"/>
        </w:rPr>
        <w:t>здійснення планово-фінансової діяльності, у тому числі поточне і довгострокове планування діяльності підприємства, виконання фінансового плану</w:t>
      </w:r>
      <w:r w:rsidR="003636E8" w:rsidRPr="001A183F">
        <w:rPr>
          <w:spacing w:val="-4"/>
          <w:sz w:val="28"/>
          <w:szCs w:val="28"/>
          <w:lang w:val="uk-UA"/>
        </w:rPr>
        <w:t>, матеріальне стимулювання;</w:t>
      </w:r>
    </w:p>
    <w:p w:rsidR="003636E8" w:rsidRPr="001A183F" w:rsidRDefault="00D1064F" w:rsidP="00D1064F">
      <w:pPr>
        <w:widowControl w:val="0"/>
        <w:shd w:val="clear" w:color="auto" w:fill="FFFFFF"/>
        <w:tabs>
          <w:tab w:val="left" w:pos="680"/>
        </w:tabs>
        <w:suppressAutoHyphens w:val="0"/>
        <w:autoSpaceDE w:val="0"/>
        <w:autoSpaceDN w:val="0"/>
        <w:adjustRightInd w:val="0"/>
        <w:rPr>
          <w:sz w:val="28"/>
          <w:szCs w:val="28"/>
          <w:lang w:val="uk-UA"/>
        </w:rPr>
      </w:pPr>
      <w:r w:rsidRPr="001A183F">
        <w:rPr>
          <w:spacing w:val="-3"/>
          <w:sz w:val="28"/>
          <w:szCs w:val="28"/>
          <w:lang w:val="uk-UA"/>
        </w:rPr>
        <w:tab/>
        <w:t xml:space="preserve">- </w:t>
      </w:r>
      <w:r w:rsidR="003636E8" w:rsidRPr="001A183F">
        <w:rPr>
          <w:spacing w:val="-3"/>
          <w:sz w:val="28"/>
          <w:szCs w:val="28"/>
          <w:lang w:val="uk-UA"/>
        </w:rPr>
        <w:t>здійснення внутрішнього фінансового контролю;</w:t>
      </w:r>
    </w:p>
    <w:p w:rsidR="003636E8" w:rsidRPr="001A183F" w:rsidRDefault="003636E8" w:rsidP="00F34DA1">
      <w:pPr>
        <w:ind w:firstLine="709"/>
        <w:jc w:val="both"/>
        <w:rPr>
          <w:sz w:val="28"/>
          <w:szCs w:val="28"/>
          <w:lang w:val="uk-UA"/>
        </w:rPr>
      </w:pPr>
      <w:r w:rsidRPr="001A183F">
        <w:rPr>
          <w:sz w:val="28"/>
          <w:szCs w:val="28"/>
          <w:lang w:val="uk-UA"/>
        </w:rPr>
        <w:t>- впровадження в практику роботи нових передових форм медичного обслуговування;</w:t>
      </w:r>
    </w:p>
    <w:p w:rsidR="003636E8" w:rsidRPr="001A183F" w:rsidRDefault="003636E8" w:rsidP="00F34DA1">
      <w:pPr>
        <w:ind w:firstLine="709"/>
        <w:jc w:val="both"/>
        <w:rPr>
          <w:sz w:val="28"/>
          <w:szCs w:val="28"/>
          <w:lang w:val="uk-UA"/>
        </w:rPr>
      </w:pPr>
      <w:r w:rsidRPr="001A183F">
        <w:rPr>
          <w:sz w:val="28"/>
          <w:szCs w:val="28"/>
          <w:lang w:val="uk-UA"/>
        </w:rPr>
        <w:t xml:space="preserve">- забезпечення  дотримання міжнародних  принципів доказової  медицини  та  галузевих  стандартів у  сфері  охорони </w:t>
      </w:r>
      <w:proofErr w:type="spellStart"/>
      <w:r w:rsidRPr="001A183F">
        <w:rPr>
          <w:sz w:val="28"/>
          <w:szCs w:val="28"/>
          <w:lang w:val="uk-UA"/>
        </w:rPr>
        <w:t>здоров</w:t>
      </w:r>
      <w:proofErr w:type="spellEnd"/>
      <w:r w:rsidRPr="001A183F">
        <w:rPr>
          <w:sz w:val="28"/>
          <w:szCs w:val="28"/>
          <w:lang w:val="uk-UA"/>
        </w:rPr>
        <w:t xml:space="preserve"> ‘я;</w:t>
      </w:r>
    </w:p>
    <w:p w:rsidR="003636E8" w:rsidRPr="001A183F" w:rsidRDefault="003636E8" w:rsidP="00F34DA1">
      <w:pPr>
        <w:ind w:firstLine="709"/>
        <w:jc w:val="both"/>
        <w:rPr>
          <w:sz w:val="28"/>
          <w:szCs w:val="28"/>
          <w:lang w:val="uk-UA"/>
        </w:rPr>
      </w:pPr>
      <w:r w:rsidRPr="001A183F">
        <w:rPr>
          <w:sz w:val="28"/>
          <w:szCs w:val="28"/>
          <w:lang w:val="uk-UA"/>
        </w:rPr>
        <w:t>- визначення потреби підприємства у лікарських засобах, виробах медичного призначення, медичному обладнанні та транспортних засобах для своєчасної та якісної екстреної медичної допомоги;</w:t>
      </w:r>
    </w:p>
    <w:p w:rsidR="003636E8" w:rsidRPr="001A183F" w:rsidRDefault="001A183F" w:rsidP="001A183F">
      <w:pPr>
        <w:widowControl w:val="0"/>
        <w:shd w:val="clear" w:color="auto" w:fill="FFFFFF"/>
        <w:tabs>
          <w:tab w:val="left" w:pos="698"/>
        </w:tabs>
        <w:suppressAutoHyphens w:val="0"/>
        <w:autoSpaceDE w:val="0"/>
        <w:autoSpaceDN w:val="0"/>
        <w:adjustRightInd w:val="0"/>
        <w:ind w:left="709"/>
        <w:jc w:val="both"/>
        <w:rPr>
          <w:sz w:val="28"/>
          <w:szCs w:val="28"/>
          <w:lang w:val="uk-UA"/>
        </w:rPr>
      </w:pPr>
      <w:r>
        <w:rPr>
          <w:sz w:val="28"/>
          <w:szCs w:val="28"/>
          <w:lang w:val="uk-UA"/>
        </w:rPr>
        <w:t xml:space="preserve">- </w:t>
      </w:r>
      <w:r w:rsidR="003636E8" w:rsidRPr="001A183F">
        <w:rPr>
          <w:sz w:val="28"/>
          <w:szCs w:val="28"/>
          <w:lang w:val="uk-UA"/>
        </w:rPr>
        <w:t>здійснення іншої не забороненої законодавством діяльності.</w:t>
      </w:r>
    </w:p>
    <w:p w:rsidR="003636E8" w:rsidRPr="001A183F" w:rsidRDefault="003636E8" w:rsidP="00F34DA1">
      <w:pPr>
        <w:pStyle w:val="ac"/>
        <w:spacing w:line="240" w:lineRule="auto"/>
        <w:ind w:firstLine="709"/>
      </w:pPr>
      <w:r w:rsidRPr="001A183F">
        <w:t>4.3. Підприємство співпрацює з службою екстреної медичної допомоги України у межах визначених чинним законодавством та є функціональною складовою частиною єдиної системи екстреної медичної допомоги.</w:t>
      </w:r>
    </w:p>
    <w:p w:rsidR="003636E8" w:rsidRPr="001A183F" w:rsidRDefault="003636E8" w:rsidP="00F34DA1">
      <w:pPr>
        <w:shd w:val="clear" w:color="auto" w:fill="FFFFFF"/>
        <w:ind w:firstLine="709"/>
        <w:jc w:val="both"/>
        <w:rPr>
          <w:color w:val="000000"/>
          <w:sz w:val="28"/>
          <w:szCs w:val="28"/>
          <w:lang w:val="uk-UA"/>
        </w:rPr>
      </w:pPr>
      <w:r w:rsidRPr="001A183F">
        <w:rPr>
          <w:sz w:val="28"/>
          <w:szCs w:val="28"/>
          <w:lang w:val="uk-UA"/>
        </w:rPr>
        <w:t xml:space="preserve">4.4. Підприємство </w:t>
      </w:r>
      <w:r w:rsidRPr="001A183F">
        <w:rPr>
          <w:color w:val="000000"/>
          <w:sz w:val="28"/>
          <w:szCs w:val="28"/>
          <w:lang w:val="uk-UA"/>
        </w:rPr>
        <w:t>функціонує у режимі цілодобового чергування і готовності до надання екстреної медичної допомоги населенню на території обслуговування, а в разі в</w:t>
      </w:r>
      <w:r w:rsidR="006F5101" w:rsidRPr="001A183F">
        <w:rPr>
          <w:color w:val="000000"/>
          <w:sz w:val="28"/>
          <w:szCs w:val="28"/>
          <w:lang w:val="uk-UA"/>
        </w:rPr>
        <w:t xml:space="preserve">иникнення надзвичайних ситуацій, </w:t>
      </w:r>
      <w:r w:rsidRPr="001A183F">
        <w:rPr>
          <w:color w:val="000000"/>
          <w:sz w:val="28"/>
          <w:szCs w:val="28"/>
          <w:lang w:val="uk-UA"/>
        </w:rPr>
        <w:t xml:space="preserve">за її межами. Бригади екстреної медичної допомоги направляються за межі території </w:t>
      </w:r>
      <w:r w:rsidRPr="001A183F">
        <w:rPr>
          <w:color w:val="000000"/>
          <w:sz w:val="28"/>
          <w:szCs w:val="28"/>
          <w:lang w:val="uk-UA"/>
        </w:rPr>
        <w:lastRenderedPageBreak/>
        <w:t xml:space="preserve">обслуговування за наказом Департаменту охорони здоров’я Хмельницької облдержадміністрації. </w:t>
      </w:r>
    </w:p>
    <w:p w:rsidR="003636E8" w:rsidRPr="001A183F" w:rsidRDefault="003636E8" w:rsidP="00F34DA1">
      <w:pPr>
        <w:shd w:val="clear" w:color="auto" w:fill="FFFFFF"/>
        <w:ind w:firstLine="709"/>
        <w:jc w:val="both"/>
        <w:rPr>
          <w:color w:val="000000"/>
          <w:sz w:val="28"/>
          <w:szCs w:val="28"/>
          <w:lang w:val="uk-UA"/>
        </w:rPr>
      </w:pPr>
      <w:r w:rsidRPr="001A183F">
        <w:rPr>
          <w:color w:val="000000"/>
          <w:sz w:val="28"/>
          <w:szCs w:val="28"/>
          <w:lang w:val="uk-UA"/>
        </w:rPr>
        <w:t xml:space="preserve">4.5. Підприємство зобов’язане мати місячний запас і регіональний резерв  медикаментів, перев'язувального матеріалу, виробів медичного призначення та аварійний запас медичного майна, ношів, медичної апаратури, медичних ящиків (укладок та наборів, відповідно до Табеля оснащення), стаціонарне та автономне енергоживлення, безперебійний стільниковий, провідний і радіотелефонний оперативний зв'язок. </w:t>
      </w:r>
    </w:p>
    <w:p w:rsidR="003636E8" w:rsidRPr="001A183F" w:rsidRDefault="003636E8" w:rsidP="00F34DA1">
      <w:pPr>
        <w:shd w:val="clear" w:color="auto" w:fill="FFFFFF"/>
        <w:ind w:firstLine="709"/>
        <w:jc w:val="both"/>
        <w:rPr>
          <w:color w:val="000000"/>
          <w:sz w:val="28"/>
          <w:szCs w:val="28"/>
          <w:lang w:val="uk-UA"/>
        </w:rPr>
      </w:pPr>
      <w:r w:rsidRPr="001A183F">
        <w:rPr>
          <w:color w:val="000000"/>
          <w:sz w:val="28"/>
          <w:szCs w:val="28"/>
          <w:lang w:val="uk-UA"/>
        </w:rPr>
        <w:t>4.6. Відповідно до чинного законодавства підприємство не видає листків непрацездатності, не виписує рецептів на медикаменти, не вирішує питання експертизи тимчасової непрацездатності пацієнтів, не проводить експертиз алкогольного чи наркотичного сп'яніння, судово-медичних експертиз і не дає з цього приводу висновків та письмових довідок, не видає усних та письмових довідок про стан здоров'я та діагноз пацієнтів без офіційного запиту юридичної особи, не виконує призначень медичних працівників інших лікувальних закладів, не виконує консультативних обстежень та не дає рекомендацій щодо подальшого лікування, не проводить перевезення пацієнтів, які не потребують екстреної медичної допомоги під час транспортування, не здійснює перевезення затриманих осіб в лікувальні заклади, не виконує перевезення трупів.</w:t>
      </w:r>
    </w:p>
    <w:p w:rsidR="003636E8" w:rsidRPr="001A183F" w:rsidRDefault="003636E8" w:rsidP="00F34DA1">
      <w:pPr>
        <w:shd w:val="clear" w:color="auto" w:fill="FFFFFF"/>
        <w:ind w:firstLine="709"/>
        <w:jc w:val="both"/>
        <w:rPr>
          <w:color w:val="000000"/>
          <w:sz w:val="28"/>
          <w:szCs w:val="28"/>
          <w:lang w:val="uk-UA"/>
        </w:rPr>
      </w:pPr>
    </w:p>
    <w:p w:rsidR="003636E8" w:rsidRPr="001A183F" w:rsidRDefault="003636E8" w:rsidP="00F34DA1">
      <w:pPr>
        <w:shd w:val="clear" w:color="auto" w:fill="FFFFFF"/>
        <w:ind w:firstLine="709"/>
        <w:jc w:val="center"/>
        <w:rPr>
          <w:b/>
          <w:bCs/>
          <w:spacing w:val="-5"/>
          <w:sz w:val="28"/>
          <w:szCs w:val="28"/>
          <w:lang w:val="uk-UA"/>
        </w:rPr>
      </w:pPr>
      <w:r w:rsidRPr="001A183F">
        <w:rPr>
          <w:b/>
          <w:bCs/>
          <w:spacing w:val="-5"/>
          <w:sz w:val="28"/>
          <w:szCs w:val="28"/>
          <w:lang w:val="uk-UA"/>
        </w:rPr>
        <w:t>5. ПРАВА ТА ОБОВ’ЯЗКИ ПІДПРИЄМСТВА</w:t>
      </w:r>
    </w:p>
    <w:p w:rsidR="006F5101" w:rsidRPr="001A183F" w:rsidRDefault="006F5101" w:rsidP="00F34DA1">
      <w:pPr>
        <w:pStyle w:val="21"/>
        <w:spacing w:before="0"/>
        <w:ind w:right="0" w:firstLine="709"/>
        <w:rPr>
          <w:bCs/>
        </w:rPr>
      </w:pPr>
      <w:r w:rsidRPr="001A183F">
        <w:rPr>
          <w:bCs/>
        </w:rPr>
        <w:t>5.1. Підприємство має право:</w:t>
      </w:r>
    </w:p>
    <w:p w:rsidR="006F5101" w:rsidRPr="001A183F" w:rsidRDefault="006F5101" w:rsidP="00F34DA1">
      <w:pPr>
        <w:pStyle w:val="21"/>
        <w:spacing w:before="0"/>
        <w:ind w:right="0" w:firstLine="709"/>
        <w:rPr>
          <w:bCs/>
        </w:rPr>
      </w:pPr>
      <w:r w:rsidRPr="001A183F">
        <w:rPr>
          <w:bCs/>
        </w:rPr>
        <w:t>5.1.1. Звертатися у порядку, встановленому законодавством, до центральних</w:t>
      </w:r>
    </w:p>
    <w:p w:rsidR="006F5101" w:rsidRPr="001A183F" w:rsidRDefault="006F5101" w:rsidP="00F34DA1">
      <w:pPr>
        <w:pStyle w:val="21"/>
        <w:spacing w:before="0"/>
        <w:ind w:right="0" w:firstLine="709"/>
        <w:rPr>
          <w:bCs/>
        </w:rPr>
      </w:pPr>
      <w:r w:rsidRPr="001A183F">
        <w:rPr>
          <w:bCs/>
        </w:rPr>
        <w:t>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6F5101" w:rsidRPr="001A183F" w:rsidRDefault="006F5101" w:rsidP="00F34DA1">
      <w:pPr>
        <w:pStyle w:val="21"/>
        <w:spacing w:before="0"/>
        <w:ind w:right="0" w:firstLine="709"/>
        <w:rPr>
          <w:bCs/>
        </w:rPr>
      </w:pPr>
      <w:r w:rsidRPr="001A183F">
        <w:rPr>
          <w:bCs/>
        </w:rPr>
        <w:t>5.1.2.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6F5101" w:rsidRPr="001A183F" w:rsidRDefault="006F5101" w:rsidP="00F34DA1">
      <w:pPr>
        <w:pStyle w:val="21"/>
        <w:spacing w:before="0"/>
        <w:ind w:right="0" w:firstLine="709"/>
        <w:rPr>
          <w:bCs/>
        </w:rPr>
      </w:pPr>
      <w:r w:rsidRPr="001A183F">
        <w:rPr>
          <w:bCs/>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6F5101" w:rsidRPr="001A183F" w:rsidRDefault="006F5101" w:rsidP="00F34DA1">
      <w:pPr>
        <w:pStyle w:val="21"/>
        <w:spacing w:before="0"/>
        <w:ind w:right="0" w:firstLine="709"/>
        <w:rPr>
          <w:rStyle w:val="3TimesNewRoman"/>
        </w:rPr>
      </w:pPr>
      <w:r w:rsidRPr="001A183F">
        <w:rPr>
          <w:bCs/>
        </w:rPr>
        <w:t>5.1.4</w:t>
      </w:r>
      <w:r w:rsidRPr="001A183F">
        <w:rPr>
          <w:rStyle w:val="3TimesNewRoman"/>
        </w:rPr>
        <w:t>. Здійснювати співробітництво з іноземними організаціями, укладати  з міжнародними організаціями (донорами) договори, меморандуми, угоди на отримання методичної, матеріальної, фінансової допомоги, відповідно до чинного законодавства.</w:t>
      </w:r>
    </w:p>
    <w:p w:rsidR="006F5101" w:rsidRPr="001A183F" w:rsidRDefault="006F5101" w:rsidP="00F34DA1">
      <w:pPr>
        <w:pStyle w:val="21"/>
        <w:spacing w:before="0"/>
        <w:ind w:right="0" w:firstLine="709"/>
        <w:rPr>
          <w:bCs/>
        </w:rPr>
      </w:pPr>
      <w:r w:rsidRPr="001A183F">
        <w:rPr>
          <w:bCs/>
        </w:rPr>
        <w:t>5.1.5. Самостійно визначати напрями використання грошових коштів у порядку, визначеному законодавством України, враховуючи норми Статуту.</w:t>
      </w:r>
    </w:p>
    <w:p w:rsidR="006F5101" w:rsidRPr="001A183F" w:rsidRDefault="006F5101" w:rsidP="00F34DA1">
      <w:pPr>
        <w:pStyle w:val="21"/>
        <w:spacing w:before="0"/>
        <w:ind w:right="0" w:firstLine="709"/>
        <w:rPr>
          <w:bCs/>
        </w:rPr>
      </w:pPr>
      <w:r w:rsidRPr="001A183F">
        <w:rPr>
          <w:bCs/>
        </w:rPr>
        <w:t>5.1.6. Здійснювати власне будівництво, реконструкцію, капітальний та поточний ремонт основних фондів у визначеному законодавством порядку.</w:t>
      </w:r>
    </w:p>
    <w:p w:rsidR="006F5101" w:rsidRPr="001A183F" w:rsidRDefault="006F5101" w:rsidP="00F34DA1">
      <w:pPr>
        <w:pStyle w:val="21"/>
        <w:spacing w:before="0"/>
        <w:ind w:right="0" w:firstLine="709"/>
        <w:rPr>
          <w:bCs/>
        </w:rPr>
      </w:pPr>
      <w:r w:rsidRPr="001A183F">
        <w:rPr>
          <w:bCs/>
        </w:rPr>
        <w:t>5.1.7. Залучати підприємства, установи та організації для реалізації своїх статутних завдань у визначеному законодавством порядку.</w:t>
      </w:r>
    </w:p>
    <w:p w:rsidR="006F5101" w:rsidRPr="001A183F" w:rsidRDefault="006F5101" w:rsidP="00F34DA1">
      <w:pPr>
        <w:pStyle w:val="21"/>
        <w:spacing w:before="0"/>
        <w:ind w:right="0" w:firstLine="709"/>
        <w:rPr>
          <w:bCs/>
        </w:rPr>
      </w:pPr>
      <w:r w:rsidRPr="001A183F">
        <w:rPr>
          <w:bCs/>
        </w:rPr>
        <w:t xml:space="preserve">5.1.8. Співпрацювати з іншими закладами охорони здоров’я, науковими </w:t>
      </w:r>
      <w:r w:rsidRPr="001A183F">
        <w:rPr>
          <w:bCs/>
        </w:rPr>
        <w:lastRenderedPageBreak/>
        <w:t>установами та фізичними особами-підприємцями.</w:t>
      </w:r>
    </w:p>
    <w:p w:rsidR="006F5101" w:rsidRPr="001A183F" w:rsidRDefault="006F5101" w:rsidP="00F34DA1">
      <w:pPr>
        <w:pStyle w:val="21"/>
        <w:spacing w:before="0"/>
        <w:ind w:right="0" w:firstLine="709"/>
        <w:rPr>
          <w:bCs/>
        </w:rPr>
      </w:pPr>
      <w:r w:rsidRPr="001A183F">
        <w:rPr>
          <w:bCs/>
        </w:rPr>
        <w:t>5.1.9. Надавати консультативну допомогу з питань, що належать до його компетенції, спеціалістам інших закладів охорони здоров’я за їх запитом.</w:t>
      </w:r>
    </w:p>
    <w:p w:rsidR="006F5101" w:rsidRPr="001A183F" w:rsidRDefault="006F5101" w:rsidP="00F34DA1">
      <w:pPr>
        <w:pStyle w:val="21"/>
        <w:spacing w:before="0"/>
        <w:ind w:right="0" w:firstLine="709"/>
        <w:rPr>
          <w:bCs/>
        </w:rPr>
      </w:pPr>
      <w:r w:rsidRPr="001A183F">
        <w:rPr>
          <w:bCs/>
        </w:rPr>
        <w:t>5.1.10. Створювати структурні підрозділи Підприємства відповідно до законодавства України.</w:t>
      </w:r>
    </w:p>
    <w:p w:rsidR="006F5101" w:rsidRPr="001A183F" w:rsidRDefault="006F5101" w:rsidP="00F34DA1">
      <w:pPr>
        <w:pStyle w:val="21"/>
        <w:spacing w:before="0"/>
        <w:ind w:right="0" w:firstLine="709"/>
        <w:rPr>
          <w:bCs/>
        </w:rPr>
      </w:pPr>
      <w:r w:rsidRPr="001A183F">
        <w:rPr>
          <w:bCs/>
        </w:rPr>
        <w:t>5.1.11. Здійснювати інші права, що не суперечать законодавству.</w:t>
      </w:r>
    </w:p>
    <w:p w:rsidR="006F5101" w:rsidRPr="001A183F" w:rsidRDefault="006F5101" w:rsidP="00F34DA1">
      <w:pPr>
        <w:pStyle w:val="32"/>
        <w:shd w:val="clear" w:color="auto" w:fill="auto"/>
        <w:spacing w:line="240" w:lineRule="auto"/>
        <w:rPr>
          <w:rStyle w:val="3TimesNewRoman"/>
          <w:szCs w:val="28"/>
          <w:lang w:val="uk-UA"/>
        </w:rPr>
      </w:pPr>
      <w:r w:rsidRPr="001A183F">
        <w:rPr>
          <w:rStyle w:val="3TimesNewRoman"/>
          <w:szCs w:val="28"/>
          <w:lang w:val="uk-UA"/>
        </w:rPr>
        <w:t xml:space="preserve">5.1.12. Здійснювати тендерні процедури, укладати договори з постачальниками товарів, виконавцями робіт та надавачами послуг, а також проводити контроль за їх виконанням. </w:t>
      </w:r>
    </w:p>
    <w:p w:rsidR="006F5101" w:rsidRPr="001A183F" w:rsidRDefault="006F5101" w:rsidP="00F34DA1">
      <w:pPr>
        <w:pStyle w:val="32"/>
        <w:shd w:val="clear" w:color="auto" w:fill="auto"/>
        <w:spacing w:line="240" w:lineRule="auto"/>
        <w:rPr>
          <w:rStyle w:val="3TimesNewRoman"/>
          <w:szCs w:val="28"/>
          <w:lang w:val="uk-UA"/>
        </w:rPr>
      </w:pPr>
      <w:r w:rsidRPr="001A183F">
        <w:rPr>
          <w:rStyle w:val="3TimesNewRoman"/>
          <w:szCs w:val="28"/>
          <w:lang w:val="uk-UA"/>
        </w:rPr>
        <w:t xml:space="preserve">5.1.13. На отримання місцевої фінансової допомоги, локальної субсидії для виконання </w:t>
      </w:r>
      <w:proofErr w:type="spellStart"/>
      <w:r w:rsidRPr="001A183F">
        <w:rPr>
          <w:rStyle w:val="3TimesNewRoman"/>
          <w:szCs w:val="28"/>
          <w:lang w:val="uk-UA"/>
        </w:rPr>
        <w:t>енергоаудитів</w:t>
      </w:r>
      <w:proofErr w:type="spellEnd"/>
      <w:r w:rsidRPr="001A183F">
        <w:rPr>
          <w:rStyle w:val="3TimesNewRoman"/>
          <w:szCs w:val="28"/>
          <w:lang w:val="uk-UA"/>
        </w:rPr>
        <w:t xml:space="preserve"> будівель, заходів з підвищення енергоефективності та інших заходів, в тому числі в рамках реалізації Державних та міжнародних проектів.</w:t>
      </w:r>
    </w:p>
    <w:p w:rsidR="006F5101" w:rsidRPr="001A183F" w:rsidRDefault="006F5101" w:rsidP="00F34DA1">
      <w:pPr>
        <w:pStyle w:val="32"/>
        <w:shd w:val="clear" w:color="auto" w:fill="auto"/>
        <w:spacing w:line="240" w:lineRule="auto"/>
        <w:rPr>
          <w:rStyle w:val="3TimesNewRoman"/>
          <w:szCs w:val="28"/>
          <w:lang w:val="uk-UA"/>
        </w:rPr>
      </w:pPr>
      <w:r w:rsidRPr="001A183F">
        <w:rPr>
          <w:rStyle w:val="3TimesNewRoman"/>
          <w:szCs w:val="28"/>
          <w:lang w:val="uk-UA"/>
        </w:rPr>
        <w:t>5.1.14. Володіти, користуватися і розпоряджатися закріпленим за ним рухомим та нерухомим майном, фінансовими ресурсами та іншими цінностями в межах, визначених законодавством та Статутом, а також набувати, орендувати рухоме та нерухоме майно та інші матеріальні ресурси необхідні йому для здійснення господарської діяльності.</w:t>
      </w:r>
    </w:p>
    <w:p w:rsidR="006F5101" w:rsidRPr="001A183F" w:rsidRDefault="006F5101" w:rsidP="00F34DA1">
      <w:pPr>
        <w:pStyle w:val="32"/>
        <w:shd w:val="clear" w:color="auto" w:fill="auto"/>
        <w:spacing w:line="240" w:lineRule="auto"/>
        <w:rPr>
          <w:rStyle w:val="3TimesNewRoman"/>
          <w:szCs w:val="28"/>
          <w:lang w:val="uk-UA"/>
        </w:rPr>
      </w:pPr>
      <w:r w:rsidRPr="001A183F">
        <w:rPr>
          <w:rStyle w:val="3TimesNewRoman"/>
          <w:szCs w:val="28"/>
          <w:lang w:val="uk-UA"/>
        </w:rPr>
        <w:t>5.1.15. Користуватися послугами юридичних та фізичних осіб, відповідно до укладених угод (договорів).</w:t>
      </w:r>
    </w:p>
    <w:p w:rsidR="006F5101" w:rsidRPr="001A183F" w:rsidRDefault="006F5101" w:rsidP="00F34DA1">
      <w:pPr>
        <w:ind w:firstLine="709"/>
        <w:jc w:val="both"/>
        <w:rPr>
          <w:color w:val="1D1B11"/>
          <w:sz w:val="28"/>
          <w:szCs w:val="28"/>
          <w:lang w:val="uk-UA"/>
        </w:rPr>
      </w:pPr>
      <w:r w:rsidRPr="001A183F">
        <w:rPr>
          <w:rStyle w:val="3TimesNewRoman"/>
          <w:szCs w:val="28"/>
          <w:lang w:val="uk-UA"/>
        </w:rPr>
        <w:t>5.1.16.</w:t>
      </w:r>
      <w:r w:rsidRPr="001A183F">
        <w:rPr>
          <w:rStyle w:val="3TimesNewRoman"/>
          <w:b/>
          <w:szCs w:val="28"/>
          <w:lang w:val="uk-UA"/>
        </w:rPr>
        <w:t xml:space="preserve"> </w:t>
      </w:r>
      <w:r w:rsidRPr="001A183F">
        <w:rPr>
          <w:color w:val="1D1B11"/>
          <w:sz w:val="28"/>
          <w:szCs w:val="28"/>
          <w:lang w:val="uk-UA"/>
        </w:rPr>
        <w:t>Надавати  платні  послуги,  з медичного обслуговування населення, не пов’язаних з туберкульозом згідно з вимогами чинного законодавства України.</w:t>
      </w:r>
    </w:p>
    <w:p w:rsidR="006F5101" w:rsidRPr="001A183F" w:rsidRDefault="006F5101" w:rsidP="00F34DA1">
      <w:pPr>
        <w:pStyle w:val="32"/>
        <w:shd w:val="clear" w:color="auto" w:fill="auto"/>
        <w:spacing w:line="240" w:lineRule="auto"/>
        <w:rPr>
          <w:rFonts w:ascii="Times New Roman" w:hAnsi="Times New Roman"/>
          <w:sz w:val="28"/>
          <w:szCs w:val="28"/>
          <w:lang w:val="uk-UA"/>
        </w:rPr>
      </w:pPr>
      <w:r w:rsidRPr="001A183F">
        <w:rPr>
          <w:rStyle w:val="3TimesNewRoman"/>
          <w:szCs w:val="28"/>
          <w:lang w:val="uk-UA"/>
        </w:rPr>
        <w:t>5.1.17. Проводити розрахунки за своїми зобов’язаннями з іншими установами (підприємствами)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w:t>
      </w:r>
    </w:p>
    <w:p w:rsidR="006F5101" w:rsidRPr="001A183F" w:rsidRDefault="006F5101" w:rsidP="00F34DA1">
      <w:pPr>
        <w:pStyle w:val="21"/>
        <w:spacing w:before="0"/>
        <w:ind w:right="0" w:firstLine="709"/>
        <w:rPr>
          <w:bCs/>
        </w:rPr>
      </w:pPr>
      <w:r w:rsidRPr="001A183F">
        <w:rPr>
          <w:bCs/>
        </w:rPr>
        <w:t>5.2. Підприємство зобов’язане:</w:t>
      </w:r>
    </w:p>
    <w:p w:rsidR="006F5101" w:rsidRPr="001A183F" w:rsidRDefault="006F5101" w:rsidP="00F34DA1">
      <w:pPr>
        <w:pStyle w:val="21"/>
        <w:spacing w:before="0"/>
        <w:ind w:right="0" w:firstLine="709"/>
        <w:rPr>
          <w:bCs/>
        </w:rPr>
      </w:pPr>
      <w:r w:rsidRPr="001A183F">
        <w:rPr>
          <w:bCs/>
        </w:rPr>
        <w:t>5.2.1.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6F5101" w:rsidRPr="001A183F" w:rsidRDefault="006F5101" w:rsidP="00F34DA1">
      <w:pPr>
        <w:pStyle w:val="21"/>
        <w:spacing w:before="0"/>
        <w:ind w:right="0" w:firstLine="709"/>
        <w:rPr>
          <w:bCs/>
        </w:rPr>
      </w:pPr>
      <w:r w:rsidRPr="001A183F">
        <w:rPr>
          <w:bCs/>
        </w:rPr>
        <w:t>5.2.2. Здійснювати бухгалтерський облік, забезпечувати фінансову та статистичну звітність згідно з законодавством.</w:t>
      </w:r>
    </w:p>
    <w:p w:rsidR="006F5101" w:rsidRPr="001A183F" w:rsidRDefault="006F5101" w:rsidP="00F34DA1">
      <w:pPr>
        <w:pStyle w:val="21"/>
        <w:spacing w:before="0"/>
        <w:ind w:right="0" w:firstLine="709"/>
        <w:rPr>
          <w:bCs/>
        </w:rPr>
      </w:pPr>
      <w:r w:rsidRPr="001A183F">
        <w:rPr>
          <w:bCs/>
        </w:rPr>
        <w:t xml:space="preserve">5.2.3.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іншими нормативно-правовими актами та цим Статутом.  </w:t>
      </w:r>
    </w:p>
    <w:p w:rsidR="006F5101" w:rsidRPr="001A183F" w:rsidRDefault="006F5101" w:rsidP="00F34DA1">
      <w:pPr>
        <w:pStyle w:val="21"/>
        <w:spacing w:before="0"/>
        <w:ind w:right="0" w:firstLine="709"/>
        <w:rPr>
          <w:bCs/>
        </w:rPr>
      </w:pPr>
      <w:r w:rsidRPr="001A183F">
        <w:rPr>
          <w:bCs/>
        </w:rPr>
        <w:t>5.2.4.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Хмельницькій області.</w:t>
      </w:r>
    </w:p>
    <w:p w:rsidR="006F5101" w:rsidRPr="001A183F" w:rsidRDefault="006F5101" w:rsidP="00F34DA1">
      <w:pPr>
        <w:pStyle w:val="21"/>
        <w:spacing w:before="0"/>
        <w:ind w:right="0" w:firstLine="709"/>
        <w:rPr>
          <w:bCs/>
        </w:rPr>
      </w:pPr>
      <w:r w:rsidRPr="001A183F">
        <w:rPr>
          <w:bCs/>
        </w:rPr>
        <w:t>5.2.5.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6F5101" w:rsidRPr="001A183F" w:rsidRDefault="006F5101" w:rsidP="00F34DA1">
      <w:pPr>
        <w:pStyle w:val="21"/>
        <w:spacing w:before="0"/>
        <w:ind w:right="0" w:firstLine="709"/>
        <w:rPr>
          <w:bCs/>
        </w:rPr>
      </w:pPr>
      <w:r w:rsidRPr="001A183F">
        <w:rPr>
          <w:bCs/>
        </w:rPr>
        <w:t xml:space="preserve">5.2.6. Розробляти та організовувати кадрову політику, контролювати </w:t>
      </w:r>
      <w:r w:rsidRPr="001A183F">
        <w:rPr>
          <w:bCs/>
        </w:rPr>
        <w:lastRenderedPageBreak/>
        <w:t>підвищення кваліфікації працівників.</w:t>
      </w:r>
    </w:p>
    <w:p w:rsidR="006F5101" w:rsidRPr="001A183F" w:rsidRDefault="006F5101" w:rsidP="00F34DA1">
      <w:pPr>
        <w:pStyle w:val="21"/>
        <w:spacing w:before="0"/>
        <w:ind w:right="0" w:firstLine="709"/>
        <w:rPr>
          <w:bCs/>
        </w:rPr>
      </w:pPr>
      <w:r w:rsidRPr="001A183F">
        <w:rPr>
          <w:bCs/>
        </w:rPr>
        <w:t>5.2.7.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6F5101" w:rsidRPr="001A183F" w:rsidRDefault="006F5101" w:rsidP="00F34DA1">
      <w:pPr>
        <w:pStyle w:val="32"/>
        <w:shd w:val="clear" w:color="auto" w:fill="auto"/>
        <w:spacing w:line="240" w:lineRule="auto"/>
        <w:rPr>
          <w:rStyle w:val="3TimesNewRoman"/>
          <w:szCs w:val="28"/>
          <w:lang w:val="uk-UA"/>
        </w:rPr>
      </w:pPr>
      <w:r w:rsidRPr="001A183F">
        <w:rPr>
          <w:rStyle w:val="3TimesNewRoman"/>
          <w:szCs w:val="28"/>
          <w:lang w:val="uk-UA"/>
        </w:rPr>
        <w:t xml:space="preserve">5.2.8. 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нагород відповідно до внутрішніх актів Підприємства, законодавства України та цього Статуту. </w:t>
      </w:r>
    </w:p>
    <w:p w:rsidR="006F5101" w:rsidRPr="001A183F" w:rsidRDefault="006F5101" w:rsidP="00F34DA1">
      <w:pPr>
        <w:pStyle w:val="32"/>
        <w:shd w:val="clear" w:color="auto" w:fill="auto"/>
        <w:spacing w:line="240" w:lineRule="auto"/>
        <w:rPr>
          <w:rStyle w:val="3TimesNewRoman"/>
          <w:szCs w:val="28"/>
          <w:lang w:val="uk-UA"/>
        </w:rPr>
      </w:pPr>
      <w:r w:rsidRPr="001A183F">
        <w:rPr>
          <w:rStyle w:val="3TimesNewRoman"/>
          <w:szCs w:val="28"/>
          <w:lang w:val="uk-UA"/>
        </w:rPr>
        <w:t xml:space="preserve">5.3. Підприємство проводить обробку даних, комп’ютерних програм передбачених чинним законодавством. Підприємство, як власник баз персональних даних, забезпечує їх захист. Посадові особи Підприємства несуть встановлену Законом України відповідальність щодо недотримання вимог Закону України «Про захист персональних даних». </w:t>
      </w:r>
    </w:p>
    <w:p w:rsidR="006F5101" w:rsidRPr="001A183F" w:rsidRDefault="006F5101" w:rsidP="00F34DA1">
      <w:pPr>
        <w:shd w:val="clear" w:color="auto" w:fill="FFFFFF"/>
        <w:ind w:firstLine="709"/>
        <w:jc w:val="center"/>
        <w:rPr>
          <w:b/>
          <w:bCs/>
          <w:spacing w:val="-5"/>
          <w:sz w:val="28"/>
          <w:szCs w:val="28"/>
          <w:lang w:val="uk-UA"/>
        </w:rPr>
      </w:pPr>
    </w:p>
    <w:p w:rsidR="003636E8" w:rsidRPr="001A183F" w:rsidRDefault="003636E8" w:rsidP="00F34DA1">
      <w:pPr>
        <w:shd w:val="clear" w:color="auto" w:fill="FFFFFF"/>
        <w:tabs>
          <w:tab w:val="center" w:pos="142"/>
        </w:tabs>
        <w:ind w:firstLine="709"/>
        <w:jc w:val="center"/>
        <w:rPr>
          <w:b/>
          <w:bCs/>
          <w:spacing w:val="-5"/>
          <w:sz w:val="28"/>
          <w:szCs w:val="28"/>
          <w:lang w:val="uk-UA"/>
        </w:rPr>
      </w:pPr>
      <w:r w:rsidRPr="001A183F">
        <w:rPr>
          <w:b/>
          <w:bCs/>
          <w:spacing w:val="-5"/>
          <w:sz w:val="28"/>
          <w:szCs w:val="28"/>
          <w:lang w:val="uk-UA"/>
        </w:rPr>
        <w:t xml:space="preserve">6. УПРАВЛІННЯ ПІДПРИЄМСТВОМ </w:t>
      </w:r>
    </w:p>
    <w:p w:rsidR="00D25348" w:rsidRPr="001A183F" w:rsidRDefault="00D25348" w:rsidP="00F34DA1">
      <w:pPr>
        <w:spacing w:line="20" w:lineRule="atLeast"/>
        <w:ind w:right="-1" w:firstLine="709"/>
        <w:jc w:val="both"/>
        <w:rPr>
          <w:sz w:val="28"/>
          <w:szCs w:val="28"/>
          <w:lang w:val="uk-UA"/>
        </w:rPr>
      </w:pPr>
      <w:r w:rsidRPr="001A183F">
        <w:rPr>
          <w:sz w:val="28"/>
          <w:szCs w:val="28"/>
          <w:lang w:val="uk-UA"/>
        </w:rPr>
        <w:t>6.1.</w:t>
      </w:r>
      <w:r w:rsidRPr="001A183F">
        <w:rPr>
          <w:b/>
          <w:sz w:val="28"/>
          <w:szCs w:val="28"/>
          <w:lang w:val="uk-UA"/>
        </w:rPr>
        <w:t xml:space="preserve"> </w:t>
      </w:r>
      <w:r w:rsidRPr="001A183F">
        <w:rPr>
          <w:sz w:val="28"/>
          <w:szCs w:val="28"/>
          <w:lang w:val="uk-UA"/>
        </w:rPr>
        <w:t>Безпосереднє керівництво Підприємством здійснює Директор. Вимоги до особи, що призначається на посаду Директора, визначаються законодавством України, цим Статутом та контрактом.</w:t>
      </w:r>
    </w:p>
    <w:p w:rsidR="00D25348" w:rsidRPr="001A183F" w:rsidRDefault="00D25348" w:rsidP="00F34DA1">
      <w:pPr>
        <w:spacing w:line="20" w:lineRule="atLeast"/>
        <w:ind w:right="-1" w:firstLine="709"/>
        <w:jc w:val="both"/>
        <w:rPr>
          <w:sz w:val="28"/>
          <w:szCs w:val="28"/>
          <w:lang w:val="uk-UA"/>
        </w:rPr>
      </w:pPr>
      <w:r w:rsidRPr="001A183F">
        <w:rPr>
          <w:sz w:val="28"/>
          <w:szCs w:val="28"/>
          <w:lang w:val="uk-UA"/>
        </w:rPr>
        <w:t>6.2.</w:t>
      </w:r>
      <w:r w:rsidRPr="001A183F">
        <w:rPr>
          <w:b/>
          <w:sz w:val="28"/>
          <w:szCs w:val="28"/>
          <w:lang w:val="uk-UA"/>
        </w:rPr>
        <w:t xml:space="preserve"> </w:t>
      </w:r>
      <w:r w:rsidRPr="001A183F">
        <w:rPr>
          <w:sz w:val="28"/>
          <w:szCs w:val="28"/>
          <w:lang w:val="uk-UA"/>
        </w:rPr>
        <w:t xml:space="preserve">Директор Підприємства призначається на посаду та звільняється з посади Засновником відповідно до чинного законодавства України та Порядку призначення та звільнення з посад керівників підприємств, установ, </w:t>
      </w:r>
      <w:r w:rsidR="001A183F">
        <w:rPr>
          <w:sz w:val="28"/>
          <w:szCs w:val="28"/>
          <w:lang w:val="uk-UA"/>
        </w:rPr>
        <w:t xml:space="preserve">                  </w:t>
      </w:r>
      <w:r w:rsidRPr="001A183F">
        <w:rPr>
          <w:sz w:val="28"/>
          <w:szCs w:val="28"/>
          <w:lang w:val="uk-UA"/>
        </w:rPr>
        <w:t>організацій – об’єктів спільної власності територіальних громад сіл, селищ, міст області.</w:t>
      </w:r>
    </w:p>
    <w:p w:rsidR="00D25348" w:rsidRPr="001A183F" w:rsidRDefault="00D25348" w:rsidP="00F34DA1">
      <w:pPr>
        <w:spacing w:line="20" w:lineRule="atLeast"/>
        <w:ind w:right="-1" w:firstLine="709"/>
        <w:jc w:val="both"/>
        <w:rPr>
          <w:sz w:val="28"/>
          <w:szCs w:val="28"/>
          <w:lang w:val="uk-UA"/>
        </w:rPr>
      </w:pPr>
      <w:r w:rsidRPr="001A183F">
        <w:rPr>
          <w:sz w:val="28"/>
          <w:szCs w:val="28"/>
          <w:lang w:val="uk-UA"/>
        </w:rPr>
        <w:t>При призначенні на посаду з Директором укладається контракт, в якому визначаються права, строк найму, обов’язки і відповідальність перед Засновником та трудовим колективом, умови його матеріального та соціального забезпечення, з урахування гарантій, передбачених чинним законодавством України.</w:t>
      </w:r>
    </w:p>
    <w:p w:rsidR="00D25348" w:rsidRPr="001A183F" w:rsidRDefault="00D25348" w:rsidP="00F34DA1">
      <w:pPr>
        <w:spacing w:line="20" w:lineRule="atLeast"/>
        <w:ind w:firstLine="709"/>
        <w:jc w:val="both"/>
        <w:rPr>
          <w:sz w:val="28"/>
          <w:szCs w:val="28"/>
          <w:lang w:val="uk-UA"/>
        </w:rPr>
      </w:pPr>
      <w:r w:rsidRPr="001A183F">
        <w:rPr>
          <w:sz w:val="28"/>
          <w:szCs w:val="28"/>
          <w:lang w:val="uk-UA"/>
        </w:rPr>
        <w:t>6.3. Засновник:</w:t>
      </w:r>
    </w:p>
    <w:p w:rsidR="00D25348" w:rsidRPr="001A183F" w:rsidRDefault="00D25348" w:rsidP="00F34DA1">
      <w:pPr>
        <w:spacing w:line="20" w:lineRule="atLeast"/>
        <w:ind w:firstLine="709"/>
        <w:jc w:val="both"/>
        <w:rPr>
          <w:sz w:val="28"/>
          <w:szCs w:val="28"/>
          <w:lang w:val="uk-UA"/>
        </w:rPr>
      </w:pPr>
      <w:r w:rsidRPr="001A183F">
        <w:rPr>
          <w:sz w:val="28"/>
          <w:szCs w:val="28"/>
          <w:lang w:val="uk-UA"/>
        </w:rPr>
        <w:t>6.3.1. Визначає головні напрямки діяльності Підприємства, затверджує плани діяльності та звіти про його виконання;</w:t>
      </w:r>
    </w:p>
    <w:p w:rsidR="00D25348" w:rsidRPr="001A183F" w:rsidRDefault="00D25348" w:rsidP="00F34DA1">
      <w:pPr>
        <w:spacing w:line="20" w:lineRule="atLeast"/>
        <w:ind w:firstLine="709"/>
        <w:jc w:val="both"/>
        <w:rPr>
          <w:sz w:val="28"/>
          <w:szCs w:val="28"/>
          <w:lang w:val="uk-UA"/>
        </w:rPr>
      </w:pPr>
      <w:r w:rsidRPr="001A183F">
        <w:rPr>
          <w:sz w:val="28"/>
          <w:szCs w:val="28"/>
          <w:lang w:val="uk-UA"/>
        </w:rPr>
        <w:t>6.3.2. Затверджує Статут Підприємства та зміни до нього.</w:t>
      </w:r>
    </w:p>
    <w:p w:rsidR="00D25348" w:rsidRPr="001A183F" w:rsidRDefault="00D25348" w:rsidP="00F34DA1">
      <w:pPr>
        <w:spacing w:line="20" w:lineRule="atLeast"/>
        <w:ind w:firstLine="709"/>
        <w:jc w:val="both"/>
        <w:rPr>
          <w:sz w:val="28"/>
          <w:szCs w:val="28"/>
          <w:lang w:val="uk-UA"/>
        </w:rPr>
      </w:pPr>
      <w:r w:rsidRPr="001A183F">
        <w:rPr>
          <w:sz w:val="28"/>
          <w:szCs w:val="28"/>
          <w:lang w:val="uk-UA"/>
        </w:rPr>
        <w:t>6.3.3.</w:t>
      </w:r>
      <w:r w:rsidRPr="001A183F">
        <w:rPr>
          <w:color w:val="0070C0"/>
          <w:sz w:val="28"/>
          <w:szCs w:val="28"/>
          <w:lang w:val="uk-UA"/>
        </w:rPr>
        <w:t xml:space="preserve"> </w:t>
      </w:r>
      <w:r w:rsidRPr="001A183F">
        <w:rPr>
          <w:sz w:val="28"/>
          <w:szCs w:val="28"/>
          <w:lang w:val="uk-UA"/>
        </w:rPr>
        <w:t>Затверджує фінансовий план Підприємства та контролює його виконання.</w:t>
      </w:r>
    </w:p>
    <w:p w:rsidR="00D25348" w:rsidRPr="001A183F" w:rsidRDefault="00D25348" w:rsidP="00F34DA1">
      <w:pPr>
        <w:spacing w:line="20" w:lineRule="atLeast"/>
        <w:ind w:firstLine="709"/>
        <w:jc w:val="both"/>
        <w:rPr>
          <w:sz w:val="28"/>
          <w:szCs w:val="28"/>
          <w:lang w:val="uk-UA"/>
        </w:rPr>
      </w:pPr>
      <w:r w:rsidRPr="001A183F">
        <w:rPr>
          <w:sz w:val="28"/>
          <w:szCs w:val="28"/>
          <w:lang w:val="uk-UA"/>
        </w:rPr>
        <w:t>6.3.4. Погоджує Підприємству договори про спільну діяльність, за якими використовується нерухоме майно, що перебуває в його оперативному управління, кредитні договори та договори застави;</w:t>
      </w:r>
    </w:p>
    <w:p w:rsidR="00D25348" w:rsidRPr="001A183F" w:rsidRDefault="00D25348" w:rsidP="00F34DA1">
      <w:pPr>
        <w:spacing w:line="20" w:lineRule="atLeast"/>
        <w:ind w:firstLine="709"/>
        <w:jc w:val="both"/>
        <w:rPr>
          <w:sz w:val="28"/>
          <w:szCs w:val="28"/>
          <w:lang w:val="uk-UA"/>
        </w:rPr>
      </w:pPr>
      <w:r w:rsidRPr="001A183F">
        <w:rPr>
          <w:sz w:val="28"/>
          <w:szCs w:val="28"/>
          <w:lang w:val="uk-UA"/>
        </w:rPr>
        <w:t>6.3.5. Здійснює контроль за ефективністю використання майна, що є спільною власністю територіальних громад сіл, селищ, міст Хмельницької області та закріплене за Підприємством на праві оперативного управління;</w:t>
      </w:r>
    </w:p>
    <w:p w:rsidR="00D25348" w:rsidRPr="001A183F" w:rsidRDefault="00D25348" w:rsidP="00F34DA1">
      <w:pPr>
        <w:spacing w:line="20" w:lineRule="atLeast"/>
        <w:ind w:firstLine="709"/>
        <w:jc w:val="both"/>
        <w:rPr>
          <w:sz w:val="28"/>
          <w:szCs w:val="28"/>
          <w:lang w:val="uk-UA"/>
        </w:rPr>
      </w:pPr>
      <w:r w:rsidRPr="001A183F">
        <w:rPr>
          <w:sz w:val="28"/>
          <w:szCs w:val="28"/>
          <w:lang w:val="uk-UA"/>
        </w:rPr>
        <w:t>6.3.6.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D25348" w:rsidRPr="001A183F" w:rsidRDefault="00D25348" w:rsidP="00F34DA1">
      <w:pPr>
        <w:spacing w:line="20" w:lineRule="atLeast"/>
        <w:ind w:firstLine="709"/>
        <w:jc w:val="both"/>
        <w:rPr>
          <w:sz w:val="28"/>
          <w:szCs w:val="28"/>
          <w:lang w:val="uk-UA"/>
        </w:rPr>
      </w:pPr>
      <w:r w:rsidRPr="001A183F">
        <w:rPr>
          <w:sz w:val="28"/>
          <w:szCs w:val="28"/>
          <w:lang w:val="uk-UA"/>
        </w:rPr>
        <w:t>6.4. Директор Підприємства:</w:t>
      </w:r>
    </w:p>
    <w:p w:rsidR="00D25348" w:rsidRPr="001A183F" w:rsidRDefault="00D25348" w:rsidP="00F34DA1">
      <w:pPr>
        <w:spacing w:line="20" w:lineRule="atLeast"/>
        <w:ind w:firstLine="709"/>
        <w:jc w:val="both"/>
        <w:rPr>
          <w:sz w:val="28"/>
          <w:szCs w:val="28"/>
          <w:lang w:val="uk-UA"/>
        </w:rPr>
      </w:pPr>
      <w:r w:rsidRPr="001A183F">
        <w:rPr>
          <w:sz w:val="28"/>
          <w:szCs w:val="28"/>
          <w:lang w:val="uk-UA"/>
        </w:rPr>
        <w:lastRenderedPageBreak/>
        <w:t>6.4.1.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D25348" w:rsidRPr="001A183F" w:rsidRDefault="00D25348" w:rsidP="00F34DA1">
      <w:pPr>
        <w:spacing w:line="20" w:lineRule="atLeast"/>
        <w:ind w:firstLine="709"/>
        <w:jc w:val="both"/>
        <w:rPr>
          <w:sz w:val="28"/>
          <w:szCs w:val="28"/>
          <w:lang w:val="uk-UA"/>
        </w:rPr>
      </w:pPr>
      <w:r w:rsidRPr="001A183F">
        <w:rPr>
          <w:sz w:val="28"/>
          <w:szCs w:val="28"/>
          <w:lang w:val="uk-UA"/>
        </w:rPr>
        <w:t>6.4.2. Самостійно вирішує питання діяльності Підприємства за винятком тих, що віднесені законодавством та цим Статутом до компетенції Засновника.</w:t>
      </w:r>
    </w:p>
    <w:p w:rsidR="00D25348" w:rsidRPr="001A183F" w:rsidRDefault="00D25348" w:rsidP="00F34DA1">
      <w:pPr>
        <w:spacing w:line="20" w:lineRule="atLeast"/>
        <w:ind w:firstLine="709"/>
        <w:jc w:val="both"/>
        <w:rPr>
          <w:sz w:val="28"/>
          <w:szCs w:val="28"/>
          <w:lang w:val="uk-UA"/>
        </w:rPr>
      </w:pPr>
      <w:r w:rsidRPr="001A183F">
        <w:rPr>
          <w:sz w:val="28"/>
          <w:szCs w:val="28"/>
          <w:lang w:val="uk-UA"/>
        </w:rPr>
        <w:t>6.4.3. Організовує роботу Підприємства щодо надання населенню медичної допомоги, згідно з вимогами нормативно-правових актів.</w:t>
      </w:r>
    </w:p>
    <w:p w:rsidR="00D25348" w:rsidRPr="001A183F" w:rsidRDefault="00D25348" w:rsidP="00F34DA1">
      <w:pPr>
        <w:spacing w:line="20" w:lineRule="atLeast"/>
        <w:ind w:firstLine="709"/>
        <w:jc w:val="both"/>
        <w:rPr>
          <w:color w:val="0070C0"/>
          <w:sz w:val="28"/>
          <w:szCs w:val="28"/>
          <w:lang w:val="uk-UA"/>
        </w:rPr>
      </w:pPr>
      <w:r w:rsidRPr="001A183F">
        <w:rPr>
          <w:sz w:val="28"/>
          <w:szCs w:val="28"/>
          <w:lang w:val="uk-UA"/>
        </w:rPr>
        <w:t>6.4.4.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D25348" w:rsidRPr="001A183F" w:rsidRDefault="00D25348" w:rsidP="00F34DA1">
      <w:pPr>
        <w:spacing w:line="20" w:lineRule="atLeast"/>
        <w:ind w:firstLine="709"/>
        <w:jc w:val="both"/>
        <w:rPr>
          <w:color w:val="0070C0"/>
          <w:sz w:val="28"/>
          <w:szCs w:val="28"/>
          <w:lang w:val="uk-UA"/>
        </w:rPr>
      </w:pPr>
      <w:r w:rsidRPr="001A183F">
        <w:rPr>
          <w:sz w:val="28"/>
          <w:szCs w:val="28"/>
          <w:lang w:val="uk-UA"/>
        </w:rPr>
        <w:t>6.4.5.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D25348" w:rsidRPr="001A183F" w:rsidRDefault="00D25348" w:rsidP="00F34DA1">
      <w:pPr>
        <w:spacing w:line="20" w:lineRule="atLeast"/>
        <w:ind w:firstLine="709"/>
        <w:jc w:val="both"/>
        <w:rPr>
          <w:sz w:val="28"/>
          <w:szCs w:val="28"/>
          <w:lang w:val="uk-UA"/>
        </w:rPr>
      </w:pPr>
      <w:r w:rsidRPr="001A183F">
        <w:rPr>
          <w:sz w:val="28"/>
          <w:szCs w:val="28"/>
          <w:lang w:val="uk-UA"/>
        </w:rPr>
        <w:t>6.4.6. У межах своєї компетенції видає накази, дає вказівки, обов’язкові для всіх підрозділів та працівників Підприємства.</w:t>
      </w:r>
    </w:p>
    <w:p w:rsidR="00D25348" w:rsidRPr="001A183F" w:rsidRDefault="00D25348" w:rsidP="00F34DA1">
      <w:pPr>
        <w:spacing w:line="20" w:lineRule="atLeast"/>
        <w:ind w:firstLine="709"/>
        <w:jc w:val="both"/>
        <w:rPr>
          <w:sz w:val="28"/>
          <w:szCs w:val="28"/>
          <w:lang w:val="uk-UA"/>
        </w:rPr>
      </w:pPr>
      <w:r w:rsidRPr="001A183F">
        <w:rPr>
          <w:sz w:val="28"/>
          <w:szCs w:val="28"/>
          <w:lang w:val="uk-UA"/>
        </w:rPr>
        <w:t>6.4.7. Забезпечує контроль за веденням та зберіганням медичної та іншої документації.</w:t>
      </w:r>
    </w:p>
    <w:p w:rsidR="00D25348" w:rsidRPr="001A183F" w:rsidRDefault="00D25348" w:rsidP="00F34DA1">
      <w:pPr>
        <w:spacing w:line="20" w:lineRule="atLeast"/>
        <w:ind w:firstLine="709"/>
        <w:jc w:val="both"/>
        <w:rPr>
          <w:sz w:val="28"/>
          <w:szCs w:val="28"/>
          <w:lang w:val="uk-UA"/>
        </w:rPr>
      </w:pPr>
      <w:r w:rsidRPr="001A183F">
        <w:rPr>
          <w:sz w:val="28"/>
          <w:szCs w:val="28"/>
          <w:lang w:val="uk-UA"/>
        </w:rPr>
        <w:t>6.4.8.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D25348" w:rsidRPr="001A183F" w:rsidRDefault="00D25348" w:rsidP="00F34DA1">
      <w:pPr>
        <w:spacing w:line="20" w:lineRule="atLeast"/>
        <w:ind w:firstLine="709"/>
        <w:jc w:val="both"/>
        <w:rPr>
          <w:sz w:val="28"/>
          <w:szCs w:val="28"/>
          <w:lang w:val="uk-UA"/>
        </w:rPr>
      </w:pPr>
      <w:r w:rsidRPr="001A183F">
        <w:rPr>
          <w:sz w:val="28"/>
          <w:szCs w:val="28"/>
          <w:lang w:val="uk-UA"/>
        </w:rPr>
        <w:t>6.4.9.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D25348" w:rsidRPr="001A183F" w:rsidRDefault="00D25348" w:rsidP="00F34DA1">
      <w:pPr>
        <w:spacing w:line="20" w:lineRule="atLeast"/>
        <w:ind w:firstLine="709"/>
        <w:jc w:val="both"/>
        <w:rPr>
          <w:sz w:val="28"/>
          <w:szCs w:val="28"/>
          <w:lang w:val="uk-UA"/>
        </w:rPr>
      </w:pPr>
      <w:r w:rsidRPr="001A183F">
        <w:rPr>
          <w:sz w:val="28"/>
          <w:szCs w:val="28"/>
          <w:lang w:val="uk-UA"/>
        </w:rPr>
        <w:t>6.4.10.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D25348" w:rsidRPr="001A183F" w:rsidRDefault="00D25348" w:rsidP="00F34DA1">
      <w:pPr>
        <w:spacing w:line="20" w:lineRule="atLeast"/>
        <w:ind w:firstLine="709"/>
        <w:jc w:val="both"/>
        <w:rPr>
          <w:sz w:val="28"/>
          <w:szCs w:val="28"/>
          <w:lang w:val="uk-UA"/>
        </w:rPr>
      </w:pPr>
      <w:r w:rsidRPr="001A183F">
        <w:rPr>
          <w:sz w:val="28"/>
          <w:szCs w:val="28"/>
          <w:lang w:val="uk-UA"/>
        </w:rPr>
        <w:t>6.4.11. Забезпечує проведення колективних переговорів, укладення колективного договору в порядку, визначеному законодавством України.</w:t>
      </w:r>
    </w:p>
    <w:p w:rsidR="00D25348" w:rsidRPr="001A183F" w:rsidRDefault="00D25348" w:rsidP="00F34DA1">
      <w:pPr>
        <w:spacing w:line="20" w:lineRule="atLeast"/>
        <w:ind w:firstLine="709"/>
        <w:jc w:val="both"/>
        <w:rPr>
          <w:sz w:val="28"/>
          <w:szCs w:val="28"/>
          <w:lang w:val="uk-UA"/>
        </w:rPr>
      </w:pPr>
      <w:r w:rsidRPr="001A183F">
        <w:rPr>
          <w:sz w:val="28"/>
          <w:szCs w:val="28"/>
          <w:lang w:val="uk-UA"/>
        </w:rPr>
        <w:lastRenderedPageBreak/>
        <w:t>6.4.12. Призначає на посаду та звільняє з посади своїх заступників і головного бухгалтера Підприємства. Призначає на посади та звільніє з посад керівників структурних підрозділів, інших працівників.</w:t>
      </w:r>
    </w:p>
    <w:p w:rsidR="00D25348" w:rsidRPr="001A183F" w:rsidRDefault="00D25348" w:rsidP="00F34DA1">
      <w:pPr>
        <w:spacing w:line="20" w:lineRule="atLeast"/>
        <w:ind w:firstLine="709"/>
        <w:jc w:val="both"/>
        <w:rPr>
          <w:sz w:val="28"/>
          <w:szCs w:val="28"/>
          <w:lang w:val="uk-UA"/>
        </w:rPr>
      </w:pPr>
      <w:r w:rsidRPr="001A183F">
        <w:rPr>
          <w:sz w:val="28"/>
          <w:szCs w:val="28"/>
          <w:lang w:val="uk-UA"/>
        </w:rPr>
        <w:t>6.4.13.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D25348" w:rsidRPr="001A183F" w:rsidRDefault="00D25348" w:rsidP="00F34DA1">
      <w:pPr>
        <w:spacing w:line="20" w:lineRule="atLeast"/>
        <w:ind w:firstLine="709"/>
        <w:jc w:val="both"/>
        <w:rPr>
          <w:sz w:val="28"/>
          <w:szCs w:val="28"/>
          <w:lang w:val="uk-UA"/>
        </w:rPr>
      </w:pPr>
      <w:r w:rsidRPr="001A183F">
        <w:rPr>
          <w:sz w:val="28"/>
          <w:szCs w:val="28"/>
          <w:lang w:val="uk-UA"/>
        </w:rPr>
        <w:t>6.4.14.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D25348" w:rsidRPr="001A183F" w:rsidRDefault="00D25348" w:rsidP="00F34DA1">
      <w:pPr>
        <w:spacing w:line="20" w:lineRule="atLeast"/>
        <w:ind w:firstLine="709"/>
        <w:jc w:val="both"/>
        <w:rPr>
          <w:sz w:val="28"/>
          <w:szCs w:val="28"/>
          <w:lang w:val="uk-UA"/>
        </w:rPr>
      </w:pPr>
      <w:r w:rsidRPr="001A183F">
        <w:rPr>
          <w:sz w:val="28"/>
          <w:szCs w:val="28"/>
          <w:lang w:val="uk-UA"/>
        </w:rPr>
        <w:t>6.4.15. Несе відповідальність за збитки, завдані Підприємству з вини Директора Підприємства в порядку, визначеному законодавством.</w:t>
      </w:r>
    </w:p>
    <w:p w:rsidR="00D25348" w:rsidRPr="001A183F" w:rsidRDefault="00D25348" w:rsidP="00F34DA1">
      <w:pPr>
        <w:spacing w:line="20" w:lineRule="atLeast"/>
        <w:ind w:firstLine="709"/>
        <w:jc w:val="both"/>
        <w:rPr>
          <w:sz w:val="28"/>
          <w:szCs w:val="28"/>
          <w:lang w:val="uk-UA"/>
        </w:rPr>
      </w:pPr>
      <w:r w:rsidRPr="001A183F">
        <w:rPr>
          <w:sz w:val="28"/>
          <w:szCs w:val="28"/>
          <w:lang w:val="uk-UA"/>
        </w:rPr>
        <w:t>6.4.16. Затверджує положення про структурні підрозділи Підприємства, інші положення та порядки, що мають системний характер, зокрема:</w:t>
      </w:r>
    </w:p>
    <w:p w:rsidR="00D25348" w:rsidRPr="001A183F" w:rsidRDefault="00D25348" w:rsidP="00F34DA1">
      <w:pPr>
        <w:spacing w:line="20" w:lineRule="atLeast"/>
        <w:ind w:firstLine="709"/>
        <w:jc w:val="both"/>
        <w:rPr>
          <w:sz w:val="28"/>
          <w:szCs w:val="28"/>
          <w:lang w:val="uk-UA"/>
        </w:rPr>
      </w:pPr>
      <w:r w:rsidRPr="001A183F">
        <w:rPr>
          <w:sz w:val="28"/>
          <w:szCs w:val="28"/>
          <w:lang w:val="uk-UA"/>
        </w:rPr>
        <w:t xml:space="preserve"> - положення про преміювання працівників за підсумками роботи Підприємства;</w:t>
      </w:r>
    </w:p>
    <w:p w:rsidR="00D25348" w:rsidRPr="001A183F" w:rsidRDefault="00D25348" w:rsidP="00F34DA1">
      <w:pPr>
        <w:spacing w:line="20" w:lineRule="atLeast"/>
        <w:ind w:firstLine="709"/>
        <w:jc w:val="both"/>
        <w:rPr>
          <w:sz w:val="28"/>
          <w:szCs w:val="28"/>
          <w:lang w:val="uk-UA"/>
        </w:rPr>
      </w:pPr>
      <w:r w:rsidRPr="001A183F">
        <w:rPr>
          <w:sz w:val="28"/>
          <w:szCs w:val="28"/>
          <w:lang w:val="uk-UA"/>
        </w:rPr>
        <w:t>- порядок надходження і використання коштів, отриманих як благодійні внески, гранти та дарунки;</w:t>
      </w:r>
    </w:p>
    <w:p w:rsidR="00D25348" w:rsidRPr="001A183F" w:rsidRDefault="00D25348" w:rsidP="00F34DA1">
      <w:pPr>
        <w:spacing w:line="20" w:lineRule="atLeast"/>
        <w:ind w:firstLine="709"/>
        <w:jc w:val="both"/>
        <w:rPr>
          <w:sz w:val="28"/>
          <w:szCs w:val="28"/>
          <w:lang w:val="uk-UA"/>
        </w:rPr>
      </w:pPr>
      <w:r w:rsidRPr="001A183F">
        <w:rPr>
          <w:sz w:val="28"/>
          <w:szCs w:val="28"/>
          <w:lang w:val="uk-UA"/>
        </w:rPr>
        <w:t xml:space="preserve"> - порядок приймання, зберігання, відпуску та обліку лікарських засобів та медичних виробів.</w:t>
      </w:r>
    </w:p>
    <w:p w:rsidR="00D25348" w:rsidRPr="001A183F" w:rsidRDefault="00D25348" w:rsidP="00F34DA1">
      <w:pPr>
        <w:spacing w:line="20" w:lineRule="atLeast"/>
        <w:ind w:firstLine="709"/>
        <w:jc w:val="both"/>
        <w:rPr>
          <w:sz w:val="28"/>
          <w:szCs w:val="28"/>
          <w:lang w:val="uk-UA"/>
        </w:rPr>
      </w:pPr>
      <w:r w:rsidRPr="001A183F">
        <w:rPr>
          <w:sz w:val="28"/>
          <w:szCs w:val="28"/>
          <w:lang w:val="uk-UA"/>
        </w:rPr>
        <w:t>6.4.17. За погодженням із Засновником та відповідно до чинного законодавства має право укладати договори  оренди майна.</w:t>
      </w:r>
    </w:p>
    <w:p w:rsidR="00D25348" w:rsidRPr="001A183F" w:rsidRDefault="00D25348" w:rsidP="00F34DA1">
      <w:pPr>
        <w:spacing w:line="20" w:lineRule="atLeast"/>
        <w:ind w:right="-1" w:firstLine="709"/>
        <w:jc w:val="both"/>
        <w:rPr>
          <w:rFonts w:eastAsia="Calibri Light"/>
          <w:sz w:val="28"/>
          <w:szCs w:val="28"/>
          <w:lang w:val="uk-UA"/>
        </w:rPr>
      </w:pPr>
      <w:r w:rsidRPr="001A183F">
        <w:rPr>
          <w:rFonts w:eastAsia="Calibri Light"/>
          <w:sz w:val="28"/>
          <w:szCs w:val="28"/>
          <w:lang w:val="uk-UA"/>
        </w:rPr>
        <w:t>6.4.18. Вирішує інші питання, віднесені до компетенції Директора Підприємства згідно із законодавством, цим Статутом.</w:t>
      </w:r>
    </w:p>
    <w:p w:rsidR="00D25348" w:rsidRPr="001A183F" w:rsidRDefault="00D25348" w:rsidP="00F34DA1">
      <w:pPr>
        <w:spacing w:line="20" w:lineRule="atLeast"/>
        <w:ind w:right="-1" w:firstLine="709"/>
        <w:jc w:val="both"/>
        <w:rPr>
          <w:sz w:val="28"/>
          <w:szCs w:val="28"/>
          <w:lang w:val="uk-UA"/>
        </w:rPr>
      </w:pPr>
      <w:r w:rsidRPr="001A183F">
        <w:rPr>
          <w:rFonts w:eastAsia="Calibri Light"/>
          <w:sz w:val="28"/>
          <w:szCs w:val="28"/>
          <w:lang w:val="uk-UA"/>
        </w:rPr>
        <w:t xml:space="preserve">6.4.19. </w:t>
      </w:r>
      <w:r w:rsidRPr="001A183F">
        <w:rPr>
          <w:sz w:val="28"/>
          <w:szCs w:val="28"/>
          <w:lang w:val="uk-UA"/>
        </w:rPr>
        <w:t>Щорічно та у випадку внесення змін подає на розгляд та погодження голові обласної ради штатний розпис, положення про оплату праці (положення про преміювання).</w:t>
      </w:r>
    </w:p>
    <w:p w:rsidR="00D25348" w:rsidRPr="001A183F" w:rsidRDefault="00D25348" w:rsidP="00F34DA1">
      <w:pPr>
        <w:tabs>
          <w:tab w:val="left" w:pos="540"/>
        </w:tabs>
        <w:spacing w:line="20" w:lineRule="atLeast"/>
        <w:ind w:right="-1" w:firstLine="709"/>
        <w:jc w:val="both"/>
        <w:rPr>
          <w:sz w:val="28"/>
          <w:szCs w:val="28"/>
          <w:lang w:val="uk-UA"/>
        </w:rPr>
      </w:pPr>
      <w:r w:rsidRPr="001A183F">
        <w:rPr>
          <w:sz w:val="28"/>
          <w:szCs w:val="28"/>
          <w:lang w:val="uk-UA"/>
        </w:rPr>
        <w:t>6.4.20. Складає в установленому порядку та подає на погодження голові обласної ради річний кошторис Підприємства.</w:t>
      </w:r>
    </w:p>
    <w:p w:rsidR="00D25348" w:rsidRPr="001A183F" w:rsidRDefault="00D25348" w:rsidP="00F34DA1">
      <w:pPr>
        <w:tabs>
          <w:tab w:val="left" w:pos="540"/>
        </w:tabs>
        <w:spacing w:line="20" w:lineRule="atLeast"/>
        <w:ind w:right="-1" w:firstLine="709"/>
        <w:jc w:val="both"/>
        <w:rPr>
          <w:sz w:val="28"/>
          <w:szCs w:val="28"/>
          <w:lang w:val="uk-UA"/>
        </w:rPr>
      </w:pPr>
      <w:r w:rsidRPr="001A183F">
        <w:rPr>
          <w:sz w:val="28"/>
          <w:szCs w:val="28"/>
          <w:lang w:val="uk-UA"/>
        </w:rPr>
        <w:t>6.4.21. Забезпечує цільове використання бюджетних коштів, виділених на утримання Підприємства.</w:t>
      </w:r>
    </w:p>
    <w:p w:rsidR="00D25348" w:rsidRPr="001A183F" w:rsidRDefault="00D25348" w:rsidP="00F34DA1">
      <w:pPr>
        <w:tabs>
          <w:tab w:val="left" w:pos="540"/>
        </w:tabs>
        <w:spacing w:line="20" w:lineRule="atLeast"/>
        <w:ind w:right="-1" w:firstLine="709"/>
        <w:jc w:val="both"/>
        <w:rPr>
          <w:sz w:val="28"/>
          <w:szCs w:val="28"/>
          <w:lang w:val="uk-UA"/>
        </w:rPr>
      </w:pPr>
      <w:r w:rsidRPr="001A183F">
        <w:rPr>
          <w:sz w:val="28"/>
          <w:szCs w:val="28"/>
          <w:lang w:val="uk-UA"/>
        </w:rPr>
        <w:t>6.4.22. Забезпечує виконання вимог законодавства про запобігання корупції та декларування.</w:t>
      </w:r>
    </w:p>
    <w:p w:rsidR="00D25348" w:rsidRPr="001A183F" w:rsidRDefault="00D25348" w:rsidP="00F34DA1">
      <w:pPr>
        <w:spacing w:line="20" w:lineRule="atLeast"/>
        <w:ind w:firstLine="709"/>
        <w:jc w:val="both"/>
        <w:rPr>
          <w:sz w:val="28"/>
          <w:szCs w:val="28"/>
          <w:lang w:val="uk-UA"/>
        </w:rPr>
      </w:pPr>
      <w:r w:rsidRPr="001A183F">
        <w:rPr>
          <w:sz w:val="28"/>
          <w:szCs w:val="28"/>
          <w:lang w:val="uk-UA"/>
        </w:rPr>
        <w:t>6.4.23.</w:t>
      </w:r>
      <w:r w:rsidRPr="001A183F">
        <w:rPr>
          <w:b/>
          <w:sz w:val="28"/>
          <w:szCs w:val="28"/>
          <w:lang w:val="uk-UA"/>
        </w:rPr>
        <w:t xml:space="preserve"> </w:t>
      </w:r>
      <w:r w:rsidRPr="001A183F">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Засновником та Директором Підприємства.</w:t>
      </w:r>
    </w:p>
    <w:p w:rsidR="00D25348" w:rsidRPr="001A183F" w:rsidRDefault="00D1064F" w:rsidP="00D1064F">
      <w:pPr>
        <w:tabs>
          <w:tab w:val="left" w:pos="540"/>
        </w:tabs>
        <w:spacing w:line="20" w:lineRule="atLeast"/>
        <w:ind w:right="340"/>
        <w:jc w:val="both"/>
        <w:rPr>
          <w:sz w:val="28"/>
          <w:szCs w:val="28"/>
          <w:lang w:val="uk-UA"/>
        </w:rPr>
      </w:pPr>
      <w:r w:rsidRPr="001A183F">
        <w:rPr>
          <w:sz w:val="28"/>
          <w:szCs w:val="28"/>
          <w:lang w:val="uk-UA"/>
        </w:rPr>
        <w:tab/>
      </w:r>
      <w:r w:rsidRPr="001A183F">
        <w:rPr>
          <w:sz w:val="28"/>
          <w:szCs w:val="28"/>
          <w:lang w:val="uk-UA"/>
        </w:rPr>
        <w:tab/>
      </w:r>
      <w:r w:rsidR="00D25348" w:rsidRPr="001A183F">
        <w:rPr>
          <w:sz w:val="28"/>
          <w:szCs w:val="28"/>
          <w:lang w:val="uk-UA"/>
        </w:rPr>
        <w:t>6.5. Директор підзвітний і підконтрольний Засновнику.</w:t>
      </w:r>
    </w:p>
    <w:p w:rsidR="00D25348" w:rsidRPr="001A183F" w:rsidRDefault="00D25348" w:rsidP="00F34DA1">
      <w:pPr>
        <w:shd w:val="clear" w:color="auto" w:fill="FFFFFF"/>
        <w:tabs>
          <w:tab w:val="left" w:pos="1426"/>
        </w:tabs>
        <w:spacing w:line="20" w:lineRule="atLeast"/>
        <w:ind w:right="-1" w:firstLine="709"/>
        <w:jc w:val="both"/>
        <w:rPr>
          <w:spacing w:val="-1"/>
          <w:sz w:val="28"/>
          <w:szCs w:val="28"/>
          <w:lang w:val="uk-UA"/>
        </w:rPr>
      </w:pPr>
      <w:r w:rsidRPr="001A183F">
        <w:rPr>
          <w:spacing w:val="-1"/>
          <w:sz w:val="28"/>
          <w:szCs w:val="28"/>
          <w:lang w:val="uk-UA"/>
        </w:rPr>
        <w:t xml:space="preserve">6.6. У разі звільнення Директора або неможливості виконання ним своїх обов’язків з інших причин голова обласної ради своїм розпорядженням призначає тимчасово виконуючого обов’язки </w:t>
      </w:r>
      <w:r w:rsidRPr="001A183F">
        <w:rPr>
          <w:sz w:val="28"/>
          <w:szCs w:val="28"/>
          <w:lang w:val="uk-UA"/>
        </w:rPr>
        <w:t>Директора</w:t>
      </w:r>
      <w:r w:rsidRPr="001A183F">
        <w:rPr>
          <w:spacing w:val="-1"/>
          <w:sz w:val="28"/>
          <w:szCs w:val="28"/>
          <w:lang w:val="uk-UA"/>
        </w:rPr>
        <w:t xml:space="preserve">, але не більше ніж на один рік. </w:t>
      </w:r>
    </w:p>
    <w:p w:rsidR="00D25348" w:rsidRPr="001A183F" w:rsidRDefault="00D25348" w:rsidP="00F34DA1">
      <w:pPr>
        <w:tabs>
          <w:tab w:val="left" w:pos="720"/>
        </w:tabs>
        <w:ind w:firstLine="709"/>
        <w:jc w:val="both"/>
        <w:rPr>
          <w:spacing w:val="6"/>
          <w:sz w:val="28"/>
          <w:szCs w:val="28"/>
          <w:lang w:val="uk-UA"/>
        </w:rPr>
      </w:pPr>
      <w:r w:rsidRPr="001A183F">
        <w:rPr>
          <w:sz w:val="28"/>
          <w:szCs w:val="28"/>
          <w:lang w:val="uk-UA"/>
        </w:rPr>
        <w:tab/>
        <w:t xml:space="preserve">6.7. </w:t>
      </w:r>
      <w:r w:rsidRPr="001A183F">
        <w:rPr>
          <w:spacing w:val="6"/>
          <w:sz w:val="28"/>
          <w:szCs w:val="28"/>
          <w:lang w:val="uk-UA"/>
        </w:rPr>
        <w:t xml:space="preserve">У разі тимчасової відсутності </w:t>
      </w:r>
      <w:r w:rsidRPr="001A183F">
        <w:rPr>
          <w:sz w:val="28"/>
          <w:szCs w:val="28"/>
          <w:lang w:val="uk-UA"/>
        </w:rPr>
        <w:t>Директор</w:t>
      </w:r>
      <w:r w:rsidRPr="001A183F">
        <w:rPr>
          <w:spacing w:val="6"/>
          <w:sz w:val="28"/>
          <w:szCs w:val="28"/>
          <w:lang w:val="uk-UA"/>
        </w:rPr>
        <w:t xml:space="preserve">а (відрядження, хвороба, відпустка або інші поважні причини) його обов’язки виконує заступник </w:t>
      </w:r>
      <w:r w:rsidRPr="001A183F">
        <w:rPr>
          <w:sz w:val="28"/>
          <w:szCs w:val="28"/>
          <w:lang w:val="uk-UA"/>
        </w:rPr>
        <w:t>Директор</w:t>
      </w:r>
      <w:r w:rsidRPr="001A183F">
        <w:rPr>
          <w:spacing w:val="6"/>
          <w:sz w:val="28"/>
          <w:szCs w:val="28"/>
          <w:lang w:val="uk-UA"/>
        </w:rPr>
        <w:t xml:space="preserve">а Підприємства або інша особа, на яку покладено обов’язки наказом </w:t>
      </w:r>
      <w:r w:rsidRPr="001A183F">
        <w:rPr>
          <w:sz w:val="28"/>
          <w:szCs w:val="28"/>
          <w:lang w:val="uk-UA"/>
        </w:rPr>
        <w:t>Директора</w:t>
      </w:r>
      <w:r w:rsidRPr="001A183F">
        <w:rPr>
          <w:spacing w:val="6"/>
          <w:sz w:val="28"/>
          <w:szCs w:val="28"/>
          <w:lang w:val="uk-UA"/>
        </w:rPr>
        <w:t xml:space="preserve">. У разі неможливості видання наказу </w:t>
      </w:r>
      <w:r w:rsidRPr="001A183F">
        <w:rPr>
          <w:sz w:val="28"/>
          <w:szCs w:val="28"/>
          <w:lang w:val="uk-UA"/>
        </w:rPr>
        <w:t>Директор</w:t>
      </w:r>
      <w:r w:rsidRPr="001A183F">
        <w:rPr>
          <w:spacing w:val="6"/>
          <w:sz w:val="28"/>
          <w:szCs w:val="28"/>
          <w:lang w:val="uk-UA"/>
        </w:rPr>
        <w:t>а про виконання його обов’язків (увільнення від виконання обов’язків), це здійснюється за розпорядженням голови Хмельницької обласної ради.</w:t>
      </w:r>
    </w:p>
    <w:p w:rsidR="00D25348" w:rsidRPr="001A183F" w:rsidRDefault="00D25348" w:rsidP="00F34DA1">
      <w:pPr>
        <w:spacing w:line="20" w:lineRule="atLeast"/>
        <w:ind w:right="-1" w:firstLine="709"/>
        <w:jc w:val="both"/>
        <w:rPr>
          <w:rFonts w:eastAsia="Calibri Light"/>
          <w:sz w:val="28"/>
          <w:szCs w:val="28"/>
          <w:lang w:val="uk-UA"/>
        </w:rPr>
      </w:pPr>
      <w:r w:rsidRPr="001A183F">
        <w:rPr>
          <w:rFonts w:eastAsia="Calibri Light"/>
          <w:sz w:val="28"/>
          <w:szCs w:val="28"/>
          <w:lang w:val="uk-UA"/>
        </w:rPr>
        <w:lastRenderedPageBreak/>
        <w:t>6.8.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3636E8" w:rsidRPr="001A183F" w:rsidRDefault="003636E8" w:rsidP="00F34DA1">
      <w:pPr>
        <w:shd w:val="clear" w:color="auto" w:fill="FFFFFF"/>
        <w:ind w:firstLine="709"/>
        <w:jc w:val="center"/>
        <w:rPr>
          <w:b/>
          <w:bCs/>
          <w:spacing w:val="-5"/>
          <w:sz w:val="28"/>
          <w:szCs w:val="28"/>
          <w:lang w:val="uk-UA"/>
        </w:rPr>
      </w:pPr>
    </w:p>
    <w:p w:rsidR="003636E8" w:rsidRPr="001A183F" w:rsidRDefault="003636E8" w:rsidP="00F34DA1">
      <w:pPr>
        <w:shd w:val="clear" w:color="auto" w:fill="FFFFFF"/>
        <w:ind w:firstLine="709"/>
        <w:jc w:val="center"/>
        <w:rPr>
          <w:b/>
          <w:bCs/>
          <w:spacing w:val="-5"/>
          <w:sz w:val="28"/>
          <w:szCs w:val="28"/>
          <w:lang w:val="uk-UA"/>
        </w:rPr>
      </w:pPr>
      <w:r w:rsidRPr="001A183F">
        <w:rPr>
          <w:b/>
          <w:bCs/>
          <w:spacing w:val="-5"/>
          <w:sz w:val="28"/>
          <w:szCs w:val="28"/>
          <w:lang w:val="uk-UA"/>
        </w:rPr>
        <w:t xml:space="preserve">7. МАЙНО </w:t>
      </w:r>
      <w:r w:rsidR="005A0FE7" w:rsidRPr="001A183F">
        <w:rPr>
          <w:b/>
          <w:bCs/>
          <w:spacing w:val="-5"/>
          <w:sz w:val="28"/>
          <w:szCs w:val="28"/>
          <w:lang w:val="uk-UA"/>
        </w:rPr>
        <w:t>ТА ФІНАНСУВАННЯ</w:t>
      </w:r>
    </w:p>
    <w:p w:rsidR="00F34DA1" w:rsidRPr="001A183F" w:rsidRDefault="00F34DA1" w:rsidP="00F34DA1">
      <w:pPr>
        <w:tabs>
          <w:tab w:val="left" w:pos="1094"/>
        </w:tabs>
        <w:spacing w:line="20" w:lineRule="atLeast"/>
        <w:ind w:firstLine="709"/>
        <w:jc w:val="both"/>
        <w:rPr>
          <w:sz w:val="28"/>
          <w:szCs w:val="28"/>
          <w:lang w:val="uk-UA"/>
        </w:rPr>
      </w:pPr>
      <w:r w:rsidRPr="001A183F">
        <w:rPr>
          <w:sz w:val="28"/>
          <w:szCs w:val="28"/>
          <w:lang w:val="uk-UA"/>
        </w:rPr>
        <w:t>7.1.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F34DA1" w:rsidRPr="001A183F" w:rsidRDefault="00F34DA1" w:rsidP="00F34DA1">
      <w:pPr>
        <w:tabs>
          <w:tab w:val="left" w:pos="1229"/>
        </w:tabs>
        <w:spacing w:line="20" w:lineRule="atLeast"/>
        <w:ind w:firstLine="709"/>
        <w:jc w:val="both"/>
        <w:rPr>
          <w:sz w:val="28"/>
          <w:szCs w:val="28"/>
          <w:lang w:val="uk-UA"/>
        </w:rPr>
      </w:pPr>
      <w:r w:rsidRPr="001A183F">
        <w:rPr>
          <w:sz w:val="28"/>
          <w:szCs w:val="28"/>
          <w:lang w:val="uk-UA"/>
        </w:rPr>
        <w:t>7.2.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F34DA1" w:rsidRPr="001A183F" w:rsidRDefault="00F34DA1" w:rsidP="00F34DA1">
      <w:pPr>
        <w:tabs>
          <w:tab w:val="left" w:pos="1144"/>
        </w:tabs>
        <w:spacing w:line="20" w:lineRule="atLeast"/>
        <w:ind w:firstLine="709"/>
        <w:jc w:val="both"/>
        <w:rPr>
          <w:sz w:val="28"/>
          <w:szCs w:val="28"/>
          <w:lang w:val="uk-UA"/>
        </w:rPr>
      </w:pPr>
      <w:r w:rsidRPr="001A183F">
        <w:rPr>
          <w:sz w:val="28"/>
          <w:szCs w:val="28"/>
          <w:lang w:val="uk-UA"/>
        </w:rPr>
        <w:t>7.3. Джерелами формування майна та коштів Підприємства є:</w:t>
      </w:r>
    </w:p>
    <w:p w:rsidR="00F34DA1" w:rsidRPr="001A183F" w:rsidRDefault="00F34DA1" w:rsidP="00F34DA1">
      <w:pPr>
        <w:tabs>
          <w:tab w:val="left" w:pos="1312"/>
        </w:tabs>
        <w:spacing w:line="20" w:lineRule="atLeast"/>
        <w:ind w:firstLine="709"/>
        <w:jc w:val="both"/>
        <w:rPr>
          <w:sz w:val="28"/>
          <w:szCs w:val="28"/>
          <w:lang w:val="uk-UA"/>
        </w:rPr>
      </w:pPr>
      <w:r w:rsidRPr="001A183F">
        <w:rPr>
          <w:sz w:val="28"/>
          <w:szCs w:val="28"/>
          <w:lang w:val="uk-UA"/>
        </w:rPr>
        <w:t>7.3.1. Комунальне майно, передане Підприємству відповідно до рішення про його створення;</w:t>
      </w:r>
    </w:p>
    <w:p w:rsidR="00F34DA1" w:rsidRPr="001A183F" w:rsidRDefault="00F34DA1" w:rsidP="00F34DA1">
      <w:pPr>
        <w:tabs>
          <w:tab w:val="left" w:pos="1317"/>
        </w:tabs>
        <w:spacing w:line="20" w:lineRule="atLeast"/>
        <w:ind w:firstLine="709"/>
        <w:jc w:val="both"/>
        <w:rPr>
          <w:sz w:val="28"/>
          <w:szCs w:val="28"/>
          <w:lang w:val="uk-UA"/>
        </w:rPr>
      </w:pPr>
      <w:r w:rsidRPr="001A183F">
        <w:rPr>
          <w:sz w:val="28"/>
          <w:szCs w:val="28"/>
          <w:lang w:val="uk-UA"/>
        </w:rPr>
        <w:t>7.3.2. Кошти державного та місцевого бюджету, державні субвенції, дотації, капітальні вкладення;</w:t>
      </w:r>
    </w:p>
    <w:p w:rsidR="00F34DA1" w:rsidRPr="001A183F" w:rsidRDefault="00F34DA1" w:rsidP="00F34DA1">
      <w:pPr>
        <w:tabs>
          <w:tab w:val="left" w:pos="1317"/>
        </w:tabs>
        <w:spacing w:line="20" w:lineRule="atLeast"/>
        <w:ind w:firstLine="709"/>
        <w:jc w:val="both"/>
        <w:rPr>
          <w:sz w:val="28"/>
          <w:szCs w:val="28"/>
          <w:lang w:val="uk-UA"/>
        </w:rPr>
      </w:pPr>
      <w:r w:rsidRPr="001A183F">
        <w:rPr>
          <w:sz w:val="28"/>
          <w:szCs w:val="28"/>
          <w:lang w:val="uk-UA"/>
        </w:rPr>
        <w:t>7.3.3. Власні надходження Підприємства: кошти від здачі в оренду (зі згоди Засновника) майна (приміщення, обладнання (інструментів), закріпленого на праві оперативного управління; кошти та інше майно, одержані від реалізації продукції (робіт, послуг);</w:t>
      </w:r>
    </w:p>
    <w:p w:rsidR="00F34DA1" w:rsidRPr="001A183F" w:rsidRDefault="00F34DA1" w:rsidP="00F34DA1">
      <w:pPr>
        <w:tabs>
          <w:tab w:val="left" w:pos="1351"/>
        </w:tabs>
        <w:spacing w:line="20" w:lineRule="atLeast"/>
        <w:ind w:firstLine="709"/>
        <w:jc w:val="both"/>
        <w:rPr>
          <w:sz w:val="28"/>
          <w:szCs w:val="28"/>
          <w:lang w:val="uk-UA"/>
        </w:rPr>
      </w:pPr>
      <w:r w:rsidRPr="001A183F">
        <w:rPr>
          <w:sz w:val="28"/>
          <w:szCs w:val="28"/>
          <w:lang w:val="uk-UA"/>
        </w:rPr>
        <w:t>7.3.4. Цільові кошти;</w:t>
      </w:r>
    </w:p>
    <w:p w:rsidR="00F34DA1" w:rsidRPr="001A183F" w:rsidRDefault="00F34DA1" w:rsidP="00F34DA1">
      <w:pPr>
        <w:tabs>
          <w:tab w:val="left" w:pos="1317"/>
        </w:tabs>
        <w:spacing w:line="20" w:lineRule="atLeast"/>
        <w:ind w:firstLine="709"/>
        <w:jc w:val="both"/>
        <w:rPr>
          <w:sz w:val="28"/>
          <w:szCs w:val="28"/>
          <w:lang w:val="uk-UA"/>
        </w:rPr>
      </w:pPr>
      <w:r w:rsidRPr="001A183F">
        <w:rPr>
          <w:sz w:val="28"/>
          <w:szCs w:val="28"/>
          <w:lang w:val="uk-UA"/>
        </w:rPr>
        <w:t>7.3.5.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F34DA1" w:rsidRPr="001A183F" w:rsidRDefault="00F34DA1" w:rsidP="00F34DA1">
      <w:pPr>
        <w:tabs>
          <w:tab w:val="left" w:pos="1351"/>
        </w:tabs>
        <w:spacing w:line="20" w:lineRule="atLeast"/>
        <w:ind w:firstLine="709"/>
        <w:jc w:val="both"/>
        <w:rPr>
          <w:sz w:val="28"/>
          <w:szCs w:val="28"/>
          <w:lang w:val="uk-UA"/>
        </w:rPr>
      </w:pPr>
      <w:r w:rsidRPr="001A183F">
        <w:rPr>
          <w:sz w:val="28"/>
          <w:szCs w:val="28"/>
          <w:lang w:val="uk-UA"/>
        </w:rPr>
        <w:t>7.3.6. Кредити банків;</w:t>
      </w:r>
    </w:p>
    <w:p w:rsidR="00F34DA1" w:rsidRPr="001A183F" w:rsidRDefault="00F34DA1" w:rsidP="00F34DA1">
      <w:pPr>
        <w:tabs>
          <w:tab w:val="left" w:pos="709"/>
        </w:tabs>
        <w:spacing w:line="20" w:lineRule="atLeast"/>
        <w:ind w:firstLine="709"/>
        <w:jc w:val="both"/>
        <w:rPr>
          <w:sz w:val="28"/>
          <w:szCs w:val="28"/>
          <w:lang w:val="uk-UA"/>
        </w:rPr>
      </w:pPr>
      <w:r w:rsidRPr="001A183F">
        <w:rPr>
          <w:sz w:val="28"/>
          <w:szCs w:val="28"/>
          <w:lang w:val="uk-UA"/>
        </w:rPr>
        <w:t>7.3.7. Майно, придбане у інших юридичних або фізичних осіб;</w:t>
      </w:r>
    </w:p>
    <w:p w:rsidR="00F34DA1" w:rsidRPr="001A183F" w:rsidRDefault="00F34DA1" w:rsidP="00F34DA1">
      <w:pPr>
        <w:tabs>
          <w:tab w:val="left" w:pos="1317"/>
        </w:tabs>
        <w:spacing w:line="20" w:lineRule="atLeast"/>
        <w:ind w:firstLine="709"/>
        <w:jc w:val="both"/>
        <w:rPr>
          <w:sz w:val="28"/>
          <w:szCs w:val="28"/>
          <w:lang w:val="uk-UA"/>
        </w:rPr>
      </w:pPr>
      <w:r w:rsidRPr="001A183F">
        <w:rPr>
          <w:sz w:val="28"/>
          <w:szCs w:val="28"/>
          <w:lang w:val="uk-UA"/>
        </w:rPr>
        <w:t>7.3.8.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F34DA1" w:rsidRPr="001A183F" w:rsidRDefault="00F34DA1" w:rsidP="00F34DA1">
      <w:pPr>
        <w:tabs>
          <w:tab w:val="left" w:pos="1478"/>
        </w:tabs>
        <w:spacing w:line="20" w:lineRule="atLeast"/>
        <w:ind w:firstLine="709"/>
        <w:jc w:val="both"/>
        <w:rPr>
          <w:sz w:val="28"/>
          <w:szCs w:val="28"/>
          <w:lang w:val="uk-UA"/>
        </w:rPr>
      </w:pPr>
      <w:r w:rsidRPr="001A183F">
        <w:rPr>
          <w:sz w:val="28"/>
          <w:szCs w:val="28"/>
          <w:lang w:val="uk-UA"/>
        </w:rPr>
        <w:t>7.3.9. Майно та кошти, отримані з інших джерел, не заборонених законодавством України.</w:t>
      </w:r>
    </w:p>
    <w:p w:rsidR="00F34DA1" w:rsidRPr="001A183F" w:rsidRDefault="00F34DA1" w:rsidP="00F34DA1">
      <w:pPr>
        <w:spacing w:line="20" w:lineRule="atLeast"/>
        <w:ind w:firstLine="709"/>
        <w:jc w:val="both"/>
        <w:rPr>
          <w:sz w:val="28"/>
          <w:szCs w:val="28"/>
          <w:lang w:val="uk-UA"/>
        </w:rPr>
      </w:pPr>
      <w:r w:rsidRPr="001A183F">
        <w:rPr>
          <w:sz w:val="28"/>
          <w:szCs w:val="28"/>
          <w:lang w:val="uk-UA"/>
        </w:rPr>
        <w:t>Вилучення майна Підприємства може мати місце лише у випадках, передбачених законодавством.</w:t>
      </w:r>
    </w:p>
    <w:p w:rsidR="00F34DA1" w:rsidRPr="001A183F" w:rsidRDefault="00F34DA1" w:rsidP="00F34DA1">
      <w:pPr>
        <w:tabs>
          <w:tab w:val="left" w:pos="1111"/>
        </w:tabs>
        <w:spacing w:line="20" w:lineRule="atLeast"/>
        <w:ind w:firstLine="709"/>
        <w:jc w:val="both"/>
        <w:rPr>
          <w:sz w:val="28"/>
          <w:szCs w:val="28"/>
          <w:lang w:val="uk-UA"/>
        </w:rPr>
      </w:pPr>
      <w:r w:rsidRPr="001A183F">
        <w:rPr>
          <w:sz w:val="28"/>
          <w:szCs w:val="28"/>
          <w:lang w:val="uk-UA"/>
        </w:rPr>
        <w:t>7.4. 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w:t>
      </w:r>
    </w:p>
    <w:p w:rsidR="00F34DA1" w:rsidRPr="001A183F" w:rsidRDefault="00F34DA1" w:rsidP="00F34DA1">
      <w:pPr>
        <w:tabs>
          <w:tab w:val="left" w:pos="1244"/>
        </w:tabs>
        <w:spacing w:line="20" w:lineRule="atLeast"/>
        <w:ind w:firstLine="709"/>
        <w:jc w:val="both"/>
        <w:rPr>
          <w:sz w:val="28"/>
          <w:szCs w:val="28"/>
          <w:lang w:val="uk-UA"/>
        </w:rPr>
      </w:pPr>
      <w:r w:rsidRPr="001A183F">
        <w:rPr>
          <w:sz w:val="28"/>
          <w:szCs w:val="28"/>
          <w:lang w:val="uk-UA"/>
        </w:rPr>
        <w:lastRenderedPageBreak/>
        <w:t>7.5.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F34DA1" w:rsidRPr="001A183F" w:rsidRDefault="00F34DA1" w:rsidP="00F34DA1">
      <w:pPr>
        <w:tabs>
          <w:tab w:val="left" w:pos="1244"/>
        </w:tabs>
        <w:spacing w:line="20" w:lineRule="atLeast"/>
        <w:ind w:firstLine="709"/>
        <w:jc w:val="both"/>
        <w:rPr>
          <w:sz w:val="28"/>
          <w:szCs w:val="28"/>
          <w:lang w:val="uk-UA"/>
        </w:rPr>
      </w:pPr>
      <w:r w:rsidRPr="001A183F">
        <w:rPr>
          <w:sz w:val="28"/>
          <w:szCs w:val="28"/>
          <w:lang w:val="uk-UA"/>
        </w:rPr>
        <w:t>7.6. Власні надходження Підприємства використовуються відповідно до законодавства України.</w:t>
      </w:r>
    </w:p>
    <w:p w:rsidR="00F34DA1" w:rsidRPr="001A183F" w:rsidRDefault="00F34DA1" w:rsidP="00F34DA1">
      <w:pPr>
        <w:tabs>
          <w:tab w:val="left" w:pos="1257"/>
        </w:tabs>
        <w:spacing w:line="20" w:lineRule="atLeast"/>
        <w:ind w:firstLine="709"/>
        <w:jc w:val="both"/>
        <w:rPr>
          <w:sz w:val="28"/>
          <w:szCs w:val="28"/>
          <w:lang w:val="uk-UA"/>
        </w:rPr>
      </w:pPr>
      <w:r w:rsidRPr="001A183F">
        <w:rPr>
          <w:sz w:val="28"/>
          <w:szCs w:val="28"/>
          <w:lang w:val="uk-UA"/>
        </w:rPr>
        <w:t>7.7. Збитки, завдані Підприємству внаслідок порушень його майнових прав іншими юридичними та фізичними особами, відшкодовуються відповідно до чинного законодавства України.</w:t>
      </w:r>
    </w:p>
    <w:p w:rsidR="00F34DA1" w:rsidRPr="001A183F" w:rsidRDefault="00F34DA1" w:rsidP="00F34DA1">
      <w:pPr>
        <w:tabs>
          <w:tab w:val="left" w:pos="1257"/>
        </w:tabs>
        <w:spacing w:line="20" w:lineRule="atLeast"/>
        <w:ind w:firstLine="709"/>
        <w:jc w:val="both"/>
        <w:rPr>
          <w:sz w:val="28"/>
          <w:szCs w:val="28"/>
          <w:lang w:val="uk-UA"/>
        </w:rPr>
      </w:pPr>
      <w:r w:rsidRPr="001A183F">
        <w:rPr>
          <w:sz w:val="28"/>
          <w:szCs w:val="28"/>
          <w:lang w:val="uk-UA"/>
        </w:rPr>
        <w:t>7.8. Підприємство має право надавати додаткові платні медичні послуги громадянам, установам згідно з чинним законодавством України.</w:t>
      </w:r>
    </w:p>
    <w:p w:rsidR="00F34DA1" w:rsidRPr="001A183F" w:rsidRDefault="00F34DA1" w:rsidP="00F34DA1">
      <w:pPr>
        <w:tabs>
          <w:tab w:val="left" w:pos="1257"/>
        </w:tabs>
        <w:spacing w:line="20" w:lineRule="atLeast"/>
        <w:ind w:firstLine="709"/>
        <w:jc w:val="both"/>
        <w:rPr>
          <w:sz w:val="28"/>
          <w:szCs w:val="28"/>
          <w:lang w:val="uk-UA"/>
        </w:rPr>
      </w:pPr>
      <w:r w:rsidRPr="001A183F">
        <w:rPr>
          <w:sz w:val="28"/>
          <w:szCs w:val="28"/>
          <w:lang w:val="uk-UA"/>
        </w:rPr>
        <w:t>7.9. Підприємство самостійно вирішує та використовує форми організації фінансово-господарської діяльності, згідно із законодавством України.</w:t>
      </w:r>
    </w:p>
    <w:p w:rsidR="003636E8" w:rsidRPr="001A183F" w:rsidRDefault="003636E8" w:rsidP="00F34DA1">
      <w:pPr>
        <w:shd w:val="clear" w:color="auto" w:fill="FFFFFF"/>
        <w:tabs>
          <w:tab w:val="left" w:pos="709"/>
        </w:tabs>
        <w:ind w:firstLine="709"/>
        <w:jc w:val="both"/>
        <w:rPr>
          <w:spacing w:val="-10"/>
          <w:sz w:val="28"/>
          <w:szCs w:val="28"/>
          <w:lang w:val="uk-UA"/>
        </w:rPr>
      </w:pPr>
    </w:p>
    <w:p w:rsidR="003636E8" w:rsidRPr="001A183F" w:rsidRDefault="003636E8" w:rsidP="00F34DA1">
      <w:pPr>
        <w:shd w:val="clear" w:color="auto" w:fill="FFFFFF"/>
        <w:ind w:firstLine="709"/>
        <w:jc w:val="center"/>
        <w:rPr>
          <w:b/>
          <w:spacing w:val="-4"/>
          <w:sz w:val="28"/>
          <w:szCs w:val="28"/>
          <w:lang w:val="uk-UA"/>
        </w:rPr>
      </w:pPr>
      <w:r w:rsidRPr="001A183F">
        <w:rPr>
          <w:b/>
          <w:spacing w:val="-4"/>
          <w:sz w:val="28"/>
          <w:szCs w:val="28"/>
          <w:lang w:val="uk-UA"/>
        </w:rPr>
        <w:t>8. ФІНАНСОВО-ГОСПОДАРСЬКА ДІЯЛЬНІСТЬ ПІДПРИЄМСТВА</w:t>
      </w:r>
    </w:p>
    <w:p w:rsidR="001A183F" w:rsidRPr="001A183F" w:rsidRDefault="001A183F" w:rsidP="001A183F">
      <w:pPr>
        <w:shd w:val="clear" w:color="auto" w:fill="FFFFFF"/>
        <w:spacing w:line="20" w:lineRule="atLeast"/>
        <w:ind w:firstLine="709"/>
        <w:jc w:val="both"/>
        <w:rPr>
          <w:sz w:val="28"/>
          <w:szCs w:val="28"/>
          <w:lang w:val="uk-UA" w:eastAsia="uk-UA"/>
        </w:rPr>
      </w:pPr>
      <w:r>
        <w:rPr>
          <w:sz w:val="28"/>
          <w:szCs w:val="28"/>
          <w:lang w:val="uk-UA" w:eastAsia="uk-UA"/>
        </w:rPr>
        <w:t>8</w:t>
      </w:r>
      <w:r w:rsidRPr="001A183F">
        <w:rPr>
          <w:sz w:val="28"/>
          <w:szCs w:val="28"/>
          <w:lang w:val="uk-UA" w:eastAsia="uk-UA"/>
        </w:rPr>
        <w:t xml:space="preserve">.1. </w:t>
      </w:r>
      <w:r w:rsidRPr="001A183F">
        <w:rPr>
          <w:sz w:val="28"/>
          <w:szCs w:val="28"/>
          <w:bdr w:val="none" w:sz="0" w:space="0" w:color="auto" w:frame="1"/>
          <w:lang w:val="uk-UA"/>
        </w:rPr>
        <w:t>Підприємство</w:t>
      </w:r>
      <w:r w:rsidRPr="001A183F">
        <w:rPr>
          <w:sz w:val="28"/>
          <w:szCs w:val="28"/>
          <w:lang w:val="uk-UA" w:eastAsia="uk-UA"/>
        </w:rPr>
        <w:t xml:space="preserve">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1A183F" w:rsidRPr="001A183F" w:rsidRDefault="001A183F" w:rsidP="001A183F">
      <w:pPr>
        <w:shd w:val="clear" w:color="auto" w:fill="FFFFFF"/>
        <w:spacing w:line="20" w:lineRule="atLeast"/>
        <w:ind w:firstLine="709"/>
        <w:jc w:val="both"/>
        <w:rPr>
          <w:sz w:val="28"/>
          <w:szCs w:val="28"/>
          <w:lang w:val="uk-UA" w:eastAsia="uk-UA"/>
        </w:rPr>
      </w:pPr>
      <w:r>
        <w:rPr>
          <w:sz w:val="28"/>
          <w:szCs w:val="28"/>
          <w:lang w:val="uk-UA" w:eastAsia="uk-UA"/>
        </w:rPr>
        <w:t>8</w:t>
      </w:r>
      <w:r w:rsidRPr="001A183F">
        <w:rPr>
          <w:sz w:val="28"/>
          <w:szCs w:val="28"/>
          <w:lang w:val="uk-UA" w:eastAsia="uk-UA"/>
        </w:rPr>
        <w:t>.2.</w:t>
      </w:r>
      <w:r w:rsidRPr="001A183F">
        <w:rPr>
          <w:sz w:val="28"/>
          <w:szCs w:val="28"/>
          <w:bdr w:val="none" w:sz="0" w:space="0" w:color="auto" w:frame="1"/>
          <w:lang w:val="uk-UA"/>
        </w:rPr>
        <w:t xml:space="preserve"> Підприємство</w:t>
      </w:r>
      <w:r w:rsidRPr="001A183F">
        <w:rPr>
          <w:sz w:val="28"/>
          <w:szCs w:val="28"/>
          <w:lang w:val="uk-UA" w:eastAsia="uk-UA"/>
        </w:rPr>
        <w:t xml:space="preserve"> надає платні послуги у порядку визначеному чинним законодавством України.</w:t>
      </w:r>
    </w:p>
    <w:p w:rsidR="001A183F" w:rsidRPr="001A183F" w:rsidRDefault="001A183F" w:rsidP="001A183F">
      <w:pPr>
        <w:shd w:val="clear" w:color="auto" w:fill="FFFFFF"/>
        <w:spacing w:line="20" w:lineRule="atLeast"/>
        <w:ind w:firstLine="709"/>
        <w:jc w:val="both"/>
        <w:rPr>
          <w:sz w:val="28"/>
          <w:szCs w:val="28"/>
          <w:lang w:val="uk-UA" w:eastAsia="uk-UA"/>
        </w:rPr>
      </w:pPr>
      <w:r>
        <w:rPr>
          <w:sz w:val="28"/>
          <w:szCs w:val="28"/>
          <w:lang w:val="uk-UA" w:eastAsia="uk-UA"/>
        </w:rPr>
        <w:t>8</w:t>
      </w:r>
      <w:r w:rsidRPr="001A183F">
        <w:rPr>
          <w:sz w:val="28"/>
          <w:szCs w:val="28"/>
          <w:lang w:val="uk-UA" w:eastAsia="uk-UA"/>
        </w:rPr>
        <w:t xml:space="preserve">.3. </w:t>
      </w:r>
      <w:r w:rsidRPr="001A183F">
        <w:rPr>
          <w:sz w:val="28"/>
          <w:szCs w:val="28"/>
          <w:bdr w:val="none" w:sz="0" w:space="0" w:color="auto" w:frame="1"/>
          <w:lang w:val="uk-UA"/>
        </w:rPr>
        <w:t>Підприємство</w:t>
      </w:r>
      <w:r w:rsidRPr="001A183F">
        <w:rPr>
          <w:sz w:val="28"/>
          <w:szCs w:val="28"/>
          <w:lang w:val="uk-UA" w:eastAsia="uk-UA"/>
        </w:rPr>
        <w:t xml:space="preserve"> не має права безоплатно передавати належне йому майно іншим юридичним особам чи громадянам. Відчужувати, віддавати в заставу, позику, </w:t>
      </w:r>
      <w:proofErr w:type="spellStart"/>
      <w:r w:rsidRPr="001A183F">
        <w:rPr>
          <w:sz w:val="28"/>
          <w:szCs w:val="28"/>
          <w:lang w:val="uk-UA" w:eastAsia="uk-UA"/>
        </w:rPr>
        <w:t>найм</w:t>
      </w:r>
      <w:proofErr w:type="spellEnd"/>
      <w:r w:rsidRPr="001A183F">
        <w:rPr>
          <w:sz w:val="28"/>
          <w:szCs w:val="28"/>
          <w:lang w:val="uk-UA" w:eastAsia="uk-UA"/>
        </w:rPr>
        <w:t xml:space="preserve"> майнові об’єкти, що належать до основних фондів, здавати в оренду цілісні майнові комплекси структурних одиниць та підрозділів </w:t>
      </w:r>
      <w:r w:rsidRPr="001A183F">
        <w:rPr>
          <w:sz w:val="28"/>
          <w:szCs w:val="28"/>
          <w:bdr w:val="none" w:sz="0" w:space="0" w:color="auto" w:frame="1"/>
          <w:lang w:val="uk-UA"/>
        </w:rPr>
        <w:t>Підприємство</w:t>
      </w:r>
      <w:r w:rsidRPr="001A183F">
        <w:rPr>
          <w:sz w:val="28"/>
          <w:szCs w:val="28"/>
          <w:lang w:val="uk-UA" w:eastAsia="uk-UA"/>
        </w:rPr>
        <w:t xml:space="preserve"> має право лише за попередньою згодою Хмельницької обласної ради.</w:t>
      </w:r>
    </w:p>
    <w:p w:rsidR="001A183F" w:rsidRPr="001A183F" w:rsidRDefault="001A183F" w:rsidP="001A183F">
      <w:pPr>
        <w:shd w:val="clear" w:color="auto" w:fill="FFFFFF"/>
        <w:spacing w:line="20" w:lineRule="atLeast"/>
        <w:ind w:firstLine="709"/>
        <w:jc w:val="both"/>
        <w:rPr>
          <w:sz w:val="28"/>
          <w:szCs w:val="28"/>
          <w:lang w:val="uk-UA" w:eastAsia="uk-UA"/>
        </w:rPr>
      </w:pPr>
      <w:r>
        <w:rPr>
          <w:sz w:val="28"/>
          <w:szCs w:val="28"/>
          <w:lang w:val="uk-UA" w:eastAsia="uk-UA"/>
        </w:rPr>
        <w:t>8</w:t>
      </w:r>
      <w:r w:rsidRPr="001A183F">
        <w:rPr>
          <w:sz w:val="28"/>
          <w:szCs w:val="28"/>
          <w:lang w:val="uk-UA" w:eastAsia="uk-UA"/>
        </w:rPr>
        <w:t xml:space="preserve">.4. Списання з балансу не повністю </w:t>
      </w:r>
      <w:proofErr w:type="spellStart"/>
      <w:r w:rsidRPr="001A183F">
        <w:rPr>
          <w:sz w:val="28"/>
          <w:szCs w:val="28"/>
          <w:lang w:val="uk-UA" w:eastAsia="uk-UA"/>
        </w:rPr>
        <w:t>замортизованих</w:t>
      </w:r>
      <w:proofErr w:type="spellEnd"/>
      <w:r w:rsidRPr="001A183F">
        <w:rPr>
          <w:sz w:val="28"/>
          <w:szCs w:val="28"/>
          <w:lang w:val="uk-UA" w:eastAsia="uk-UA"/>
        </w:rPr>
        <w:t xml:space="preserve"> основних фондів, а також прискорена амортизація основних фондів  </w:t>
      </w:r>
      <w:r w:rsidRPr="001A183F">
        <w:rPr>
          <w:sz w:val="28"/>
          <w:szCs w:val="28"/>
          <w:bdr w:val="none" w:sz="0" w:space="0" w:color="auto" w:frame="1"/>
          <w:lang w:val="uk-UA"/>
        </w:rPr>
        <w:t>Підприємства</w:t>
      </w:r>
      <w:r w:rsidRPr="001A183F">
        <w:rPr>
          <w:sz w:val="28"/>
          <w:szCs w:val="28"/>
          <w:lang w:val="uk-UA" w:eastAsia="uk-UA"/>
        </w:rPr>
        <w:t xml:space="preserve"> можуть проводитися лише за згодою Засновника.</w:t>
      </w:r>
    </w:p>
    <w:p w:rsidR="001A183F" w:rsidRPr="001A183F" w:rsidRDefault="001A183F" w:rsidP="001A183F">
      <w:pPr>
        <w:shd w:val="clear" w:color="auto" w:fill="FFFFFF"/>
        <w:spacing w:line="20" w:lineRule="atLeast"/>
        <w:ind w:firstLine="709"/>
        <w:jc w:val="both"/>
        <w:rPr>
          <w:sz w:val="28"/>
          <w:szCs w:val="28"/>
          <w:lang w:val="uk-UA" w:eastAsia="uk-UA"/>
        </w:rPr>
      </w:pPr>
      <w:r>
        <w:rPr>
          <w:sz w:val="28"/>
          <w:szCs w:val="28"/>
          <w:lang w:val="uk-UA" w:eastAsia="uk-UA"/>
        </w:rPr>
        <w:t>8</w:t>
      </w:r>
      <w:r w:rsidRPr="001A183F">
        <w:rPr>
          <w:sz w:val="28"/>
          <w:szCs w:val="28"/>
          <w:lang w:val="uk-UA" w:eastAsia="uk-UA"/>
        </w:rPr>
        <w:t xml:space="preserve">.5. Підприємство самостійно формує програму своєї діяльності та визначає перспективи свого економічного і соціального розвитку. </w:t>
      </w:r>
    </w:p>
    <w:p w:rsidR="001A183F" w:rsidRPr="001A183F" w:rsidRDefault="001A183F" w:rsidP="001A183F">
      <w:pPr>
        <w:shd w:val="clear" w:color="auto" w:fill="FFFFFF"/>
        <w:spacing w:line="20" w:lineRule="atLeast"/>
        <w:ind w:firstLine="709"/>
        <w:jc w:val="both"/>
        <w:rPr>
          <w:sz w:val="28"/>
          <w:szCs w:val="28"/>
          <w:lang w:val="uk-UA" w:eastAsia="uk-UA"/>
        </w:rPr>
      </w:pPr>
      <w:r>
        <w:rPr>
          <w:sz w:val="28"/>
          <w:szCs w:val="28"/>
          <w:lang w:val="uk-UA" w:eastAsia="uk-UA"/>
        </w:rPr>
        <w:t>8</w:t>
      </w:r>
      <w:r w:rsidRPr="001A183F">
        <w:rPr>
          <w:sz w:val="28"/>
          <w:szCs w:val="28"/>
          <w:lang w:val="uk-UA" w:eastAsia="uk-UA"/>
        </w:rPr>
        <w:t xml:space="preserve">.6. </w:t>
      </w:r>
      <w:r w:rsidRPr="001A183F">
        <w:rPr>
          <w:sz w:val="28"/>
          <w:szCs w:val="28"/>
          <w:bdr w:val="none" w:sz="0" w:space="0" w:color="auto" w:frame="1"/>
          <w:lang w:val="uk-UA"/>
        </w:rPr>
        <w:t xml:space="preserve">Підприємство </w:t>
      </w:r>
      <w:r w:rsidRPr="001A183F">
        <w:rPr>
          <w:sz w:val="28"/>
          <w:szCs w:val="28"/>
          <w:lang w:val="uk-UA" w:eastAsia="uk-UA"/>
        </w:rPr>
        <w:t>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1A183F" w:rsidRPr="001A183F" w:rsidRDefault="001A183F" w:rsidP="001A183F">
      <w:pPr>
        <w:shd w:val="clear" w:color="auto" w:fill="FFFFFF"/>
        <w:spacing w:line="20" w:lineRule="atLeast"/>
        <w:ind w:firstLine="709"/>
        <w:jc w:val="both"/>
        <w:rPr>
          <w:sz w:val="28"/>
          <w:szCs w:val="28"/>
          <w:lang w:val="uk-UA" w:eastAsia="uk-UA"/>
        </w:rPr>
      </w:pPr>
      <w:r>
        <w:rPr>
          <w:sz w:val="28"/>
          <w:szCs w:val="28"/>
          <w:lang w:val="uk-UA" w:eastAsia="uk-UA"/>
        </w:rPr>
        <w:t>8</w:t>
      </w:r>
      <w:r w:rsidRPr="001A183F">
        <w:rPr>
          <w:sz w:val="28"/>
          <w:szCs w:val="28"/>
          <w:lang w:val="uk-UA" w:eastAsia="uk-UA"/>
        </w:rPr>
        <w:t xml:space="preserve">.7. При здійсненні зовнішньоекономічної діяльності </w:t>
      </w:r>
      <w:r w:rsidRPr="001A183F">
        <w:rPr>
          <w:sz w:val="28"/>
          <w:szCs w:val="28"/>
          <w:bdr w:val="none" w:sz="0" w:space="0" w:color="auto" w:frame="1"/>
          <w:lang w:val="uk-UA"/>
        </w:rPr>
        <w:t>Підприємство</w:t>
      </w:r>
      <w:r w:rsidRPr="001A183F">
        <w:rPr>
          <w:sz w:val="28"/>
          <w:szCs w:val="28"/>
          <w:lang w:val="uk-UA" w:eastAsia="uk-UA"/>
        </w:rPr>
        <w:t xml:space="preserve">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1A183F" w:rsidRPr="001A183F" w:rsidRDefault="001A183F" w:rsidP="001A183F">
      <w:pPr>
        <w:shd w:val="clear" w:color="auto" w:fill="FFFFFF"/>
        <w:spacing w:line="20" w:lineRule="atLeast"/>
        <w:ind w:firstLine="709"/>
        <w:jc w:val="both"/>
        <w:rPr>
          <w:bCs/>
          <w:kern w:val="1"/>
          <w:sz w:val="28"/>
          <w:szCs w:val="28"/>
          <w:lang w:val="uk-UA" w:eastAsia="zh-CN"/>
        </w:rPr>
      </w:pPr>
      <w:r>
        <w:rPr>
          <w:sz w:val="28"/>
          <w:szCs w:val="28"/>
          <w:lang w:val="uk-UA" w:eastAsia="uk-UA"/>
        </w:rPr>
        <w:t>8</w:t>
      </w:r>
      <w:r w:rsidRPr="001A183F">
        <w:rPr>
          <w:sz w:val="28"/>
          <w:szCs w:val="28"/>
          <w:lang w:val="uk-UA" w:eastAsia="uk-UA"/>
        </w:rPr>
        <w:t xml:space="preserve">.8. </w:t>
      </w:r>
      <w:r w:rsidRPr="001A183F">
        <w:rPr>
          <w:sz w:val="28"/>
          <w:szCs w:val="28"/>
          <w:bdr w:val="none" w:sz="0" w:space="0" w:color="auto" w:frame="1"/>
          <w:lang w:val="uk-UA"/>
        </w:rPr>
        <w:t xml:space="preserve">Підприємство </w:t>
      </w:r>
      <w:r w:rsidRPr="001A183F">
        <w:rPr>
          <w:sz w:val="28"/>
          <w:szCs w:val="28"/>
          <w:lang w:val="uk-UA" w:eastAsia="uk-UA"/>
        </w:rPr>
        <w:t>веде первинний</w:t>
      </w:r>
      <w:r w:rsidRPr="001A183F">
        <w:rPr>
          <w:sz w:val="28"/>
          <w:szCs w:val="28"/>
          <w:bdr w:val="none" w:sz="0" w:space="0" w:color="auto" w:frame="1"/>
          <w:lang w:val="uk-UA" w:eastAsia="uk-UA"/>
        </w:rPr>
        <w:t>  </w:t>
      </w:r>
      <w:r w:rsidRPr="001A183F">
        <w:rPr>
          <w:sz w:val="28"/>
          <w:szCs w:val="28"/>
          <w:lang w:val="uk-UA" w:eastAsia="uk-UA"/>
        </w:rPr>
        <w:t>бухгалтерський облік результатів своєї роботи, складає статистичну інформацію,</w:t>
      </w:r>
      <w:r w:rsidRPr="001A183F">
        <w:rPr>
          <w:sz w:val="28"/>
          <w:szCs w:val="28"/>
          <w:bdr w:val="none" w:sz="0" w:space="0" w:color="auto" w:frame="1"/>
          <w:lang w:val="uk-UA" w:eastAsia="uk-UA"/>
        </w:rPr>
        <w:t>  </w:t>
      </w:r>
      <w:r w:rsidRPr="001A183F">
        <w:rPr>
          <w:sz w:val="28"/>
          <w:szCs w:val="28"/>
          <w:lang w:val="uk-UA" w:eastAsia="uk-UA"/>
        </w:rPr>
        <w:t>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та надані медичні послуги здійснюється відповідно до вимог чинного законодавства України.</w:t>
      </w:r>
    </w:p>
    <w:p w:rsidR="001A183F" w:rsidRPr="001A183F" w:rsidRDefault="001A183F" w:rsidP="00F34DA1">
      <w:pPr>
        <w:shd w:val="clear" w:color="auto" w:fill="FFFFFF"/>
        <w:ind w:firstLine="709"/>
        <w:jc w:val="center"/>
        <w:rPr>
          <w:b/>
          <w:spacing w:val="-4"/>
          <w:sz w:val="28"/>
          <w:szCs w:val="28"/>
          <w:lang w:val="uk-UA"/>
        </w:rPr>
      </w:pPr>
    </w:p>
    <w:p w:rsidR="003636E8" w:rsidRPr="001A183F" w:rsidRDefault="003636E8" w:rsidP="00F34DA1">
      <w:pPr>
        <w:shd w:val="clear" w:color="auto" w:fill="FFFFFF"/>
        <w:ind w:left="2134" w:firstLine="709"/>
        <w:jc w:val="both"/>
        <w:rPr>
          <w:b/>
          <w:spacing w:val="-4"/>
          <w:sz w:val="28"/>
          <w:szCs w:val="28"/>
          <w:lang w:val="uk-UA"/>
        </w:rPr>
      </w:pPr>
      <w:r w:rsidRPr="001A183F">
        <w:rPr>
          <w:b/>
          <w:spacing w:val="-4"/>
          <w:sz w:val="28"/>
          <w:szCs w:val="28"/>
          <w:lang w:val="uk-UA"/>
        </w:rPr>
        <w:lastRenderedPageBreak/>
        <w:t>9. ПОВНОВАЖЕННЯ ТРУДОВОГО КОЛЕКТИВУ</w:t>
      </w:r>
    </w:p>
    <w:p w:rsidR="003636E8" w:rsidRPr="001A183F" w:rsidRDefault="003636E8" w:rsidP="00F34DA1">
      <w:pPr>
        <w:shd w:val="clear" w:color="auto" w:fill="FFFFFF"/>
        <w:ind w:firstLine="709"/>
        <w:jc w:val="both"/>
        <w:rPr>
          <w:spacing w:val="-4"/>
          <w:sz w:val="28"/>
          <w:szCs w:val="28"/>
          <w:lang w:val="uk-UA"/>
        </w:rPr>
      </w:pPr>
      <w:r w:rsidRPr="001A183F">
        <w:rPr>
          <w:spacing w:val="-4"/>
          <w:sz w:val="28"/>
          <w:szCs w:val="28"/>
          <w:lang w:val="uk-UA"/>
        </w:rPr>
        <w:t>9.1. Органом самоуправління підприємства є загальні збори трудового колективу, які:</w:t>
      </w:r>
    </w:p>
    <w:p w:rsidR="003636E8" w:rsidRPr="001A183F" w:rsidRDefault="003636E8" w:rsidP="00F34DA1">
      <w:pPr>
        <w:shd w:val="clear" w:color="auto" w:fill="FFFFFF"/>
        <w:ind w:firstLine="709"/>
        <w:jc w:val="both"/>
        <w:rPr>
          <w:spacing w:val="-4"/>
          <w:sz w:val="28"/>
          <w:szCs w:val="28"/>
          <w:lang w:val="uk-UA"/>
        </w:rPr>
      </w:pPr>
      <w:r w:rsidRPr="001A183F">
        <w:rPr>
          <w:spacing w:val="-4"/>
          <w:sz w:val="28"/>
          <w:szCs w:val="28"/>
          <w:lang w:val="uk-UA"/>
        </w:rPr>
        <w:t>- затверджують Правила внутрішнього трудового розпорядку;</w:t>
      </w:r>
    </w:p>
    <w:p w:rsidR="003636E8" w:rsidRPr="001A183F" w:rsidRDefault="003636E8" w:rsidP="00F34DA1">
      <w:pPr>
        <w:shd w:val="clear" w:color="auto" w:fill="FFFFFF"/>
        <w:ind w:firstLine="709"/>
        <w:jc w:val="both"/>
        <w:rPr>
          <w:spacing w:val="-4"/>
          <w:sz w:val="28"/>
          <w:szCs w:val="28"/>
          <w:lang w:val="uk-UA"/>
        </w:rPr>
      </w:pPr>
      <w:r w:rsidRPr="001A183F">
        <w:rPr>
          <w:spacing w:val="-4"/>
          <w:sz w:val="28"/>
          <w:szCs w:val="28"/>
          <w:lang w:val="uk-UA"/>
        </w:rPr>
        <w:t>- приймають колективний договір;</w:t>
      </w:r>
    </w:p>
    <w:p w:rsidR="003636E8" w:rsidRPr="001A183F" w:rsidRDefault="003636E8" w:rsidP="00F34DA1">
      <w:pPr>
        <w:shd w:val="clear" w:color="auto" w:fill="FFFFFF"/>
        <w:ind w:firstLine="709"/>
        <w:jc w:val="both"/>
        <w:rPr>
          <w:spacing w:val="-4"/>
          <w:sz w:val="28"/>
          <w:szCs w:val="28"/>
          <w:lang w:val="uk-UA"/>
        </w:rPr>
      </w:pPr>
      <w:r w:rsidRPr="001A183F">
        <w:rPr>
          <w:spacing w:val="-4"/>
          <w:sz w:val="28"/>
          <w:szCs w:val="28"/>
          <w:lang w:val="uk-UA"/>
        </w:rPr>
        <w:t>- здійснюють інші повноваження, визначені чинним законодавством України.</w:t>
      </w:r>
    </w:p>
    <w:p w:rsidR="003636E8" w:rsidRPr="001A183F" w:rsidRDefault="003636E8" w:rsidP="00F34DA1">
      <w:pPr>
        <w:shd w:val="clear" w:color="auto" w:fill="FFFFFF"/>
        <w:ind w:firstLine="709"/>
        <w:jc w:val="both"/>
        <w:rPr>
          <w:spacing w:val="-4"/>
          <w:sz w:val="28"/>
          <w:szCs w:val="28"/>
          <w:lang w:val="uk-UA"/>
        </w:rPr>
      </w:pPr>
      <w:r w:rsidRPr="001A183F">
        <w:rPr>
          <w:spacing w:val="-4"/>
          <w:sz w:val="28"/>
          <w:szCs w:val="28"/>
          <w:lang w:val="uk-UA"/>
        </w:rPr>
        <w:t>9.2. Загальні збори є повноваженими, якщо на зборах присутні більше половини членів трудового колективу. Рішення загальних зборів приймається простою більшістю голосів.</w:t>
      </w:r>
    </w:p>
    <w:p w:rsidR="003636E8" w:rsidRPr="001A183F" w:rsidRDefault="003636E8" w:rsidP="00F34DA1">
      <w:pPr>
        <w:shd w:val="clear" w:color="auto" w:fill="FFFFFF"/>
        <w:ind w:firstLine="709"/>
        <w:jc w:val="both"/>
        <w:rPr>
          <w:spacing w:val="-4"/>
          <w:sz w:val="28"/>
          <w:szCs w:val="28"/>
          <w:lang w:val="uk-UA"/>
        </w:rPr>
      </w:pPr>
      <w:r w:rsidRPr="001A183F">
        <w:rPr>
          <w:spacing w:val="-4"/>
          <w:sz w:val="28"/>
          <w:szCs w:val="28"/>
          <w:lang w:val="uk-UA"/>
        </w:rPr>
        <w:t>9.3.</w:t>
      </w:r>
      <w:r w:rsidRPr="001A183F">
        <w:rPr>
          <w:spacing w:val="-4"/>
          <w:sz w:val="28"/>
          <w:szCs w:val="28"/>
          <w:lang w:val="uk-UA"/>
        </w:rPr>
        <w:tab/>
        <w:t>Трудовий колектив підприємства складають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w:t>
      </w:r>
    </w:p>
    <w:p w:rsidR="003636E8" w:rsidRPr="001A183F" w:rsidRDefault="003636E8" w:rsidP="00F34DA1">
      <w:pPr>
        <w:shd w:val="clear" w:color="auto" w:fill="FFFFFF"/>
        <w:ind w:firstLine="709"/>
        <w:jc w:val="both"/>
        <w:rPr>
          <w:spacing w:val="-4"/>
          <w:sz w:val="28"/>
          <w:szCs w:val="28"/>
          <w:lang w:val="uk-UA"/>
        </w:rPr>
      </w:pPr>
      <w:r w:rsidRPr="001A183F">
        <w:rPr>
          <w:spacing w:val="-4"/>
          <w:sz w:val="28"/>
          <w:szCs w:val="28"/>
          <w:lang w:val="uk-UA"/>
        </w:rPr>
        <w:t>9.4.</w:t>
      </w:r>
      <w:r w:rsidRPr="001A183F">
        <w:rPr>
          <w:spacing w:val="-4"/>
          <w:sz w:val="28"/>
          <w:szCs w:val="28"/>
          <w:lang w:val="uk-UA"/>
        </w:rPr>
        <w:tab/>
        <w:t>Повноваження трудового колективу підприємства реалізується загальними зборами трудового колективу через їх виборні органи.</w:t>
      </w:r>
    </w:p>
    <w:p w:rsidR="003636E8" w:rsidRPr="001A183F" w:rsidRDefault="003636E8" w:rsidP="00F34DA1">
      <w:pPr>
        <w:shd w:val="clear" w:color="auto" w:fill="FFFFFF"/>
        <w:ind w:firstLine="709"/>
        <w:jc w:val="both"/>
        <w:rPr>
          <w:spacing w:val="-4"/>
          <w:sz w:val="28"/>
          <w:szCs w:val="28"/>
          <w:lang w:val="uk-UA"/>
        </w:rPr>
      </w:pPr>
      <w:r w:rsidRPr="001A183F">
        <w:rPr>
          <w:spacing w:val="-4"/>
          <w:sz w:val="28"/>
          <w:szCs w:val="28"/>
          <w:lang w:val="uk-UA"/>
        </w:rPr>
        <w:t>9.5.</w:t>
      </w:r>
      <w:r w:rsidRPr="001A183F">
        <w:rPr>
          <w:spacing w:val="-4"/>
          <w:sz w:val="28"/>
          <w:szCs w:val="28"/>
          <w:lang w:val="uk-UA"/>
        </w:rPr>
        <w:tab/>
        <w:t xml:space="preserve">Рішення з  соціально-економічних питань, що стосуються діяльності підприємства, приймаються за участю трудового колективу та </w:t>
      </w:r>
      <w:r w:rsidR="001A183F">
        <w:rPr>
          <w:spacing w:val="-4"/>
          <w:sz w:val="28"/>
          <w:szCs w:val="28"/>
          <w:lang w:val="uk-UA"/>
        </w:rPr>
        <w:t xml:space="preserve">уповноважених   ним   органів і відображаються у колективному </w:t>
      </w:r>
      <w:r w:rsidRPr="001A183F">
        <w:rPr>
          <w:spacing w:val="-4"/>
          <w:sz w:val="28"/>
          <w:szCs w:val="28"/>
          <w:lang w:val="uk-UA"/>
        </w:rPr>
        <w:t>договорі.</w:t>
      </w:r>
    </w:p>
    <w:p w:rsidR="003636E8" w:rsidRPr="001A183F" w:rsidRDefault="003636E8" w:rsidP="00F34DA1">
      <w:pPr>
        <w:shd w:val="clear" w:color="auto" w:fill="FFFFFF"/>
        <w:ind w:firstLine="709"/>
        <w:jc w:val="both"/>
        <w:rPr>
          <w:spacing w:val="-4"/>
          <w:sz w:val="28"/>
          <w:szCs w:val="28"/>
          <w:lang w:val="uk-UA"/>
        </w:rPr>
      </w:pPr>
      <w:r w:rsidRPr="001A183F">
        <w:rPr>
          <w:spacing w:val="-4"/>
          <w:sz w:val="28"/>
          <w:szCs w:val="28"/>
          <w:lang w:val="uk-UA"/>
        </w:rPr>
        <w:t>9.6. Колективним договором регулюються питання охорони праці, виробничі та трудові відносини трудового колективу з адміністрацією підприємства.</w:t>
      </w:r>
    </w:p>
    <w:p w:rsidR="003636E8" w:rsidRPr="001A183F" w:rsidRDefault="003636E8" w:rsidP="00F34DA1">
      <w:pPr>
        <w:shd w:val="clear" w:color="auto" w:fill="FFFFFF"/>
        <w:ind w:firstLine="709"/>
        <w:jc w:val="both"/>
        <w:rPr>
          <w:spacing w:val="-4"/>
          <w:sz w:val="28"/>
          <w:szCs w:val="28"/>
          <w:lang w:val="uk-UA"/>
        </w:rPr>
      </w:pPr>
      <w:r w:rsidRPr="001A183F">
        <w:rPr>
          <w:spacing w:val="-4"/>
          <w:sz w:val="28"/>
          <w:szCs w:val="28"/>
          <w:lang w:val="uk-UA"/>
        </w:rPr>
        <w:t xml:space="preserve">9.7. Право на укладання колективного договору від імені адміністрації має директор </w:t>
      </w:r>
      <w:r w:rsidRPr="001A183F">
        <w:rPr>
          <w:spacing w:val="-3"/>
          <w:sz w:val="28"/>
          <w:szCs w:val="28"/>
          <w:lang w:val="uk-UA"/>
        </w:rPr>
        <w:t>підприємства</w:t>
      </w:r>
      <w:r w:rsidRPr="001A183F">
        <w:rPr>
          <w:spacing w:val="-4"/>
          <w:sz w:val="28"/>
          <w:szCs w:val="28"/>
          <w:lang w:val="uk-UA"/>
        </w:rPr>
        <w:t>, а від імені трудового колективу - уповноважений або об’єднаний представницький орган.</w:t>
      </w:r>
    </w:p>
    <w:p w:rsidR="003636E8" w:rsidRPr="001A183F" w:rsidRDefault="003636E8" w:rsidP="00F34DA1">
      <w:pPr>
        <w:shd w:val="clear" w:color="auto" w:fill="FFFFFF"/>
        <w:ind w:firstLine="709"/>
        <w:jc w:val="both"/>
        <w:rPr>
          <w:spacing w:val="-4"/>
          <w:sz w:val="28"/>
          <w:szCs w:val="28"/>
          <w:lang w:val="uk-UA"/>
        </w:rPr>
      </w:pPr>
      <w:r w:rsidRPr="001A183F">
        <w:rPr>
          <w:spacing w:val="-4"/>
          <w:sz w:val="28"/>
          <w:szCs w:val="28"/>
          <w:lang w:val="uk-UA"/>
        </w:rPr>
        <w:t>9.8. Питання соціального розвитку, включаючи поліпшення умов праці, життя та гарантії обов'язкового медичного страхування членів трудового колективу та їх сімей, вирішуються директором підприємства за участю трудового колективу та уповноважених ним органів.</w:t>
      </w:r>
    </w:p>
    <w:p w:rsidR="003636E8" w:rsidRPr="001A183F" w:rsidRDefault="003636E8" w:rsidP="00F34DA1">
      <w:pPr>
        <w:shd w:val="clear" w:color="auto" w:fill="FFFFFF"/>
        <w:ind w:firstLine="709"/>
        <w:jc w:val="both"/>
        <w:rPr>
          <w:spacing w:val="-4"/>
          <w:sz w:val="28"/>
          <w:szCs w:val="28"/>
          <w:lang w:val="uk-UA"/>
        </w:rPr>
      </w:pPr>
      <w:r w:rsidRPr="001A183F">
        <w:rPr>
          <w:spacing w:val="-4"/>
          <w:sz w:val="28"/>
          <w:szCs w:val="28"/>
          <w:lang w:val="uk-UA"/>
        </w:rPr>
        <w:t>9.9. Виробничі, трудові і соціально-економічні відносини підприємства з трудовим колективом регулюються законодавством України про працю.</w:t>
      </w:r>
    </w:p>
    <w:p w:rsidR="003636E8" w:rsidRPr="001A183F" w:rsidRDefault="003636E8" w:rsidP="00F34DA1">
      <w:pPr>
        <w:shd w:val="clear" w:color="auto" w:fill="FFFFFF"/>
        <w:ind w:firstLine="709"/>
        <w:jc w:val="center"/>
        <w:rPr>
          <w:b/>
          <w:spacing w:val="-4"/>
          <w:sz w:val="28"/>
          <w:szCs w:val="28"/>
          <w:lang w:val="uk-UA"/>
        </w:rPr>
      </w:pPr>
    </w:p>
    <w:p w:rsidR="003636E8" w:rsidRPr="001A183F" w:rsidRDefault="003636E8" w:rsidP="00F34DA1">
      <w:pPr>
        <w:shd w:val="clear" w:color="auto" w:fill="FFFFFF"/>
        <w:ind w:firstLine="709"/>
        <w:jc w:val="center"/>
        <w:rPr>
          <w:b/>
          <w:spacing w:val="-4"/>
          <w:sz w:val="28"/>
          <w:szCs w:val="28"/>
          <w:lang w:val="uk-UA"/>
        </w:rPr>
      </w:pPr>
      <w:r w:rsidRPr="001A183F">
        <w:rPr>
          <w:b/>
          <w:spacing w:val="-4"/>
          <w:sz w:val="28"/>
          <w:szCs w:val="28"/>
          <w:lang w:val="uk-UA"/>
        </w:rPr>
        <w:t>10. ПРИПИНЕННЯ ПІДПРИЄМСТВА</w:t>
      </w:r>
    </w:p>
    <w:p w:rsidR="00F34DA1" w:rsidRPr="001A183F" w:rsidRDefault="00F34DA1" w:rsidP="00F34DA1">
      <w:pPr>
        <w:shd w:val="clear" w:color="auto" w:fill="FFFFFF"/>
        <w:spacing w:line="20" w:lineRule="atLeast"/>
        <w:ind w:firstLine="709"/>
        <w:jc w:val="both"/>
        <w:rPr>
          <w:sz w:val="28"/>
          <w:szCs w:val="28"/>
          <w:lang w:val="uk-UA" w:eastAsia="uk-UA"/>
        </w:rPr>
      </w:pPr>
      <w:r w:rsidRPr="001A183F">
        <w:rPr>
          <w:sz w:val="28"/>
          <w:szCs w:val="28"/>
          <w:lang w:val="uk-UA" w:eastAsia="uk-UA"/>
        </w:rPr>
        <w:t xml:space="preserve">10.1. </w:t>
      </w:r>
      <w:r w:rsidRPr="001A183F">
        <w:rPr>
          <w:sz w:val="28"/>
          <w:szCs w:val="28"/>
          <w:bdr w:val="none" w:sz="0" w:space="0" w:color="auto" w:frame="1"/>
          <w:lang w:val="uk-UA"/>
        </w:rPr>
        <w:t>Підприємство</w:t>
      </w:r>
      <w:r w:rsidRPr="001A183F">
        <w:rPr>
          <w:sz w:val="28"/>
          <w:szCs w:val="28"/>
          <w:lang w:val="uk-UA" w:eastAsia="uk-UA"/>
        </w:rPr>
        <w:t xml:space="preserve">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F34DA1" w:rsidRPr="001A183F" w:rsidRDefault="00F34DA1" w:rsidP="00F34DA1">
      <w:pPr>
        <w:shd w:val="clear" w:color="auto" w:fill="FFFFFF"/>
        <w:spacing w:line="20" w:lineRule="atLeast"/>
        <w:ind w:firstLine="709"/>
        <w:jc w:val="both"/>
        <w:rPr>
          <w:sz w:val="28"/>
          <w:szCs w:val="28"/>
          <w:lang w:val="uk-UA" w:eastAsia="uk-UA"/>
        </w:rPr>
      </w:pPr>
      <w:r w:rsidRPr="001A183F">
        <w:rPr>
          <w:sz w:val="28"/>
          <w:szCs w:val="28"/>
          <w:lang w:val="uk-UA" w:eastAsia="uk-UA"/>
        </w:rPr>
        <w:t>10.2.</w:t>
      </w:r>
      <w:r w:rsidRPr="001A183F">
        <w:rPr>
          <w:sz w:val="28"/>
          <w:szCs w:val="28"/>
          <w:bdr w:val="none" w:sz="0" w:space="0" w:color="auto" w:frame="1"/>
          <w:lang w:val="uk-UA"/>
        </w:rPr>
        <w:t xml:space="preserve"> Підприємство</w:t>
      </w:r>
      <w:r w:rsidRPr="001A183F">
        <w:rPr>
          <w:sz w:val="28"/>
          <w:szCs w:val="28"/>
          <w:lang w:val="uk-UA" w:eastAsia="uk-UA"/>
        </w:rPr>
        <w:t xml:space="preserve"> надає платні послуги у порядку визначеному чинним законодавством України.</w:t>
      </w:r>
    </w:p>
    <w:p w:rsidR="00F34DA1" w:rsidRPr="001A183F" w:rsidRDefault="00F34DA1" w:rsidP="00F34DA1">
      <w:pPr>
        <w:shd w:val="clear" w:color="auto" w:fill="FFFFFF"/>
        <w:spacing w:line="20" w:lineRule="atLeast"/>
        <w:ind w:firstLine="709"/>
        <w:jc w:val="both"/>
        <w:rPr>
          <w:sz w:val="28"/>
          <w:szCs w:val="28"/>
          <w:lang w:val="uk-UA" w:eastAsia="uk-UA"/>
        </w:rPr>
      </w:pPr>
      <w:r w:rsidRPr="001A183F">
        <w:rPr>
          <w:sz w:val="28"/>
          <w:szCs w:val="28"/>
          <w:lang w:val="uk-UA" w:eastAsia="uk-UA"/>
        </w:rPr>
        <w:t xml:space="preserve">10.3. </w:t>
      </w:r>
      <w:r w:rsidRPr="001A183F">
        <w:rPr>
          <w:sz w:val="28"/>
          <w:szCs w:val="28"/>
          <w:bdr w:val="none" w:sz="0" w:space="0" w:color="auto" w:frame="1"/>
          <w:lang w:val="uk-UA"/>
        </w:rPr>
        <w:t>Підприємство</w:t>
      </w:r>
      <w:r w:rsidRPr="001A183F">
        <w:rPr>
          <w:sz w:val="28"/>
          <w:szCs w:val="28"/>
          <w:lang w:val="uk-UA" w:eastAsia="uk-UA"/>
        </w:rPr>
        <w:t xml:space="preserve"> не має права безоплатно передавати належне йому майно іншим юридичним особам чи громадянам. Відчужувати, віддавати в заставу, позику, </w:t>
      </w:r>
      <w:proofErr w:type="spellStart"/>
      <w:r w:rsidRPr="001A183F">
        <w:rPr>
          <w:sz w:val="28"/>
          <w:szCs w:val="28"/>
          <w:lang w:val="uk-UA" w:eastAsia="uk-UA"/>
        </w:rPr>
        <w:t>найм</w:t>
      </w:r>
      <w:proofErr w:type="spellEnd"/>
      <w:r w:rsidRPr="001A183F">
        <w:rPr>
          <w:sz w:val="28"/>
          <w:szCs w:val="28"/>
          <w:lang w:val="uk-UA" w:eastAsia="uk-UA"/>
        </w:rPr>
        <w:t xml:space="preserve"> майнові об’єкти, що належать до основних фондів, здавати в оренду цілісні майнові комплекси структурних одиниць та підрозділів </w:t>
      </w:r>
      <w:r w:rsidRPr="001A183F">
        <w:rPr>
          <w:sz w:val="28"/>
          <w:szCs w:val="28"/>
          <w:bdr w:val="none" w:sz="0" w:space="0" w:color="auto" w:frame="1"/>
          <w:lang w:val="uk-UA"/>
        </w:rPr>
        <w:t>Підприємство</w:t>
      </w:r>
      <w:r w:rsidRPr="001A183F">
        <w:rPr>
          <w:sz w:val="28"/>
          <w:szCs w:val="28"/>
          <w:lang w:val="uk-UA" w:eastAsia="uk-UA"/>
        </w:rPr>
        <w:t xml:space="preserve"> має право лише за попередньою згодою Хмельницької обласної ради.</w:t>
      </w:r>
    </w:p>
    <w:p w:rsidR="00F34DA1" w:rsidRPr="001A183F" w:rsidRDefault="00F34DA1" w:rsidP="00F34DA1">
      <w:pPr>
        <w:shd w:val="clear" w:color="auto" w:fill="FFFFFF"/>
        <w:spacing w:line="20" w:lineRule="atLeast"/>
        <w:ind w:firstLine="709"/>
        <w:jc w:val="both"/>
        <w:rPr>
          <w:sz w:val="28"/>
          <w:szCs w:val="28"/>
          <w:lang w:val="uk-UA" w:eastAsia="uk-UA"/>
        </w:rPr>
      </w:pPr>
      <w:r w:rsidRPr="001A183F">
        <w:rPr>
          <w:sz w:val="28"/>
          <w:szCs w:val="28"/>
          <w:lang w:val="uk-UA" w:eastAsia="uk-UA"/>
        </w:rPr>
        <w:lastRenderedPageBreak/>
        <w:t xml:space="preserve">10.4. Списання з балансу не повністю </w:t>
      </w:r>
      <w:proofErr w:type="spellStart"/>
      <w:r w:rsidRPr="001A183F">
        <w:rPr>
          <w:sz w:val="28"/>
          <w:szCs w:val="28"/>
          <w:lang w:val="uk-UA" w:eastAsia="uk-UA"/>
        </w:rPr>
        <w:t>замортизованих</w:t>
      </w:r>
      <w:proofErr w:type="spellEnd"/>
      <w:r w:rsidRPr="001A183F">
        <w:rPr>
          <w:sz w:val="28"/>
          <w:szCs w:val="28"/>
          <w:lang w:val="uk-UA" w:eastAsia="uk-UA"/>
        </w:rPr>
        <w:t xml:space="preserve"> основних фондів, а також прискорена амортизація основних фондів  </w:t>
      </w:r>
      <w:r w:rsidRPr="001A183F">
        <w:rPr>
          <w:sz w:val="28"/>
          <w:szCs w:val="28"/>
          <w:bdr w:val="none" w:sz="0" w:space="0" w:color="auto" w:frame="1"/>
          <w:lang w:val="uk-UA"/>
        </w:rPr>
        <w:t>Підприємства</w:t>
      </w:r>
      <w:r w:rsidRPr="001A183F">
        <w:rPr>
          <w:sz w:val="28"/>
          <w:szCs w:val="28"/>
          <w:lang w:val="uk-UA" w:eastAsia="uk-UA"/>
        </w:rPr>
        <w:t xml:space="preserve"> можуть проводитися лише за згодою Засновника.</w:t>
      </w:r>
    </w:p>
    <w:p w:rsidR="00F34DA1" w:rsidRPr="001A183F" w:rsidRDefault="00F34DA1" w:rsidP="00F34DA1">
      <w:pPr>
        <w:shd w:val="clear" w:color="auto" w:fill="FFFFFF"/>
        <w:spacing w:line="20" w:lineRule="atLeast"/>
        <w:ind w:firstLine="709"/>
        <w:jc w:val="both"/>
        <w:rPr>
          <w:sz w:val="28"/>
          <w:szCs w:val="28"/>
          <w:lang w:val="uk-UA" w:eastAsia="uk-UA"/>
        </w:rPr>
      </w:pPr>
      <w:r w:rsidRPr="001A183F">
        <w:rPr>
          <w:sz w:val="28"/>
          <w:szCs w:val="28"/>
          <w:lang w:val="uk-UA" w:eastAsia="uk-UA"/>
        </w:rPr>
        <w:t xml:space="preserve">10.5. Підприємство самостійно формує програму своєї діяльності та визначає перспективи свого економічного і соціального розвитку. </w:t>
      </w:r>
    </w:p>
    <w:p w:rsidR="00F34DA1" w:rsidRPr="001A183F" w:rsidRDefault="00F34DA1" w:rsidP="00F34DA1">
      <w:pPr>
        <w:shd w:val="clear" w:color="auto" w:fill="FFFFFF"/>
        <w:spacing w:line="20" w:lineRule="atLeast"/>
        <w:ind w:firstLine="709"/>
        <w:jc w:val="both"/>
        <w:rPr>
          <w:sz w:val="28"/>
          <w:szCs w:val="28"/>
          <w:lang w:val="uk-UA" w:eastAsia="uk-UA"/>
        </w:rPr>
      </w:pPr>
      <w:r w:rsidRPr="001A183F">
        <w:rPr>
          <w:sz w:val="28"/>
          <w:szCs w:val="28"/>
          <w:lang w:val="uk-UA" w:eastAsia="uk-UA"/>
        </w:rPr>
        <w:t xml:space="preserve">10.6. </w:t>
      </w:r>
      <w:r w:rsidRPr="001A183F">
        <w:rPr>
          <w:sz w:val="28"/>
          <w:szCs w:val="28"/>
          <w:bdr w:val="none" w:sz="0" w:space="0" w:color="auto" w:frame="1"/>
          <w:lang w:val="uk-UA"/>
        </w:rPr>
        <w:t xml:space="preserve">Підприємство </w:t>
      </w:r>
      <w:r w:rsidRPr="001A183F">
        <w:rPr>
          <w:sz w:val="28"/>
          <w:szCs w:val="28"/>
          <w:lang w:val="uk-UA" w:eastAsia="uk-UA"/>
        </w:rPr>
        <w:t>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F34DA1" w:rsidRPr="001A183F" w:rsidRDefault="00F34DA1" w:rsidP="00F34DA1">
      <w:pPr>
        <w:shd w:val="clear" w:color="auto" w:fill="FFFFFF"/>
        <w:spacing w:line="20" w:lineRule="atLeast"/>
        <w:ind w:firstLine="709"/>
        <w:jc w:val="both"/>
        <w:rPr>
          <w:sz w:val="28"/>
          <w:szCs w:val="28"/>
          <w:lang w:val="uk-UA" w:eastAsia="uk-UA"/>
        </w:rPr>
      </w:pPr>
      <w:r w:rsidRPr="001A183F">
        <w:rPr>
          <w:sz w:val="28"/>
          <w:szCs w:val="28"/>
          <w:lang w:val="uk-UA" w:eastAsia="uk-UA"/>
        </w:rPr>
        <w:t xml:space="preserve">10.7. При здійсненні зовнішньоекономічної діяльності </w:t>
      </w:r>
      <w:r w:rsidRPr="001A183F">
        <w:rPr>
          <w:sz w:val="28"/>
          <w:szCs w:val="28"/>
          <w:bdr w:val="none" w:sz="0" w:space="0" w:color="auto" w:frame="1"/>
          <w:lang w:val="uk-UA"/>
        </w:rPr>
        <w:t>Підприємство</w:t>
      </w:r>
      <w:r w:rsidRPr="001A183F">
        <w:rPr>
          <w:sz w:val="28"/>
          <w:szCs w:val="28"/>
          <w:lang w:val="uk-UA" w:eastAsia="uk-UA"/>
        </w:rPr>
        <w:t xml:space="preserve">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F34DA1" w:rsidRPr="001A183F" w:rsidRDefault="00F34DA1" w:rsidP="00F34DA1">
      <w:pPr>
        <w:shd w:val="clear" w:color="auto" w:fill="FFFFFF"/>
        <w:spacing w:line="20" w:lineRule="atLeast"/>
        <w:ind w:firstLine="709"/>
        <w:jc w:val="both"/>
        <w:rPr>
          <w:bCs/>
          <w:kern w:val="1"/>
          <w:sz w:val="28"/>
          <w:szCs w:val="28"/>
          <w:lang w:val="uk-UA" w:eastAsia="zh-CN"/>
        </w:rPr>
      </w:pPr>
      <w:r w:rsidRPr="001A183F">
        <w:rPr>
          <w:sz w:val="28"/>
          <w:szCs w:val="28"/>
          <w:lang w:val="uk-UA" w:eastAsia="uk-UA"/>
        </w:rPr>
        <w:t xml:space="preserve">10.8. </w:t>
      </w:r>
      <w:r w:rsidRPr="001A183F">
        <w:rPr>
          <w:sz w:val="28"/>
          <w:szCs w:val="28"/>
          <w:bdr w:val="none" w:sz="0" w:space="0" w:color="auto" w:frame="1"/>
          <w:lang w:val="uk-UA"/>
        </w:rPr>
        <w:t xml:space="preserve">Підприємство </w:t>
      </w:r>
      <w:r w:rsidRPr="001A183F">
        <w:rPr>
          <w:sz w:val="28"/>
          <w:szCs w:val="28"/>
          <w:lang w:val="uk-UA" w:eastAsia="uk-UA"/>
        </w:rPr>
        <w:t>веде первинний</w:t>
      </w:r>
      <w:r w:rsidRPr="001A183F">
        <w:rPr>
          <w:sz w:val="28"/>
          <w:szCs w:val="28"/>
          <w:bdr w:val="none" w:sz="0" w:space="0" w:color="auto" w:frame="1"/>
          <w:lang w:val="uk-UA" w:eastAsia="uk-UA"/>
        </w:rPr>
        <w:t>  </w:t>
      </w:r>
      <w:r w:rsidRPr="001A183F">
        <w:rPr>
          <w:sz w:val="28"/>
          <w:szCs w:val="28"/>
          <w:lang w:val="uk-UA" w:eastAsia="uk-UA"/>
        </w:rPr>
        <w:t>бухгалтерський облік результатів своєї роботи, складає статистичну інформацію,</w:t>
      </w:r>
      <w:r w:rsidRPr="001A183F">
        <w:rPr>
          <w:sz w:val="28"/>
          <w:szCs w:val="28"/>
          <w:bdr w:val="none" w:sz="0" w:space="0" w:color="auto" w:frame="1"/>
          <w:lang w:val="uk-UA" w:eastAsia="uk-UA"/>
        </w:rPr>
        <w:t>  </w:t>
      </w:r>
      <w:r w:rsidRPr="001A183F">
        <w:rPr>
          <w:sz w:val="28"/>
          <w:szCs w:val="28"/>
          <w:lang w:val="uk-UA" w:eastAsia="uk-UA"/>
        </w:rPr>
        <w:t>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та надані медичні послуги здійснюється відповідно до вимог чинного законодавства України.</w:t>
      </w:r>
    </w:p>
    <w:p w:rsidR="003636E8" w:rsidRPr="001A183F" w:rsidRDefault="003636E8" w:rsidP="00F34DA1">
      <w:pPr>
        <w:ind w:firstLine="709"/>
        <w:rPr>
          <w:sz w:val="28"/>
          <w:szCs w:val="28"/>
          <w:lang w:val="uk-UA"/>
        </w:rPr>
      </w:pPr>
    </w:p>
    <w:p w:rsidR="003636E8" w:rsidRPr="001A183F" w:rsidRDefault="003636E8" w:rsidP="00F34DA1">
      <w:pPr>
        <w:shd w:val="clear" w:color="auto" w:fill="FFFFFF"/>
        <w:ind w:firstLine="709"/>
        <w:jc w:val="center"/>
        <w:rPr>
          <w:b/>
          <w:spacing w:val="-4"/>
          <w:sz w:val="28"/>
          <w:szCs w:val="28"/>
          <w:lang w:val="uk-UA"/>
        </w:rPr>
      </w:pPr>
      <w:r w:rsidRPr="001A183F">
        <w:rPr>
          <w:b/>
          <w:spacing w:val="-4"/>
          <w:sz w:val="28"/>
          <w:szCs w:val="28"/>
          <w:lang w:val="uk-UA"/>
        </w:rPr>
        <w:t>11. ПОРЯДОК ВНЕСЕННЯ ЗМІН ДО СТАТУТУ ПІДПРИЄМСТВА</w:t>
      </w:r>
    </w:p>
    <w:p w:rsidR="003636E8" w:rsidRPr="001A183F" w:rsidRDefault="003636E8" w:rsidP="001A183F">
      <w:pPr>
        <w:widowControl w:val="0"/>
        <w:shd w:val="clear" w:color="auto" w:fill="FFFFFF"/>
        <w:suppressAutoHyphens w:val="0"/>
        <w:autoSpaceDE w:val="0"/>
        <w:autoSpaceDN w:val="0"/>
        <w:adjustRightInd w:val="0"/>
        <w:ind w:firstLine="708"/>
        <w:jc w:val="both"/>
        <w:rPr>
          <w:spacing w:val="-4"/>
          <w:sz w:val="28"/>
          <w:szCs w:val="28"/>
          <w:lang w:val="uk-UA"/>
        </w:rPr>
      </w:pPr>
      <w:r w:rsidRPr="001A183F">
        <w:rPr>
          <w:spacing w:val="-4"/>
          <w:sz w:val="28"/>
          <w:szCs w:val="28"/>
          <w:lang w:val="uk-UA"/>
        </w:rPr>
        <w:t>11.1. Зміни до Статуту підприємства вносяться за рішенням Органу управління майном, шляхом викладення Статуту у новій редакції, згідно з чинним законодавством України.</w:t>
      </w:r>
    </w:p>
    <w:p w:rsidR="003636E8" w:rsidRPr="001A183F" w:rsidRDefault="003636E8" w:rsidP="001A183F">
      <w:pPr>
        <w:widowControl w:val="0"/>
        <w:shd w:val="clear" w:color="auto" w:fill="FFFFFF"/>
        <w:suppressAutoHyphens w:val="0"/>
        <w:autoSpaceDE w:val="0"/>
        <w:autoSpaceDN w:val="0"/>
        <w:adjustRightInd w:val="0"/>
        <w:ind w:firstLine="708"/>
        <w:jc w:val="both"/>
        <w:rPr>
          <w:spacing w:val="-4"/>
          <w:sz w:val="28"/>
          <w:szCs w:val="28"/>
          <w:lang w:val="uk-UA"/>
        </w:rPr>
      </w:pPr>
      <w:r w:rsidRPr="001A183F">
        <w:rPr>
          <w:spacing w:val="-4"/>
          <w:sz w:val="28"/>
          <w:szCs w:val="28"/>
          <w:lang w:val="uk-UA"/>
        </w:rPr>
        <w:t>11.2. Зміни до цього Статуту підлягають обов’язковій державній реєстрації у порядку, встановленому законодавством України.</w:t>
      </w:r>
    </w:p>
    <w:p w:rsidR="003636E8" w:rsidRPr="001A183F" w:rsidRDefault="003636E8" w:rsidP="00F34DA1">
      <w:pPr>
        <w:ind w:firstLine="709"/>
        <w:rPr>
          <w:sz w:val="28"/>
          <w:szCs w:val="28"/>
          <w:lang w:val="uk-UA"/>
        </w:rPr>
      </w:pPr>
    </w:p>
    <w:p w:rsidR="00F34DA1" w:rsidRPr="001A183F" w:rsidRDefault="00F34DA1" w:rsidP="00F34DA1">
      <w:pPr>
        <w:pStyle w:val="21"/>
        <w:spacing w:before="0"/>
        <w:ind w:right="0" w:firstLine="709"/>
        <w:jc w:val="center"/>
        <w:rPr>
          <w:b/>
          <w:bCs/>
        </w:rPr>
      </w:pPr>
      <w:r w:rsidRPr="001A183F">
        <w:rPr>
          <w:b/>
          <w:bCs/>
        </w:rPr>
        <w:t>12. ПРИПИНЕННЯ  ДІЯЛЬНОСТІ</w:t>
      </w:r>
    </w:p>
    <w:p w:rsidR="00F34DA1" w:rsidRPr="001A183F" w:rsidRDefault="00F34DA1" w:rsidP="00F34DA1">
      <w:pPr>
        <w:pStyle w:val="21"/>
        <w:spacing w:before="0"/>
        <w:ind w:right="0" w:firstLine="709"/>
        <w:rPr>
          <w:bCs/>
        </w:rPr>
      </w:pPr>
      <w:r w:rsidRPr="001A183F">
        <w:rPr>
          <w:bCs/>
        </w:rPr>
        <w:t>12.1. Припинення діяльності Підприємства здійснюється шляхом його реорганізації (злиття, приєднання, поділу, перетворення) або ліквідації – за рішенням Власника, а у випадках, передбачених законодавством України, - за рішенням суду або відповідних органів державної влади.</w:t>
      </w:r>
    </w:p>
    <w:p w:rsidR="00F34DA1" w:rsidRPr="001A183F" w:rsidRDefault="00F34DA1" w:rsidP="00F34DA1">
      <w:pPr>
        <w:pStyle w:val="21"/>
        <w:spacing w:before="0"/>
        <w:ind w:right="0" w:firstLine="709"/>
        <w:rPr>
          <w:bCs/>
        </w:rPr>
      </w:pPr>
      <w:r w:rsidRPr="001A183F">
        <w:rPr>
          <w:bCs/>
        </w:rPr>
        <w:t>12.2.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F34DA1" w:rsidRPr="001A183F" w:rsidRDefault="00F34DA1" w:rsidP="00F34DA1">
      <w:pPr>
        <w:pStyle w:val="21"/>
        <w:spacing w:before="0"/>
        <w:ind w:right="0" w:firstLine="709"/>
        <w:rPr>
          <w:bCs/>
        </w:rPr>
      </w:pPr>
      <w:r w:rsidRPr="001A183F">
        <w:rPr>
          <w:bCs/>
        </w:rPr>
        <w:t>12.3. Ліквідація Підприємства здійснюється ліквідаційною комісією, яка утворюється Засновником або за рішенням суду.</w:t>
      </w:r>
    </w:p>
    <w:p w:rsidR="00F34DA1" w:rsidRPr="001A183F" w:rsidRDefault="00F34DA1" w:rsidP="00F34DA1">
      <w:pPr>
        <w:pStyle w:val="21"/>
        <w:spacing w:before="0"/>
        <w:ind w:right="0" w:firstLine="709"/>
        <w:rPr>
          <w:bCs/>
        </w:rPr>
      </w:pPr>
      <w:r w:rsidRPr="001A183F">
        <w:rPr>
          <w:bCs/>
        </w:rPr>
        <w:t>12.4.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F34DA1" w:rsidRPr="001A183F" w:rsidRDefault="00F34DA1" w:rsidP="00F34DA1">
      <w:pPr>
        <w:pStyle w:val="21"/>
        <w:spacing w:before="0"/>
        <w:ind w:right="0" w:firstLine="709"/>
        <w:rPr>
          <w:bCs/>
        </w:rPr>
      </w:pPr>
      <w:r w:rsidRPr="001A183F">
        <w:rPr>
          <w:bCs/>
        </w:rPr>
        <w:t xml:space="preserve">12.5.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1A183F">
        <w:rPr>
          <w:bCs/>
        </w:rPr>
        <w:t>заявлення</w:t>
      </w:r>
      <w:proofErr w:type="spellEnd"/>
      <w:r w:rsidRPr="001A183F">
        <w:rPr>
          <w:bCs/>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F34DA1" w:rsidRPr="001A183F" w:rsidRDefault="00F34DA1" w:rsidP="00F34DA1">
      <w:pPr>
        <w:pStyle w:val="21"/>
        <w:spacing w:before="0"/>
        <w:ind w:right="0" w:firstLine="709"/>
        <w:rPr>
          <w:bCs/>
        </w:rPr>
      </w:pPr>
      <w:r w:rsidRPr="001A183F">
        <w:rPr>
          <w:bCs/>
        </w:rPr>
        <w:t xml:space="preserve">Одночасно ліквідаційна комісія вживає усіх необхідних заходів зі стягнення </w:t>
      </w:r>
      <w:r w:rsidRPr="001A183F">
        <w:rPr>
          <w:bCs/>
        </w:rPr>
        <w:lastRenderedPageBreak/>
        <w:t>дебіторської заборгованості Підприємства.</w:t>
      </w:r>
    </w:p>
    <w:p w:rsidR="00F34DA1" w:rsidRPr="001A183F" w:rsidRDefault="00F34DA1" w:rsidP="00F34DA1">
      <w:pPr>
        <w:pStyle w:val="21"/>
        <w:spacing w:before="0"/>
        <w:ind w:right="0" w:firstLine="709"/>
        <w:rPr>
          <w:bCs/>
        </w:rPr>
      </w:pPr>
      <w:r w:rsidRPr="001A183F">
        <w:rPr>
          <w:bCs/>
        </w:rPr>
        <w:t>12.6.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F34DA1" w:rsidRPr="001A183F" w:rsidRDefault="00F34DA1" w:rsidP="00F34DA1">
      <w:pPr>
        <w:pStyle w:val="21"/>
        <w:spacing w:before="0"/>
        <w:ind w:right="0" w:firstLine="709"/>
        <w:rPr>
          <w:bCs/>
        </w:rPr>
      </w:pPr>
      <w:r w:rsidRPr="001A183F">
        <w:rPr>
          <w:bCs/>
        </w:rPr>
        <w:t>Ліквідаційна комісія виступає в суді від імені Підприємства, що ліквідується.</w:t>
      </w:r>
    </w:p>
    <w:p w:rsidR="00F34DA1" w:rsidRPr="001A183F" w:rsidRDefault="00F34DA1" w:rsidP="00F34DA1">
      <w:pPr>
        <w:pStyle w:val="21"/>
        <w:spacing w:before="0"/>
        <w:ind w:right="0" w:firstLine="709"/>
        <w:rPr>
          <w:bCs/>
        </w:rPr>
      </w:pPr>
      <w:r w:rsidRPr="001A183F">
        <w:rPr>
          <w:bCs/>
        </w:rPr>
        <w:t>12.7. Черговість та порядок задоволення вимог кредиторів визначаються відповідно до законодавства.</w:t>
      </w:r>
    </w:p>
    <w:p w:rsidR="00F34DA1" w:rsidRPr="001A183F" w:rsidRDefault="00F34DA1" w:rsidP="00F34DA1">
      <w:pPr>
        <w:pStyle w:val="21"/>
        <w:spacing w:before="0"/>
        <w:ind w:right="0" w:firstLine="709"/>
        <w:rPr>
          <w:bCs/>
        </w:rPr>
      </w:pPr>
      <w:r w:rsidRPr="001A183F">
        <w:rPr>
          <w:bCs/>
        </w:rPr>
        <w:t>12.8.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F34DA1" w:rsidRPr="001A183F" w:rsidRDefault="00F34DA1" w:rsidP="00F34DA1">
      <w:pPr>
        <w:pStyle w:val="21"/>
        <w:spacing w:before="0"/>
        <w:ind w:right="0" w:firstLine="709"/>
        <w:rPr>
          <w:bCs/>
        </w:rPr>
      </w:pPr>
      <w:r w:rsidRPr="001A183F">
        <w:rPr>
          <w:bCs/>
        </w:rPr>
        <w:t>12.9.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F34DA1" w:rsidRPr="001A183F" w:rsidRDefault="00F34DA1" w:rsidP="00F34DA1">
      <w:pPr>
        <w:pStyle w:val="21"/>
        <w:spacing w:before="0"/>
        <w:ind w:right="0" w:firstLine="709"/>
        <w:rPr>
          <w:bCs/>
        </w:rPr>
      </w:pPr>
      <w:r w:rsidRPr="001A183F">
        <w:rPr>
          <w:bCs/>
        </w:rPr>
        <w:t>12.10. Все, що не передбачено цим Статутом, регулюється законодавством України.</w:t>
      </w:r>
    </w:p>
    <w:p w:rsidR="00F34DA1" w:rsidRPr="001A183F" w:rsidRDefault="00F34DA1" w:rsidP="00F34DA1">
      <w:pPr>
        <w:pStyle w:val="21"/>
        <w:spacing w:before="0"/>
        <w:ind w:right="0" w:firstLine="709"/>
        <w:rPr>
          <w:bCs/>
        </w:rPr>
      </w:pPr>
    </w:p>
    <w:p w:rsidR="00F34DA1" w:rsidRPr="001A183F" w:rsidRDefault="00F34DA1" w:rsidP="00F34DA1">
      <w:pPr>
        <w:pStyle w:val="21"/>
        <w:spacing w:before="0"/>
        <w:ind w:right="0" w:firstLine="709"/>
        <w:jc w:val="center"/>
        <w:rPr>
          <w:b/>
          <w:bCs/>
        </w:rPr>
      </w:pPr>
      <w:r w:rsidRPr="001A183F">
        <w:rPr>
          <w:b/>
          <w:bCs/>
        </w:rPr>
        <w:t>13. ПОРЯДОК ВНЕСЕННЯ ЗМІН ДО СТАТУТУ ПІДПРИЄМСТВА</w:t>
      </w:r>
    </w:p>
    <w:p w:rsidR="00F34DA1" w:rsidRPr="001A183F" w:rsidRDefault="00F34DA1" w:rsidP="00F34DA1">
      <w:pPr>
        <w:pStyle w:val="21"/>
        <w:spacing w:before="0"/>
        <w:ind w:right="0" w:firstLine="709"/>
        <w:rPr>
          <w:bCs/>
        </w:rPr>
      </w:pPr>
      <w:r w:rsidRPr="001A183F">
        <w:rPr>
          <w:bCs/>
        </w:rPr>
        <w:t>13.1. Зміни до цього Статуту вносяться Засновником, шляхом викладення Статуту у новій редакції.</w:t>
      </w:r>
    </w:p>
    <w:p w:rsidR="00F34DA1" w:rsidRPr="001A183F" w:rsidRDefault="00F34DA1" w:rsidP="00F34DA1">
      <w:pPr>
        <w:pStyle w:val="21"/>
        <w:spacing w:before="0"/>
        <w:ind w:right="0" w:firstLine="709"/>
        <w:rPr>
          <w:bCs/>
        </w:rPr>
      </w:pPr>
      <w:r w:rsidRPr="001A183F">
        <w:rPr>
          <w:bCs/>
        </w:rPr>
        <w:t>13.2. Зміни до цього Статуту підлягають обов’язковій державній реєстрації у порядку, встановленому законодавством України.</w:t>
      </w:r>
    </w:p>
    <w:p w:rsidR="00F34DA1" w:rsidRPr="001A183F" w:rsidRDefault="00F34DA1" w:rsidP="00F34DA1">
      <w:pPr>
        <w:pStyle w:val="21"/>
        <w:spacing w:before="0"/>
        <w:ind w:right="0" w:firstLine="709"/>
        <w:rPr>
          <w:bCs/>
        </w:rPr>
      </w:pPr>
    </w:p>
    <w:p w:rsidR="003636E8" w:rsidRPr="001A183F" w:rsidRDefault="003636E8" w:rsidP="00F34DA1">
      <w:pPr>
        <w:ind w:firstLine="709"/>
        <w:jc w:val="center"/>
        <w:rPr>
          <w:sz w:val="28"/>
          <w:szCs w:val="28"/>
          <w:lang w:val="uk-UA"/>
        </w:rPr>
      </w:pPr>
    </w:p>
    <w:p w:rsidR="003636E8" w:rsidRPr="001A183F" w:rsidRDefault="003636E8" w:rsidP="00F34DA1">
      <w:pPr>
        <w:ind w:firstLine="709"/>
        <w:jc w:val="center"/>
        <w:rPr>
          <w:sz w:val="28"/>
          <w:szCs w:val="28"/>
          <w:lang w:val="uk-UA"/>
        </w:rPr>
      </w:pPr>
    </w:p>
    <w:p w:rsidR="00F34DA1" w:rsidRPr="001A183F" w:rsidRDefault="00F34DA1" w:rsidP="001A183F">
      <w:pPr>
        <w:pStyle w:val="21"/>
        <w:ind w:left="720" w:firstLine="0"/>
        <w:rPr>
          <w:b/>
          <w:bCs/>
        </w:rPr>
      </w:pPr>
      <w:r w:rsidRPr="001A183F">
        <w:rPr>
          <w:bCs/>
        </w:rPr>
        <w:t>Голова обласної ради                                                    Михайло ЗАГОРОДНИЙ</w:t>
      </w:r>
    </w:p>
    <w:p w:rsidR="003636E8" w:rsidRPr="001A183F" w:rsidRDefault="003636E8" w:rsidP="00F34DA1">
      <w:pPr>
        <w:ind w:firstLine="709"/>
        <w:jc w:val="center"/>
        <w:rPr>
          <w:sz w:val="28"/>
          <w:szCs w:val="28"/>
          <w:lang w:val="uk-UA"/>
        </w:rPr>
      </w:pPr>
    </w:p>
    <w:p w:rsidR="003636E8" w:rsidRPr="001A183F" w:rsidRDefault="003636E8" w:rsidP="00F34DA1">
      <w:pPr>
        <w:shd w:val="clear" w:color="auto" w:fill="FFFFFF"/>
        <w:ind w:firstLine="709"/>
        <w:jc w:val="center"/>
        <w:rPr>
          <w:b/>
          <w:sz w:val="28"/>
          <w:szCs w:val="28"/>
          <w:lang w:val="uk-UA"/>
        </w:rPr>
      </w:pPr>
    </w:p>
    <w:sectPr w:rsidR="003636E8" w:rsidRPr="001A183F" w:rsidSect="00D1064F">
      <w:footerReference w:type="even" r:id="rId8"/>
      <w:footerReference w:type="default" r:id="rId9"/>
      <w:footerReference w:type="first" r:id="rId10"/>
      <w:footnotePr>
        <w:pos w:val="beneathText"/>
      </w:footnotePr>
      <w:pgSz w:w="11905" w:h="16837"/>
      <w:pgMar w:top="850" w:right="850" w:bottom="850"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2FC" w:rsidRDefault="00AF02FC">
      <w:r>
        <w:separator/>
      </w:r>
    </w:p>
  </w:endnote>
  <w:endnote w:type="continuationSeparator" w:id="0">
    <w:p w:rsidR="00AF02FC" w:rsidRDefault="00AF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rsidP="003D4A6E">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636E8" w:rsidRDefault="003636E8" w:rsidP="003D4A6E">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237781"/>
      <w:docPartObj>
        <w:docPartGallery w:val="Page Numbers (Bottom of Page)"/>
        <w:docPartUnique/>
      </w:docPartObj>
    </w:sdtPr>
    <w:sdtContent>
      <w:p w:rsidR="00482286" w:rsidRDefault="00482286">
        <w:pPr>
          <w:pStyle w:val="af"/>
          <w:jc w:val="right"/>
        </w:pPr>
        <w:r>
          <w:fldChar w:fldCharType="begin"/>
        </w:r>
        <w:r>
          <w:instrText>PAGE   \* MERGEFORMAT</w:instrText>
        </w:r>
        <w:r>
          <w:fldChar w:fldCharType="separate"/>
        </w:r>
        <w:r w:rsidR="00523B87">
          <w:rPr>
            <w:noProof/>
          </w:rPr>
          <w:t>17</w:t>
        </w:r>
        <w:r>
          <w:fldChar w:fldCharType="end"/>
        </w:r>
      </w:p>
    </w:sdtContent>
  </w:sdt>
  <w:p w:rsidR="003636E8" w:rsidRDefault="003636E8" w:rsidP="003D4A6E">
    <w:pPr>
      <w:pStyle w:val="af"/>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530358"/>
      <w:docPartObj>
        <w:docPartGallery w:val="Page Numbers (Bottom of Page)"/>
        <w:docPartUnique/>
      </w:docPartObj>
    </w:sdtPr>
    <w:sdtContent>
      <w:p w:rsidR="00482286" w:rsidRDefault="00482286">
        <w:pPr>
          <w:pStyle w:val="af"/>
          <w:jc w:val="right"/>
        </w:pPr>
        <w:r>
          <w:fldChar w:fldCharType="begin"/>
        </w:r>
        <w:r>
          <w:instrText>PAGE   \* MERGEFORMAT</w:instrText>
        </w:r>
        <w:r>
          <w:fldChar w:fldCharType="separate"/>
        </w:r>
        <w:r w:rsidR="00523B87">
          <w:rPr>
            <w:noProof/>
          </w:rPr>
          <w:t>1</w:t>
        </w:r>
        <w:r>
          <w:fldChar w:fldCharType="end"/>
        </w:r>
      </w:p>
    </w:sdtContent>
  </w:sdt>
  <w:p w:rsidR="00482286" w:rsidRDefault="0048228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2FC" w:rsidRDefault="00AF02FC">
      <w:r>
        <w:separator/>
      </w:r>
    </w:p>
  </w:footnote>
  <w:footnote w:type="continuationSeparator" w:id="0">
    <w:p w:rsidR="00AF02FC" w:rsidRDefault="00AF02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161940"/>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pStyle w:val="7"/>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2"/>
    <w:lvl w:ilvl="0">
      <w:start w:val="3"/>
      <w:numFmt w:val="decimal"/>
      <w:lvlText w:val="%1."/>
      <w:lvlJc w:val="left"/>
      <w:pPr>
        <w:tabs>
          <w:tab w:val="num" w:pos="420"/>
        </w:tabs>
        <w:ind w:left="420" w:hanging="4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3"/>
    <w:multiLevelType w:val="multilevel"/>
    <w:tmpl w:val="00000003"/>
    <w:name w:val="WW8Num4"/>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4"/>
    <w:multiLevelType w:val="multilevel"/>
    <w:tmpl w:val="00000004"/>
    <w:name w:val="WW8Num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5"/>
    <w:multiLevelType w:val="multilevel"/>
    <w:tmpl w:val="00000005"/>
    <w:name w:val="WW8Num6"/>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6"/>
    <w:multiLevelType w:val="multilevel"/>
    <w:tmpl w:val="00000006"/>
    <w:name w:val="WW8Num7"/>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1D9F1500"/>
    <w:multiLevelType w:val="hybridMultilevel"/>
    <w:tmpl w:val="79182DDE"/>
    <w:lvl w:ilvl="0" w:tplc="E9B6ADDC">
      <w:start w:val="12"/>
      <w:numFmt w:val="decimal"/>
      <w:lvlText w:val="%1"/>
      <w:lvlJc w:val="left"/>
      <w:pPr>
        <w:ind w:left="117" w:hanging="557"/>
      </w:pPr>
      <w:rPr>
        <w:rFonts w:cs="Times New Roman" w:hint="default"/>
      </w:rPr>
    </w:lvl>
    <w:lvl w:ilvl="1" w:tplc="6140713A">
      <w:numFmt w:val="none"/>
      <w:lvlText w:val=""/>
      <w:lvlJc w:val="left"/>
      <w:pPr>
        <w:tabs>
          <w:tab w:val="num" w:pos="360"/>
        </w:tabs>
      </w:pPr>
      <w:rPr>
        <w:rFonts w:cs="Times New Roman"/>
      </w:rPr>
    </w:lvl>
    <w:lvl w:ilvl="2" w:tplc="2FE85928">
      <w:numFmt w:val="bullet"/>
      <w:lvlText w:val="•"/>
      <w:lvlJc w:val="left"/>
      <w:pPr>
        <w:ind w:left="2073" w:hanging="557"/>
      </w:pPr>
      <w:rPr>
        <w:rFonts w:hint="default"/>
      </w:rPr>
    </w:lvl>
    <w:lvl w:ilvl="3" w:tplc="BF2EE5BA">
      <w:numFmt w:val="bullet"/>
      <w:lvlText w:val="•"/>
      <w:lvlJc w:val="left"/>
      <w:pPr>
        <w:ind w:left="3049" w:hanging="557"/>
      </w:pPr>
      <w:rPr>
        <w:rFonts w:hint="default"/>
      </w:rPr>
    </w:lvl>
    <w:lvl w:ilvl="4" w:tplc="D102C8FA">
      <w:numFmt w:val="bullet"/>
      <w:lvlText w:val="•"/>
      <w:lvlJc w:val="left"/>
      <w:pPr>
        <w:ind w:left="4026" w:hanging="557"/>
      </w:pPr>
      <w:rPr>
        <w:rFonts w:hint="default"/>
      </w:rPr>
    </w:lvl>
    <w:lvl w:ilvl="5" w:tplc="D428923C">
      <w:numFmt w:val="bullet"/>
      <w:lvlText w:val="•"/>
      <w:lvlJc w:val="left"/>
      <w:pPr>
        <w:ind w:left="5002" w:hanging="557"/>
      </w:pPr>
      <w:rPr>
        <w:rFonts w:hint="default"/>
      </w:rPr>
    </w:lvl>
    <w:lvl w:ilvl="6" w:tplc="AA40EE18">
      <w:numFmt w:val="bullet"/>
      <w:lvlText w:val="•"/>
      <w:lvlJc w:val="left"/>
      <w:pPr>
        <w:ind w:left="5979" w:hanging="557"/>
      </w:pPr>
      <w:rPr>
        <w:rFonts w:hint="default"/>
      </w:rPr>
    </w:lvl>
    <w:lvl w:ilvl="7" w:tplc="CD2CC5B0">
      <w:numFmt w:val="bullet"/>
      <w:lvlText w:val="•"/>
      <w:lvlJc w:val="left"/>
      <w:pPr>
        <w:ind w:left="6955" w:hanging="557"/>
      </w:pPr>
      <w:rPr>
        <w:rFonts w:hint="default"/>
      </w:rPr>
    </w:lvl>
    <w:lvl w:ilvl="8" w:tplc="67C0D27A">
      <w:numFmt w:val="bullet"/>
      <w:lvlText w:val="•"/>
      <w:lvlJc w:val="left"/>
      <w:pPr>
        <w:ind w:left="7932" w:hanging="557"/>
      </w:pPr>
      <w:rPr>
        <w:rFonts w:hint="default"/>
      </w:rPr>
    </w:lvl>
  </w:abstractNum>
  <w:abstractNum w:abstractNumId="8" w15:restartNumberingAfterBreak="0">
    <w:nsid w:val="1E4B6AE6"/>
    <w:multiLevelType w:val="hybridMultilevel"/>
    <w:tmpl w:val="33A23504"/>
    <w:lvl w:ilvl="0" w:tplc="6122DBF8">
      <w:start w:val="1"/>
      <w:numFmt w:val="decimal"/>
      <w:lvlText w:val="%1"/>
      <w:lvlJc w:val="left"/>
      <w:pPr>
        <w:ind w:left="117" w:hanging="583"/>
      </w:pPr>
      <w:rPr>
        <w:rFonts w:cs="Times New Roman" w:hint="default"/>
      </w:rPr>
    </w:lvl>
    <w:lvl w:ilvl="1" w:tplc="3CBEC8A6">
      <w:numFmt w:val="none"/>
      <w:lvlText w:val=""/>
      <w:lvlJc w:val="left"/>
      <w:pPr>
        <w:tabs>
          <w:tab w:val="num" w:pos="360"/>
        </w:tabs>
      </w:pPr>
      <w:rPr>
        <w:rFonts w:cs="Times New Roman"/>
      </w:rPr>
    </w:lvl>
    <w:lvl w:ilvl="2" w:tplc="3294D696">
      <w:numFmt w:val="bullet"/>
      <w:lvlText w:val="•"/>
      <w:lvlJc w:val="left"/>
      <w:pPr>
        <w:ind w:left="2073" w:hanging="583"/>
      </w:pPr>
      <w:rPr>
        <w:rFonts w:hint="default"/>
      </w:rPr>
    </w:lvl>
    <w:lvl w:ilvl="3" w:tplc="BF441544">
      <w:numFmt w:val="bullet"/>
      <w:lvlText w:val="•"/>
      <w:lvlJc w:val="left"/>
      <w:pPr>
        <w:ind w:left="3049" w:hanging="583"/>
      </w:pPr>
      <w:rPr>
        <w:rFonts w:hint="default"/>
      </w:rPr>
    </w:lvl>
    <w:lvl w:ilvl="4" w:tplc="3AA40836">
      <w:numFmt w:val="bullet"/>
      <w:lvlText w:val="•"/>
      <w:lvlJc w:val="left"/>
      <w:pPr>
        <w:ind w:left="4026" w:hanging="583"/>
      </w:pPr>
      <w:rPr>
        <w:rFonts w:hint="default"/>
      </w:rPr>
    </w:lvl>
    <w:lvl w:ilvl="5" w:tplc="6A3CDCE0">
      <w:numFmt w:val="bullet"/>
      <w:lvlText w:val="•"/>
      <w:lvlJc w:val="left"/>
      <w:pPr>
        <w:ind w:left="5002" w:hanging="583"/>
      </w:pPr>
      <w:rPr>
        <w:rFonts w:hint="default"/>
      </w:rPr>
    </w:lvl>
    <w:lvl w:ilvl="6" w:tplc="24486776">
      <w:numFmt w:val="bullet"/>
      <w:lvlText w:val="•"/>
      <w:lvlJc w:val="left"/>
      <w:pPr>
        <w:ind w:left="5979" w:hanging="583"/>
      </w:pPr>
      <w:rPr>
        <w:rFonts w:hint="default"/>
      </w:rPr>
    </w:lvl>
    <w:lvl w:ilvl="7" w:tplc="873A4064">
      <w:numFmt w:val="bullet"/>
      <w:lvlText w:val="•"/>
      <w:lvlJc w:val="left"/>
      <w:pPr>
        <w:ind w:left="6955" w:hanging="583"/>
      </w:pPr>
      <w:rPr>
        <w:rFonts w:hint="default"/>
      </w:rPr>
    </w:lvl>
    <w:lvl w:ilvl="8" w:tplc="C02AB084">
      <w:numFmt w:val="bullet"/>
      <w:lvlText w:val="•"/>
      <w:lvlJc w:val="left"/>
      <w:pPr>
        <w:ind w:left="7932" w:hanging="583"/>
      </w:pPr>
      <w:rPr>
        <w:rFonts w:hint="default"/>
      </w:rPr>
    </w:lvl>
  </w:abstractNum>
  <w:abstractNum w:abstractNumId="9" w15:restartNumberingAfterBreak="0">
    <w:nsid w:val="239B2B76"/>
    <w:multiLevelType w:val="hybridMultilevel"/>
    <w:tmpl w:val="94BC735E"/>
    <w:lvl w:ilvl="0" w:tplc="5756E07A">
      <w:start w:val="6"/>
      <w:numFmt w:val="decimal"/>
      <w:lvlText w:val="%1"/>
      <w:lvlJc w:val="left"/>
      <w:pPr>
        <w:ind w:left="117" w:hanging="609"/>
      </w:pPr>
      <w:rPr>
        <w:rFonts w:cs="Times New Roman" w:hint="default"/>
      </w:rPr>
    </w:lvl>
    <w:lvl w:ilvl="1" w:tplc="3A289EFA">
      <w:numFmt w:val="none"/>
      <w:lvlText w:val=""/>
      <w:lvlJc w:val="left"/>
      <w:pPr>
        <w:tabs>
          <w:tab w:val="num" w:pos="360"/>
        </w:tabs>
      </w:pPr>
      <w:rPr>
        <w:rFonts w:cs="Times New Roman"/>
      </w:rPr>
    </w:lvl>
    <w:lvl w:ilvl="2" w:tplc="7B84097C">
      <w:numFmt w:val="none"/>
      <w:lvlText w:val=""/>
      <w:lvlJc w:val="left"/>
      <w:pPr>
        <w:tabs>
          <w:tab w:val="num" w:pos="360"/>
        </w:tabs>
      </w:pPr>
      <w:rPr>
        <w:rFonts w:cs="Times New Roman"/>
      </w:rPr>
    </w:lvl>
    <w:lvl w:ilvl="3" w:tplc="5F6ADB36">
      <w:numFmt w:val="bullet"/>
      <w:lvlText w:val="•"/>
      <w:lvlJc w:val="left"/>
      <w:pPr>
        <w:ind w:left="3049" w:hanging="609"/>
      </w:pPr>
      <w:rPr>
        <w:rFonts w:hint="default"/>
      </w:rPr>
    </w:lvl>
    <w:lvl w:ilvl="4" w:tplc="31C47ED2">
      <w:numFmt w:val="bullet"/>
      <w:lvlText w:val="•"/>
      <w:lvlJc w:val="left"/>
      <w:pPr>
        <w:ind w:left="4026" w:hanging="609"/>
      </w:pPr>
      <w:rPr>
        <w:rFonts w:hint="default"/>
      </w:rPr>
    </w:lvl>
    <w:lvl w:ilvl="5" w:tplc="E0B2CC5A">
      <w:numFmt w:val="bullet"/>
      <w:lvlText w:val="•"/>
      <w:lvlJc w:val="left"/>
      <w:pPr>
        <w:ind w:left="5002" w:hanging="609"/>
      </w:pPr>
      <w:rPr>
        <w:rFonts w:hint="default"/>
      </w:rPr>
    </w:lvl>
    <w:lvl w:ilvl="6" w:tplc="288839AA">
      <w:numFmt w:val="bullet"/>
      <w:lvlText w:val="•"/>
      <w:lvlJc w:val="left"/>
      <w:pPr>
        <w:ind w:left="5979" w:hanging="609"/>
      </w:pPr>
      <w:rPr>
        <w:rFonts w:hint="default"/>
      </w:rPr>
    </w:lvl>
    <w:lvl w:ilvl="7" w:tplc="B0F8CE42">
      <w:numFmt w:val="bullet"/>
      <w:lvlText w:val="•"/>
      <w:lvlJc w:val="left"/>
      <w:pPr>
        <w:ind w:left="6955" w:hanging="609"/>
      </w:pPr>
      <w:rPr>
        <w:rFonts w:hint="default"/>
      </w:rPr>
    </w:lvl>
    <w:lvl w:ilvl="8" w:tplc="6D2A7B4A">
      <w:numFmt w:val="bullet"/>
      <w:lvlText w:val="•"/>
      <w:lvlJc w:val="left"/>
      <w:pPr>
        <w:ind w:left="7932" w:hanging="609"/>
      </w:pPr>
      <w:rPr>
        <w:rFonts w:hint="default"/>
      </w:rPr>
    </w:lvl>
  </w:abstractNum>
  <w:abstractNum w:abstractNumId="10" w15:restartNumberingAfterBreak="0">
    <w:nsid w:val="24B9136F"/>
    <w:multiLevelType w:val="hybridMultilevel"/>
    <w:tmpl w:val="372867DA"/>
    <w:lvl w:ilvl="0" w:tplc="7EE6B3E0">
      <w:start w:val="10"/>
      <w:numFmt w:val="decimal"/>
      <w:lvlText w:val="%1"/>
      <w:lvlJc w:val="left"/>
      <w:pPr>
        <w:ind w:left="117" w:hanging="585"/>
      </w:pPr>
      <w:rPr>
        <w:rFonts w:cs="Times New Roman" w:hint="default"/>
      </w:rPr>
    </w:lvl>
    <w:lvl w:ilvl="1" w:tplc="4CCA3B26">
      <w:numFmt w:val="none"/>
      <w:lvlText w:val=""/>
      <w:lvlJc w:val="left"/>
      <w:pPr>
        <w:tabs>
          <w:tab w:val="num" w:pos="360"/>
        </w:tabs>
      </w:pPr>
      <w:rPr>
        <w:rFonts w:cs="Times New Roman"/>
      </w:rPr>
    </w:lvl>
    <w:lvl w:ilvl="2" w:tplc="76FE6562">
      <w:numFmt w:val="bullet"/>
      <w:lvlText w:val="•"/>
      <w:lvlJc w:val="left"/>
      <w:pPr>
        <w:ind w:left="2073" w:hanging="585"/>
      </w:pPr>
      <w:rPr>
        <w:rFonts w:hint="default"/>
      </w:rPr>
    </w:lvl>
    <w:lvl w:ilvl="3" w:tplc="CF4ADCA4">
      <w:numFmt w:val="bullet"/>
      <w:lvlText w:val="•"/>
      <w:lvlJc w:val="left"/>
      <w:pPr>
        <w:ind w:left="3049" w:hanging="585"/>
      </w:pPr>
      <w:rPr>
        <w:rFonts w:hint="default"/>
      </w:rPr>
    </w:lvl>
    <w:lvl w:ilvl="4" w:tplc="0D78343A">
      <w:numFmt w:val="bullet"/>
      <w:lvlText w:val="•"/>
      <w:lvlJc w:val="left"/>
      <w:pPr>
        <w:ind w:left="4026" w:hanging="585"/>
      </w:pPr>
      <w:rPr>
        <w:rFonts w:hint="default"/>
      </w:rPr>
    </w:lvl>
    <w:lvl w:ilvl="5" w:tplc="00D8C1A4">
      <w:numFmt w:val="bullet"/>
      <w:lvlText w:val="•"/>
      <w:lvlJc w:val="left"/>
      <w:pPr>
        <w:ind w:left="5002" w:hanging="585"/>
      </w:pPr>
      <w:rPr>
        <w:rFonts w:hint="default"/>
      </w:rPr>
    </w:lvl>
    <w:lvl w:ilvl="6" w:tplc="2AA8E3C8">
      <w:numFmt w:val="bullet"/>
      <w:lvlText w:val="•"/>
      <w:lvlJc w:val="left"/>
      <w:pPr>
        <w:ind w:left="5979" w:hanging="585"/>
      </w:pPr>
      <w:rPr>
        <w:rFonts w:hint="default"/>
      </w:rPr>
    </w:lvl>
    <w:lvl w:ilvl="7" w:tplc="F18C463E">
      <w:numFmt w:val="bullet"/>
      <w:lvlText w:val="•"/>
      <w:lvlJc w:val="left"/>
      <w:pPr>
        <w:ind w:left="6955" w:hanging="585"/>
      </w:pPr>
      <w:rPr>
        <w:rFonts w:hint="default"/>
      </w:rPr>
    </w:lvl>
    <w:lvl w:ilvl="8" w:tplc="0E9AA3AA">
      <w:numFmt w:val="bullet"/>
      <w:lvlText w:val="•"/>
      <w:lvlJc w:val="left"/>
      <w:pPr>
        <w:ind w:left="7932" w:hanging="585"/>
      </w:pPr>
      <w:rPr>
        <w:rFonts w:hint="default"/>
      </w:rPr>
    </w:lvl>
  </w:abstractNum>
  <w:abstractNum w:abstractNumId="11" w15:restartNumberingAfterBreak="0">
    <w:nsid w:val="29C64026"/>
    <w:multiLevelType w:val="hybridMultilevel"/>
    <w:tmpl w:val="2C36616E"/>
    <w:lvl w:ilvl="0" w:tplc="36B6357A">
      <w:start w:val="11"/>
      <w:numFmt w:val="decimal"/>
      <w:lvlText w:val="%1"/>
      <w:lvlJc w:val="left"/>
      <w:pPr>
        <w:ind w:left="117" w:hanging="564"/>
      </w:pPr>
      <w:rPr>
        <w:rFonts w:cs="Times New Roman" w:hint="default"/>
      </w:rPr>
    </w:lvl>
    <w:lvl w:ilvl="1" w:tplc="D4404FAC">
      <w:numFmt w:val="none"/>
      <w:lvlText w:val=""/>
      <w:lvlJc w:val="left"/>
      <w:pPr>
        <w:tabs>
          <w:tab w:val="num" w:pos="360"/>
        </w:tabs>
      </w:pPr>
      <w:rPr>
        <w:rFonts w:cs="Times New Roman"/>
      </w:rPr>
    </w:lvl>
    <w:lvl w:ilvl="2" w:tplc="CDB420B4">
      <w:numFmt w:val="bullet"/>
      <w:lvlText w:val="•"/>
      <w:lvlJc w:val="left"/>
      <w:pPr>
        <w:ind w:left="2073" w:hanging="564"/>
      </w:pPr>
      <w:rPr>
        <w:rFonts w:hint="default"/>
      </w:rPr>
    </w:lvl>
    <w:lvl w:ilvl="3" w:tplc="21B46F80">
      <w:numFmt w:val="bullet"/>
      <w:lvlText w:val="•"/>
      <w:lvlJc w:val="left"/>
      <w:pPr>
        <w:ind w:left="3049" w:hanging="564"/>
      </w:pPr>
      <w:rPr>
        <w:rFonts w:hint="default"/>
      </w:rPr>
    </w:lvl>
    <w:lvl w:ilvl="4" w:tplc="0A96833E">
      <w:numFmt w:val="bullet"/>
      <w:lvlText w:val="•"/>
      <w:lvlJc w:val="left"/>
      <w:pPr>
        <w:ind w:left="4026" w:hanging="564"/>
      </w:pPr>
      <w:rPr>
        <w:rFonts w:hint="default"/>
      </w:rPr>
    </w:lvl>
    <w:lvl w:ilvl="5" w:tplc="80D02C5E">
      <w:numFmt w:val="bullet"/>
      <w:lvlText w:val="•"/>
      <w:lvlJc w:val="left"/>
      <w:pPr>
        <w:ind w:left="5002" w:hanging="564"/>
      </w:pPr>
      <w:rPr>
        <w:rFonts w:hint="default"/>
      </w:rPr>
    </w:lvl>
    <w:lvl w:ilvl="6" w:tplc="5BECC596">
      <w:numFmt w:val="bullet"/>
      <w:lvlText w:val="•"/>
      <w:lvlJc w:val="left"/>
      <w:pPr>
        <w:ind w:left="5979" w:hanging="564"/>
      </w:pPr>
      <w:rPr>
        <w:rFonts w:hint="default"/>
      </w:rPr>
    </w:lvl>
    <w:lvl w:ilvl="7" w:tplc="C0286AAA">
      <w:numFmt w:val="bullet"/>
      <w:lvlText w:val="•"/>
      <w:lvlJc w:val="left"/>
      <w:pPr>
        <w:ind w:left="6955" w:hanging="564"/>
      </w:pPr>
      <w:rPr>
        <w:rFonts w:hint="default"/>
      </w:rPr>
    </w:lvl>
    <w:lvl w:ilvl="8" w:tplc="5508A8B2">
      <w:numFmt w:val="bullet"/>
      <w:lvlText w:val="•"/>
      <w:lvlJc w:val="left"/>
      <w:pPr>
        <w:ind w:left="7932" w:hanging="564"/>
      </w:pPr>
      <w:rPr>
        <w:rFonts w:hint="default"/>
      </w:rPr>
    </w:lvl>
  </w:abstractNum>
  <w:abstractNum w:abstractNumId="12" w15:restartNumberingAfterBreak="0">
    <w:nsid w:val="3505340F"/>
    <w:multiLevelType w:val="singleLevel"/>
    <w:tmpl w:val="A99C36DE"/>
    <w:lvl w:ilvl="0">
      <w:start w:val="2"/>
      <w:numFmt w:val="decimal"/>
      <w:lvlText w:val="3.%1"/>
      <w:legacy w:legacy="1" w:legacySpace="0" w:legacyIndent="526"/>
      <w:lvlJc w:val="left"/>
      <w:rPr>
        <w:rFonts w:ascii="Times New Roman" w:hAnsi="Times New Roman" w:cs="Times New Roman" w:hint="default"/>
      </w:rPr>
    </w:lvl>
  </w:abstractNum>
  <w:abstractNum w:abstractNumId="13" w15:restartNumberingAfterBreak="0">
    <w:nsid w:val="3EEA5E1A"/>
    <w:multiLevelType w:val="multilevel"/>
    <w:tmpl w:val="A8F6803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val="0"/>
        <w:color w:val="000000"/>
      </w:rPr>
    </w:lvl>
    <w:lvl w:ilvl="2">
      <w:start w:val="1"/>
      <w:numFmt w:val="decimal"/>
      <w:isLgl/>
      <w:lvlText w:val="%1.%2.%3."/>
      <w:lvlJc w:val="left"/>
      <w:pPr>
        <w:ind w:left="1776" w:hanging="720"/>
      </w:pPr>
      <w:rPr>
        <w:rFonts w:hint="default"/>
        <w:b w:val="0"/>
        <w:color w:val="000000"/>
      </w:rPr>
    </w:lvl>
    <w:lvl w:ilvl="3">
      <w:start w:val="1"/>
      <w:numFmt w:val="decimal"/>
      <w:isLgl/>
      <w:lvlText w:val="%1.%2.%3.%4."/>
      <w:lvlJc w:val="left"/>
      <w:pPr>
        <w:ind w:left="2484" w:hanging="1080"/>
      </w:pPr>
      <w:rPr>
        <w:rFonts w:hint="default"/>
        <w:b w:val="0"/>
        <w:color w:val="000000"/>
      </w:rPr>
    </w:lvl>
    <w:lvl w:ilvl="4">
      <w:start w:val="1"/>
      <w:numFmt w:val="decimal"/>
      <w:isLgl/>
      <w:lvlText w:val="%1.%2.%3.%4.%5."/>
      <w:lvlJc w:val="left"/>
      <w:pPr>
        <w:ind w:left="2832" w:hanging="1080"/>
      </w:pPr>
      <w:rPr>
        <w:rFonts w:hint="default"/>
        <w:b w:val="0"/>
        <w:color w:val="000000"/>
      </w:rPr>
    </w:lvl>
    <w:lvl w:ilvl="5">
      <w:start w:val="1"/>
      <w:numFmt w:val="decimal"/>
      <w:isLgl/>
      <w:lvlText w:val="%1.%2.%3.%4.%5.%6."/>
      <w:lvlJc w:val="left"/>
      <w:pPr>
        <w:ind w:left="3540" w:hanging="1440"/>
      </w:pPr>
      <w:rPr>
        <w:rFonts w:hint="default"/>
        <w:b w:val="0"/>
        <w:color w:val="000000"/>
      </w:rPr>
    </w:lvl>
    <w:lvl w:ilvl="6">
      <w:start w:val="1"/>
      <w:numFmt w:val="decimal"/>
      <w:isLgl/>
      <w:lvlText w:val="%1.%2.%3.%4.%5.%6.%7."/>
      <w:lvlJc w:val="left"/>
      <w:pPr>
        <w:ind w:left="4248" w:hanging="1800"/>
      </w:pPr>
      <w:rPr>
        <w:rFonts w:hint="default"/>
        <w:b w:val="0"/>
        <w:color w:val="000000"/>
      </w:rPr>
    </w:lvl>
    <w:lvl w:ilvl="7">
      <w:start w:val="1"/>
      <w:numFmt w:val="decimal"/>
      <w:isLgl/>
      <w:lvlText w:val="%1.%2.%3.%4.%5.%6.%7.%8."/>
      <w:lvlJc w:val="left"/>
      <w:pPr>
        <w:ind w:left="4596" w:hanging="1800"/>
      </w:pPr>
      <w:rPr>
        <w:rFonts w:hint="default"/>
        <w:b w:val="0"/>
        <w:color w:val="000000"/>
      </w:rPr>
    </w:lvl>
    <w:lvl w:ilvl="8">
      <w:start w:val="1"/>
      <w:numFmt w:val="decimal"/>
      <w:isLgl/>
      <w:lvlText w:val="%1.%2.%3.%4.%5.%6.%7.%8.%9."/>
      <w:lvlJc w:val="left"/>
      <w:pPr>
        <w:ind w:left="5304" w:hanging="2160"/>
      </w:pPr>
      <w:rPr>
        <w:rFonts w:hint="default"/>
        <w:b w:val="0"/>
        <w:color w:val="000000"/>
      </w:rPr>
    </w:lvl>
  </w:abstractNum>
  <w:abstractNum w:abstractNumId="14" w15:restartNumberingAfterBreak="0">
    <w:nsid w:val="453C442B"/>
    <w:multiLevelType w:val="multilevel"/>
    <w:tmpl w:val="F54AC0E8"/>
    <w:lvl w:ilvl="0">
      <w:start w:val="4"/>
      <w:numFmt w:val="decimal"/>
      <w:lvlText w:val="%1."/>
      <w:lvlJc w:val="left"/>
      <w:pPr>
        <w:ind w:left="432" w:hanging="432"/>
      </w:pPr>
      <w:rPr>
        <w:rFonts w:hint="default"/>
        <w:color w:val="000000"/>
      </w:rPr>
    </w:lvl>
    <w:lvl w:ilvl="1">
      <w:start w:val="6"/>
      <w:numFmt w:val="decimal"/>
      <w:lvlText w:val="%1.%2."/>
      <w:lvlJc w:val="left"/>
      <w:pPr>
        <w:ind w:left="1836" w:hanging="720"/>
      </w:pPr>
      <w:rPr>
        <w:rFonts w:hint="default"/>
        <w:color w:val="000000"/>
      </w:rPr>
    </w:lvl>
    <w:lvl w:ilvl="2">
      <w:start w:val="1"/>
      <w:numFmt w:val="decimal"/>
      <w:lvlText w:val="%1.%2.%3."/>
      <w:lvlJc w:val="left"/>
      <w:pPr>
        <w:ind w:left="2952" w:hanging="720"/>
      </w:pPr>
      <w:rPr>
        <w:rFonts w:hint="default"/>
        <w:color w:val="000000"/>
      </w:rPr>
    </w:lvl>
    <w:lvl w:ilvl="3">
      <w:start w:val="1"/>
      <w:numFmt w:val="decimal"/>
      <w:lvlText w:val="%1.%2.%3.%4."/>
      <w:lvlJc w:val="left"/>
      <w:pPr>
        <w:ind w:left="4428" w:hanging="1080"/>
      </w:pPr>
      <w:rPr>
        <w:rFonts w:hint="default"/>
        <w:color w:val="000000"/>
      </w:rPr>
    </w:lvl>
    <w:lvl w:ilvl="4">
      <w:start w:val="1"/>
      <w:numFmt w:val="decimal"/>
      <w:lvlText w:val="%1.%2.%3.%4.%5."/>
      <w:lvlJc w:val="left"/>
      <w:pPr>
        <w:ind w:left="5544" w:hanging="1080"/>
      </w:pPr>
      <w:rPr>
        <w:rFonts w:hint="default"/>
        <w:color w:val="000000"/>
      </w:rPr>
    </w:lvl>
    <w:lvl w:ilvl="5">
      <w:start w:val="1"/>
      <w:numFmt w:val="decimal"/>
      <w:lvlText w:val="%1.%2.%3.%4.%5.%6."/>
      <w:lvlJc w:val="left"/>
      <w:pPr>
        <w:ind w:left="7020" w:hanging="1440"/>
      </w:pPr>
      <w:rPr>
        <w:rFonts w:hint="default"/>
        <w:color w:val="000000"/>
      </w:rPr>
    </w:lvl>
    <w:lvl w:ilvl="6">
      <w:start w:val="1"/>
      <w:numFmt w:val="decimal"/>
      <w:lvlText w:val="%1.%2.%3.%4.%5.%6.%7."/>
      <w:lvlJc w:val="left"/>
      <w:pPr>
        <w:ind w:left="8496" w:hanging="1800"/>
      </w:pPr>
      <w:rPr>
        <w:rFonts w:hint="default"/>
        <w:color w:val="000000"/>
      </w:rPr>
    </w:lvl>
    <w:lvl w:ilvl="7">
      <w:start w:val="1"/>
      <w:numFmt w:val="decimal"/>
      <w:lvlText w:val="%1.%2.%3.%4.%5.%6.%7.%8."/>
      <w:lvlJc w:val="left"/>
      <w:pPr>
        <w:ind w:left="9612" w:hanging="1800"/>
      </w:pPr>
      <w:rPr>
        <w:rFonts w:hint="default"/>
        <w:color w:val="000000"/>
      </w:rPr>
    </w:lvl>
    <w:lvl w:ilvl="8">
      <w:start w:val="1"/>
      <w:numFmt w:val="decimal"/>
      <w:lvlText w:val="%1.%2.%3.%4.%5.%6.%7.%8.%9."/>
      <w:lvlJc w:val="left"/>
      <w:pPr>
        <w:ind w:left="11088" w:hanging="2160"/>
      </w:pPr>
      <w:rPr>
        <w:rFonts w:hint="default"/>
        <w:color w:val="000000"/>
      </w:rPr>
    </w:lvl>
  </w:abstractNum>
  <w:abstractNum w:abstractNumId="15" w15:restartNumberingAfterBreak="0">
    <w:nsid w:val="485A5FCB"/>
    <w:multiLevelType w:val="hybridMultilevel"/>
    <w:tmpl w:val="B8A2C456"/>
    <w:lvl w:ilvl="0" w:tplc="92508D6A">
      <w:start w:val="6"/>
      <w:numFmt w:val="decimal"/>
      <w:lvlText w:val="%1"/>
      <w:lvlJc w:val="left"/>
      <w:pPr>
        <w:ind w:left="117" w:hanging="657"/>
      </w:pPr>
      <w:rPr>
        <w:rFonts w:cs="Times New Roman" w:hint="default"/>
      </w:rPr>
    </w:lvl>
    <w:lvl w:ilvl="1" w:tplc="9280B9B6">
      <w:numFmt w:val="none"/>
      <w:lvlText w:val=""/>
      <w:lvlJc w:val="left"/>
      <w:pPr>
        <w:tabs>
          <w:tab w:val="num" w:pos="360"/>
        </w:tabs>
      </w:pPr>
      <w:rPr>
        <w:rFonts w:cs="Times New Roman"/>
      </w:rPr>
    </w:lvl>
    <w:lvl w:ilvl="2" w:tplc="322E90F8">
      <w:numFmt w:val="none"/>
      <w:lvlText w:val=""/>
      <w:lvlJc w:val="left"/>
      <w:pPr>
        <w:tabs>
          <w:tab w:val="num" w:pos="360"/>
        </w:tabs>
      </w:pPr>
      <w:rPr>
        <w:rFonts w:cs="Times New Roman"/>
      </w:rPr>
    </w:lvl>
    <w:lvl w:ilvl="3" w:tplc="24CC14CA">
      <w:numFmt w:val="bullet"/>
      <w:lvlText w:val="•"/>
      <w:lvlJc w:val="left"/>
      <w:pPr>
        <w:ind w:left="3049" w:hanging="657"/>
      </w:pPr>
      <w:rPr>
        <w:rFonts w:hint="default"/>
      </w:rPr>
    </w:lvl>
    <w:lvl w:ilvl="4" w:tplc="D182EED2">
      <w:numFmt w:val="bullet"/>
      <w:lvlText w:val="•"/>
      <w:lvlJc w:val="left"/>
      <w:pPr>
        <w:ind w:left="4026" w:hanging="657"/>
      </w:pPr>
      <w:rPr>
        <w:rFonts w:hint="default"/>
      </w:rPr>
    </w:lvl>
    <w:lvl w:ilvl="5" w:tplc="756408A8">
      <w:numFmt w:val="bullet"/>
      <w:lvlText w:val="•"/>
      <w:lvlJc w:val="left"/>
      <w:pPr>
        <w:ind w:left="5002" w:hanging="657"/>
      </w:pPr>
      <w:rPr>
        <w:rFonts w:hint="default"/>
      </w:rPr>
    </w:lvl>
    <w:lvl w:ilvl="6" w:tplc="6DBE911A">
      <w:numFmt w:val="bullet"/>
      <w:lvlText w:val="•"/>
      <w:lvlJc w:val="left"/>
      <w:pPr>
        <w:ind w:left="5979" w:hanging="657"/>
      </w:pPr>
      <w:rPr>
        <w:rFonts w:hint="default"/>
      </w:rPr>
    </w:lvl>
    <w:lvl w:ilvl="7" w:tplc="36C8E86E">
      <w:numFmt w:val="bullet"/>
      <w:lvlText w:val="•"/>
      <w:lvlJc w:val="left"/>
      <w:pPr>
        <w:ind w:left="6955" w:hanging="657"/>
      </w:pPr>
      <w:rPr>
        <w:rFonts w:hint="default"/>
      </w:rPr>
    </w:lvl>
    <w:lvl w:ilvl="8" w:tplc="729C47C8">
      <w:numFmt w:val="bullet"/>
      <w:lvlText w:val="•"/>
      <w:lvlJc w:val="left"/>
      <w:pPr>
        <w:ind w:left="7932" w:hanging="657"/>
      </w:pPr>
      <w:rPr>
        <w:rFonts w:hint="default"/>
      </w:rPr>
    </w:lvl>
  </w:abstractNum>
  <w:abstractNum w:abstractNumId="16" w15:restartNumberingAfterBreak="0">
    <w:nsid w:val="4A5904B6"/>
    <w:multiLevelType w:val="hybridMultilevel"/>
    <w:tmpl w:val="A548532C"/>
    <w:lvl w:ilvl="0" w:tplc="28465D0E">
      <w:start w:val="7"/>
      <w:numFmt w:val="decimal"/>
      <w:lvlText w:val="%1"/>
      <w:lvlJc w:val="left"/>
      <w:pPr>
        <w:ind w:left="117" w:hanging="440"/>
      </w:pPr>
      <w:rPr>
        <w:rFonts w:cs="Times New Roman" w:hint="default"/>
      </w:rPr>
    </w:lvl>
    <w:lvl w:ilvl="1" w:tplc="6F70A0BE">
      <w:numFmt w:val="none"/>
      <w:lvlText w:val=""/>
      <w:lvlJc w:val="left"/>
      <w:pPr>
        <w:tabs>
          <w:tab w:val="num" w:pos="360"/>
        </w:tabs>
      </w:pPr>
      <w:rPr>
        <w:rFonts w:cs="Times New Roman"/>
      </w:rPr>
    </w:lvl>
    <w:lvl w:ilvl="2" w:tplc="029A4AB6">
      <w:numFmt w:val="none"/>
      <w:lvlText w:val=""/>
      <w:lvlJc w:val="left"/>
      <w:pPr>
        <w:tabs>
          <w:tab w:val="num" w:pos="360"/>
        </w:tabs>
      </w:pPr>
      <w:rPr>
        <w:rFonts w:cs="Times New Roman"/>
      </w:rPr>
    </w:lvl>
    <w:lvl w:ilvl="3" w:tplc="A6548CC4">
      <w:numFmt w:val="bullet"/>
      <w:lvlText w:val="•"/>
      <w:lvlJc w:val="left"/>
      <w:pPr>
        <w:ind w:left="3049" w:hanging="637"/>
      </w:pPr>
      <w:rPr>
        <w:rFonts w:hint="default"/>
      </w:rPr>
    </w:lvl>
    <w:lvl w:ilvl="4" w:tplc="DCF0A814">
      <w:numFmt w:val="bullet"/>
      <w:lvlText w:val="•"/>
      <w:lvlJc w:val="left"/>
      <w:pPr>
        <w:ind w:left="4026" w:hanging="637"/>
      </w:pPr>
      <w:rPr>
        <w:rFonts w:hint="default"/>
      </w:rPr>
    </w:lvl>
    <w:lvl w:ilvl="5" w:tplc="892E1102">
      <w:numFmt w:val="bullet"/>
      <w:lvlText w:val="•"/>
      <w:lvlJc w:val="left"/>
      <w:pPr>
        <w:ind w:left="5002" w:hanging="637"/>
      </w:pPr>
      <w:rPr>
        <w:rFonts w:hint="default"/>
      </w:rPr>
    </w:lvl>
    <w:lvl w:ilvl="6" w:tplc="E556CC1C">
      <w:numFmt w:val="bullet"/>
      <w:lvlText w:val="•"/>
      <w:lvlJc w:val="left"/>
      <w:pPr>
        <w:ind w:left="5979" w:hanging="637"/>
      </w:pPr>
      <w:rPr>
        <w:rFonts w:hint="default"/>
      </w:rPr>
    </w:lvl>
    <w:lvl w:ilvl="7" w:tplc="EBF81562">
      <w:numFmt w:val="bullet"/>
      <w:lvlText w:val="•"/>
      <w:lvlJc w:val="left"/>
      <w:pPr>
        <w:ind w:left="6955" w:hanging="637"/>
      </w:pPr>
      <w:rPr>
        <w:rFonts w:hint="default"/>
      </w:rPr>
    </w:lvl>
    <w:lvl w:ilvl="8" w:tplc="D6565EE0">
      <w:numFmt w:val="bullet"/>
      <w:lvlText w:val="•"/>
      <w:lvlJc w:val="left"/>
      <w:pPr>
        <w:ind w:left="7932" w:hanging="637"/>
      </w:pPr>
      <w:rPr>
        <w:rFonts w:hint="default"/>
      </w:rPr>
    </w:lvl>
  </w:abstractNum>
  <w:abstractNum w:abstractNumId="17" w15:restartNumberingAfterBreak="0">
    <w:nsid w:val="55CE1584"/>
    <w:multiLevelType w:val="hybridMultilevel"/>
    <w:tmpl w:val="661228AE"/>
    <w:lvl w:ilvl="0" w:tplc="E6F024E0">
      <w:start w:val="4"/>
      <w:numFmt w:val="decimal"/>
      <w:lvlText w:val="%1"/>
      <w:lvlJc w:val="left"/>
      <w:pPr>
        <w:ind w:left="117" w:hanging="460"/>
      </w:pPr>
      <w:rPr>
        <w:rFonts w:cs="Times New Roman" w:hint="default"/>
      </w:rPr>
    </w:lvl>
    <w:lvl w:ilvl="1" w:tplc="06403A94">
      <w:numFmt w:val="none"/>
      <w:lvlText w:val=""/>
      <w:lvlJc w:val="left"/>
      <w:pPr>
        <w:tabs>
          <w:tab w:val="num" w:pos="360"/>
        </w:tabs>
      </w:pPr>
      <w:rPr>
        <w:rFonts w:cs="Times New Roman"/>
      </w:rPr>
    </w:lvl>
    <w:lvl w:ilvl="2" w:tplc="B85045B2">
      <w:numFmt w:val="bullet"/>
      <w:lvlText w:val="•"/>
      <w:lvlJc w:val="left"/>
      <w:pPr>
        <w:ind w:left="2073" w:hanging="460"/>
      </w:pPr>
      <w:rPr>
        <w:rFonts w:hint="default"/>
      </w:rPr>
    </w:lvl>
    <w:lvl w:ilvl="3" w:tplc="43FEF5AE">
      <w:numFmt w:val="bullet"/>
      <w:lvlText w:val="•"/>
      <w:lvlJc w:val="left"/>
      <w:pPr>
        <w:ind w:left="3049" w:hanging="460"/>
      </w:pPr>
      <w:rPr>
        <w:rFonts w:hint="default"/>
      </w:rPr>
    </w:lvl>
    <w:lvl w:ilvl="4" w:tplc="BDCCD7FE">
      <w:numFmt w:val="bullet"/>
      <w:lvlText w:val="•"/>
      <w:lvlJc w:val="left"/>
      <w:pPr>
        <w:ind w:left="4026" w:hanging="460"/>
      </w:pPr>
      <w:rPr>
        <w:rFonts w:hint="default"/>
      </w:rPr>
    </w:lvl>
    <w:lvl w:ilvl="5" w:tplc="D56E9DBC">
      <w:numFmt w:val="bullet"/>
      <w:lvlText w:val="•"/>
      <w:lvlJc w:val="left"/>
      <w:pPr>
        <w:ind w:left="5002" w:hanging="460"/>
      </w:pPr>
      <w:rPr>
        <w:rFonts w:hint="default"/>
      </w:rPr>
    </w:lvl>
    <w:lvl w:ilvl="6" w:tplc="DB48E9B4">
      <w:numFmt w:val="bullet"/>
      <w:lvlText w:val="•"/>
      <w:lvlJc w:val="left"/>
      <w:pPr>
        <w:ind w:left="5979" w:hanging="460"/>
      </w:pPr>
      <w:rPr>
        <w:rFonts w:hint="default"/>
      </w:rPr>
    </w:lvl>
    <w:lvl w:ilvl="7" w:tplc="58C4DD10">
      <w:numFmt w:val="bullet"/>
      <w:lvlText w:val="•"/>
      <w:lvlJc w:val="left"/>
      <w:pPr>
        <w:ind w:left="6955" w:hanging="460"/>
      </w:pPr>
      <w:rPr>
        <w:rFonts w:hint="default"/>
      </w:rPr>
    </w:lvl>
    <w:lvl w:ilvl="8" w:tplc="6A90A62E">
      <w:numFmt w:val="bullet"/>
      <w:lvlText w:val="•"/>
      <w:lvlJc w:val="left"/>
      <w:pPr>
        <w:ind w:left="7932" w:hanging="460"/>
      </w:pPr>
      <w:rPr>
        <w:rFonts w:hint="default"/>
      </w:rPr>
    </w:lvl>
  </w:abstractNum>
  <w:num w:numId="1">
    <w:abstractNumId w:val="1"/>
  </w:num>
  <w:num w:numId="2">
    <w:abstractNumId w:val="0"/>
    <w:lvlOverride w:ilvl="0">
      <w:lvl w:ilvl="0">
        <w:numFmt w:val="bullet"/>
        <w:lvlText w:val="-"/>
        <w:legacy w:legacy="1" w:legacySpace="0" w:legacyIndent="173"/>
        <w:lvlJc w:val="left"/>
        <w:rPr>
          <w:rFonts w:ascii="Times New Roman" w:hAnsi="Times New Roman" w:hint="default"/>
        </w:rPr>
      </w:lvl>
    </w:lvlOverride>
  </w:num>
  <w:num w:numId="3">
    <w:abstractNumId w:val="8"/>
  </w:num>
  <w:num w:numId="4">
    <w:abstractNumId w:val="12"/>
  </w:num>
  <w:num w:numId="5">
    <w:abstractNumId w:val="17"/>
  </w:num>
  <w:num w:numId="6">
    <w:abstractNumId w:val="0"/>
    <w:lvlOverride w:ilvl="0">
      <w:lvl w:ilvl="0">
        <w:numFmt w:val="bullet"/>
        <w:lvlText w:val="-"/>
        <w:legacy w:legacy="1" w:legacySpace="0" w:legacyIndent="155"/>
        <w:lvlJc w:val="left"/>
        <w:rPr>
          <w:rFonts w:ascii="Times New Roman" w:hAnsi="Times New Roman" w:hint="default"/>
        </w:rPr>
      </w:lvl>
    </w:lvlOverride>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0"/>
    <w:lvlOverride w:ilvl="0">
      <w:lvl w:ilvl="0">
        <w:numFmt w:val="bullet"/>
        <w:lvlText w:val="-"/>
        <w:legacy w:legacy="1" w:legacySpace="0" w:legacyIndent="241"/>
        <w:lvlJc w:val="left"/>
        <w:rPr>
          <w:rFonts w:ascii="Times New Roman" w:hAnsi="Times New Roman" w:hint="default"/>
        </w:rPr>
      </w:lvl>
    </w:lvlOverride>
  </w:num>
  <w:num w:numId="9">
    <w:abstractNumId w:val="0"/>
    <w:lvlOverride w:ilvl="0">
      <w:lvl w:ilvl="0">
        <w:numFmt w:val="bullet"/>
        <w:lvlText w:val="-"/>
        <w:legacy w:legacy="1" w:legacySpace="0" w:legacyIndent="179"/>
        <w:lvlJc w:val="left"/>
        <w:rPr>
          <w:rFonts w:ascii="Times New Roman" w:hAnsi="Times New Roman" w:hint="default"/>
        </w:rPr>
      </w:lvl>
    </w:lvlOverride>
  </w:num>
  <w:num w:numId="10">
    <w:abstractNumId w:val="0"/>
    <w:lvlOverride w:ilvl="0">
      <w:lvl w:ilvl="0">
        <w:numFmt w:val="bullet"/>
        <w:lvlText w:val="-"/>
        <w:legacy w:legacy="1" w:legacySpace="0" w:legacyIndent="151"/>
        <w:lvlJc w:val="left"/>
        <w:rPr>
          <w:rFonts w:ascii="Times New Roman" w:hAnsi="Times New Roman" w:hint="default"/>
        </w:rPr>
      </w:lvl>
    </w:lvlOverride>
  </w:num>
  <w:num w:numId="11">
    <w:abstractNumId w:val="0"/>
    <w:lvlOverride w:ilvl="0">
      <w:lvl w:ilvl="0">
        <w:numFmt w:val="bullet"/>
        <w:lvlText w:val="-"/>
        <w:legacy w:legacy="1" w:legacySpace="0" w:legacyIndent="150"/>
        <w:lvlJc w:val="left"/>
        <w:rPr>
          <w:rFonts w:ascii="Times New Roman" w:hAnsi="Times New Roman" w:hint="default"/>
        </w:rPr>
      </w:lvl>
    </w:lvlOverride>
  </w:num>
  <w:num w:numId="12">
    <w:abstractNumId w:val="0"/>
    <w:lvlOverride w:ilvl="0">
      <w:lvl w:ilvl="0">
        <w:numFmt w:val="bullet"/>
        <w:lvlText w:val="-"/>
        <w:legacy w:legacy="1" w:legacySpace="0" w:legacyIndent="313"/>
        <w:lvlJc w:val="left"/>
        <w:rPr>
          <w:rFonts w:ascii="Times New Roman" w:hAnsi="Times New Roman" w:hint="default"/>
        </w:rPr>
      </w:lvl>
    </w:lvlOverride>
  </w:num>
  <w:num w:numId="13">
    <w:abstractNumId w:val="0"/>
    <w:lvlOverride w:ilvl="0">
      <w:lvl w:ilvl="0">
        <w:numFmt w:val="bullet"/>
        <w:lvlText w:val="-"/>
        <w:legacy w:legacy="1" w:legacySpace="0" w:legacyIndent="230"/>
        <w:lvlJc w:val="left"/>
        <w:rPr>
          <w:rFonts w:ascii="Times New Roman" w:hAnsi="Times New Roman" w:hint="default"/>
        </w:rPr>
      </w:lvl>
    </w:lvlOverride>
  </w:num>
  <w:num w:numId="14">
    <w:abstractNumId w:val="0"/>
    <w:lvlOverride w:ilvl="0">
      <w:lvl w:ilvl="0">
        <w:numFmt w:val="bullet"/>
        <w:lvlText w:val="-"/>
        <w:legacy w:legacy="1" w:legacySpace="0" w:legacyIndent="154"/>
        <w:lvlJc w:val="left"/>
        <w:rPr>
          <w:rFonts w:ascii="Times New Roman" w:hAnsi="Times New Roman" w:hint="default"/>
        </w:rPr>
      </w:lvl>
    </w:lvlOverride>
  </w:num>
  <w:num w:numId="15">
    <w:abstractNumId w:val="0"/>
    <w:lvlOverride w:ilvl="0">
      <w:lvl w:ilvl="0">
        <w:numFmt w:val="bullet"/>
        <w:lvlText w:val="-"/>
        <w:legacy w:legacy="1" w:legacySpace="0" w:legacyIndent="162"/>
        <w:lvlJc w:val="left"/>
        <w:rPr>
          <w:rFonts w:ascii="Times New Roman" w:hAnsi="Times New Roman" w:hint="default"/>
        </w:rPr>
      </w:lvl>
    </w:lvlOverride>
  </w:num>
  <w:num w:numId="16">
    <w:abstractNumId w:val="9"/>
  </w:num>
  <w:num w:numId="17">
    <w:abstractNumId w:val="15"/>
  </w:num>
  <w:num w:numId="18">
    <w:abstractNumId w:val="16"/>
  </w:num>
  <w:num w:numId="19">
    <w:abstractNumId w:val="7"/>
  </w:num>
  <w:num w:numId="20">
    <w:abstractNumId w:val="11"/>
  </w:num>
  <w:num w:numId="21">
    <w:abstractNumId w:val="10"/>
  </w:num>
  <w:num w:numId="22">
    <w:abstractNumId w:val="13"/>
  </w:num>
  <w:num w:numId="2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F0"/>
    <w:rsid w:val="0000525C"/>
    <w:rsid w:val="00007950"/>
    <w:rsid w:val="000117A0"/>
    <w:rsid w:val="000138B2"/>
    <w:rsid w:val="00015E28"/>
    <w:rsid w:val="000170E5"/>
    <w:rsid w:val="000278B2"/>
    <w:rsid w:val="000278CC"/>
    <w:rsid w:val="00027ABF"/>
    <w:rsid w:val="0004061E"/>
    <w:rsid w:val="000441D9"/>
    <w:rsid w:val="00044BBD"/>
    <w:rsid w:val="00056D89"/>
    <w:rsid w:val="00061E07"/>
    <w:rsid w:val="00062EEE"/>
    <w:rsid w:val="0006713D"/>
    <w:rsid w:val="00073B52"/>
    <w:rsid w:val="00076625"/>
    <w:rsid w:val="0008389B"/>
    <w:rsid w:val="000A698B"/>
    <w:rsid w:val="000A6CD2"/>
    <w:rsid w:val="000B1352"/>
    <w:rsid w:val="000C4C56"/>
    <w:rsid w:val="000D0F9F"/>
    <w:rsid w:val="000D3CE2"/>
    <w:rsid w:val="000D5505"/>
    <w:rsid w:val="000D6978"/>
    <w:rsid w:val="000E727B"/>
    <w:rsid w:val="000F38F7"/>
    <w:rsid w:val="00104988"/>
    <w:rsid w:val="0011552F"/>
    <w:rsid w:val="001210F2"/>
    <w:rsid w:val="001327CE"/>
    <w:rsid w:val="00132A37"/>
    <w:rsid w:val="00140338"/>
    <w:rsid w:val="00140C27"/>
    <w:rsid w:val="00140E26"/>
    <w:rsid w:val="00144642"/>
    <w:rsid w:val="00144B40"/>
    <w:rsid w:val="00151177"/>
    <w:rsid w:val="00152942"/>
    <w:rsid w:val="00154B4A"/>
    <w:rsid w:val="00161B71"/>
    <w:rsid w:val="00163CA8"/>
    <w:rsid w:val="00170837"/>
    <w:rsid w:val="001908D8"/>
    <w:rsid w:val="00190FFB"/>
    <w:rsid w:val="001A183F"/>
    <w:rsid w:val="001A29AE"/>
    <w:rsid w:val="001A5240"/>
    <w:rsid w:val="001A7C6A"/>
    <w:rsid w:val="001B1428"/>
    <w:rsid w:val="001B2A36"/>
    <w:rsid w:val="001C20F2"/>
    <w:rsid w:val="001C22AB"/>
    <w:rsid w:val="001D1AE0"/>
    <w:rsid w:val="001D25E1"/>
    <w:rsid w:val="001D7404"/>
    <w:rsid w:val="001E690C"/>
    <w:rsid w:val="00202B06"/>
    <w:rsid w:val="00211782"/>
    <w:rsid w:val="00211D43"/>
    <w:rsid w:val="00224F8F"/>
    <w:rsid w:val="00225A66"/>
    <w:rsid w:val="00226548"/>
    <w:rsid w:val="00231048"/>
    <w:rsid w:val="002349C6"/>
    <w:rsid w:val="00254276"/>
    <w:rsid w:val="00260FF0"/>
    <w:rsid w:val="00263E4A"/>
    <w:rsid w:val="00264A05"/>
    <w:rsid w:val="0028606F"/>
    <w:rsid w:val="00286B39"/>
    <w:rsid w:val="00291236"/>
    <w:rsid w:val="00294891"/>
    <w:rsid w:val="00295270"/>
    <w:rsid w:val="002A0F59"/>
    <w:rsid w:val="002A2E27"/>
    <w:rsid w:val="002D6502"/>
    <w:rsid w:val="002D6A1D"/>
    <w:rsid w:val="002F1BD0"/>
    <w:rsid w:val="002F625D"/>
    <w:rsid w:val="00301CF4"/>
    <w:rsid w:val="003024CC"/>
    <w:rsid w:val="00303364"/>
    <w:rsid w:val="00311B6A"/>
    <w:rsid w:val="003169B3"/>
    <w:rsid w:val="00325807"/>
    <w:rsid w:val="0033113E"/>
    <w:rsid w:val="00332822"/>
    <w:rsid w:val="003401BB"/>
    <w:rsid w:val="0034442E"/>
    <w:rsid w:val="00344455"/>
    <w:rsid w:val="0034489C"/>
    <w:rsid w:val="00351ED3"/>
    <w:rsid w:val="003636E8"/>
    <w:rsid w:val="003647E9"/>
    <w:rsid w:val="003722B9"/>
    <w:rsid w:val="00372570"/>
    <w:rsid w:val="0038407E"/>
    <w:rsid w:val="00384625"/>
    <w:rsid w:val="00394C4F"/>
    <w:rsid w:val="003A54F4"/>
    <w:rsid w:val="003B2A29"/>
    <w:rsid w:val="003C3D9D"/>
    <w:rsid w:val="003D3D41"/>
    <w:rsid w:val="003D4A6E"/>
    <w:rsid w:val="003D62A2"/>
    <w:rsid w:val="003D703C"/>
    <w:rsid w:val="003E11AB"/>
    <w:rsid w:val="003E3C64"/>
    <w:rsid w:val="003F0CB2"/>
    <w:rsid w:val="003F4B06"/>
    <w:rsid w:val="003F6A4B"/>
    <w:rsid w:val="00401568"/>
    <w:rsid w:val="004018C0"/>
    <w:rsid w:val="00410179"/>
    <w:rsid w:val="00427430"/>
    <w:rsid w:val="004323CF"/>
    <w:rsid w:val="0043431F"/>
    <w:rsid w:val="004357E5"/>
    <w:rsid w:val="00442BF5"/>
    <w:rsid w:val="00452555"/>
    <w:rsid w:val="00462010"/>
    <w:rsid w:val="0046695B"/>
    <w:rsid w:val="00470D5F"/>
    <w:rsid w:val="00471A04"/>
    <w:rsid w:val="00481AEC"/>
    <w:rsid w:val="00482286"/>
    <w:rsid w:val="00482D4E"/>
    <w:rsid w:val="00483BDC"/>
    <w:rsid w:val="0049048E"/>
    <w:rsid w:val="004906CD"/>
    <w:rsid w:val="00495F09"/>
    <w:rsid w:val="00496527"/>
    <w:rsid w:val="004A1047"/>
    <w:rsid w:val="004A2CB8"/>
    <w:rsid w:val="004A4609"/>
    <w:rsid w:val="004A702F"/>
    <w:rsid w:val="004B2428"/>
    <w:rsid w:val="004B39B9"/>
    <w:rsid w:val="004B5B6C"/>
    <w:rsid w:val="004C4AF7"/>
    <w:rsid w:val="004D2EDF"/>
    <w:rsid w:val="004E2A89"/>
    <w:rsid w:val="004E2EB4"/>
    <w:rsid w:val="004E391F"/>
    <w:rsid w:val="004F38FD"/>
    <w:rsid w:val="005042DB"/>
    <w:rsid w:val="0050680B"/>
    <w:rsid w:val="00507D38"/>
    <w:rsid w:val="00520508"/>
    <w:rsid w:val="0052332F"/>
    <w:rsid w:val="00523B87"/>
    <w:rsid w:val="00524715"/>
    <w:rsid w:val="00524EF7"/>
    <w:rsid w:val="00532438"/>
    <w:rsid w:val="005349A3"/>
    <w:rsid w:val="005400DF"/>
    <w:rsid w:val="00542961"/>
    <w:rsid w:val="00542C59"/>
    <w:rsid w:val="00545D5D"/>
    <w:rsid w:val="005512EE"/>
    <w:rsid w:val="005514F2"/>
    <w:rsid w:val="00552EF2"/>
    <w:rsid w:val="00574065"/>
    <w:rsid w:val="00575079"/>
    <w:rsid w:val="005808EE"/>
    <w:rsid w:val="005809F5"/>
    <w:rsid w:val="005825F5"/>
    <w:rsid w:val="00592088"/>
    <w:rsid w:val="0059747E"/>
    <w:rsid w:val="00597BFC"/>
    <w:rsid w:val="005A0FE7"/>
    <w:rsid w:val="005A1F07"/>
    <w:rsid w:val="005A21D3"/>
    <w:rsid w:val="005A3668"/>
    <w:rsid w:val="005B3871"/>
    <w:rsid w:val="005B6A5C"/>
    <w:rsid w:val="005C0857"/>
    <w:rsid w:val="005C1563"/>
    <w:rsid w:val="005D24A3"/>
    <w:rsid w:val="005E6478"/>
    <w:rsid w:val="005F4B15"/>
    <w:rsid w:val="00602379"/>
    <w:rsid w:val="006059B4"/>
    <w:rsid w:val="00610E9C"/>
    <w:rsid w:val="0061212F"/>
    <w:rsid w:val="00612657"/>
    <w:rsid w:val="006247A3"/>
    <w:rsid w:val="00624A12"/>
    <w:rsid w:val="00631BC7"/>
    <w:rsid w:val="00641CBF"/>
    <w:rsid w:val="00641F95"/>
    <w:rsid w:val="00642222"/>
    <w:rsid w:val="00642FF4"/>
    <w:rsid w:val="006441DA"/>
    <w:rsid w:val="00665D91"/>
    <w:rsid w:val="006677A4"/>
    <w:rsid w:val="0068035A"/>
    <w:rsid w:val="00697714"/>
    <w:rsid w:val="006A2698"/>
    <w:rsid w:val="006A2FC4"/>
    <w:rsid w:val="006A48F7"/>
    <w:rsid w:val="006A7520"/>
    <w:rsid w:val="006B0406"/>
    <w:rsid w:val="006B0D7F"/>
    <w:rsid w:val="006B1684"/>
    <w:rsid w:val="006B5AFA"/>
    <w:rsid w:val="006B638D"/>
    <w:rsid w:val="006B6D5E"/>
    <w:rsid w:val="006C7A99"/>
    <w:rsid w:val="006D45CA"/>
    <w:rsid w:val="006D508A"/>
    <w:rsid w:val="006D70FC"/>
    <w:rsid w:val="006D7508"/>
    <w:rsid w:val="006E10BE"/>
    <w:rsid w:val="006E1527"/>
    <w:rsid w:val="006E46DB"/>
    <w:rsid w:val="006F069E"/>
    <w:rsid w:val="006F1221"/>
    <w:rsid w:val="006F233F"/>
    <w:rsid w:val="006F5101"/>
    <w:rsid w:val="006F5B60"/>
    <w:rsid w:val="00702765"/>
    <w:rsid w:val="007143C0"/>
    <w:rsid w:val="0072335E"/>
    <w:rsid w:val="007239C3"/>
    <w:rsid w:val="00727629"/>
    <w:rsid w:val="007403F1"/>
    <w:rsid w:val="00741F86"/>
    <w:rsid w:val="007435D8"/>
    <w:rsid w:val="00757125"/>
    <w:rsid w:val="00761472"/>
    <w:rsid w:val="00765BF3"/>
    <w:rsid w:val="007663E3"/>
    <w:rsid w:val="007707C3"/>
    <w:rsid w:val="007843B9"/>
    <w:rsid w:val="007970CA"/>
    <w:rsid w:val="007B6690"/>
    <w:rsid w:val="007B7E37"/>
    <w:rsid w:val="007C6A92"/>
    <w:rsid w:val="007D2CD3"/>
    <w:rsid w:val="007D4519"/>
    <w:rsid w:val="007D57C7"/>
    <w:rsid w:val="007D6EAF"/>
    <w:rsid w:val="00805464"/>
    <w:rsid w:val="008169CE"/>
    <w:rsid w:val="00816EE2"/>
    <w:rsid w:val="00821B6E"/>
    <w:rsid w:val="008345E5"/>
    <w:rsid w:val="008363B1"/>
    <w:rsid w:val="0084245A"/>
    <w:rsid w:val="00843077"/>
    <w:rsid w:val="00843982"/>
    <w:rsid w:val="00844071"/>
    <w:rsid w:val="008518C6"/>
    <w:rsid w:val="008569E0"/>
    <w:rsid w:val="00861320"/>
    <w:rsid w:val="0087697A"/>
    <w:rsid w:val="00895CAC"/>
    <w:rsid w:val="008A0C70"/>
    <w:rsid w:val="008A6939"/>
    <w:rsid w:val="008B6303"/>
    <w:rsid w:val="008B7E6E"/>
    <w:rsid w:val="008C0A6F"/>
    <w:rsid w:val="008C1666"/>
    <w:rsid w:val="008C30C2"/>
    <w:rsid w:val="008D0323"/>
    <w:rsid w:val="008D483B"/>
    <w:rsid w:val="008F5C3A"/>
    <w:rsid w:val="00901012"/>
    <w:rsid w:val="00902593"/>
    <w:rsid w:val="009206F8"/>
    <w:rsid w:val="00932F32"/>
    <w:rsid w:val="00945C33"/>
    <w:rsid w:val="00947B38"/>
    <w:rsid w:val="00967CD4"/>
    <w:rsid w:val="00970FF0"/>
    <w:rsid w:val="0097341F"/>
    <w:rsid w:val="0097505A"/>
    <w:rsid w:val="00977B0D"/>
    <w:rsid w:val="00984AD1"/>
    <w:rsid w:val="00996E80"/>
    <w:rsid w:val="0099774B"/>
    <w:rsid w:val="009A6F49"/>
    <w:rsid w:val="009A70AF"/>
    <w:rsid w:val="009B65C6"/>
    <w:rsid w:val="009C6FE9"/>
    <w:rsid w:val="009D6FD1"/>
    <w:rsid w:val="009E024D"/>
    <w:rsid w:val="009E2515"/>
    <w:rsid w:val="009E2921"/>
    <w:rsid w:val="009E35AF"/>
    <w:rsid w:val="009F155E"/>
    <w:rsid w:val="009F22FC"/>
    <w:rsid w:val="00A04D33"/>
    <w:rsid w:val="00A04DBA"/>
    <w:rsid w:val="00A05B2D"/>
    <w:rsid w:val="00A10BF2"/>
    <w:rsid w:val="00A13592"/>
    <w:rsid w:val="00A23FBA"/>
    <w:rsid w:val="00A276D4"/>
    <w:rsid w:val="00A30DCA"/>
    <w:rsid w:val="00A33F67"/>
    <w:rsid w:val="00A45064"/>
    <w:rsid w:val="00A51310"/>
    <w:rsid w:val="00A57E66"/>
    <w:rsid w:val="00A612D8"/>
    <w:rsid w:val="00A62E26"/>
    <w:rsid w:val="00A750A2"/>
    <w:rsid w:val="00A80C96"/>
    <w:rsid w:val="00A80D38"/>
    <w:rsid w:val="00A8424C"/>
    <w:rsid w:val="00A90EB9"/>
    <w:rsid w:val="00A95593"/>
    <w:rsid w:val="00A95A12"/>
    <w:rsid w:val="00A95D0D"/>
    <w:rsid w:val="00AA5083"/>
    <w:rsid w:val="00AA642C"/>
    <w:rsid w:val="00AB09ED"/>
    <w:rsid w:val="00AB4CCF"/>
    <w:rsid w:val="00AC53C0"/>
    <w:rsid w:val="00AD1688"/>
    <w:rsid w:val="00AD19F9"/>
    <w:rsid w:val="00AE45DF"/>
    <w:rsid w:val="00AE5718"/>
    <w:rsid w:val="00AF02FC"/>
    <w:rsid w:val="00AF2D4C"/>
    <w:rsid w:val="00AF3CC9"/>
    <w:rsid w:val="00AF511F"/>
    <w:rsid w:val="00AF5D6E"/>
    <w:rsid w:val="00B013C4"/>
    <w:rsid w:val="00B029FB"/>
    <w:rsid w:val="00B057A0"/>
    <w:rsid w:val="00B150A9"/>
    <w:rsid w:val="00B172B4"/>
    <w:rsid w:val="00B35290"/>
    <w:rsid w:val="00B3638E"/>
    <w:rsid w:val="00B41454"/>
    <w:rsid w:val="00B51CEE"/>
    <w:rsid w:val="00B60ACA"/>
    <w:rsid w:val="00B7273C"/>
    <w:rsid w:val="00B752EA"/>
    <w:rsid w:val="00B85CEF"/>
    <w:rsid w:val="00B90C75"/>
    <w:rsid w:val="00BA1ED8"/>
    <w:rsid w:val="00BA22DE"/>
    <w:rsid w:val="00BA3EAE"/>
    <w:rsid w:val="00BB7180"/>
    <w:rsid w:val="00BB7842"/>
    <w:rsid w:val="00BC24DD"/>
    <w:rsid w:val="00BC34B8"/>
    <w:rsid w:val="00BC69CB"/>
    <w:rsid w:val="00BE0CDE"/>
    <w:rsid w:val="00C0150C"/>
    <w:rsid w:val="00C01BA0"/>
    <w:rsid w:val="00C03BCF"/>
    <w:rsid w:val="00C211D7"/>
    <w:rsid w:val="00C2464C"/>
    <w:rsid w:val="00C35B46"/>
    <w:rsid w:val="00C37C8D"/>
    <w:rsid w:val="00C4017C"/>
    <w:rsid w:val="00C40D35"/>
    <w:rsid w:val="00C4225E"/>
    <w:rsid w:val="00C52036"/>
    <w:rsid w:val="00C61256"/>
    <w:rsid w:val="00C6220C"/>
    <w:rsid w:val="00C674E8"/>
    <w:rsid w:val="00C705A9"/>
    <w:rsid w:val="00C7455E"/>
    <w:rsid w:val="00C8447C"/>
    <w:rsid w:val="00C8608C"/>
    <w:rsid w:val="00C971EE"/>
    <w:rsid w:val="00CA0F6C"/>
    <w:rsid w:val="00CA54B0"/>
    <w:rsid w:val="00CA75E5"/>
    <w:rsid w:val="00CC0BBD"/>
    <w:rsid w:val="00CC4434"/>
    <w:rsid w:val="00CC71C7"/>
    <w:rsid w:val="00CC7FF6"/>
    <w:rsid w:val="00CD0B4B"/>
    <w:rsid w:val="00CE4111"/>
    <w:rsid w:val="00CF30EE"/>
    <w:rsid w:val="00CF572C"/>
    <w:rsid w:val="00CF6531"/>
    <w:rsid w:val="00CF72BE"/>
    <w:rsid w:val="00D01B1E"/>
    <w:rsid w:val="00D0283B"/>
    <w:rsid w:val="00D07A24"/>
    <w:rsid w:val="00D1064F"/>
    <w:rsid w:val="00D1413C"/>
    <w:rsid w:val="00D20FD7"/>
    <w:rsid w:val="00D25348"/>
    <w:rsid w:val="00D3532F"/>
    <w:rsid w:val="00D36FD5"/>
    <w:rsid w:val="00D455B0"/>
    <w:rsid w:val="00D512CE"/>
    <w:rsid w:val="00D601FF"/>
    <w:rsid w:val="00D61334"/>
    <w:rsid w:val="00D74F87"/>
    <w:rsid w:val="00D771C4"/>
    <w:rsid w:val="00DA472D"/>
    <w:rsid w:val="00DA5611"/>
    <w:rsid w:val="00DB0542"/>
    <w:rsid w:val="00DB2177"/>
    <w:rsid w:val="00DB6522"/>
    <w:rsid w:val="00DD3DB0"/>
    <w:rsid w:val="00DD63AC"/>
    <w:rsid w:val="00DE1A93"/>
    <w:rsid w:val="00DE1B34"/>
    <w:rsid w:val="00DE64E9"/>
    <w:rsid w:val="00DE7D05"/>
    <w:rsid w:val="00DF0FE9"/>
    <w:rsid w:val="00DF2786"/>
    <w:rsid w:val="00DF49F0"/>
    <w:rsid w:val="00E029D8"/>
    <w:rsid w:val="00E055C1"/>
    <w:rsid w:val="00E06FA6"/>
    <w:rsid w:val="00E23B3D"/>
    <w:rsid w:val="00E23B9F"/>
    <w:rsid w:val="00E32CE0"/>
    <w:rsid w:val="00E336D9"/>
    <w:rsid w:val="00E377F6"/>
    <w:rsid w:val="00E37B01"/>
    <w:rsid w:val="00E4039B"/>
    <w:rsid w:val="00E5226D"/>
    <w:rsid w:val="00E57E69"/>
    <w:rsid w:val="00E66A0C"/>
    <w:rsid w:val="00E77583"/>
    <w:rsid w:val="00E8187C"/>
    <w:rsid w:val="00E86E5F"/>
    <w:rsid w:val="00E909E2"/>
    <w:rsid w:val="00E97BAF"/>
    <w:rsid w:val="00EA3DF0"/>
    <w:rsid w:val="00EB1B29"/>
    <w:rsid w:val="00EB2A9F"/>
    <w:rsid w:val="00EB36E1"/>
    <w:rsid w:val="00EB6FED"/>
    <w:rsid w:val="00EC2FD6"/>
    <w:rsid w:val="00ED7219"/>
    <w:rsid w:val="00EE06DE"/>
    <w:rsid w:val="00EE0A25"/>
    <w:rsid w:val="00EE1BDB"/>
    <w:rsid w:val="00EE3AB2"/>
    <w:rsid w:val="00EE7042"/>
    <w:rsid w:val="00EF293A"/>
    <w:rsid w:val="00EF4CFC"/>
    <w:rsid w:val="00F01EC6"/>
    <w:rsid w:val="00F04A23"/>
    <w:rsid w:val="00F060A1"/>
    <w:rsid w:val="00F12DE9"/>
    <w:rsid w:val="00F17F2E"/>
    <w:rsid w:val="00F23AE4"/>
    <w:rsid w:val="00F30DE1"/>
    <w:rsid w:val="00F34DA1"/>
    <w:rsid w:val="00F409EA"/>
    <w:rsid w:val="00F43377"/>
    <w:rsid w:val="00F445B1"/>
    <w:rsid w:val="00F5148A"/>
    <w:rsid w:val="00F56CC0"/>
    <w:rsid w:val="00F741C8"/>
    <w:rsid w:val="00F75893"/>
    <w:rsid w:val="00F82C33"/>
    <w:rsid w:val="00F92E00"/>
    <w:rsid w:val="00F96C47"/>
    <w:rsid w:val="00FA01E2"/>
    <w:rsid w:val="00FA1729"/>
    <w:rsid w:val="00FA3B4A"/>
    <w:rsid w:val="00FA5569"/>
    <w:rsid w:val="00FA5EF5"/>
    <w:rsid w:val="00FB1F45"/>
    <w:rsid w:val="00FD28F6"/>
    <w:rsid w:val="00FD5DC4"/>
    <w:rsid w:val="00FE4FBF"/>
    <w:rsid w:val="00FF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4B03745-285C-4ADA-B02F-4CC1C986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33"/>
    <w:pPr>
      <w:suppressAutoHyphens/>
    </w:pPr>
    <w:rPr>
      <w:sz w:val="24"/>
      <w:szCs w:val="24"/>
      <w:lang w:eastAsia="ar-SA"/>
    </w:rPr>
  </w:style>
  <w:style w:type="paragraph" w:styleId="1">
    <w:name w:val="heading 1"/>
    <w:basedOn w:val="a"/>
    <w:next w:val="a"/>
    <w:link w:val="10"/>
    <w:uiPriority w:val="99"/>
    <w:qFormat/>
    <w:rsid w:val="00A62E26"/>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945C33"/>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945C33"/>
    <w:pPr>
      <w:keepNext/>
      <w:widowControl w:val="0"/>
      <w:numPr>
        <w:ilvl w:val="5"/>
        <w:numId w:val="1"/>
      </w:numPr>
      <w:autoSpaceDE w:val="0"/>
      <w:ind w:left="5664" w:firstLine="0"/>
      <w:outlineLvl w:val="5"/>
    </w:pPr>
    <w:rPr>
      <w:b/>
      <w:bCs/>
      <w:sz w:val="28"/>
      <w:szCs w:val="28"/>
      <w:lang w:val="uk-UA"/>
    </w:rPr>
  </w:style>
  <w:style w:type="paragraph" w:styleId="7">
    <w:name w:val="heading 7"/>
    <w:basedOn w:val="a"/>
    <w:next w:val="a"/>
    <w:link w:val="70"/>
    <w:uiPriority w:val="99"/>
    <w:qFormat/>
    <w:rsid w:val="00945C33"/>
    <w:pPr>
      <w:keepNext/>
      <w:widowControl w:val="0"/>
      <w:numPr>
        <w:ilvl w:val="6"/>
        <w:numId w:val="1"/>
      </w:numPr>
      <w:shd w:val="clear" w:color="auto" w:fill="FFFFFF"/>
      <w:autoSpaceDE w:val="0"/>
      <w:jc w:val="center"/>
      <w:outlineLvl w:val="6"/>
    </w:pPr>
    <w:rPr>
      <w:b/>
      <w:color w:val="000000"/>
      <w:spacing w:val="-2"/>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2E26"/>
    <w:rPr>
      <w:rFonts w:ascii="Cambria" w:hAnsi="Cambria" w:cs="Times New Roman"/>
      <w:b/>
      <w:bCs/>
      <w:color w:val="365F91"/>
      <w:sz w:val="28"/>
      <w:szCs w:val="28"/>
      <w:lang w:eastAsia="ar-SA" w:bidi="ar-SA"/>
    </w:rPr>
  </w:style>
  <w:style w:type="character" w:customStyle="1" w:styleId="20">
    <w:name w:val="Заголовок 2 Знак"/>
    <w:basedOn w:val="a0"/>
    <w:link w:val="2"/>
    <w:uiPriority w:val="99"/>
    <w:semiHidden/>
    <w:locked/>
    <w:rsid w:val="006D70FC"/>
    <w:rPr>
      <w:rFonts w:ascii="Cambria" w:hAnsi="Cambria" w:cs="Times New Roman"/>
      <w:b/>
      <w:bCs/>
      <w:i/>
      <w:iCs/>
      <w:sz w:val="28"/>
      <w:szCs w:val="28"/>
      <w:lang w:eastAsia="ar-SA" w:bidi="ar-SA"/>
    </w:rPr>
  </w:style>
  <w:style w:type="character" w:customStyle="1" w:styleId="60">
    <w:name w:val="Заголовок 6 Знак"/>
    <w:basedOn w:val="a0"/>
    <w:link w:val="6"/>
    <w:uiPriority w:val="99"/>
    <w:semiHidden/>
    <w:locked/>
    <w:rsid w:val="006D70FC"/>
    <w:rPr>
      <w:rFonts w:ascii="Calibri" w:hAnsi="Calibri" w:cs="Times New Roman"/>
      <w:b/>
      <w:bCs/>
      <w:lang w:eastAsia="ar-SA" w:bidi="ar-SA"/>
    </w:rPr>
  </w:style>
  <w:style w:type="character" w:customStyle="1" w:styleId="70">
    <w:name w:val="Заголовок 7 Знак"/>
    <w:basedOn w:val="a0"/>
    <w:link w:val="7"/>
    <w:uiPriority w:val="99"/>
    <w:semiHidden/>
    <w:locked/>
    <w:rsid w:val="006D70FC"/>
    <w:rPr>
      <w:rFonts w:ascii="Calibri" w:hAnsi="Calibri" w:cs="Times New Roman"/>
      <w:sz w:val="24"/>
      <w:szCs w:val="24"/>
      <w:lang w:eastAsia="ar-SA" w:bidi="ar-SA"/>
    </w:rPr>
  </w:style>
  <w:style w:type="character" w:customStyle="1" w:styleId="WW8Num3z0">
    <w:name w:val="WW8Num3z0"/>
    <w:uiPriority w:val="99"/>
    <w:rsid w:val="00945C33"/>
    <w:rPr>
      <w:rFonts w:ascii="Times New Roman" w:hAnsi="Times New Roman"/>
    </w:rPr>
  </w:style>
  <w:style w:type="character" w:customStyle="1" w:styleId="Absatz-Standardschriftart">
    <w:name w:val="Absatz-Standardschriftart"/>
    <w:uiPriority w:val="99"/>
    <w:rsid w:val="00945C33"/>
  </w:style>
  <w:style w:type="character" w:customStyle="1" w:styleId="WW-Absatz-Standardschriftart">
    <w:name w:val="WW-Absatz-Standardschriftart"/>
    <w:uiPriority w:val="99"/>
    <w:rsid w:val="00945C33"/>
  </w:style>
  <w:style w:type="character" w:customStyle="1" w:styleId="WW-Absatz-Standardschriftart1">
    <w:name w:val="WW-Absatz-Standardschriftart1"/>
    <w:uiPriority w:val="99"/>
    <w:rsid w:val="00945C33"/>
  </w:style>
  <w:style w:type="character" w:customStyle="1" w:styleId="WW-Absatz-Standardschriftart11">
    <w:name w:val="WW-Absatz-Standardschriftart11"/>
    <w:uiPriority w:val="99"/>
    <w:rsid w:val="00945C33"/>
  </w:style>
  <w:style w:type="character" w:customStyle="1" w:styleId="WW8Num8z0">
    <w:name w:val="WW8Num8z0"/>
    <w:uiPriority w:val="99"/>
    <w:rsid w:val="00945C33"/>
    <w:rPr>
      <w:rFonts w:ascii="Times New Roman" w:hAnsi="Times New Roman"/>
    </w:rPr>
  </w:style>
  <w:style w:type="character" w:customStyle="1" w:styleId="WW8Num8z1">
    <w:name w:val="WW8Num8z1"/>
    <w:uiPriority w:val="99"/>
    <w:rsid w:val="00945C33"/>
    <w:rPr>
      <w:rFonts w:ascii="Courier New" w:hAnsi="Courier New"/>
    </w:rPr>
  </w:style>
  <w:style w:type="character" w:customStyle="1" w:styleId="WW8Num8z2">
    <w:name w:val="WW8Num8z2"/>
    <w:uiPriority w:val="99"/>
    <w:rsid w:val="00945C33"/>
    <w:rPr>
      <w:rFonts w:ascii="Wingdings" w:hAnsi="Wingdings"/>
    </w:rPr>
  </w:style>
  <w:style w:type="character" w:customStyle="1" w:styleId="WW8Num8z3">
    <w:name w:val="WW8Num8z3"/>
    <w:uiPriority w:val="99"/>
    <w:rsid w:val="00945C33"/>
    <w:rPr>
      <w:rFonts w:ascii="Symbol" w:hAnsi="Symbol"/>
    </w:rPr>
  </w:style>
  <w:style w:type="character" w:customStyle="1" w:styleId="WW8Num9z0">
    <w:name w:val="WW8Num9z0"/>
    <w:uiPriority w:val="99"/>
    <w:rsid w:val="00945C33"/>
    <w:rPr>
      <w:sz w:val="24"/>
    </w:rPr>
  </w:style>
  <w:style w:type="character" w:customStyle="1" w:styleId="WW8Num10z0">
    <w:name w:val="WW8Num10z0"/>
    <w:uiPriority w:val="99"/>
    <w:rsid w:val="00945C33"/>
    <w:rPr>
      <w:rFonts w:ascii="Times New Roman" w:hAnsi="Times New Roman"/>
    </w:rPr>
  </w:style>
  <w:style w:type="character" w:customStyle="1" w:styleId="WW8Num10z1">
    <w:name w:val="WW8Num10z1"/>
    <w:uiPriority w:val="99"/>
    <w:rsid w:val="00945C33"/>
    <w:rPr>
      <w:rFonts w:ascii="Courier New" w:hAnsi="Courier New"/>
    </w:rPr>
  </w:style>
  <w:style w:type="character" w:customStyle="1" w:styleId="WW8Num10z2">
    <w:name w:val="WW8Num10z2"/>
    <w:uiPriority w:val="99"/>
    <w:rsid w:val="00945C33"/>
    <w:rPr>
      <w:rFonts w:ascii="Wingdings" w:hAnsi="Wingdings"/>
    </w:rPr>
  </w:style>
  <w:style w:type="character" w:customStyle="1" w:styleId="WW8Num10z3">
    <w:name w:val="WW8Num10z3"/>
    <w:uiPriority w:val="99"/>
    <w:rsid w:val="00945C33"/>
    <w:rPr>
      <w:rFonts w:ascii="Symbol" w:hAnsi="Symbol"/>
    </w:rPr>
  </w:style>
  <w:style w:type="character" w:customStyle="1" w:styleId="a3">
    <w:name w:val="Символ нумерации"/>
    <w:uiPriority w:val="99"/>
    <w:rsid w:val="00945C33"/>
  </w:style>
  <w:style w:type="character" w:customStyle="1" w:styleId="a4">
    <w:name w:val="Маркеры списка"/>
    <w:uiPriority w:val="99"/>
    <w:rsid w:val="00945C33"/>
    <w:rPr>
      <w:rFonts w:ascii="OpenSymbol" w:hAnsi="OpenSymbol"/>
    </w:rPr>
  </w:style>
  <w:style w:type="paragraph" w:customStyle="1" w:styleId="11">
    <w:name w:val="Заголовок1"/>
    <w:basedOn w:val="a"/>
    <w:next w:val="a5"/>
    <w:uiPriority w:val="99"/>
    <w:rsid w:val="00945C33"/>
    <w:pPr>
      <w:keepNext/>
      <w:spacing w:before="240" w:after="120"/>
    </w:pPr>
    <w:rPr>
      <w:rFonts w:ascii="Arial" w:eastAsia="MS Mincho" w:hAnsi="Arial" w:cs="Tahoma"/>
      <w:sz w:val="28"/>
      <w:szCs w:val="28"/>
    </w:rPr>
  </w:style>
  <w:style w:type="paragraph" w:styleId="a5">
    <w:name w:val="Body Text"/>
    <w:basedOn w:val="a"/>
    <w:link w:val="a6"/>
    <w:uiPriority w:val="99"/>
    <w:semiHidden/>
    <w:rsid w:val="00945C33"/>
    <w:pPr>
      <w:spacing w:after="120"/>
    </w:pPr>
  </w:style>
  <w:style w:type="character" w:customStyle="1" w:styleId="a6">
    <w:name w:val="Основной текст Знак"/>
    <w:basedOn w:val="a0"/>
    <w:link w:val="a5"/>
    <w:uiPriority w:val="99"/>
    <w:semiHidden/>
    <w:locked/>
    <w:rsid w:val="0043431F"/>
    <w:rPr>
      <w:rFonts w:cs="Times New Roman"/>
      <w:sz w:val="24"/>
      <w:szCs w:val="24"/>
      <w:lang w:eastAsia="ar-SA" w:bidi="ar-SA"/>
    </w:rPr>
  </w:style>
  <w:style w:type="paragraph" w:styleId="a7">
    <w:name w:val="List"/>
    <w:basedOn w:val="a5"/>
    <w:uiPriority w:val="99"/>
    <w:semiHidden/>
    <w:rsid w:val="00945C33"/>
    <w:rPr>
      <w:rFonts w:ascii="Arial" w:hAnsi="Arial" w:cs="Tahoma"/>
    </w:rPr>
  </w:style>
  <w:style w:type="paragraph" w:styleId="a8">
    <w:name w:val="Title"/>
    <w:basedOn w:val="a"/>
    <w:next w:val="a9"/>
    <w:link w:val="aa"/>
    <w:uiPriority w:val="99"/>
    <w:qFormat/>
    <w:rsid w:val="00945C33"/>
    <w:pPr>
      <w:jc w:val="center"/>
    </w:pPr>
    <w:rPr>
      <w:sz w:val="28"/>
      <w:szCs w:val="20"/>
      <w:lang w:val="uk-UA"/>
    </w:rPr>
  </w:style>
  <w:style w:type="character" w:customStyle="1" w:styleId="aa">
    <w:name w:val="Заголовок Знак"/>
    <w:basedOn w:val="a0"/>
    <w:link w:val="a8"/>
    <w:uiPriority w:val="99"/>
    <w:locked/>
    <w:rsid w:val="006D70FC"/>
    <w:rPr>
      <w:rFonts w:ascii="Cambria" w:hAnsi="Cambria" w:cs="Times New Roman"/>
      <w:b/>
      <w:bCs/>
      <w:kern w:val="28"/>
      <w:sz w:val="32"/>
      <w:szCs w:val="32"/>
      <w:lang w:eastAsia="ar-SA" w:bidi="ar-SA"/>
    </w:rPr>
  </w:style>
  <w:style w:type="paragraph" w:styleId="12">
    <w:name w:val="index 1"/>
    <w:basedOn w:val="a"/>
    <w:next w:val="a"/>
    <w:autoRedefine/>
    <w:uiPriority w:val="99"/>
    <w:semiHidden/>
    <w:rsid w:val="003647E9"/>
    <w:pPr>
      <w:ind w:left="240" w:hanging="240"/>
    </w:pPr>
  </w:style>
  <w:style w:type="paragraph" w:styleId="ab">
    <w:name w:val="index heading"/>
    <w:basedOn w:val="a"/>
    <w:uiPriority w:val="99"/>
    <w:semiHidden/>
    <w:rsid w:val="00945C33"/>
    <w:pPr>
      <w:suppressLineNumbers/>
    </w:pPr>
    <w:rPr>
      <w:rFonts w:ascii="Arial" w:hAnsi="Arial" w:cs="Tahoma"/>
    </w:rPr>
  </w:style>
  <w:style w:type="paragraph" w:styleId="3">
    <w:name w:val="Body Text Indent 3"/>
    <w:basedOn w:val="a"/>
    <w:link w:val="30"/>
    <w:uiPriority w:val="99"/>
    <w:semiHidden/>
    <w:rsid w:val="00945C33"/>
    <w:pPr>
      <w:shd w:val="clear" w:color="auto" w:fill="FFFFFF"/>
      <w:ind w:firstLine="669"/>
      <w:jc w:val="both"/>
    </w:pPr>
    <w:rPr>
      <w:b/>
      <w:bCs/>
      <w:color w:val="000000"/>
      <w:sz w:val="28"/>
      <w:szCs w:val="28"/>
      <w:lang w:val="uk-UA"/>
    </w:rPr>
  </w:style>
  <w:style w:type="character" w:customStyle="1" w:styleId="30">
    <w:name w:val="Основной текст с отступом 3 Знак"/>
    <w:basedOn w:val="a0"/>
    <w:link w:val="3"/>
    <w:uiPriority w:val="99"/>
    <w:semiHidden/>
    <w:locked/>
    <w:rsid w:val="006D70FC"/>
    <w:rPr>
      <w:rFonts w:cs="Times New Roman"/>
      <w:sz w:val="16"/>
      <w:szCs w:val="16"/>
      <w:lang w:eastAsia="ar-SA" w:bidi="ar-SA"/>
    </w:rPr>
  </w:style>
  <w:style w:type="paragraph" w:styleId="ac">
    <w:name w:val="Body Text Indent"/>
    <w:basedOn w:val="a"/>
    <w:link w:val="ad"/>
    <w:uiPriority w:val="99"/>
    <w:semiHidden/>
    <w:rsid w:val="00945C33"/>
    <w:pPr>
      <w:widowControl w:val="0"/>
      <w:shd w:val="clear" w:color="auto" w:fill="FFFFFF"/>
      <w:autoSpaceDE w:val="0"/>
      <w:spacing w:line="365" w:lineRule="exact"/>
      <w:ind w:left="14" w:firstLine="723"/>
      <w:jc w:val="both"/>
    </w:pPr>
    <w:rPr>
      <w:color w:val="000000"/>
      <w:spacing w:val="-2"/>
      <w:sz w:val="28"/>
      <w:szCs w:val="28"/>
      <w:lang w:val="uk-UA"/>
    </w:rPr>
  </w:style>
  <w:style w:type="character" w:customStyle="1" w:styleId="ad">
    <w:name w:val="Основной текст с отступом Знак"/>
    <w:basedOn w:val="a0"/>
    <w:link w:val="ac"/>
    <w:uiPriority w:val="99"/>
    <w:semiHidden/>
    <w:locked/>
    <w:rsid w:val="006D70FC"/>
    <w:rPr>
      <w:rFonts w:cs="Times New Roman"/>
      <w:sz w:val="24"/>
      <w:szCs w:val="24"/>
      <w:lang w:eastAsia="ar-SA" w:bidi="ar-SA"/>
    </w:rPr>
  </w:style>
  <w:style w:type="paragraph" w:styleId="21">
    <w:name w:val="Body Text Indent 2"/>
    <w:basedOn w:val="a"/>
    <w:link w:val="22"/>
    <w:uiPriority w:val="99"/>
    <w:semiHidden/>
    <w:rsid w:val="00945C33"/>
    <w:pPr>
      <w:widowControl w:val="0"/>
      <w:shd w:val="clear" w:color="auto" w:fill="FFFFFF"/>
      <w:autoSpaceDE w:val="0"/>
      <w:spacing w:before="360"/>
      <w:ind w:right="144" w:firstLine="737"/>
      <w:jc w:val="both"/>
    </w:pPr>
    <w:rPr>
      <w:color w:val="000000"/>
      <w:spacing w:val="-2"/>
      <w:sz w:val="28"/>
      <w:szCs w:val="28"/>
      <w:lang w:val="uk-UA"/>
    </w:rPr>
  </w:style>
  <w:style w:type="character" w:customStyle="1" w:styleId="22">
    <w:name w:val="Основной текст с отступом 2 Знак"/>
    <w:basedOn w:val="a0"/>
    <w:link w:val="21"/>
    <w:uiPriority w:val="99"/>
    <w:semiHidden/>
    <w:locked/>
    <w:rsid w:val="006D70FC"/>
    <w:rPr>
      <w:rFonts w:cs="Times New Roman"/>
      <w:sz w:val="24"/>
      <w:szCs w:val="24"/>
      <w:lang w:eastAsia="ar-SA" w:bidi="ar-SA"/>
    </w:rPr>
  </w:style>
  <w:style w:type="paragraph" w:styleId="a9">
    <w:name w:val="Subtitle"/>
    <w:basedOn w:val="a"/>
    <w:next w:val="a5"/>
    <w:link w:val="ae"/>
    <w:uiPriority w:val="99"/>
    <w:qFormat/>
    <w:rsid w:val="00945C33"/>
    <w:pPr>
      <w:jc w:val="center"/>
    </w:pPr>
    <w:rPr>
      <w:sz w:val="28"/>
      <w:lang w:val="uk-UA"/>
    </w:rPr>
  </w:style>
  <w:style w:type="character" w:customStyle="1" w:styleId="ae">
    <w:name w:val="Подзаголовок Знак"/>
    <w:basedOn w:val="a0"/>
    <w:link w:val="a9"/>
    <w:uiPriority w:val="99"/>
    <w:locked/>
    <w:rsid w:val="006D70FC"/>
    <w:rPr>
      <w:rFonts w:ascii="Cambria" w:hAnsi="Cambria" w:cs="Times New Roman"/>
      <w:sz w:val="24"/>
      <w:szCs w:val="24"/>
      <w:lang w:eastAsia="ar-SA" w:bidi="ar-SA"/>
    </w:rPr>
  </w:style>
  <w:style w:type="paragraph" w:styleId="af">
    <w:name w:val="footer"/>
    <w:basedOn w:val="a"/>
    <w:link w:val="af0"/>
    <w:uiPriority w:val="99"/>
    <w:rsid w:val="003D4A6E"/>
    <w:pPr>
      <w:tabs>
        <w:tab w:val="center" w:pos="4677"/>
        <w:tab w:val="right" w:pos="9355"/>
      </w:tabs>
    </w:pPr>
  </w:style>
  <w:style w:type="character" w:customStyle="1" w:styleId="af0">
    <w:name w:val="Нижний колонтитул Знак"/>
    <w:basedOn w:val="a0"/>
    <w:link w:val="af"/>
    <w:uiPriority w:val="99"/>
    <w:locked/>
    <w:rsid w:val="006D70FC"/>
    <w:rPr>
      <w:rFonts w:cs="Times New Roman"/>
      <w:sz w:val="24"/>
      <w:szCs w:val="24"/>
      <w:lang w:eastAsia="ar-SA" w:bidi="ar-SA"/>
    </w:rPr>
  </w:style>
  <w:style w:type="character" w:styleId="af1">
    <w:name w:val="page number"/>
    <w:basedOn w:val="a0"/>
    <w:uiPriority w:val="99"/>
    <w:rsid w:val="003D4A6E"/>
    <w:rPr>
      <w:rFonts w:cs="Times New Roman"/>
    </w:rPr>
  </w:style>
  <w:style w:type="paragraph" w:styleId="af2">
    <w:name w:val="Normal (Web)"/>
    <w:basedOn w:val="a"/>
    <w:uiPriority w:val="99"/>
    <w:rsid w:val="00481AEC"/>
    <w:pPr>
      <w:suppressAutoHyphens w:val="0"/>
      <w:spacing w:before="100" w:beforeAutospacing="1" w:after="100" w:afterAutospacing="1"/>
    </w:pPr>
    <w:rPr>
      <w:lang w:eastAsia="ru-RU"/>
    </w:rPr>
  </w:style>
  <w:style w:type="paragraph" w:customStyle="1" w:styleId="Style3">
    <w:name w:val="Style3"/>
    <w:basedOn w:val="a"/>
    <w:uiPriority w:val="99"/>
    <w:rsid w:val="006C7A99"/>
    <w:pPr>
      <w:widowControl w:val="0"/>
      <w:suppressAutoHyphens w:val="0"/>
      <w:autoSpaceDE w:val="0"/>
      <w:autoSpaceDN w:val="0"/>
      <w:adjustRightInd w:val="0"/>
      <w:spacing w:line="323" w:lineRule="exact"/>
      <w:ind w:firstLine="703"/>
    </w:pPr>
    <w:rPr>
      <w:lang w:eastAsia="ru-RU"/>
    </w:rPr>
  </w:style>
  <w:style w:type="paragraph" w:customStyle="1" w:styleId="Style4">
    <w:name w:val="Style4"/>
    <w:basedOn w:val="a"/>
    <w:uiPriority w:val="99"/>
    <w:rsid w:val="006C7A99"/>
    <w:pPr>
      <w:widowControl w:val="0"/>
      <w:suppressAutoHyphens w:val="0"/>
      <w:autoSpaceDE w:val="0"/>
      <w:autoSpaceDN w:val="0"/>
      <w:adjustRightInd w:val="0"/>
    </w:pPr>
    <w:rPr>
      <w:lang w:eastAsia="ru-RU"/>
    </w:rPr>
  </w:style>
  <w:style w:type="paragraph" w:customStyle="1" w:styleId="Style5">
    <w:name w:val="Style5"/>
    <w:basedOn w:val="a"/>
    <w:uiPriority w:val="99"/>
    <w:rsid w:val="006C7A99"/>
    <w:pPr>
      <w:widowControl w:val="0"/>
      <w:suppressAutoHyphens w:val="0"/>
      <w:autoSpaceDE w:val="0"/>
      <w:autoSpaceDN w:val="0"/>
      <w:adjustRightInd w:val="0"/>
      <w:spacing w:line="242" w:lineRule="exact"/>
      <w:ind w:firstLine="706"/>
      <w:jc w:val="both"/>
    </w:pPr>
    <w:rPr>
      <w:lang w:eastAsia="ru-RU"/>
    </w:rPr>
  </w:style>
  <w:style w:type="character" w:customStyle="1" w:styleId="FontStyle11">
    <w:name w:val="Font Style11"/>
    <w:uiPriority w:val="99"/>
    <w:rsid w:val="006C7A99"/>
    <w:rPr>
      <w:rFonts w:ascii="Times New Roman" w:hAnsi="Times New Roman"/>
      <w:sz w:val="26"/>
    </w:rPr>
  </w:style>
  <w:style w:type="character" w:customStyle="1" w:styleId="FontStyle12">
    <w:name w:val="Font Style12"/>
    <w:uiPriority w:val="99"/>
    <w:rsid w:val="006C7A99"/>
    <w:rPr>
      <w:rFonts w:ascii="Times New Roman" w:hAnsi="Times New Roman"/>
      <w:sz w:val="26"/>
    </w:rPr>
  </w:style>
  <w:style w:type="paragraph" w:customStyle="1" w:styleId="Style13">
    <w:name w:val="Style13"/>
    <w:basedOn w:val="a"/>
    <w:uiPriority w:val="99"/>
    <w:rsid w:val="006C7A99"/>
    <w:pPr>
      <w:widowControl w:val="0"/>
      <w:suppressAutoHyphens w:val="0"/>
      <w:autoSpaceDE w:val="0"/>
      <w:autoSpaceDN w:val="0"/>
      <w:adjustRightInd w:val="0"/>
      <w:spacing w:line="241" w:lineRule="exact"/>
      <w:ind w:firstLine="590"/>
      <w:jc w:val="both"/>
    </w:pPr>
    <w:rPr>
      <w:lang w:eastAsia="ru-RU"/>
    </w:rPr>
  </w:style>
  <w:style w:type="character" w:customStyle="1" w:styleId="FontStyle31">
    <w:name w:val="Font Style31"/>
    <w:uiPriority w:val="99"/>
    <w:rsid w:val="006C7A99"/>
    <w:rPr>
      <w:rFonts w:ascii="Times New Roman" w:hAnsi="Times New Roman"/>
      <w:sz w:val="26"/>
    </w:rPr>
  </w:style>
  <w:style w:type="character" w:customStyle="1" w:styleId="23">
    <w:name w:val="Основной текст (2)"/>
    <w:uiPriority w:val="99"/>
    <w:rsid w:val="006C7A99"/>
    <w:rPr>
      <w:sz w:val="26"/>
    </w:rPr>
  </w:style>
  <w:style w:type="paragraph" w:customStyle="1" w:styleId="Style10">
    <w:name w:val="Style10"/>
    <w:basedOn w:val="a"/>
    <w:uiPriority w:val="99"/>
    <w:rsid w:val="004357E5"/>
    <w:pPr>
      <w:widowControl w:val="0"/>
      <w:suppressAutoHyphens w:val="0"/>
      <w:autoSpaceDE w:val="0"/>
      <w:autoSpaceDN w:val="0"/>
      <w:adjustRightInd w:val="0"/>
      <w:spacing w:line="403" w:lineRule="exact"/>
      <w:jc w:val="center"/>
    </w:pPr>
    <w:rPr>
      <w:lang w:eastAsia="ru-RU"/>
    </w:rPr>
  </w:style>
  <w:style w:type="paragraph" w:customStyle="1" w:styleId="Style14">
    <w:name w:val="Style14"/>
    <w:basedOn w:val="a"/>
    <w:uiPriority w:val="99"/>
    <w:rsid w:val="004357E5"/>
    <w:pPr>
      <w:widowControl w:val="0"/>
      <w:suppressAutoHyphens w:val="0"/>
      <w:autoSpaceDE w:val="0"/>
      <w:autoSpaceDN w:val="0"/>
      <w:adjustRightInd w:val="0"/>
      <w:spacing w:line="240" w:lineRule="exact"/>
      <w:ind w:firstLine="557"/>
      <w:jc w:val="both"/>
    </w:pPr>
    <w:rPr>
      <w:lang w:eastAsia="ru-RU"/>
    </w:rPr>
  </w:style>
  <w:style w:type="character" w:customStyle="1" w:styleId="FontStyle32">
    <w:name w:val="Font Style32"/>
    <w:uiPriority w:val="99"/>
    <w:rsid w:val="004357E5"/>
    <w:rPr>
      <w:rFonts w:ascii="Times New Roman" w:hAnsi="Times New Roman"/>
      <w:b/>
      <w:sz w:val="26"/>
    </w:rPr>
  </w:style>
  <w:style w:type="paragraph" w:customStyle="1" w:styleId="Style15">
    <w:name w:val="Style15"/>
    <w:basedOn w:val="a"/>
    <w:uiPriority w:val="99"/>
    <w:rsid w:val="004357E5"/>
    <w:pPr>
      <w:widowControl w:val="0"/>
      <w:suppressAutoHyphens w:val="0"/>
      <w:autoSpaceDE w:val="0"/>
      <w:autoSpaceDN w:val="0"/>
      <w:adjustRightInd w:val="0"/>
      <w:spacing w:line="240" w:lineRule="exact"/>
      <w:jc w:val="both"/>
    </w:pPr>
    <w:rPr>
      <w:lang w:eastAsia="ru-RU"/>
    </w:rPr>
  </w:style>
  <w:style w:type="paragraph" w:customStyle="1" w:styleId="Style19">
    <w:name w:val="Style19"/>
    <w:basedOn w:val="a"/>
    <w:uiPriority w:val="99"/>
    <w:rsid w:val="004357E5"/>
    <w:pPr>
      <w:widowControl w:val="0"/>
      <w:suppressAutoHyphens w:val="0"/>
      <w:autoSpaceDE w:val="0"/>
      <w:autoSpaceDN w:val="0"/>
      <w:adjustRightInd w:val="0"/>
      <w:spacing w:line="235" w:lineRule="exact"/>
      <w:ind w:hanging="1090"/>
    </w:pPr>
    <w:rPr>
      <w:lang w:eastAsia="ru-RU"/>
    </w:rPr>
  </w:style>
  <w:style w:type="paragraph" w:customStyle="1" w:styleId="Style17">
    <w:name w:val="Style17"/>
    <w:basedOn w:val="a"/>
    <w:uiPriority w:val="99"/>
    <w:rsid w:val="00641F95"/>
    <w:pPr>
      <w:widowControl w:val="0"/>
      <w:suppressAutoHyphens w:val="0"/>
      <w:autoSpaceDE w:val="0"/>
      <w:autoSpaceDN w:val="0"/>
      <w:adjustRightInd w:val="0"/>
    </w:pPr>
    <w:rPr>
      <w:lang w:eastAsia="ru-RU"/>
    </w:rPr>
  </w:style>
  <w:style w:type="character" w:customStyle="1" w:styleId="24">
    <w:name w:val="Основной текст (2)_"/>
    <w:link w:val="210"/>
    <w:uiPriority w:val="99"/>
    <w:locked/>
    <w:rsid w:val="00641F95"/>
    <w:rPr>
      <w:sz w:val="26"/>
    </w:rPr>
  </w:style>
  <w:style w:type="paragraph" w:customStyle="1" w:styleId="210">
    <w:name w:val="Основной текст (2)1"/>
    <w:basedOn w:val="a"/>
    <w:link w:val="24"/>
    <w:uiPriority w:val="99"/>
    <w:rsid w:val="00641F95"/>
    <w:pPr>
      <w:shd w:val="clear" w:color="auto" w:fill="FFFFFF"/>
      <w:suppressAutoHyphens w:val="0"/>
      <w:spacing w:line="240" w:lineRule="atLeast"/>
    </w:pPr>
    <w:rPr>
      <w:sz w:val="26"/>
      <w:szCs w:val="20"/>
      <w:lang w:eastAsia="ru-RU"/>
    </w:rPr>
  </w:style>
  <w:style w:type="paragraph" w:styleId="af3">
    <w:name w:val="header"/>
    <w:basedOn w:val="a"/>
    <w:link w:val="af4"/>
    <w:uiPriority w:val="99"/>
    <w:rsid w:val="00427430"/>
    <w:pPr>
      <w:tabs>
        <w:tab w:val="center" w:pos="4819"/>
        <w:tab w:val="right" w:pos="9639"/>
      </w:tabs>
    </w:pPr>
  </w:style>
  <w:style w:type="character" w:customStyle="1" w:styleId="af4">
    <w:name w:val="Верхний колонтитул Знак"/>
    <w:basedOn w:val="a0"/>
    <w:link w:val="af3"/>
    <w:uiPriority w:val="99"/>
    <w:locked/>
    <w:rsid w:val="00427430"/>
    <w:rPr>
      <w:rFonts w:cs="Times New Roman"/>
      <w:sz w:val="24"/>
      <w:szCs w:val="24"/>
      <w:lang w:eastAsia="ar-SA" w:bidi="ar-SA"/>
    </w:rPr>
  </w:style>
  <w:style w:type="paragraph" w:styleId="af5">
    <w:name w:val="Balloon Text"/>
    <w:basedOn w:val="a"/>
    <w:link w:val="af6"/>
    <w:uiPriority w:val="99"/>
    <w:rsid w:val="00575079"/>
    <w:rPr>
      <w:rFonts w:ascii="Tahoma" w:hAnsi="Tahoma" w:cs="Tahoma"/>
      <w:sz w:val="16"/>
      <w:szCs w:val="16"/>
    </w:rPr>
  </w:style>
  <w:style w:type="character" w:customStyle="1" w:styleId="af6">
    <w:name w:val="Текст выноски Знак"/>
    <w:basedOn w:val="a0"/>
    <w:link w:val="af5"/>
    <w:uiPriority w:val="99"/>
    <w:locked/>
    <w:rsid w:val="00575079"/>
    <w:rPr>
      <w:rFonts w:ascii="Tahoma" w:hAnsi="Tahoma" w:cs="Tahoma"/>
      <w:sz w:val="16"/>
      <w:szCs w:val="16"/>
      <w:lang w:eastAsia="ar-SA" w:bidi="ar-SA"/>
    </w:rPr>
  </w:style>
  <w:style w:type="paragraph" w:customStyle="1" w:styleId="af7">
    <w:name w:val="Знак"/>
    <w:basedOn w:val="a"/>
    <w:rsid w:val="00574065"/>
    <w:pPr>
      <w:suppressAutoHyphens w:val="0"/>
    </w:pPr>
    <w:rPr>
      <w:rFonts w:ascii="Verdana" w:hAnsi="Verdana"/>
      <w:sz w:val="20"/>
      <w:szCs w:val="20"/>
      <w:lang w:val="en-US" w:eastAsia="en-US"/>
    </w:rPr>
  </w:style>
  <w:style w:type="character" w:customStyle="1" w:styleId="3TimesNewRoman">
    <w:name w:val="Основной текст (3) + Times New Roman"/>
    <w:aliases w:val="14 pt"/>
    <w:rsid w:val="00574065"/>
    <w:rPr>
      <w:rFonts w:ascii="Times New Roman" w:hAnsi="Times New Roman" w:cs="Times New Roman" w:hint="default"/>
      <w:strike w:val="0"/>
      <w:dstrike w:val="0"/>
      <w:sz w:val="28"/>
      <w:u w:val="none"/>
      <w:effect w:val="none"/>
    </w:rPr>
  </w:style>
  <w:style w:type="paragraph" w:customStyle="1" w:styleId="13">
    <w:name w:val="Абзац списка1"/>
    <w:basedOn w:val="a"/>
    <w:qFormat/>
    <w:rsid w:val="00574065"/>
    <w:pPr>
      <w:suppressAutoHyphens w:val="0"/>
      <w:spacing w:after="200" w:line="276" w:lineRule="auto"/>
      <w:ind w:left="720" w:firstLine="709"/>
      <w:contextualSpacing/>
      <w:jc w:val="both"/>
    </w:pPr>
    <w:rPr>
      <w:rFonts w:ascii="Calibri" w:eastAsia="Calibri" w:hAnsi="Calibri"/>
      <w:sz w:val="22"/>
      <w:szCs w:val="22"/>
      <w:lang w:val="uk-UA" w:eastAsia="en-US"/>
    </w:rPr>
  </w:style>
  <w:style w:type="paragraph" w:styleId="af8">
    <w:name w:val="List Paragraph"/>
    <w:basedOn w:val="a"/>
    <w:uiPriority w:val="34"/>
    <w:qFormat/>
    <w:rsid w:val="00574065"/>
    <w:pPr>
      <w:ind w:left="720"/>
      <w:contextualSpacing/>
    </w:pPr>
  </w:style>
  <w:style w:type="character" w:customStyle="1" w:styleId="31">
    <w:name w:val="Основной текст (3)_"/>
    <w:link w:val="32"/>
    <w:locked/>
    <w:rsid w:val="006F5101"/>
    <w:rPr>
      <w:rFonts w:ascii="Sylfaen" w:hAnsi="Sylfaen"/>
      <w:sz w:val="26"/>
      <w:shd w:val="clear" w:color="auto" w:fill="FFFFFF"/>
    </w:rPr>
  </w:style>
  <w:style w:type="paragraph" w:customStyle="1" w:styleId="32">
    <w:name w:val="Основной текст (3)"/>
    <w:basedOn w:val="a"/>
    <w:link w:val="31"/>
    <w:rsid w:val="006F5101"/>
    <w:pPr>
      <w:widowControl w:val="0"/>
      <w:shd w:val="clear" w:color="auto" w:fill="FFFFFF"/>
      <w:suppressAutoHyphens w:val="0"/>
      <w:spacing w:line="324" w:lineRule="exact"/>
      <w:ind w:firstLine="709"/>
      <w:jc w:val="both"/>
    </w:pPr>
    <w:rPr>
      <w:rFonts w:ascii="Sylfaen" w:hAnsi="Sylfaen"/>
      <w:sz w:val="26"/>
      <w:szCs w:val="22"/>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35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C1293-62FB-4678-BF47-973F00E5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26549</Words>
  <Characters>15134</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І</vt:lpstr>
    </vt:vector>
  </TitlesOfParts>
  <Company>office 2007 rus ent:</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User1</dc:creator>
  <cp:keywords/>
  <dc:description/>
  <cp:lastModifiedBy>Стасюк</cp:lastModifiedBy>
  <cp:revision>4</cp:revision>
  <cp:lastPrinted>2019-11-14T08:01:00Z</cp:lastPrinted>
  <dcterms:created xsi:type="dcterms:W3CDTF">2019-09-26T12:16:00Z</dcterms:created>
  <dcterms:modified xsi:type="dcterms:W3CDTF">2019-11-14T14:54:00Z</dcterms:modified>
</cp:coreProperties>
</file>