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A0409B" w:rsidRDefault="00171E93" w:rsidP="00171E93">
      <w:pPr>
        <w:pStyle w:val="a3"/>
        <w:rPr>
          <w:sz w:val="27"/>
          <w:szCs w:val="27"/>
        </w:rPr>
      </w:pPr>
      <w:bookmarkStart w:id="0" w:name="_GoBack"/>
      <w:r w:rsidRPr="00A0409B">
        <w:rPr>
          <w:sz w:val="27"/>
          <w:szCs w:val="27"/>
        </w:rPr>
        <w:t xml:space="preserve">ПРОТОКОЛ </w:t>
      </w:r>
      <w:r w:rsidR="00B0422C" w:rsidRPr="00A0409B">
        <w:rPr>
          <w:sz w:val="27"/>
          <w:szCs w:val="27"/>
        </w:rPr>
        <w:t>№ 1</w:t>
      </w:r>
    </w:p>
    <w:p w:rsidR="00493327" w:rsidRPr="00A0409B" w:rsidRDefault="00B55CE6" w:rsidP="00171E93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 xml:space="preserve">засідання конкурсної комісії </w:t>
      </w:r>
      <w:r w:rsidR="00BF3BF2" w:rsidRPr="00A0409B">
        <w:rPr>
          <w:b/>
          <w:sz w:val="27"/>
          <w:szCs w:val="27"/>
        </w:rPr>
        <w:t xml:space="preserve">для визначення кандидата на посаду </w:t>
      </w:r>
      <w:r w:rsidR="00041526" w:rsidRPr="00A0409B">
        <w:rPr>
          <w:b/>
          <w:sz w:val="27"/>
          <w:szCs w:val="27"/>
        </w:rPr>
        <w:t xml:space="preserve">директора </w:t>
      </w:r>
      <w:r w:rsidR="00493327" w:rsidRPr="00A0409B">
        <w:rPr>
          <w:b/>
          <w:szCs w:val="28"/>
        </w:rPr>
        <w:t xml:space="preserve">комунального некомерційного підприємства </w:t>
      </w:r>
      <w:r w:rsidR="00493327" w:rsidRPr="00A0409B">
        <w:rPr>
          <w:b/>
          <w:sz w:val="24"/>
          <w:szCs w:val="24"/>
        </w:rPr>
        <w:t>«</w:t>
      </w:r>
      <w:r w:rsidR="00493327" w:rsidRPr="00A0409B">
        <w:rPr>
          <w:b/>
          <w:szCs w:val="28"/>
        </w:rPr>
        <w:t>Хмельницький обласний</w:t>
      </w:r>
      <w:r w:rsidR="00537574" w:rsidRPr="00A0409B">
        <w:rPr>
          <w:b/>
          <w:szCs w:val="28"/>
        </w:rPr>
        <w:t xml:space="preserve"> патологоанатомічний центр</w:t>
      </w:r>
      <w:r w:rsidR="00493327" w:rsidRPr="00A0409B">
        <w:rPr>
          <w:b/>
          <w:szCs w:val="28"/>
        </w:rPr>
        <w:t xml:space="preserve">» 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A0409B" w:rsidRDefault="00493327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  <w:lang w:val="en-US"/>
              </w:rPr>
              <w:t>01</w:t>
            </w:r>
            <w:r w:rsidRPr="00A0409B">
              <w:rPr>
                <w:sz w:val="24"/>
                <w:szCs w:val="24"/>
              </w:rPr>
              <w:t>.09.</w:t>
            </w:r>
            <w:r w:rsidR="001113BE" w:rsidRPr="00A0409B">
              <w:rPr>
                <w:sz w:val="24"/>
                <w:szCs w:val="24"/>
              </w:rPr>
              <w:t>2020</w:t>
            </w:r>
          </w:p>
        </w:tc>
      </w:tr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A0409B" w:rsidRDefault="00537574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12.3</w:t>
            </w:r>
            <w:r w:rsidR="00171E93" w:rsidRPr="00A0409B">
              <w:rPr>
                <w:sz w:val="24"/>
                <w:szCs w:val="24"/>
              </w:rPr>
              <w:t>0.</w:t>
            </w:r>
          </w:p>
        </w:tc>
      </w:tr>
      <w:tr w:rsidR="00171E93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A0409B" w:rsidRDefault="00686F50" w:rsidP="00D5524B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20</w:t>
            </w:r>
            <w:r w:rsidR="00B55CE6" w:rsidRPr="00A0409B">
              <w:rPr>
                <w:sz w:val="24"/>
                <w:szCs w:val="24"/>
              </w:rPr>
              <w:t>3</w:t>
            </w:r>
            <w:r w:rsidR="00171E93" w:rsidRPr="00A0409B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A0409B">
              <w:rPr>
                <w:sz w:val="24"/>
                <w:szCs w:val="24"/>
              </w:rPr>
              <w:t>каб</w:t>
            </w:r>
            <w:proofErr w:type="spellEnd"/>
            <w:r w:rsidR="00171E93" w:rsidRPr="00A0409B">
              <w:rPr>
                <w:sz w:val="24"/>
                <w:szCs w:val="24"/>
              </w:rPr>
              <w:t>.</w:t>
            </w:r>
          </w:p>
        </w:tc>
      </w:tr>
    </w:tbl>
    <w:p w:rsidR="00171E93" w:rsidRPr="00A0409B" w:rsidRDefault="00171E93" w:rsidP="00171E93">
      <w:pPr>
        <w:jc w:val="both"/>
        <w:rPr>
          <w:b/>
          <w:i/>
          <w:sz w:val="27"/>
          <w:szCs w:val="27"/>
        </w:rPr>
      </w:pPr>
    </w:p>
    <w:p w:rsidR="009C1131" w:rsidRPr="00A0409B" w:rsidRDefault="00171E93" w:rsidP="009C1131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 w:rsidR="00537574" w:rsidRPr="00A0409B">
        <w:rPr>
          <w:b/>
          <w:sz w:val="27"/>
          <w:szCs w:val="27"/>
        </w:rPr>
        <w:t xml:space="preserve"> </w:t>
      </w:r>
      <w:proofErr w:type="spellStart"/>
      <w:r w:rsidR="00537574" w:rsidRPr="00A0409B">
        <w:rPr>
          <w:sz w:val="27"/>
          <w:szCs w:val="27"/>
        </w:rPr>
        <w:t>Башлачьова</w:t>
      </w:r>
      <w:proofErr w:type="spellEnd"/>
      <w:r w:rsidR="00537574" w:rsidRPr="00A0409B">
        <w:rPr>
          <w:sz w:val="27"/>
          <w:szCs w:val="27"/>
        </w:rPr>
        <w:t xml:space="preserve"> О.О.,</w:t>
      </w:r>
      <w:r w:rsidR="00493327" w:rsidRPr="00A0409B">
        <w:rPr>
          <w:sz w:val="27"/>
          <w:szCs w:val="27"/>
        </w:rPr>
        <w:t xml:space="preserve"> </w:t>
      </w:r>
      <w:proofErr w:type="spellStart"/>
      <w:r w:rsidR="00537574" w:rsidRPr="00A0409B">
        <w:rPr>
          <w:sz w:val="27"/>
          <w:szCs w:val="27"/>
        </w:rPr>
        <w:t>Брухнов</w:t>
      </w:r>
      <w:proofErr w:type="spellEnd"/>
      <w:r w:rsidR="00537574" w:rsidRPr="00A0409B">
        <w:rPr>
          <w:sz w:val="27"/>
          <w:szCs w:val="27"/>
        </w:rPr>
        <w:t xml:space="preserve"> Г.В., </w:t>
      </w:r>
      <w:proofErr w:type="spellStart"/>
      <w:r w:rsidR="00537574" w:rsidRPr="00A0409B">
        <w:rPr>
          <w:sz w:val="27"/>
          <w:szCs w:val="27"/>
        </w:rPr>
        <w:t>Бурлакова</w:t>
      </w:r>
      <w:proofErr w:type="spellEnd"/>
      <w:r w:rsidR="00537574" w:rsidRPr="00A0409B">
        <w:rPr>
          <w:sz w:val="27"/>
          <w:szCs w:val="27"/>
        </w:rPr>
        <w:t xml:space="preserve"> </w:t>
      </w:r>
      <w:r w:rsidR="009C1131" w:rsidRPr="00A0409B">
        <w:rPr>
          <w:sz w:val="27"/>
          <w:szCs w:val="27"/>
        </w:rPr>
        <w:t xml:space="preserve">Н,В., Зеленко Т.І., </w:t>
      </w:r>
      <w:proofErr w:type="spellStart"/>
      <w:r w:rsidR="009C1131" w:rsidRPr="00A0409B">
        <w:rPr>
          <w:sz w:val="27"/>
          <w:szCs w:val="27"/>
        </w:rPr>
        <w:t>Грбатюк</w:t>
      </w:r>
      <w:proofErr w:type="spellEnd"/>
      <w:r w:rsidR="009C1131" w:rsidRPr="00A0409B">
        <w:rPr>
          <w:sz w:val="27"/>
          <w:szCs w:val="27"/>
        </w:rPr>
        <w:t xml:space="preserve"> Ю.Є., Монастирський Е.П., Музика С.В., </w:t>
      </w:r>
      <w:proofErr w:type="spellStart"/>
      <w:r w:rsidR="009C1131" w:rsidRPr="00A0409B">
        <w:rPr>
          <w:sz w:val="27"/>
          <w:szCs w:val="27"/>
        </w:rPr>
        <w:t>Смаль</w:t>
      </w:r>
      <w:proofErr w:type="spellEnd"/>
      <w:r w:rsidR="009C1131" w:rsidRPr="00A0409B">
        <w:rPr>
          <w:sz w:val="27"/>
          <w:szCs w:val="27"/>
        </w:rPr>
        <w:t xml:space="preserve"> Ю.В., </w:t>
      </w:r>
      <w:proofErr w:type="spellStart"/>
      <w:r w:rsidR="009C1131" w:rsidRPr="00A0409B">
        <w:rPr>
          <w:sz w:val="27"/>
          <w:szCs w:val="27"/>
        </w:rPr>
        <w:t>Стратійчук</w:t>
      </w:r>
      <w:proofErr w:type="spellEnd"/>
      <w:r w:rsidR="009C1131" w:rsidRPr="00A0409B">
        <w:rPr>
          <w:sz w:val="27"/>
          <w:szCs w:val="27"/>
        </w:rPr>
        <w:t xml:space="preserve"> А.С.</w:t>
      </w:r>
    </w:p>
    <w:p w:rsidR="005F2938" w:rsidRPr="00A0409B" w:rsidRDefault="005F2938" w:rsidP="002644BC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Відсутні:</w:t>
      </w:r>
      <w:r w:rsidRPr="00A0409B">
        <w:rPr>
          <w:sz w:val="27"/>
          <w:szCs w:val="27"/>
        </w:rPr>
        <w:t xml:space="preserve"> </w:t>
      </w:r>
      <w:r w:rsidR="009C1131" w:rsidRPr="00A0409B">
        <w:rPr>
          <w:sz w:val="27"/>
          <w:szCs w:val="27"/>
        </w:rPr>
        <w:t>Зеленко Т.І.</w:t>
      </w:r>
    </w:p>
    <w:p w:rsidR="00171E93" w:rsidRPr="00A0409B" w:rsidRDefault="00493327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A0409B">
        <w:rPr>
          <w:sz w:val="27"/>
          <w:szCs w:val="27"/>
        </w:rPr>
        <w:t>В роботі комісії взяла</w:t>
      </w:r>
      <w:r w:rsidR="00686F50" w:rsidRPr="00A0409B">
        <w:rPr>
          <w:sz w:val="27"/>
          <w:szCs w:val="27"/>
        </w:rPr>
        <w:t xml:space="preserve"> участь </w:t>
      </w:r>
      <w:r w:rsidRPr="00A0409B">
        <w:rPr>
          <w:sz w:val="27"/>
          <w:szCs w:val="27"/>
        </w:rPr>
        <w:t>перший заступник голови обласної ради                                 Н.В. Андрійчук.</w:t>
      </w:r>
    </w:p>
    <w:p w:rsidR="00086899" w:rsidRPr="00A0409B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A0409B" w:rsidRPr="00A0409B" w:rsidTr="005432FF">
        <w:tc>
          <w:tcPr>
            <w:tcW w:w="2302" w:type="dxa"/>
            <w:shd w:val="clear" w:color="auto" w:fill="auto"/>
          </w:tcPr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93327" w:rsidRPr="00A0409B" w:rsidRDefault="00493327" w:rsidP="0052043B">
            <w:pPr>
              <w:ind w:firstLine="567"/>
              <w:jc w:val="both"/>
              <w:rPr>
                <w:szCs w:val="28"/>
              </w:rPr>
            </w:pPr>
            <w:r w:rsidRPr="00A0409B">
              <w:rPr>
                <w:sz w:val="27"/>
                <w:szCs w:val="27"/>
              </w:rPr>
              <w:t xml:space="preserve">Андрійчук Н.В. </w:t>
            </w:r>
            <w:r w:rsidR="00171E93" w:rsidRPr="00A0409B">
              <w:rPr>
                <w:sz w:val="27"/>
                <w:szCs w:val="27"/>
              </w:rPr>
              <w:t>–</w:t>
            </w:r>
            <w:r w:rsidR="00151F48" w:rsidRPr="00A0409B">
              <w:rPr>
                <w:sz w:val="27"/>
                <w:szCs w:val="27"/>
              </w:rPr>
              <w:t xml:space="preserve"> </w:t>
            </w:r>
            <w:r w:rsidRPr="00A0409B">
              <w:rPr>
                <w:sz w:val="27"/>
                <w:szCs w:val="27"/>
              </w:rPr>
              <w:t xml:space="preserve">першого заступника </w:t>
            </w:r>
            <w:r w:rsidR="00171E93" w:rsidRPr="00A0409B">
              <w:rPr>
                <w:sz w:val="27"/>
                <w:szCs w:val="27"/>
              </w:rPr>
              <w:t>голови ради</w:t>
            </w:r>
            <w:r w:rsidRPr="00A0409B">
              <w:rPr>
                <w:sz w:val="27"/>
                <w:szCs w:val="27"/>
              </w:rPr>
              <w:t>, яка поінформувала</w:t>
            </w:r>
            <w:r w:rsidR="00171E93" w:rsidRPr="00A0409B">
              <w:rPr>
                <w:sz w:val="27"/>
                <w:szCs w:val="27"/>
              </w:rPr>
              <w:t xml:space="preserve">, </w:t>
            </w:r>
            <w:r w:rsidR="00A05B74" w:rsidRPr="00A0409B">
              <w:rPr>
                <w:sz w:val="27"/>
                <w:szCs w:val="27"/>
              </w:rPr>
              <w:t xml:space="preserve">що </w:t>
            </w:r>
            <w:r w:rsidRPr="00A0409B">
              <w:rPr>
                <w:szCs w:val="28"/>
              </w:rPr>
              <w:t xml:space="preserve">відповідно до </w:t>
            </w:r>
            <w:r w:rsidRPr="00A0409B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Pr="00A0409B">
              <w:rPr>
                <w:szCs w:val="28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                             (зі змінами), </w:t>
            </w:r>
            <w:r w:rsidR="0052043B" w:rsidRPr="00A0409B">
              <w:rPr>
                <w:szCs w:val="28"/>
              </w:rPr>
              <w:t>розпочинається процедура</w:t>
            </w:r>
            <w:r w:rsidRPr="00A0409B">
              <w:rPr>
                <w:szCs w:val="28"/>
              </w:rPr>
              <w:t xml:space="preserve"> конкурсу щодо визначення кандидата на посаду </w:t>
            </w:r>
            <w:r w:rsidRPr="00A0409B">
              <w:rPr>
                <w:sz w:val="26"/>
                <w:szCs w:val="26"/>
              </w:rPr>
              <w:t xml:space="preserve">директора комунального некомерційного підприємства </w:t>
            </w:r>
            <w:r w:rsidR="0052043B" w:rsidRPr="00A0409B">
              <w:rPr>
                <w:sz w:val="24"/>
                <w:szCs w:val="24"/>
              </w:rPr>
              <w:t>«</w:t>
            </w:r>
            <w:r w:rsidR="009C1131" w:rsidRPr="00A0409B">
              <w:rPr>
                <w:szCs w:val="28"/>
              </w:rPr>
              <w:t>Хмельницький обласний патологоанатомічний центр»</w:t>
            </w:r>
            <w:r w:rsidR="0052043B" w:rsidRPr="00A0409B">
              <w:rPr>
                <w:rStyle w:val="ac"/>
                <w:szCs w:val="28"/>
              </w:rPr>
              <w:t xml:space="preserve"> </w:t>
            </w:r>
            <w:r w:rsidR="009C1131" w:rsidRPr="00A0409B">
              <w:rPr>
                <w:rStyle w:val="ac"/>
                <w:szCs w:val="28"/>
              </w:rPr>
              <w:t>.</w:t>
            </w:r>
          </w:p>
          <w:p w:rsidR="00493327" w:rsidRPr="00A0409B" w:rsidRDefault="00493327" w:rsidP="00493327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rStyle w:val="ac"/>
                <w:b w:val="0"/>
                <w:szCs w:val="28"/>
              </w:rPr>
              <w:t xml:space="preserve">Першим заступником голови обласної ради прийнято розпорядження щодо затвердження складу конкурсної комісії. </w:t>
            </w:r>
            <w:r w:rsidR="0052043B" w:rsidRPr="00A0409B">
              <w:rPr>
                <w:rStyle w:val="ac"/>
                <w:b w:val="0"/>
                <w:szCs w:val="28"/>
              </w:rPr>
              <w:t>Повідомила</w:t>
            </w:r>
            <w:r w:rsidRPr="00A0409B">
              <w:rPr>
                <w:rStyle w:val="ac"/>
                <w:b w:val="0"/>
                <w:szCs w:val="28"/>
              </w:rPr>
              <w:t>, що в</w:t>
            </w:r>
            <w:r w:rsidRPr="00A0409B">
              <w:rPr>
                <w:szCs w:val="28"/>
              </w:rPr>
              <w:t>ідповідно до постанови Кабінету Міністрів України від 22 липня 2020 року № 637 «Про внесення змін до Порядку проведення конкурсу на зайняття посади керівника державного, комунального закладу охорони здоров’я» запроваджено деякі зміни, а саме: 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 w:rsidRPr="00A0409B">
              <w:rPr>
                <w:sz w:val="26"/>
                <w:szCs w:val="26"/>
              </w:rPr>
              <w:t xml:space="preserve"> </w:t>
            </w:r>
          </w:p>
          <w:p w:rsidR="00493327" w:rsidRPr="00A0409B" w:rsidRDefault="00493327" w:rsidP="00493327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на загальних зборах трудового колективу, представник управління комунальної власності </w:t>
            </w:r>
          </w:p>
          <w:p w:rsidR="00493327" w:rsidRPr="00A0409B" w:rsidRDefault="00493327" w:rsidP="00493327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A0409B">
              <w:rPr>
                <w:rStyle w:val="ac"/>
                <w:i/>
                <w:szCs w:val="28"/>
              </w:rPr>
              <w:t>(зачиту</w:t>
            </w:r>
            <w:r w:rsidR="0052043B" w:rsidRPr="00A0409B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9C1131" w:rsidRPr="00A0409B" w:rsidRDefault="009C1131" w:rsidP="009C1131">
            <w:pPr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БАШЛАЧЬОВА Оксана Олександрівна - головний бухгалтер КНП «ХОПЦ»;</w:t>
            </w:r>
          </w:p>
          <w:p w:rsidR="00E54F05" w:rsidRPr="00A0409B" w:rsidRDefault="00E54F05" w:rsidP="00E54F05">
            <w:pPr>
              <w:pStyle w:val="ad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БРУХНОВ Герман Васильович - представник від ГО «Крок до здоров’я»;</w:t>
            </w:r>
          </w:p>
          <w:p w:rsidR="00E54F05" w:rsidRPr="00A0409B" w:rsidRDefault="00E54F05" w:rsidP="00E54F05">
            <w:pPr>
              <w:pStyle w:val="ad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БУРЛАКОВА Наталія Володимирівна - головний лаборант КНП «ХОПЦ»;</w:t>
            </w:r>
          </w:p>
          <w:p w:rsidR="00E54F05" w:rsidRPr="00A0409B" w:rsidRDefault="00E54F05" w:rsidP="00E54F05">
            <w:pPr>
              <w:pStyle w:val="ad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 xml:space="preserve">ГОРБАТЮК Юрій Євгенович - представник від ГО «Українська ліга розвитку паліативної та </w:t>
            </w:r>
            <w:proofErr w:type="spellStart"/>
            <w:r w:rsidRPr="00A0409B">
              <w:rPr>
                <w:sz w:val="26"/>
                <w:szCs w:val="26"/>
              </w:rPr>
              <w:t>хоспісної</w:t>
            </w:r>
            <w:proofErr w:type="spellEnd"/>
            <w:r w:rsidRPr="00A0409B">
              <w:rPr>
                <w:sz w:val="26"/>
                <w:szCs w:val="26"/>
              </w:rPr>
              <w:t xml:space="preserve"> допомоги»</w:t>
            </w:r>
          </w:p>
          <w:p w:rsidR="00E54F05" w:rsidRPr="00A0409B" w:rsidRDefault="00E54F05" w:rsidP="00E54F05">
            <w:pPr>
              <w:pStyle w:val="ad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lastRenderedPageBreak/>
              <w:t>ЗЕЛЕНКО Тетяна Іванівна - депутат обласної ради, представник від депутатської фракції Радикальної Партії Олега Ляшка</w:t>
            </w:r>
          </w:p>
          <w:p w:rsidR="0052043B" w:rsidRPr="00A0409B" w:rsidRDefault="0052043B" w:rsidP="0052043B">
            <w:pPr>
              <w:pStyle w:val="ad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МОНАСТИРСЬКИЙ Едуард Пилипович - начальник управління з питань спільної власності територіальних громад виконавчого апарату обласної ради;</w:t>
            </w:r>
          </w:p>
          <w:p w:rsidR="00E54F05" w:rsidRPr="00A0409B" w:rsidRDefault="00E54F05" w:rsidP="00E54F05">
            <w:pPr>
              <w:jc w:val="both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МУЗИКА Світлана Вікторівна - представник від ГО «Крок до здоров’я»</w:t>
            </w:r>
            <w:r w:rsidR="00886EE6" w:rsidRPr="00A0409B">
              <w:rPr>
                <w:sz w:val="26"/>
                <w:szCs w:val="26"/>
              </w:rPr>
              <w:t>;</w:t>
            </w:r>
          </w:p>
          <w:p w:rsidR="00886EE6" w:rsidRPr="00A0409B" w:rsidRDefault="00886EE6" w:rsidP="00886EE6">
            <w:pPr>
              <w:jc w:val="both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СМАЛЬ Юрій Валентинович - депутат обласної ради, представник від депутатської фракції Хмельницької обласної організації політичної партії Всеукраїнське об’єднання «Свобода»</w:t>
            </w:r>
          </w:p>
          <w:p w:rsidR="00886EE6" w:rsidRPr="00A0409B" w:rsidRDefault="00886EE6" w:rsidP="00886EE6">
            <w:pPr>
              <w:jc w:val="both"/>
              <w:rPr>
                <w:sz w:val="26"/>
                <w:szCs w:val="26"/>
              </w:rPr>
            </w:pPr>
            <w:r w:rsidRPr="00A0409B">
              <w:rPr>
                <w:sz w:val="26"/>
                <w:szCs w:val="26"/>
              </w:rPr>
              <w:t>СТРАТІЙЧУК Анатолій Сергійович - завідуючий організаційно-консультативного відділення та архіву, лікар-патологоанатом КНП «ХОПЦ»</w:t>
            </w:r>
          </w:p>
          <w:p w:rsidR="00493327" w:rsidRPr="00A0409B" w:rsidRDefault="00493327" w:rsidP="00493327">
            <w:pPr>
              <w:shd w:val="clear" w:color="auto" w:fill="FFFFFF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rStyle w:val="ac"/>
                <w:szCs w:val="28"/>
              </w:rPr>
              <w:tab/>
            </w:r>
            <w:r w:rsidR="00B26F47" w:rsidRPr="00A0409B">
              <w:rPr>
                <w:rStyle w:val="ac"/>
                <w:b w:val="0"/>
                <w:szCs w:val="28"/>
              </w:rPr>
              <w:t>Андрійчук Н.В. поінформувала</w:t>
            </w:r>
            <w:r w:rsidRPr="00A0409B">
              <w:rPr>
                <w:rStyle w:val="ac"/>
                <w:b w:val="0"/>
                <w:szCs w:val="28"/>
              </w:rPr>
              <w:t xml:space="preserve"> про те, що відповідно статті 45 до Закону України «Про запобігання корупції» члени конкурсної комісії мають протягом 10-ти календарних днів (тобто до 10 вересня 2020 року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рік.  </w:t>
            </w:r>
          </w:p>
          <w:p w:rsidR="00B26F47" w:rsidRPr="00A0409B" w:rsidRDefault="00B26F47" w:rsidP="00B26F47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Перший заступник голови ради запропонувала обрати голову та секретаря конкурсної комісії.</w:t>
            </w:r>
          </w:p>
          <w:p w:rsidR="00AE041C" w:rsidRPr="00A0409B" w:rsidRDefault="00886EE6" w:rsidP="00B26F47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sz w:val="27"/>
                <w:szCs w:val="27"/>
              </w:rPr>
              <w:t>Музика С.В. запропонувала обрати головою</w:t>
            </w:r>
            <w:r w:rsidR="00AE041C" w:rsidRPr="00A0409B">
              <w:rPr>
                <w:sz w:val="27"/>
                <w:szCs w:val="27"/>
              </w:rPr>
              <w:t xml:space="preserve"> комісії                </w:t>
            </w:r>
            <w:proofErr w:type="spellStart"/>
            <w:r w:rsidRPr="00A0409B">
              <w:rPr>
                <w:sz w:val="27"/>
                <w:szCs w:val="27"/>
              </w:rPr>
              <w:t>Башлачьову</w:t>
            </w:r>
            <w:proofErr w:type="spellEnd"/>
            <w:r w:rsidRPr="00A0409B">
              <w:rPr>
                <w:sz w:val="27"/>
                <w:szCs w:val="27"/>
              </w:rPr>
              <w:t xml:space="preserve"> О.О.</w:t>
            </w:r>
            <w:r w:rsidR="00AE041C" w:rsidRPr="00A0409B">
              <w:rPr>
                <w:sz w:val="27"/>
                <w:szCs w:val="27"/>
              </w:rPr>
              <w:t xml:space="preserve">, </w:t>
            </w:r>
            <w:proofErr w:type="spellStart"/>
            <w:r w:rsidRPr="00A0409B">
              <w:rPr>
                <w:sz w:val="27"/>
                <w:szCs w:val="27"/>
              </w:rPr>
              <w:t>Брухнов</w:t>
            </w:r>
            <w:proofErr w:type="spellEnd"/>
            <w:r w:rsidRPr="00A0409B">
              <w:rPr>
                <w:sz w:val="27"/>
                <w:szCs w:val="27"/>
              </w:rPr>
              <w:t xml:space="preserve"> Г.В. </w:t>
            </w:r>
            <w:proofErr w:type="spellStart"/>
            <w:r w:rsidR="00AE041C" w:rsidRPr="00A0409B">
              <w:rPr>
                <w:sz w:val="27"/>
                <w:szCs w:val="27"/>
              </w:rPr>
              <w:t>вніс</w:t>
            </w:r>
            <w:proofErr w:type="spellEnd"/>
            <w:r w:rsidR="00AE041C" w:rsidRPr="00A0409B">
              <w:rPr>
                <w:sz w:val="27"/>
                <w:szCs w:val="27"/>
              </w:rPr>
              <w:t xml:space="preserve"> пропозицію щодо обрання головою </w:t>
            </w:r>
            <w:proofErr w:type="spellStart"/>
            <w:r w:rsidRPr="00A0409B">
              <w:rPr>
                <w:sz w:val="27"/>
                <w:szCs w:val="27"/>
              </w:rPr>
              <w:t>Смаля</w:t>
            </w:r>
            <w:proofErr w:type="spellEnd"/>
            <w:r w:rsidRPr="00A0409B">
              <w:rPr>
                <w:sz w:val="27"/>
                <w:szCs w:val="27"/>
              </w:rPr>
              <w:t xml:space="preserve"> Ю.В., </w:t>
            </w:r>
            <w:proofErr w:type="spellStart"/>
            <w:r w:rsidRPr="00A0409B">
              <w:rPr>
                <w:sz w:val="27"/>
                <w:szCs w:val="27"/>
              </w:rPr>
              <w:t>Смаль</w:t>
            </w:r>
            <w:proofErr w:type="spellEnd"/>
            <w:r w:rsidRPr="00A0409B">
              <w:rPr>
                <w:sz w:val="27"/>
                <w:szCs w:val="27"/>
              </w:rPr>
              <w:t xml:space="preserve"> Ю.В. </w:t>
            </w:r>
            <w:proofErr w:type="spellStart"/>
            <w:r w:rsidRPr="00A0409B">
              <w:rPr>
                <w:sz w:val="27"/>
                <w:szCs w:val="27"/>
              </w:rPr>
              <w:t>вніс</w:t>
            </w:r>
            <w:proofErr w:type="spellEnd"/>
            <w:r w:rsidRPr="00A0409B">
              <w:rPr>
                <w:sz w:val="27"/>
                <w:szCs w:val="27"/>
              </w:rPr>
              <w:t xml:space="preserve"> пропозицію щодо кандидатури Монастирського Е.П., Монастирський </w:t>
            </w:r>
            <w:r w:rsidR="00605611" w:rsidRPr="00A0409B">
              <w:rPr>
                <w:sz w:val="27"/>
                <w:szCs w:val="27"/>
              </w:rPr>
              <w:t xml:space="preserve">Е.П. - </w:t>
            </w:r>
            <w:r w:rsidRPr="00A0409B">
              <w:rPr>
                <w:sz w:val="27"/>
                <w:szCs w:val="27"/>
              </w:rPr>
              <w:t xml:space="preserve">щодо </w:t>
            </w:r>
            <w:proofErr w:type="spellStart"/>
            <w:r w:rsidRPr="00A0409B">
              <w:rPr>
                <w:sz w:val="27"/>
                <w:szCs w:val="27"/>
              </w:rPr>
              <w:t>Брухнова</w:t>
            </w:r>
            <w:proofErr w:type="spellEnd"/>
            <w:r w:rsidRPr="00A0409B">
              <w:rPr>
                <w:sz w:val="27"/>
                <w:szCs w:val="27"/>
              </w:rPr>
              <w:t xml:space="preserve"> Г.В.</w:t>
            </w:r>
            <w:r w:rsidR="00AE041C" w:rsidRPr="00A0409B">
              <w:rPr>
                <w:sz w:val="27"/>
                <w:szCs w:val="27"/>
              </w:rPr>
              <w:t xml:space="preserve"> результаті голосування визначились</w:t>
            </w:r>
          </w:p>
          <w:p w:rsidR="004B71CE" w:rsidRPr="00A0409B" w:rsidRDefault="004B71CE" w:rsidP="00B26F47">
            <w:pPr>
              <w:jc w:val="both"/>
              <w:rPr>
                <w:sz w:val="27"/>
                <w:szCs w:val="27"/>
              </w:rPr>
            </w:pPr>
          </w:p>
        </w:tc>
      </w:tr>
      <w:tr w:rsidR="00A0409B" w:rsidRPr="00A0409B" w:rsidTr="005432FF">
        <w:tc>
          <w:tcPr>
            <w:tcW w:w="2302" w:type="dxa"/>
            <w:shd w:val="clear" w:color="auto" w:fill="auto"/>
          </w:tcPr>
          <w:p w:rsidR="00FE16BA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«ЗА» - 7</w:t>
            </w:r>
          </w:p>
          <w:p w:rsidR="00AE041C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t>Башлачьова</w:t>
            </w:r>
            <w:proofErr w:type="spellEnd"/>
            <w:r w:rsidRPr="00A0409B">
              <w:rPr>
                <w:sz w:val="24"/>
                <w:szCs w:val="24"/>
              </w:rPr>
              <w:t xml:space="preserve"> О.О., </w:t>
            </w:r>
            <w:proofErr w:type="spellStart"/>
            <w:r w:rsidRPr="00A0409B">
              <w:rPr>
                <w:sz w:val="24"/>
                <w:szCs w:val="24"/>
              </w:rPr>
              <w:t>Бурлакова</w:t>
            </w:r>
            <w:proofErr w:type="spellEnd"/>
            <w:r w:rsidRPr="00A0409B">
              <w:rPr>
                <w:sz w:val="24"/>
                <w:szCs w:val="24"/>
              </w:rPr>
              <w:t xml:space="preserve"> Н.В., Горбатюк Ю.Є., Монастирський Е.П., 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Музика С.В., 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t>Смаль</w:t>
            </w:r>
            <w:proofErr w:type="spellEnd"/>
            <w:r w:rsidRPr="00A0409B">
              <w:rPr>
                <w:sz w:val="24"/>
                <w:szCs w:val="24"/>
              </w:rPr>
              <w:t xml:space="preserve"> Ю.В., </w:t>
            </w:r>
            <w:proofErr w:type="spellStart"/>
            <w:r w:rsidRPr="00A0409B">
              <w:rPr>
                <w:sz w:val="24"/>
                <w:szCs w:val="24"/>
              </w:rPr>
              <w:t>Стратійчук</w:t>
            </w:r>
            <w:proofErr w:type="spellEnd"/>
            <w:r w:rsidRPr="00A0409B">
              <w:rPr>
                <w:sz w:val="24"/>
                <w:szCs w:val="24"/>
              </w:rPr>
              <w:t xml:space="preserve"> А.С.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t>Брухнов</w:t>
            </w:r>
            <w:proofErr w:type="spellEnd"/>
            <w:r w:rsidRPr="00A0409B">
              <w:rPr>
                <w:sz w:val="24"/>
                <w:szCs w:val="24"/>
              </w:rPr>
              <w:t xml:space="preserve"> Г.В.</w:t>
            </w:r>
          </w:p>
          <w:p w:rsidR="00AE041C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ГОЛОСУВАЛИ: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«ЗА» - </w:t>
            </w:r>
            <w:r w:rsidRPr="00A0409B">
              <w:rPr>
                <w:sz w:val="24"/>
                <w:szCs w:val="24"/>
              </w:rPr>
              <w:t>7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t>Брухнов</w:t>
            </w:r>
            <w:proofErr w:type="spellEnd"/>
            <w:r w:rsidRPr="00A0409B">
              <w:rPr>
                <w:sz w:val="24"/>
                <w:szCs w:val="24"/>
              </w:rPr>
              <w:t xml:space="preserve"> Г.В.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t>Бурлакова</w:t>
            </w:r>
            <w:proofErr w:type="spellEnd"/>
            <w:r w:rsidRPr="00A0409B">
              <w:rPr>
                <w:sz w:val="24"/>
                <w:szCs w:val="24"/>
              </w:rPr>
              <w:t xml:space="preserve"> Н.В., Горбатюк Ю.Є., Монастирський Е.П., 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Музика С.В., 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lastRenderedPageBreak/>
              <w:t>Смаль</w:t>
            </w:r>
            <w:proofErr w:type="spellEnd"/>
            <w:r w:rsidRPr="00A0409B">
              <w:rPr>
                <w:sz w:val="24"/>
                <w:szCs w:val="24"/>
              </w:rPr>
              <w:t xml:space="preserve"> Ю.В., </w:t>
            </w:r>
            <w:proofErr w:type="spellStart"/>
            <w:r w:rsidRPr="00A0409B">
              <w:rPr>
                <w:sz w:val="24"/>
                <w:szCs w:val="24"/>
              </w:rPr>
              <w:t>Стратійчук</w:t>
            </w:r>
            <w:proofErr w:type="spellEnd"/>
            <w:r w:rsidRPr="00A0409B">
              <w:rPr>
                <w:sz w:val="24"/>
                <w:szCs w:val="24"/>
              </w:rPr>
              <w:t xml:space="preserve"> А.С.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0409B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09B">
              <w:rPr>
                <w:sz w:val="24"/>
                <w:szCs w:val="24"/>
              </w:rPr>
              <w:t>Башлачьова</w:t>
            </w:r>
            <w:proofErr w:type="spellEnd"/>
            <w:r w:rsidRPr="00A0409B">
              <w:rPr>
                <w:sz w:val="24"/>
                <w:szCs w:val="24"/>
              </w:rPr>
              <w:t xml:space="preserve"> О.О</w:t>
            </w:r>
            <w:r w:rsidRPr="00A0409B">
              <w:rPr>
                <w:sz w:val="24"/>
                <w:szCs w:val="24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AE041C" w:rsidRPr="00A0409B" w:rsidRDefault="00C2244B" w:rsidP="00C2244B">
            <w:pPr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lastRenderedPageBreak/>
              <w:t>О</w:t>
            </w:r>
            <w:r w:rsidR="004A1E14" w:rsidRPr="00A0409B">
              <w:rPr>
                <w:sz w:val="27"/>
                <w:szCs w:val="27"/>
              </w:rPr>
              <w:t>брати головою комісії з</w:t>
            </w:r>
            <w:r w:rsidR="004A1E14" w:rsidRPr="00A0409B">
              <w:rPr>
                <w:b/>
                <w:sz w:val="27"/>
                <w:szCs w:val="27"/>
              </w:rPr>
              <w:t xml:space="preserve">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A0409B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 w:rsidR="00C35F49" w:rsidRPr="00A0409B">
              <w:rPr>
                <w:rStyle w:val="ac"/>
                <w:b w:val="0"/>
                <w:sz w:val="27"/>
                <w:szCs w:val="27"/>
              </w:rPr>
              <w:t>КНП «</w:t>
            </w:r>
            <w:r w:rsidR="00886EE6" w:rsidRPr="00A0409B">
              <w:rPr>
                <w:sz w:val="26"/>
                <w:szCs w:val="26"/>
              </w:rPr>
              <w:t xml:space="preserve">ХОПЦ» </w:t>
            </w:r>
            <w:proofErr w:type="spellStart"/>
            <w:r w:rsidR="00886EE6" w:rsidRPr="00A0409B">
              <w:rPr>
                <w:sz w:val="27"/>
                <w:szCs w:val="27"/>
              </w:rPr>
              <w:t>Брухнова</w:t>
            </w:r>
            <w:proofErr w:type="spellEnd"/>
            <w:r w:rsidR="00886EE6" w:rsidRPr="00A0409B">
              <w:rPr>
                <w:sz w:val="27"/>
                <w:szCs w:val="27"/>
              </w:rPr>
              <w:t xml:space="preserve"> Г.В.</w:t>
            </w: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886EE6" w:rsidP="00DA0D20">
            <w:pPr>
              <w:jc w:val="both"/>
              <w:rPr>
                <w:sz w:val="27"/>
                <w:szCs w:val="27"/>
              </w:rPr>
            </w:pPr>
            <w:proofErr w:type="spellStart"/>
            <w:r w:rsidRPr="00A0409B">
              <w:rPr>
                <w:sz w:val="27"/>
                <w:szCs w:val="27"/>
              </w:rPr>
              <w:t>Смаль</w:t>
            </w:r>
            <w:proofErr w:type="spellEnd"/>
            <w:r w:rsidRPr="00A0409B">
              <w:rPr>
                <w:sz w:val="27"/>
                <w:szCs w:val="27"/>
              </w:rPr>
              <w:t xml:space="preserve"> Ю.В. запропонував</w:t>
            </w:r>
            <w:r w:rsidR="00AE041C" w:rsidRPr="00A0409B">
              <w:rPr>
                <w:sz w:val="27"/>
                <w:szCs w:val="27"/>
              </w:rPr>
              <w:t xml:space="preserve"> обрати секретарем комісії                       </w:t>
            </w:r>
            <w:proofErr w:type="spellStart"/>
            <w:r w:rsidRPr="00A0409B">
              <w:rPr>
                <w:sz w:val="27"/>
                <w:szCs w:val="27"/>
              </w:rPr>
              <w:t>Башлачьову</w:t>
            </w:r>
            <w:proofErr w:type="spellEnd"/>
            <w:r w:rsidRPr="00A0409B">
              <w:rPr>
                <w:sz w:val="27"/>
                <w:szCs w:val="27"/>
              </w:rPr>
              <w:t xml:space="preserve"> О.О.</w:t>
            </w:r>
            <w:r w:rsidR="00AE041C" w:rsidRPr="00A0409B">
              <w:rPr>
                <w:sz w:val="27"/>
                <w:szCs w:val="27"/>
              </w:rPr>
              <w:t xml:space="preserve"> </w:t>
            </w:r>
          </w:p>
          <w:p w:rsidR="00AE041C" w:rsidRPr="00A0409B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886EE6" w:rsidRPr="00A0409B" w:rsidRDefault="00886EE6" w:rsidP="00DA0D20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AE041C">
            <w:pPr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 xml:space="preserve">обрати секретарем комісії </w:t>
            </w:r>
            <w:proofErr w:type="spellStart"/>
            <w:r w:rsidR="00886EE6" w:rsidRPr="00A0409B">
              <w:rPr>
                <w:sz w:val="27"/>
                <w:szCs w:val="27"/>
              </w:rPr>
              <w:t>Башлачьову</w:t>
            </w:r>
            <w:proofErr w:type="spellEnd"/>
            <w:r w:rsidR="00886EE6" w:rsidRPr="00A0409B">
              <w:rPr>
                <w:sz w:val="27"/>
                <w:szCs w:val="27"/>
              </w:rPr>
              <w:t xml:space="preserve"> О.О.</w:t>
            </w:r>
          </w:p>
          <w:p w:rsidR="00AE041C" w:rsidRPr="00A0409B" w:rsidRDefault="00AE041C" w:rsidP="00DA0D20">
            <w:pPr>
              <w:jc w:val="both"/>
              <w:rPr>
                <w:sz w:val="27"/>
                <w:szCs w:val="27"/>
              </w:rPr>
            </w:pPr>
          </w:p>
        </w:tc>
      </w:tr>
      <w:tr w:rsidR="00A0409B" w:rsidRPr="00A0409B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231517" w:rsidRPr="00A0409B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A0409B" w:rsidRDefault="00886EE6" w:rsidP="00C2244B">
            <w:pPr>
              <w:jc w:val="both"/>
              <w:rPr>
                <w:sz w:val="27"/>
                <w:szCs w:val="27"/>
              </w:rPr>
            </w:pPr>
            <w:proofErr w:type="spellStart"/>
            <w:r w:rsidRPr="00A0409B">
              <w:rPr>
                <w:sz w:val="27"/>
                <w:szCs w:val="27"/>
              </w:rPr>
              <w:t>Брухнова</w:t>
            </w:r>
            <w:proofErr w:type="spellEnd"/>
            <w:r w:rsidRPr="00A0409B">
              <w:rPr>
                <w:sz w:val="27"/>
                <w:szCs w:val="27"/>
              </w:rPr>
              <w:t xml:space="preserve"> Г.В. </w:t>
            </w:r>
            <w:r w:rsidR="004A1E14" w:rsidRPr="00A0409B">
              <w:rPr>
                <w:sz w:val="27"/>
                <w:szCs w:val="27"/>
              </w:rPr>
              <w:t xml:space="preserve">– </w:t>
            </w:r>
            <w:r w:rsidRPr="00A0409B">
              <w:rPr>
                <w:sz w:val="27"/>
                <w:szCs w:val="27"/>
              </w:rPr>
              <w:t>голову комісії</w:t>
            </w:r>
            <w:r w:rsidR="00231517" w:rsidRPr="00A0409B">
              <w:rPr>
                <w:sz w:val="27"/>
                <w:szCs w:val="27"/>
              </w:rPr>
              <w:t>, як</w:t>
            </w:r>
            <w:r w:rsidRPr="00A0409B">
              <w:rPr>
                <w:sz w:val="27"/>
                <w:szCs w:val="27"/>
              </w:rPr>
              <w:t>ий повідомив</w:t>
            </w:r>
            <w:r w:rsidR="004A1E14" w:rsidRPr="00A0409B">
              <w:rPr>
                <w:sz w:val="27"/>
                <w:szCs w:val="27"/>
              </w:rPr>
              <w:t xml:space="preserve">, що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3B6154" w:rsidRPr="00A0409B">
              <w:rPr>
                <w:sz w:val="27"/>
                <w:szCs w:val="27"/>
              </w:rPr>
              <w:t>директора</w:t>
            </w:r>
            <w:r w:rsidR="00C2244B" w:rsidRPr="00A0409B">
              <w:rPr>
                <w:sz w:val="27"/>
                <w:szCs w:val="27"/>
              </w:rPr>
              <w:t xml:space="preserve"> КНП</w:t>
            </w:r>
            <w:r w:rsidR="00FE16BA" w:rsidRPr="00A0409B">
              <w:rPr>
                <w:sz w:val="27"/>
                <w:szCs w:val="27"/>
              </w:rPr>
              <w:t xml:space="preserve"> </w:t>
            </w:r>
            <w:r w:rsidR="00FE16BA" w:rsidRPr="00A0409B">
              <w:rPr>
                <w:rStyle w:val="ac"/>
                <w:b w:val="0"/>
                <w:sz w:val="27"/>
                <w:szCs w:val="27"/>
              </w:rPr>
              <w:t>«</w:t>
            </w:r>
            <w:r w:rsidR="00DA0D20" w:rsidRPr="00A0409B">
              <w:rPr>
                <w:sz w:val="26"/>
                <w:szCs w:val="26"/>
              </w:rPr>
              <w:t>ХО</w:t>
            </w:r>
            <w:r w:rsidRPr="00A0409B">
              <w:rPr>
                <w:sz w:val="26"/>
                <w:szCs w:val="26"/>
              </w:rPr>
              <w:t>ПЦ</w:t>
            </w:r>
            <w:r w:rsidR="00FE16BA" w:rsidRPr="00A0409B">
              <w:rPr>
                <w:rStyle w:val="ac"/>
                <w:b w:val="0"/>
                <w:sz w:val="27"/>
                <w:szCs w:val="27"/>
              </w:rPr>
              <w:t>»</w:t>
            </w:r>
            <w:r w:rsidR="00C2244B" w:rsidRPr="00A0409B">
              <w:rPr>
                <w:sz w:val="27"/>
                <w:szCs w:val="27"/>
              </w:rPr>
              <w:t>.</w:t>
            </w:r>
            <w:r w:rsidRPr="00A0409B">
              <w:rPr>
                <w:rStyle w:val="ac"/>
                <w:b w:val="0"/>
                <w:sz w:val="27"/>
                <w:szCs w:val="27"/>
              </w:rPr>
              <w:t xml:space="preserve"> Повідомив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, що вимоги, які вказані в оголошенні сформовано відповідно до 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Закону України «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и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»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,</w:t>
            </w:r>
            <w:r w:rsidR="004A1E14" w:rsidRPr="00A0409B">
              <w:rPr>
                <w:rStyle w:val="ac"/>
                <w:sz w:val="27"/>
                <w:szCs w:val="27"/>
              </w:rPr>
              <w:t xml:space="preserve"> </w:t>
            </w:r>
            <w:r w:rsidR="004A1E14" w:rsidRPr="00A0409B">
              <w:rPr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  <w:r w:rsidRPr="00A0409B">
              <w:rPr>
                <w:i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231517" w:rsidRPr="00A0409B" w:rsidRDefault="00400321" w:rsidP="00886EE6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 xml:space="preserve">Стасюк О.В. – представник виконавчого апарату обласної ради </w:t>
            </w:r>
            <w:r w:rsidR="007C50F3" w:rsidRPr="00A0409B">
              <w:rPr>
                <w:sz w:val="27"/>
                <w:szCs w:val="27"/>
              </w:rPr>
              <w:t>запропону</w:t>
            </w:r>
            <w:r w:rsidRPr="00A0409B">
              <w:rPr>
                <w:sz w:val="27"/>
                <w:szCs w:val="27"/>
              </w:rPr>
              <w:t>вала</w:t>
            </w:r>
            <w:r w:rsidR="00AF7897" w:rsidRPr="00A0409B">
              <w:rPr>
                <w:sz w:val="27"/>
                <w:szCs w:val="27"/>
              </w:rPr>
              <w:t xml:space="preserve"> дату проведення </w:t>
            </w:r>
            <w:r w:rsidR="00BC368C" w:rsidRPr="00A0409B">
              <w:rPr>
                <w:sz w:val="27"/>
                <w:szCs w:val="27"/>
              </w:rPr>
              <w:t>засідань конкурсної комісії</w:t>
            </w:r>
            <w:r w:rsidR="00FE16BA" w:rsidRPr="00A0409B">
              <w:rPr>
                <w:sz w:val="27"/>
                <w:szCs w:val="27"/>
              </w:rPr>
              <w:t xml:space="preserve"> </w:t>
            </w:r>
            <w:r w:rsidRPr="00A0409B">
              <w:rPr>
                <w:sz w:val="27"/>
                <w:szCs w:val="27"/>
              </w:rPr>
              <w:t xml:space="preserve">17 вересня </w:t>
            </w:r>
            <w:r w:rsidR="00BC368C" w:rsidRPr="00A0409B">
              <w:rPr>
                <w:sz w:val="27"/>
                <w:szCs w:val="27"/>
              </w:rPr>
              <w:t>2020</w:t>
            </w:r>
            <w:r w:rsidR="00AB51E2" w:rsidRPr="00A0409B">
              <w:rPr>
                <w:sz w:val="27"/>
                <w:szCs w:val="27"/>
              </w:rPr>
              <w:t xml:space="preserve"> року на</w:t>
            </w:r>
            <w:r w:rsidR="000F37AC" w:rsidRPr="00A0409B">
              <w:rPr>
                <w:sz w:val="27"/>
                <w:szCs w:val="27"/>
              </w:rPr>
              <w:t xml:space="preserve"> </w:t>
            </w:r>
            <w:r w:rsidR="00886EE6" w:rsidRPr="00A0409B">
              <w:rPr>
                <w:sz w:val="27"/>
                <w:szCs w:val="27"/>
              </w:rPr>
              <w:t>12</w:t>
            </w:r>
            <w:r w:rsidR="003B6154" w:rsidRPr="00A0409B">
              <w:rPr>
                <w:sz w:val="27"/>
                <w:szCs w:val="27"/>
              </w:rPr>
              <w:t>.</w:t>
            </w:r>
            <w:r w:rsidR="00886EE6" w:rsidRPr="00A0409B">
              <w:rPr>
                <w:sz w:val="27"/>
                <w:szCs w:val="27"/>
              </w:rPr>
              <w:t>00.</w:t>
            </w:r>
            <w:r w:rsidR="003B6154" w:rsidRPr="00A0409B">
              <w:rPr>
                <w:sz w:val="27"/>
                <w:szCs w:val="27"/>
              </w:rPr>
              <w:t xml:space="preserve"> </w:t>
            </w:r>
            <w:r w:rsidR="00BC368C" w:rsidRPr="00A0409B">
              <w:rPr>
                <w:sz w:val="27"/>
                <w:szCs w:val="27"/>
              </w:rPr>
              <w:t xml:space="preserve">та </w:t>
            </w:r>
            <w:r w:rsidR="00C2244B" w:rsidRPr="00A0409B">
              <w:rPr>
                <w:sz w:val="27"/>
                <w:szCs w:val="27"/>
              </w:rPr>
              <w:t>н</w:t>
            </w:r>
            <w:r w:rsidR="003B6154" w:rsidRPr="00A0409B">
              <w:rPr>
                <w:sz w:val="27"/>
                <w:szCs w:val="27"/>
              </w:rPr>
              <w:t>а</w:t>
            </w:r>
            <w:r w:rsidR="00886EE6" w:rsidRPr="00A0409B">
              <w:rPr>
                <w:sz w:val="27"/>
                <w:szCs w:val="27"/>
              </w:rPr>
              <w:t xml:space="preserve"> 13.00</w:t>
            </w:r>
            <w:r w:rsidR="00AB51E2" w:rsidRPr="00A0409B">
              <w:rPr>
                <w:sz w:val="27"/>
                <w:szCs w:val="27"/>
              </w:rPr>
              <w:t xml:space="preserve">. </w:t>
            </w:r>
          </w:p>
        </w:tc>
      </w:tr>
      <w:tr w:rsidR="00D666CE" w:rsidRPr="00A0409B" w:rsidTr="005432FF">
        <w:tc>
          <w:tcPr>
            <w:tcW w:w="2302" w:type="dxa"/>
            <w:shd w:val="clear" w:color="auto" w:fill="auto"/>
          </w:tcPr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ГОЛОСУВАЛИ:</w:t>
            </w: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одноголосно</w:t>
            </w:r>
          </w:p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A0409B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1.</w:t>
            </w:r>
            <w:r w:rsidR="00EC760B" w:rsidRPr="00A0409B">
              <w:rPr>
                <w:b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EB0D68" w:rsidRPr="00A0409B">
              <w:rPr>
                <w:rStyle w:val="ac"/>
                <w:b w:val="0"/>
                <w:sz w:val="27"/>
                <w:szCs w:val="27"/>
              </w:rPr>
              <w:t xml:space="preserve">КНП </w:t>
            </w:r>
            <w:r w:rsidR="00F52300" w:rsidRPr="00A0409B">
              <w:rPr>
                <w:rStyle w:val="ac"/>
                <w:b w:val="0"/>
                <w:sz w:val="27"/>
                <w:szCs w:val="27"/>
              </w:rPr>
              <w:t xml:space="preserve">«ХОПЦ»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>(додається).</w:t>
            </w:r>
          </w:p>
          <w:p w:rsidR="00EC760B" w:rsidRPr="00A0409B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2</w:t>
            </w:r>
            <w:r w:rsidR="00EC760B" w:rsidRPr="00A0409B">
              <w:rPr>
                <w:sz w:val="27"/>
                <w:szCs w:val="27"/>
              </w:rPr>
              <w:t>. Оприлюднити огол</w:t>
            </w:r>
            <w:r w:rsidR="00356027" w:rsidRPr="00A0409B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EB0D68" w:rsidRPr="00A0409B">
              <w:rPr>
                <w:rStyle w:val="ac"/>
                <w:b w:val="0"/>
                <w:sz w:val="27"/>
                <w:szCs w:val="27"/>
              </w:rPr>
              <w:t xml:space="preserve">КНП </w:t>
            </w:r>
            <w:r w:rsidR="00F52300" w:rsidRPr="00A0409B">
              <w:rPr>
                <w:rStyle w:val="ac"/>
                <w:b w:val="0"/>
                <w:sz w:val="27"/>
                <w:szCs w:val="27"/>
              </w:rPr>
              <w:t xml:space="preserve">«ХОПЦ»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A0409B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A0409B" w:rsidRDefault="00D666CE" w:rsidP="00D666CE">
      <w:pPr>
        <w:rPr>
          <w:b/>
          <w:sz w:val="27"/>
          <w:szCs w:val="27"/>
        </w:rPr>
      </w:pPr>
    </w:p>
    <w:p w:rsidR="00EB0D68" w:rsidRPr="00A0409B" w:rsidRDefault="00D666CE" w:rsidP="00D666CE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proofErr w:type="spellStart"/>
      <w:r w:rsidR="00F52300" w:rsidRPr="00A0409B">
        <w:rPr>
          <w:sz w:val="27"/>
          <w:szCs w:val="27"/>
        </w:rPr>
        <w:t>Брухнов</w:t>
      </w:r>
      <w:proofErr w:type="spellEnd"/>
      <w:r w:rsidR="00F52300" w:rsidRPr="00A0409B">
        <w:rPr>
          <w:sz w:val="27"/>
          <w:szCs w:val="27"/>
        </w:rPr>
        <w:t xml:space="preserve"> Г.В.</w:t>
      </w:r>
    </w:p>
    <w:p w:rsidR="00400321" w:rsidRPr="00A0409B" w:rsidRDefault="00400321" w:rsidP="00D666CE">
      <w:pPr>
        <w:rPr>
          <w:sz w:val="27"/>
          <w:szCs w:val="27"/>
        </w:rPr>
      </w:pPr>
    </w:p>
    <w:p w:rsidR="007C50F3" w:rsidRPr="00A0409B" w:rsidRDefault="005432FF" w:rsidP="00400321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955512" w:rsidRPr="00A0409B">
        <w:rPr>
          <w:b/>
          <w:sz w:val="27"/>
          <w:szCs w:val="27"/>
        </w:rPr>
        <w:tab/>
      </w:r>
      <w:r w:rsidR="00D666CE" w:rsidRPr="00A0409B">
        <w:rPr>
          <w:sz w:val="27"/>
          <w:szCs w:val="27"/>
        </w:rPr>
        <w:t>_______________</w:t>
      </w:r>
      <w:r w:rsidR="00C25CE2" w:rsidRPr="00A0409B">
        <w:rPr>
          <w:sz w:val="27"/>
          <w:szCs w:val="27"/>
        </w:rPr>
        <w:t xml:space="preserve"> </w:t>
      </w:r>
      <w:proofErr w:type="spellStart"/>
      <w:r w:rsidR="00F52300" w:rsidRPr="00A0409B">
        <w:rPr>
          <w:sz w:val="27"/>
          <w:szCs w:val="27"/>
        </w:rPr>
        <w:t>Башлачьова</w:t>
      </w:r>
      <w:proofErr w:type="spellEnd"/>
      <w:r w:rsidR="00F52300" w:rsidRPr="00A0409B">
        <w:rPr>
          <w:sz w:val="27"/>
          <w:szCs w:val="27"/>
        </w:rPr>
        <w:t xml:space="preserve"> О.О.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EB0D68" w:rsidRPr="00A0409B" w:rsidRDefault="00EB0D68" w:rsidP="00EB0D68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400321" w:rsidRPr="00A0409B">
        <w:rPr>
          <w:b/>
          <w:sz w:val="27"/>
          <w:szCs w:val="27"/>
        </w:rPr>
        <w:t>_______________</w:t>
      </w:r>
      <w:proofErr w:type="spellStart"/>
      <w:r w:rsidR="00F52300" w:rsidRPr="00A0409B">
        <w:rPr>
          <w:sz w:val="27"/>
          <w:szCs w:val="27"/>
        </w:rPr>
        <w:t>Бурлакова</w:t>
      </w:r>
      <w:proofErr w:type="spellEnd"/>
      <w:r w:rsidR="00F52300" w:rsidRPr="00A0409B">
        <w:rPr>
          <w:sz w:val="27"/>
          <w:szCs w:val="27"/>
        </w:rPr>
        <w:t xml:space="preserve"> Н.В.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400321" w:rsidRPr="00A0409B" w:rsidRDefault="00EB0D68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400321" w:rsidRPr="00A0409B">
        <w:rPr>
          <w:sz w:val="27"/>
          <w:szCs w:val="27"/>
        </w:rPr>
        <w:t xml:space="preserve">_______________ </w:t>
      </w:r>
      <w:r w:rsidR="00F52300" w:rsidRPr="00A0409B">
        <w:rPr>
          <w:sz w:val="27"/>
          <w:szCs w:val="27"/>
        </w:rPr>
        <w:t>Горбатюк Ю.Є.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r w:rsidR="00400321" w:rsidRPr="00A0409B">
        <w:rPr>
          <w:sz w:val="27"/>
          <w:szCs w:val="27"/>
        </w:rPr>
        <w:t>Монастирський Е.П.</w:t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C44EB3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r w:rsidR="00F52300" w:rsidRPr="00A0409B">
        <w:rPr>
          <w:sz w:val="27"/>
          <w:szCs w:val="27"/>
        </w:rPr>
        <w:t>Музика С.В.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F52300" w:rsidRPr="00A0409B" w:rsidRDefault="00C44EB3" w:rsidP="00C44EB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</w:t>
      </w:r>
      <w:r w:rsidR="00F52300" w:rsidRPr="00A0409B">
        <w:rPr>
          <w:sz w:val="27"/>
          <w:szCs w:val="27"/>
        </w:rPr>
        <w:t xml:space="preserve"> </w:t>
      </w:r>
      <w:proofErr w:type="spellStart"/>
      <w:r w:rsidR="00F52300" w:rsidRPr="00A0409B">
        <w:rPr>
          <w:sz w:val="27"/>
          <w:szCs w:val="27"/>
        </w:rPr>
        <w:t>Смаль</w:t>
      </w:r>
      <w:proofErr w:type="spellEnd"/>
      <w:r w:rsidR="00F52300" w:rsidRPr="00A0409B">
        <w:rPr>
          <w:sz w:val="27"/>
          <w:szCs w:val="27"/>
        </w:rPr>
        <w:t xml:space="preserve"> Ю.В.</w:t>
      </w:r>
    </w:p>
    <w:p w:rsidR="00F52300" w:rsidRPr="00A0409B" w:rsidRDefault="00F52300" w:rsidP="00C44EB3">
      <w:pPr>
        <w:jc w:val="both"/>
        <w:rPr>
          <w:sz w:val="27"/>
          <w:szCs w:val="27"/>
        </w:rPr>
      </w:pPr>
    </w:p>
    <w:p w:rsidR="00EB0D68" w:rsidRPr="00A0409B" w:rsidRDefault="00F52300" w:rsidP="00C44EB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proofErr w:type="spellStart"/>
      <w:r w:rsidRPr="00A0409B">
        <w:rPr>
          <w:sz w:val="27"/>
          <w:szCs w:val="27"/>
        </w:rPr>
        <w:t>Стратійчук</w:t>
      </w:r>
      <w:proofErr w:type="spellEnd"/>
      <w:r w:rsidRPr="00A0409B">
        <w:rPr>
          <w:sz w:val="27"/>
          <w:szCs w:val="27"/>
        </w:rPr>
        <w:t xml:space="preserve"> А.С.</w:t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r w:rsidR="00EB0D68" w:rsidRPr="00A0409B">
        <w:rPr>
          <w:sz w:val="27"/>
          <w:szCs w:val="27"/>
        </w:rPr>
        <w:tab/>
      </w:r>
      <w:bookmarkEnd w:id="0"/>
    </w:p>
    <w:sectPr w:rsidR="00EB0D68" w:rsidRPr="00A0409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54" w:rsidRDefault="00FA7E54">
      <w:r>
        <w:separator/>
      </w:r>
    </w:p>
  </w:endnote>
  <w:endnote w:type="continuationSeparator" w:id="0">
    <w:p w:rsidR="00FA7E54" w:rsidRDefault="00FA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FA7E54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09B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FA7E54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54" w:rsidRDefault="00FA7E54">
      <w:r>
        <w:separator/>
      </w:r>
    </w:p>
  </w:footnote>
  <w:footnote w:type="continuationSeparator" w:id="0">
    <w:p w:rsidR="00FA7E54" w:rsidRDefault="00FA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45218"/>
    <w:rsid w:val="00086899"/>
    <w:rsid w:val="000F37AC"/>
    <w:rsid w:val="001113BE"/>
    <w:rsid w:val="001428E4"/>
    <w:rsid w:val="00145862"/>
    <w:rsid w:val="00151F48"/>
    <w:rsid w:val="00171E93"/>
    <w:rsid w:val="001A28AC"/>
    <w:rsid w:val="001C4962"/>
    <w:rsid w:val="001D1EF8"/>
    <w:rsid w:val="00231517"/>
    <w:rsid w:val="00235CE7"/>
    <w:rsid w:val="00263E36"/>
    <w:rsid w:val="002644BC"/>
    <w:rsid w:val="002E482E"/>
    <w:rsid w:val="002F000B"/>
    <w:rsid w:val="00356027"/>
    <w:rsid w:val="003B6154"/>
    <w:rsid w:val="003C3C0D"/>
    <w:rsid w:val="003C7177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50CD"/>
    <w:rsid w:val="0050730E"/>
    <w:rsid w:val="00515593"/>
    <w:rsid w:val="0052043B"/>
    <w:rsid w:val="00520EC8"/>
    <w:rsid w:val="00537574"/>
    <w:rsid w:val="005432FF"/>
    <w:rsid w:val="0055618E"/>
    <w:rsid w:val="0057724B"/>
    <w:rsid w:val="005A737E"/>
    <w:rsid w:val="005F2938"/>
    <w:rsid w:val="00605611"/>
    <w:rsid w:val="0061614E"/>
    <w:rsid w:val="006829FD"/>
    <w:rsid w:val="00686F50"/>
    <w:rsid w:val="0069781E"/>
    <w:rsid w:val="006C41FB"/>
    <w:rsid w:val="00751EB1"/>
    <w:rsid w:val="007574A6"/>
    <w:rsid w:val="007C50F3"/>
    <w:rsid w:val="00805B6B"/>
    <w:rsid w:val="008721B6"/>
    <w:rsid w:val="0087745A"/>
    <w:rsid w:val="00886EE6"/>
    <w:rsid w:val="008E0816"/>
    <w:rsid w:val="008F4AB8"/>
    <w:rsid w:val="008F77D0"/>
    <w:rsid w:val="00955512"/>
    <w:rsid w:val="009A1631"/>
    <w:rsid w:val="009B4A3E"/>
    <w:rsid w:val="009B6BF6"/>
    <w:rsid w:val="009C1131"/>
    <w:rsid w:val="009E363D"/>
    <w:rsid w:val="00A0409B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422C"/>
    <w:rsid w:val="00B26F47"/>
    <w:rsid w:val="00B55CE6"/>
    <w:rsid w:val="00B7246D"/>
    <w:rsid w:val="00B91D45"/>
    <w:rsid w:val="00BC368C"/>
    <w:rsid w:val="00BD50AA"/>
    <w:rsid w:val="00BF3BF2"/>
    <w:rsid w:val="00C051A7"/>
    <w:rsid w:val="00C2244B"/>
    <w:rsid w:val="00C244E3"/>
    <w:rsid w:val="00C25CE2"/>
    <w:rsid w:val="00C264B2"/>
    <w:rsid w:val="00C26AAD"/>
    <w:rsid w:val="00C35F49"/>
    <w:rsid w:val="00C44EB3"/>
    <w:rsid w:val="00C53840"/>
    <w:rsid w:val="00C95CBE"/>
    <w:rsid w:val="00D666CE"/>
    <w:rsid w:val="00D915C2"/>
    <w:rsid w:val="00D92400"/>
    <w:rsid w:val="00DA0D20"/>
    <w:rsid w:val="00DC3BF9"/>
    <w:rsid w:val="00DD3D73"/>
    <w:rsid w:val="00E54F05"/>
    <w:rsid w:val="00E62D92"/>
    <w:rsid w:val="00EB0D68"/>
    <w:rsid w:val="00EC760B"/>
    <w:rsid w:val="00EF52AA"/>
    <w:rsid w:val="00F32926"/>
    <w:rsid w:val="00F52300"/>
    <w:rsid w:val="00FA7E54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574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37</cp:revision>
  <cp:lastPrinted>2020-08-18T07:53:00Z</cp:lastPrinted>
  <dcterms:created xsi:type="dcterms:W3CDTF">2018-03-05T09:32:00Z</dcterms:created>
  <dcterms:modified xsi:type="dcterms:W3CDTF">2020-09-02T08:50:00Z</dcterms:modified>
</cp:coreProperties>
</file>