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E15556" w:rsidRPr="00CA0178" w:rsidRDefault="00FE7BDB" w:rsidP="00E15556">
      <w:pPr>
        <w:jc w:val="center"/>
        <w:rPr>
          <w:b/>
          <w:sz w:val="27"/>
          <w:szCs w:val="27"/>
        </w:rPr>
      </w:pPr>
      <w:r w:rsidRPr="00FE7BDB">
        <w:rPr>
          <w:b/>
          <w:sz w:val="27"/>
          <w:szCs w:val="27"/>
        </w:rPr>
        <w:t>засідання конкурсної комісії для визначення кандидата на посаду директора комунального некомерційного під</w:t>
      </w:r>
      <w:r w:rsidR="00E15556" w:rsidRPr="00CA0178">
        <w:rPr>
          <w:b/>
          <w:szCs w:val="28"/>
        </w:rPr>
        <w:t xml:space="preserve">приємства </w:t>
      </w:r>
      <w:r w:rsidR="00E15556" w:rsidRPr="00CA0178">
        <w:rPr>
          <w:b/>
          <w:sz w:val="24"/>
          <w:szCs w:val="24"/>
        </w:rPr>
        <w:t>«</w:t>
      </w:r>
      <w:r w:rsidR="00E15556" w:rsidRPr="00CA0178">
        <w:rPr>
          <w:b/>
          <w:szCs w:val="28"/>
        </w:rPr>
        <w:t xml:space="preserve">Хмельницький обласний центр служби крові» </w:t>
      </w:r>
    </w:p>
    <w:p w:rsidR="00D441DA" w:rsidRPr="00D441DA" w:rsidRDefault="00D441DA" w:rsidP="00D441DA">
      <w:pPr>
        <w:jc w:val="center"/>
        <w:rPr>
          <w:b/>
          <w:sz w:val="27"/>
          <w:szCs w:val="27"/>
        </w:rPr>
      </w:pPr>
    </w:p>
    <w:tbl>
      <w:tblPr>
        <w:tblW w:w="4887" w:type="dxa"/>
        <w:tblInd w:w="5157" w:type="dxa"/>
        <w:tblLayout w:type="fixed"/>
        <w:tblLook w:val="0000" w:firstRow="0" w:lastRow="0" w:firstColumn="0" w:lastColumn="0" w:noHBand="0" w:noVBand="0"/>
      </w:tblPr>
      <w:tblGrid>
        <w:gridCol w:w="2224"/>
        <w:gridCol w:w="2663"/>
      </w:tblGrid>
      <w:tr w:rsidR="00D441DA" w:rsidRPr="00D441DA" w:rsidTr="009C77B1">
        <w:tc>
          <w:tcPr>
            <w:tcW w:w="2224" w:type="dxa"/>
          </w:tcPr>
          <w:p w:rsidR="00D441DA" w:rsidRPr="00D441DA" w:rsidRDefault="00D441DA" w:rsidP="00D441DA">
            <w:pPr>
              <w:jc w:val="both"/>
              <w:rPr>
                <w:i/>
                <w:sz w:val="24"/>
                <w:szCs w:val="24"/>
              </w:rPr>
            </w:pPr>
            <w:r w:rsidRPr="00D441DA">
              <w:rPr>
                <w:i/>
                <w:sz w:val="24"/>
                <w:szCs w:val="24"/>
              </w:rPr>
              <w:t>Дата проведення:</w:t>
            </w:r>
          </w:p>
        </w:tc>
        <w:tc>
          <w:tcPr>
            <w:tcW w:w="2663" w:type="dxa"/>
          </w:tcPr>
          <w:p w:rsidR="00D441DA" w:rsidRPr="00D441DA" w:rsidRDefault="00D441DA" w:rsidP="00E15556">
            <w:pPr>
              <w:ind w:right="872"/>
              <w:jc w:val="both"/>
              <w:rPr>
                <w:sz w:val="24"/>
                <w:szCs w:val="24"/>
              </w:rPr>
            </w:pPr>
            <w:r>
              <w:rPr>
                <w:sz w:val="24"/>
                <w:szCs w:val="24"/>
                <w:lang w:val="en-US"/>
              </w:rPr>
              <w:t>1</w:t>
            </w:r>
            <w:r w:rsidR="00E15556">
              <w:rPr>
                <w:sz w:val="24"/>
                <w:szCs w:val="24"/>
              </w:rPr>
              <w:t>8</w:t>
            </w:r>
            <w:r w:rsidRPr="00D441DA">
              <w:rPr>
                <w:sz w:val="24"/>
                <w:szCs w:val="24"/>
              </w:rPr>
              <w:t>.09.2020</w:t>
            </w:r>
          </w:p>
        </w:tc>
      </w:tr>
      <w:tr w:rsidR="00D441DA" w:rsidRPr="00D441DA" w:rsidTr="009C77B1">
        <w:tc>
          <w:tcPr>
            <w:tcW w:w="2224" w:type="dxa"/>
          </w:tcPr>
          <w:p w:rsidR="00D441DA" w:rsidRPr="00D441DA" w:rsidRDefault="00D441DA" w:rsidP="00D441DA">
            <w:pPr>
              <w:jc w:val="both"/>
              <w:rPr>
                <w:i/>
                <w:sz w:val="24"/>
                <w:szCs w:val="24"/>
              </w:rPr>
            </w:pPr>
            <w:r w:rsidRPr="00D441DA">
              <w:rPr>
                <w:i/>
                <w:sz w:val="24"/>
                <w:szCs w:val="24"/>
              </w:rPr>
              <w:t>Час проведення:</w:t>
            </w:r>
          </w:p>
        </w:tc>
        <w:tc>
          <w:tcPr>
            <w:tcW w:w="2663" w:type="dxa"/>
          </w:tcPr>
          <w:p w:rsidR="00D441DA" w:rsidRPr="00D441DA" w:rsidRDefault="00E15556" w:rsidP="00E15556">
            <w:pPr>
              <w:ind w:right="872"/>
              <w:jc w:val="both"/>
              <w:rPr>
                <w:sz w:val="24"/>
                <w:szCs w:val="24"/>
              </w:rPr>
            </w:pPr>
            <w:r>
              <w:rPr>
                <w:sz w:val="24"/>
                <w:szCs w:val="24"/>
              </w:rPr>
              <w:t>9</w:t>
            </w:r>
            <w:r w:rsidR="00D441DA" w:rsidRPr="00D441DA">
              <w:rPr>
                <w:sz w:val="24"/>
                <w:szCs w:val="24"/>
              </w:rPr>
              <w:t>.00.</w:t>
            </w:r>
          </w:p>
        </w:tc>
      </w:tr>
      <w:tr w:rsidR="00D441DA" w:rsidRPr="00D441DA" w:rsidTr="009C77B1">
        <w:tc>
          <w:tcPr>
            <w:tcW w:w="2224" w:type="dxa"/>
          </w:tcPr>
          <w:p w:rsidR="00D441DA" w:rsidRPr="00D441DA" w:rsidRDefault="00D441DA" w:rsidP="00D441DA">
            <w:pPr>
              <w:jc w:val="both"/>
              <w:rPr>
                <w:i/>
                <w:sz w:val="24"/>
                <w:szCs w:val="24"/>
              </w:rPr>
            </w:pPr>
            <w:r w:rsidRPr="00D441DA">
              <w:rPr>
                <w:i/>
                <w:sz w:val="24"/>
                <w:szCs w:val="24"/>
              </w:rPr>
              <w:t>Місце проведення:</w:t>
            </w:r>
          </w:p>
        </w:tc>
        <w:tc>
          <w:tcPr>
            <w:tcW w:w="2663" w:type="dxa"/>
          </w:tcPr>
          <w:p w:rsidR="00D441DA" w:rsidRPr="00D441DA" w:rsidRDefault="00D441DA" w:rsidP="00D441DA">
            <w:pPr>
              <w:ind w:right="-108"/>
              <w:rPr>
                <w:sz w:val="24"/>
                <w:szCs w:val="24"/>
              </w:rPr>
            </w:pPr>
            <w:r w:rsidRPr="00D441DA">
              <w:rPr>
                <w:sz w:val="24"/>
                <w:szCs w:val="24"/>
              </w:rPr>
              <w:t>203 каб.</w:t>
            </w:r>
          </w:p>
        </w:tc>
      </w:tr>
    </w:tbl>
    <w:p w:rsidR="00D441DA" w:rsidRPr="00D441DA" w:rsidRDefault="00D441DA" w:rsidP="00D441DA">
      <w:pPr>
        <w:jc w:val="both"/>
        <w:rPr>
          <w:b/>
          <w:i/>
          <w:sz w:val="27"/>
          <w:szCs w:val="27"/>
        </w:rPr>
      </w:pPr>
    </w:p>
    <w:p w:rsidR="00E15556" w:rsidRPr="00E15556" w:rsidRDefault="00E15556" w:rsidP="00E15556">
      <w:pPr>
        <w:ind w:firstLine="708"/>
        <w:jc w:val="both"/>
        <w:rPr>
          <w:sz w:val="27"/>
          <w:szCs w:val="27"/>
        </w:rPr>
      </w:pPr>
      <w:r w:rsidRPr="00CA0178">
        <w:rPr>
          <w:b/>
          <w:i/>
          <w:sz w:val="27"/>
          <w:szCs w:val="27"/>
          <w:u w:val="single"/>
        </w:rPr>
        <w:t>Присутні члени комісії</w:t>
      </w:r>
      <w:r w:rsidRPr="00CA0178">
        <w:rPr>
          <w:b/>
          <w:sz w:val="27"/>
          <w:szCs w:val="27"/>
        </w:rPr>
        <w:t xml:space="preserve">: </w:t>
      </w:r>
      <w:r>
        <w:rPr>
          <w:b/>
          <w:i/>
          <w:sz w:val="27"/>
          <w:szCs w:val="27"/>
          <w:u w:val="single"/>
        </w:rPr>
        <w:t xml:space="preserve"> </w:t>
      </w:r>
      <w:r w:rsidRPr="00E15556">
        <w:rPr>
          <w:sz w:val="27"/>
          <w:szCs w:val="27"/>
        </w:rPr>
        <w:t>Брухнова Л.С., Вахоніна Л.А., Гуцул І.В., Монастирський Е.П., Остафійчук В.М., Павловська Ж.С, Попович В.В.</w:t>
      </w:r>
      <w:r>
        <w:rPr>
          <w:sz w:val="27"/>
          <w:szCs w:val="27"/>
        </w:rPr>
        <w:t>,</w:t>
      </w:r>
      <w:r w:rsidRPr="00E15556">
        <w:rPr>
          <w:sz w:val="27"/>
          <w:szCs w:val="27"/>
        </w:rPr>
        <w:t xml:space="preserve"> </w:t>
      </w:r>
      <w:r w:rsidRPr="00E15556">
        <w:rPr>
          <w:sz w:val="27"/>
          <w:szCs w:val="27"/>
        </w:rPr>
        <w:t>Зеленко Т.І., Черкаська Л.М.</w:t>
      </w:r>
    </w:p>
    <w:p w:rsidR="00E15556" w:rsidRPr="00E15556" w:rsidRDefault="00E15556" w:rsidP="00E15556">
      <w:pPr>
        <w:ind w:firstLine="708"/>
        <w:jc w:val="both"/>
        <w:rPr>
          <w:sz w:val="27"/>
          <w:szCs w:val="27"/>
        </w:rPr>
      </w:pPr>
      <w:r w:rsidRPr="00E15556">
        <w:rPr>
          <w:sz w:val="27"/>
          <w:szCs w:val="27"/>
        </w:rPr>
        <w:t xml:space="preserve">Відсутні: </w:t>
      </w:r>
      <w:r>
        <w:rPr>
          <w:sz w:val="27"/>
          <w:szCs w:val="27"/>
        </w:rPr>
        <w:t>немає</w:t>
      </w:r>
    </w:p>
    <w:p w:rsidR="00E15556" w:rsidRPr="00E15556" w:rsidRDefault="00E15556" w:rsidP="00E15556">
      <w:pPr>
        <w:ind w:firstLine="708"/>
        <w:jc w:val="both"/>
        <w:rPr>
          <w:bCs/>
          <w:sz w:val="27"/>
          <w:szCs w:val="27"/>
        </w:rPr>
      </w:pPr>
      <w:r w:rsidRPr="00E15556">
        <w:rPr>
          <w:sz w:val="27"/>
          <w:szCs w:val="27"/>
        </w:rPr>
        <w:t>В роботі комісії взял</w:t>
      </w:r>
      <w:r w:rsidR="0042464D">
        <w:rPr>
          <w:sz w:val="27"/>
          <w:szCs w:val="27"/>
        </w:rPr>
        <w:t>и</w:t>
      </w:r>
      <w:r w:rsidRPr="00E15556">
        <w:rPr>
          <w:sz w:val="27"/>
          <w:szCs w:val="27"/>
        </w:rPr>
        <w:t xml:space="preserve"> участь перший заступник голови обласної ради                  </w:t>
      </w:r>
      <w:r>
        <w:rPr>
          <w:sz w:val="27"/>
          <w:szCs w:val="27"/>
        </w:rPr>
        <w:t xml:space="preserve">               Н.В. Андрійчук, заступник начальника юридичного відділу виконавчого апарату обласної ради Присяжний В.В., депутат Хмельницькї обласної ради Нікулішин І.А.</w:t>
      </w:r>
    </w:p>
    <w:p w:rsidR="00F2784D" w:rsidRPr="00E15556" w:rsidRDefault="00F2784D" w:rsidP="00F2784D">
      <w:pPr>
        <w:ind w:firstLine="708"/>
        <w:jc w:val="both"/>
        <w:rPr>
          <w:bCs/>
          <w:sz w:val="27"/>
          <w:szCs w:val="27"/>
        </w:rPr>
      </w:pP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42464D" w:rsidRPr="0042464D" w:rsidRDefault="00772E00" w:rsidP="0042464D">
      <w:pPr>
        <w:jc w:val="center"/>
        <w:rPr>
          <w:b/>
          <w:sz w:val="27"/>
          <w:szCs w:val="27"/>
        </w:rPr>
      </w:pPr>
      <w:r w:rsidRPr="0057544B">
        <w:rPr>
          <w:b/>
          <w:sz w:val="26"/>
          <w:szCs w:val="26"/>
        </w:rPr>
        <w:t>Про розгляд заяв</w:t>
      </w:r>
      <w:r w:rsidR="001C260F">
        <w:rPr>
          <w:b/>
          <w:sz w:val="26"/>
          <w:szCs w:val="26"/>
        </w:rPr>
        <w:t>и претендента та доданих до неї</w:t>
      </w:r>
      <w:r w:rsidRPr="0057544B">
        <w:rPr>
          <w:b/>
          <w:sz w:val="26"/>
          <w:szCs w:val="26"/>
        </w:rPr>
        <w:t xml:space="preserve"> документів та прийняття рішення щодо </w:t>
      </w:r>
      <w:r w:rsidR="001C260F">
        <w:rPr>
          <w:b/>
          <w:sz w:val="26"/>
          <w:szCs w:val="26"/>
        </w:rPr>
        <w:t xml:space="preserve">його </w:t>
      </w:r>
      <w:r w:rsidRPr="0057544B">
        <w:rPr>
          <w:b/>
          <w:sz w:val="26"/>
          <w:szCs w:val="26"/>
        </w:rPr>
        <w:t xml:space="preserve">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8A0E53" w:rsidRPr="0057544B">
        <w:rPr>
          <w:b/>
          <w:sz w:val="26"/>
          <w:szCs w:val="26"/>
        </w:rPr>
        <w:t xml:space="preserve">комунального некомерційного підприємства </w:t>
      </w:r>
      <w:r w:rsidR="0042464D" w:rsidRPr="0042464D">
        <w:rPr>
          <w:b/>
          <w:sz w:val="27"/>
          <w:szCs w:val="27"/>
        </w:rPr>
        <w:t xml:space="preserve">«Хмельницький обласний центр служби крові» </w:t>
      </w:r>
    </w:p>
    <w:p w:rsidR="00772E00" w:rsidRPr="0057544B" w:rsidRDefault="00772E00" w:rsidP="00D441DA">
      <w:pPr>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42464D" w:rsidRPr="0042464D" w:rsidRDefault="00D441DA" w:rsidP="0042464D">
            <w:pPr>
              <w:ind w:firstLine="741"/>
              <w:jc w:val="both"/>
              <w:rPr>
                <w:b/>
                <w:color w:val="303030"/>
                <w:sz w:val="26"/>
                <w:szCs w:val="26"/>
              </w:rPr>
            </w:pPr>
            <w:r>
              <w:rPr>
                <w:color w:val="000000"/>
                <w:sz w:val="26"/>
                <w:szCs w:val="26"/>
              </w:rPr>
              <w:t>Андрійчук Н.В.</w:t>
            </w:r>
            <w:r w:rsidR="00171E93" w:rsidRPr="0057544B">
              <w:rPr>
                <w:color w:val="000000"/>
                <w:sz w:val="26"/>
                <w:szCs w:val="26"/>
              </w:rPr>
              <w:t xml:space="preserve"> –</w:t>
            </w:r>
            <w:r>
              <w:rPr>
                <w:color w:val="000000"/>
                <w:sz w:val="26"/>
                <w:szCs w:val="26"/>
              </w:rPr>
              <w:t xml:space="preserve"> першого </w:t>
            </w:r>
            <w:r w:rsidR="00171E93" w:rsidRPr="0057544B">
              <w:rPr>
                <w:sz w:val="26"/>
                <w:szCs w:val="26"/>
              </w:rPr>
              <w:t xml:space="preserve">заступника голови ради, </w:t>
            </w:r>
            <w:r w:rsidR="00F2784D">
              <w:rPr>
                <w:sz w:val="26"/>
                <w:szCs w:val="26"/>
              </w:rPr>
              <w:t>як</w:t>
            </w:r>
            <w:r>
              <w:rPr>
                <w:sz w:val="26"/>
                <w:szCs w:val="26"/>
              </w:rPr>
              <w:t>а</w:t>
            </w:r>
            <w:r w:rsidR="00F2784D">
              <w:rPr>
                <w:sz w:val="26"/>
                <w:szCs w:val="26"/>
              </w:rPr>
              <w:t xml:space="preserve"> поінформува</w:t>
            </w:r>
            <w:r>
              <w:rPr>
                <w:sz w:val="26"/>
                <w:szCs w:val="26"/>
              </w:rPr>
              <w:t>ла</w:t>
            </w:r>
            <w:r w:rsidR="00772E00" w:rsidRPr="0057544B">
              <w:rPr>
                <w:sz w:val="26"/>
                <w:szCs w:val="26"/>
              </w:rPr>
              <w:t xml:space="preserve">, що на </w:t>
            </w:r>
            <w:r w:rsidR="001C260F">
              <w:rPr>
                <w:sz w:val="26"/>
                <w:szCs w:val="26"/>
              </w:rPr>
              <w:t xml:space="preserve">другому </w:t>
            </w:r>
            <w:r w:rsidR="00772E00" w:rsidRPr="0057544B">
              <w:rPr>
                <w:sz w:val="26"/>
                <w:szCs w:val="26"/>
              </w:rPr>
              <w:t xml:space="preserve">етапі члени комісії розглядають </w:t>
            </w:r>
            <w:r w:rsidR="001C260F">
              <w:rPr>
                <w:color w:val="303030"/>
                <w:sz w:val="26"/>
                <w:szCs w:val="26"/>
              </w:rPr>
              <w:t>заяву претендента і додані до неї</w:t>
            </w:r>
            <w:r w:rsidR="00772E00" w:rsidRPr="0057544B">
              <w:rPr>
                <w:color w:val="303030"/>
                <w:sz w:val="26"/>
                <w:szCs w:val="26"/>
              </w:rPr>
              <w:t xml:space="preserve"> докуме</w:t>
            </w:r>
            <w:r w:rsidR="001C260F">
              <w:rPr>
                <w:color w:val="303030"/>
                <w:sz w:val="26"/>
                <w:szCs w:val="26"/>
              </w:rPr>
              <w:t>нти та приймають рішення щодо його</w:t>
            </w:r>
            <w:r w:rsidR="00772E00" w:rsidRPr="0057544B">
              <w:rPr>
                <w:color w:val="303030"/>
                <w:sz w:val="26"/>
                <w:szCs w:val="26"/>
              </w:rPr>
              <w:t xml:space="preserve"> участі в конкурсі на зайняття посади директора</w:t>
            </w:r>
            <w:r w:rsidR="007D0FAA">
              <w:rPr>
                <w:color w:val="303030"/>
                <w:sz w:val="26"/>
                <w:szCs w:val="26"/>
              </w:rPr>
              <w:t xml:space="preserve"> КНП </w:t>
            </w:r>
            <w:r w:rsidR="0042464D" w:rsidRPr="0042464D">
              <w:rPr>
                <w:b/>
                <w:color w:val="303030"/>
                <w:sz w:val="26"/>
                <w:szCs w:val="26"/>
              </w:rPr>
              <w:t xml:space="preserve">«Хмельницький обласний центр служби крові» </w:t>
            </w:r>
          </w:p>
          <w:p w:rsidR="00772E00" w:rsidRPr="0057544B" w:rsidRDefault="00772E00" w:rsidP="00772E00">
            <w:pPr>
              <w:shd w:val="clear" w:color="auto" w:fill="FFFFFF"/>
              <w:ind w:firstLine="708"/>
              <w:jc w:val="both"/>
              <w:rPr>
                <w:sz w:val="26"/>
                <w:szCs w:val="26"/>
              </w:rPr>
            </w:pPr>
            <w:r w:rsidRPr="0057544B">
              <w:rPr>
                <w:rStyle w:val="ac"/>
                <w:b w:val="0"/>
                <w:color w:val="303030"/>
                <w:sz w:val="26"/>
                <w:szCs w:val="26"/>
              </w:rPr>
              <w:t xml:space="preserve">На </w:t>
            </w:r>
            <w:r w:rsidR="001C260F">
              <w:rPr>
                <w:rStyle w:val="ac"/>
                <w:b w:val="0"/>
                <w:color w:val="303030"/>
                <w:sz w:val="26"/>
                <w:szCs w:val="26"/>
              </w:rPr>
              <w:t xml:space="preserve">третьому </w:t>
            </w:r>
            <w:r w:rsidRPr="0057544B">
              <w:rPr>
                <w:rStyle w:val="ac"/>
                <w:b w:val="0"/>
                <w:color w:val="303030"/>
                <w:sz w:val="26"/>
                <w:szCs w:val="26"/>
              </w:rPr>
              <w:t>етапі розглядаються</w:t>
            </w:r>
            <w:r w:rsidRPr="0057544B">
              <w:rPr>
                <w:rStyle w:val="ac"/>
                <w:color w:val="303030"/>
                <w:sz w:val="26"/>
                <w:szCs w:val="26"/>
              </w:rPr>
              <w:t xml:space="preserve"> </w:t>
            </w:r>
            <w:r w:rsidRPr="0057544B">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D441DA" w:rsidRDefault="00F2784D" w:rsidP="00FE7BDB">
            <w:pPr>
              <w:shd w:val="clear" w:color="auto" w:fill="FFFFFF"/>
              <w:ind w:firstLine="708"/>
              <w:jc w:val="both"/>
              <w:rPr>
                <w:rStyle w:val="ac"/>
                <w:bCs w:val="0"/>
                <w:color w:val="303030"/>
                <w:sz w:val="26"/>
                <w:szCs w:val="26"/>
              </w:rPr>
            </w:pPr>
            <w:r>
              <w:rPr>
                <w:sz w:val="26"/>
                <w:szCs w:val="26"/>
              </w:rPr>
              <w:t>Повідоми</w:t>
            </w:r>
            <w:r w:rsidR="00D441DA">
              <w:rPr>
                <w:sz w:val="26"/>
                <w:szCs w:val="26"/>
              </w:rPr>
              <w:t>ла</w:t>
            </w:r>
            <w:r w:rsidR="00772E00" w:rsidRPr="0057544B">
              <w:rPr>
                <w:sz w:val="26"/>
                <w:szCs w:val="26"/>
              </w:rPr>
              <w:t>, що</w:t>
            </w:r>
            <w:r>
              <w:rPr>
                <w:sz w:val="26"/>
                <w:szCs w:val="26"/>
              </w:rPr>
              <w:t xml:space="preserve"> до обласної ради надійшла</w:t>
            </w:r>
            <w:r w:rsidR="001C260F">
              <w:rPr>
                <w:sz w:val="26"/>
                <w:szCs w:val="26"/>
              </w:rPr>
              <w:t xml:space="preserve"> заява</w:t>
            </w:r>
            <w:r w:rsidR="00772E00" w:rsidRPr="0057544B">
              <w:rPr>
                <w:sz w:val="26"/>
                <w:szCs w:val="26"/>
              </w:rPr>
              <w:t xml:space="preserve"> від </w:t>
            </w:r>
            <w:r w:rsidR="0042464D">
              <w:rPr>
                <w:sz w:val="26"/>
                <w:szCs w:val="26"/>
              </w:rPr>
              <w:t xml:space="preserve">двох </w:t>
            </w:r>
            <w:r w:rsidR="001C260F">
              <w:rPr>
                <w:sz w:val="26"/>
                <w:szCs w:val="26"/>
              </w:rPr>
              <w:t xml:space="preserve"> претендент</w:t>
            </w:r>
            <w:r w:rsidR="0042464D">
              <w:rPr>
                <w:sz w:val="26"/>
                <w:szCs w:val="26"/>
              </w:rPr>
              <w:t>ів</w:t>
            </w:r>
            <w:r w:rsidR="001C260F">
              <w:rPr>
                <w:sz w:val="26"/>
                <w:szCs w:val="26"/>
              </w:rPr>
              <w:t xml:space="preserve"> </w:t>
            </w:r>
            <w:r w:rsidR="00772E00" w:rsidRPr="0057544B">
              <w:rPr>
                <w:sz w:val="26"/>
                <w:szCs w:val="26"/>
              </w:rPr>
              <w:t xml:space="preserve">на посаду </w:t>
            </w:r>
            <w:r w:rsidR="00772E00" w:rsidRPr="0057544B">
              <w:rPr>
                <w:color w:val="303030"/>
                <w:sz w:val="26"/>
                <w:szCs w:val="26"/>
              </w:rPr>
              <w:t>директора</w:t>
            </w:r>
            <w:r w:rsidR="001C260F">
              <w:rPr>
                <w:color w:val="303030"/>
                <w:sz w:val="26"/>
                <w:szCs w:val="26"/>
              </w:rPr>
              <w:t xml:space="preserve"> </w:t>
            </w:r>
            <w:r w:rsidR="007D0FAA">
              <w:rPr>
                <w:color w:val="303030"/>
                <w:sz w:val="26"/>
                <w:szCs w:val="26"/>
              </w:rPr>
              <w:t xml:space="preserve">КНП </w:t>
            </w:r>
            <w:r w:rsidR="0042464D" w:rsidRPr="0042464D">
              <w:rPr>
                <w:b/>
                <w:color w:val="303030"/>
                <w:sz w:val="26"/>
                <w:szCs w:val="26"/>
              </w:rPr>
              <w:t xml:space="preserve">«Хмельницький обласний центр служби крові» </w:t>
            </w:r>
            <w:r w:rsidR="00D441DA">
              <w:rPr>
                <w:color w:val="303030"/>
                <w:sz w:val="26"/>
                <w:szCs w:val="26"/>
              </w:rPr>
              <w:t>–</w:t>
            </w:r>
            <w:r>
              <w:rPr>
                <w:color w:val="303030"/>
                <w:sz w:val="26"/>
                <w:szCs w:val="26"/>
              </w:rPr>
              <w:t xml:space="preserve"> </w:t>
            </w:r>
            <w:r w:rsidR="0042464D">
              <w:rPr>
                <w:color w:val="303030"/>
                <w:sz w:val="26"/>
                <w:szCs w:val="26"/>
              </w:rPr>
              <w:t>Левицького Володимира Миколайовича і Столяра Ярослава Васильовича</w:t>
            </w:r>
            <w:r w:rsidR="001C260F">
              <w:rPr>
                <w:color w:val="303030"/>
                <w:sz w:val="26"/>
                <w:szCs w:val="26"/>
              </w:rPr>
              <w:t xml:space="preserve">. </w:t>
            </w:r>
            <w:r w:rsidR="008C64EC">
              <w:rPr>
                <w:color w:val="303030"/>
                <w:sz w:val="26"/>
                <w:szCs w:val="26"/>
              </w:rPr>
              <w:t>Зазначила</w:t>
            </w:r>
            <w:r w:rsidR="00772E00" w:rsidRPr="0057544B">
              <w:rPr>
                <w:rStyle w:val="ac"/>
                <w:b w:val="0"/>
                <w:color w:val="303030"/>
                <w:sz w:val="26"/>
                <w:szCs w:val="26"/>
              </w:rPr>
              <w:t xml:space="preserve">, що засідання ведеться в режимі он-лайн трансляції, яка в подальшому буде відображена на каналі </w:t>
            </w:r>
            <w:r w:rsidR="00772E00" w:rsidRPr="0057544B">
              <w:rPr>
                <w:rStyle w:val="ac"/>
                <w:b w:val="0"/>
                <w:color w:val="303030"/>
                <w:sz w:val="26"/>
                <w:szCs w:val="26"/>
                <w:lang w:val="en-US"/>
              </w:rPr>
              <w:t>you</w:t>
            </w:r>
            <w:r w:rsidR="00772E00" w:rsidRPr="0057544B">
              <w:rPr>
                <w:rStyle w:val="ac"/>
                <w:b w:val="0"/>
                <w:color w:val="303030"/>
                <w:sz w:val="26"/>
                <w:szCs w:val="26"/>
                <w:lang w:val="ru-RU"/>
              </w:rPr>
              <w:t xml:space="preserve"> </w:t>
            </w:r>
            <w:r w:rsidR="00772E00" w:rsidRPr="0057544B">
              <w:rPr>
                <w:rStyle w:val="ac"/>
                <w:b w:val="0"/>
                <w:color w:val="303030"/>
                <w:sz w:val="26"/>
                <w:szCs w:val="26"/>
                <w:lang w:val="en-US"/>
              </w:rPr>
              <w:t>tube</w:t>
            </w:r>
            <w:r w:rsidR="00772E00" w:rsidRPr="0057544B">
              <w:rPr>
                <w:rStyle w:val="ac"/>
                <w:b w:val="0"/>
                <w:color w:val="303030"/>
                <w:sz w:val="26"/>
                <w:szCs w:val="26"/>
              </w:rPr>
              <w:t xml:space="preserve"> в розділі «Хмельницька обласна рада».</w:t>
            </w:r>
          </w:p>
          <w:p w:rsidR="004A1E14" w:rsidRPr="0057544B" w:rsidRDefault="00FE7BDB" w:rsidP="00772E00">
            <w:pPr>
              <w:ind w:firstLine="567"/>
              <w:jc w:val="both"/>
              <w:rPr>
                <w:sz w:val="26"/>
                <w:szCs w:val="26"/>
              </w:rPr>
            </w:pPr>
            <w:r>
              <w:rPr>
                <w:sz w:val="26"/>
                <w:szCs w:val="26"/>
              </w:rPr>
              <w:t>Брухнов</w:t>
            </w:r>
            <w:r w:rsidR="0042464D">
              <w:rPr>
                <w:sz w:val="26"/>
                <w:szCs w:val="26"/>
              </w:rPr>
              <w:t>у Л.С.</w:t>
            </w:r>
            <w:r w:rsidR="00F2784D">
              <w:rPr>
                <w:sz w:val="26"/>
                <w:szCs w:val="26"/>
              </w:rPr>
              <w:t xml:space="preserve"> </w:t>
            </w:r>
            <w:r w:rsidR="00772E00" w:rsidRPr="0057544B">
              <w:rPr>
                <w:sz w:val="26"/>
                <w:szCs w:val="26"/>
              </w:rPr>
              <w:t>– голову комісії, як</w:t>
            </w:r>
            <w:r w:rsidR="0042464D">
              <w:rPr>
                <w:sz w:val="26"/>
                <w:szCs w:val="26"/>
              </w:rPr>
              <w:t>а</w:t>
            </w:r>
            <w:r w:rsidR="00772E00" w:rsidRPr="0057544B">
              <w:rPr>
                <w:sz w:val="26"/>
                <w:szCs w:val="26"/>
              </w:rPr>
              <w:t xml:space="preserve"> запропонува</w:t>
            </w:r>
            <w:r w:rsidR="0042464D">
              <w:rPr>
                <w:sz w:val="26"/>
                <w:szCs w:val="26"/>
              </w:rPr>
              <w:t>ла</w:t>
            </w:r>
            <w:r w:rsidR="00772E00" w:rsidRPr="0057544B">
              <w:rPr>
                <w:sz w:val="26"/>
                <w:szCs w:val="26"/>
              </w:rPr>
              <w:t xml:space="preserve"> затвердити наступний порядок денний засідання:</w:t>
            </w:r>
          </w:p>
          <w:p w:rsidR="0042464D" w:rsidRPr="0042464D" w:rsidRDefault="00772E00" w:rsidP="0042464D">
            <w:pPr>
              <w:shd w:val="clear" w:color="auto" w:fill="FFFFFF"/>
              <w:ind w:firstLine="708"/>
              <w:jc w:val="both"/>
              <w:rPr>
                <w:b/>
                <w:color w:val="303030"/>
                <w:sz w:val="26"/>
                <w:szCs w:val="26"/>
              </w:rPr>
            </w:pPr>
            <w:r w:rsidRPr="0057544B">
              <w:rPr>
                <w:b/>
                <w:sz w:val="26"/>
                <w:szCs w:val="26"/>
              </w:rPr>
              <w:t>Про розгляд заяв</w:t>
            </w:r>
            <w:r w:rsidR="001C260F">
              <w:rPr>
                <w:b/>
                <w:sz w:val="26"/>
                <w:szCs w:val="26"/>
              </w:rPr>
              <w:t>и претендента</w:t>
            </w:r>
            <w:r w:rsidRPr="0057544B">
              <w:rPr>
                <w:b/>
                <w:sz w:val="26"/>
                <w:szCs w:val="26"/>
              </w:rPr>
              <w:t xml:space="preserve"> та доданих до </w:t>
            </w:r>
            <w:r w:rsidR="001C260F">
              <w:rPr>
                <w:b/>
                <w:sz w:val="26"/>
                <w:szCs w:val="26"/>
              </w:rPr>
              <w:t xml:space="preserve">неї </w:t>
            </w:r>
            <w:r w:rsidRPr="0057544B">
              <w:rPr>
                <w:b/>
                <w:sz w:val="26"/>
                <w:szCs w:val="26"/>
              </w:rPr>
              <w:t xml:space="preserve">документів та прийняття рішення щодо </w:t>
            </w:r>
            <w:r w:rsidR="0042464D">
              <w:rPr>
                <w:b/>
                <w:sz w:val="26"/>
                <w:szCs w:val="26"/>
              </w:rPr>
              <w:t>їх</w:t>
            </w:r>
            <w:r w:rsidRPr="0057544B">
              <w:rPr>
                <w:b/>
                <w:sz w:val="26"/>
                <w:szCs w:val="26"/>
              </w:rPr>
              <w:t xml:space="preserve"> участі в конкурсі на зайняття посади </w:t>
            </w:r>
            <w:r w:rsidRPr="0057544B">
              <w:rPr>
                <w:b/>
                <w:color w:val="303030"/>
                <w:sz w:val="26"/>
                <w:szCs w:val="26"/>
              </w:rPr>
              <w:t>директора</w:t>
            </w:r>
            <w:r w:rsidR="00F2495A" w:rsidRPr="0057544B">
              <w:rPr>
                <w:b/>
                <w:color w:val="303030"/>
                <w:sz w:val="26"/>
                <w:szCs w:val="26"/>
              </w:rPr>
              <w:t xml:space="preserve"> </w:t>
            </w:r>
            <w:r w:rsidR="007D0FAA" w:rsidRPr="007D0FAA">
              <w:rPr>
                <w:b/>
                <w:color w:val="303030"/>
                <w:sz w:val="26"/>
                <w:szCs w:val="26"/>
              </w:rPr>
              <w:t xml:space="preserve">КНП </w:t>
            </w:r>
            <w:r w:rsidR="0042464D" w:rsidRPr="0042464D">
              <w:rPr>
                <w:b/>
                <w:color w:val="303030"/>
                <w:sz w:val="26"/>
                <w:szCs w:val="26"/>
              </w:rPr>
              <w:t xml:space="preserve">«Хмельницький обласний центр служби крові» </w:t>
            </w:r>
          </w:p>
          <w:p w:rsidR="00772E00" w:rsidRPr="0057544B" w:rsidRDefault="00772E00" w:rsidP="008C64EC">
            <w:pPr>
              <w:shd w:val="clear" w:color="auto" w:fill="FFFFFF"/>
              <w:ind w:firstLine="708"/>
              <w:jc w:val="both"/>
              <w:rPr>
                <w:sz w:val="26"/>
                <w:szCs w:val="26"/>
              </w:rPr>
            </w:pP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lastRenderedPageBreak/>
              <w:t>СЛУХАЛИ:</w:t>
            </w:r>
          </w:p>
        </w:tc>
        <w:tc>
          <w:tcPr>
            <w:tcW w:w="7541" w:type="dxa"/>
            <w:shd w:val="clear" w:color="auto" w:fill="auto"/>
          </w:tcPr>
          <w:p w:rsidR="00772E00" w:rsidRPr="0057544B" w:rsidRDefault="00FE7BDB" w:rsidP="00772E00">
            <w:pPr>
              <w:shd w:val="clear" w:color="auto" w:fill="FFFFFF"/>
              <w:ind w:firstLine="708"/>
              <w:jc w:val="both"/>
              <w:rPr>
                <w:color w:val="000000"/>
                <w:sz w:val="26"/>
                <w:szCs w:val="26"/>
                <w:lang w:eastAsia="uk-UA"/>
              </w:rPr>
            </w:pPr>
            <w:r>
              <w:rPr>
                <w:sz w:val="26"/>
                <w:szCs w:val="26"/>
              </w:rPr>
              <w:t>Брухнов</w:t>
            </w:r>
            <w:r w:rsidR="0042464D">
              <w:rPr>
                <w:sz w:val="26"/>
                <w:szCs w:val="26"/>
              </w:rPr>
              <w:t>у Л.С.</w:t>
            </w:r>
            <w:r w:rsidR="00F2784D">
              <w:rPr>
                <w:sz w:val="26"/>
                <w:szCs w:val="26"/>
              </w:rPr>
              <w:t xml:space="preserve"> </w:t>
            </w:r>
            <w:r w:rsidR="004A1E14" w:rsidRPr="0057544B">
              <w:rPr>
                <w:sz w:val="26"/>
                <w:szCs w:val="26"/>
              </w:rPr>
              <w:t xml:space="preserve">– голову </w:t>
            </w:r>
            <w:r w:rsidR="00231517" w:rsidRPr="0057544B">
              <w:rPr>
                <w:sz w:val="26"/>
                <w:szCs w:val="26"/>
              </w:rPr>
              <w:t>комісії, як</w:t>
            </w:r>
            <w:r>
              <w:rPr>
                <w:sz w:val="26"/>
                <w:szCs w:val="26"/>
              </w:rPr>
              <w:t>ий</w:t>
            </w:r>
            <w:r w:rsidR="004A1E14" w:rsidRPr="0057544B">
              <w:rPr>
                <w:sz w:val="26"/>
                <w:szCs w:val="26"/>
              </w:rPr>
              <w:t xml:space="preserve"> </w:t>
            </w:r>
            <w:r w:rsidR="008C64EC">
              <w:rPr>
                <w:sz w:val="26"/>
                <w:szCs w:val="26"/>
              </w:rPr>
              <w:t>запропонува</w:t>
            </w:r>
            <w:r w:rsidR="0042464D">
              <w:rPr>
                <w:sz w:val="26"/>
                <w:szCs w:val="26"/>
              </w:rPr>
              <w:t>ла</w:t>
            </w:r>
            <w:r w:rsidR="001C4B07" w:rsidRPr="0057544B">
              <w:rPr>
                <w:sz w:val="26"/>
                <w:szCs w:val="26"/>
              </w:rPr>
              <w:t xml:space="preserve"> перейти до розгляду поданих претендентами документів, </w:t>
            </w:r>
            <w:r w:rsidR="004A1E14" w:rsidRPr="0057544B">
              <w:rPr>
                <w:sz w:val="26"/>
                <w:szCs w:val="26"/>
              </w:rPr>
              <w:t>повідоми</w:t>
            </w:r>
            <w:r w:rsidR="0042464D">
              <w:rPr>
                <w:sz w:val="26"/>
                <w:szCs w:val="26"/>
              </w:rPr>
              <w:t>ла</w:t>
            </w:r>
            <w:r w:rsidR="004A1E14" w:rsidRPr="0057544B">
              <w:rPr>
                <w:sz w:val="26"/>
                <w:szCs w:val="26"/>
              </w:rPr>
              <w:t xml:space="preserve">,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t>Також повідоми</w:t>
            </w:r>
            <w:r w:rsidR="0042464D">
              <w:rPr>
                <w:color w:val="000000"/>
                <w:sz w:val="26"/>
                <w:szCs w:val="26"/>
                <w:lang w:eastAsia="uk-UA"/>
              </w:rPr>
              <w:t>ла</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7C68CA">
              <w:rPr>
                <w:color w:val="000000"/>
                <w:sz w:val="26"/>
                <w:szCs w:val="26"/>
                <w:lang w:eastAsia="uk-UA"/>
              </w:rPr>
              <w:t>онкурсні пропозиції претендента</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w:t>
            </w:r>
            <w:r w:rsidR="0042464D">
              <w:rPr>
                <w:sz w:val="26"/>
                <w:szCs w:val="26"/>
              </w:rPr>
              <w:t>ла</w:t>
            </w:r>
            <w:r w:rsidR="00F2495A" w:rsidRPr="0057544B">
              <w:rPr>
                <w:sz w:val="26"/>
                <w:szCs w:val="26"/>
              </w:rPr>
              <w:t xml:space="preserve">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Запропонува</w:t>
            </w:r>
            <w:r w:rsidR="0042464D">
              <w:rPr>
                <w:color w:val="303030"/>
                <w:sz w:val="26"/>
                <w:szCs w:val="26"/>
              </w:rPr>
              <w:t>ла</w:t>
            </w:r>
            <w:r w:rsidRPr="0057544B">
              <w:rPr>
                <w:color w:val="303030"/>
                <w:sz w:val="26"/>
                <w:szCs w:val="26"/>
              </w:rPr>
              <w:t xml:space="preserve">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r w:rsidR="0042464D">
              <w:rPr>
                <w:color w:val="303030"/>
                <w:sz w:val="26"/>
                <w:szCs w:val="26"/>
              </w:rPr>
              <w:t>Левицького В.М.</w:t>
            </w:r>
          </w:p>
          <w:p w:rsidR="007D0FAA" w:rsidRDefault="0042464D" w:rsidP="007D0FAA">
            <w:pPr>
              <w:shd w:val="clear" w:color="auto" w:fill="FFFFFF"/>
              <w:ind w:firstLine="708"/>
              <w:jc w:val="both"/>
              <w:rPr>
                <w:i/>
                <w:sz w:val="26"/>
                <w:szCs w:val="26"/>
              </w:rPr>
            </w:pPr>
            <w:r>
              <w:rPr>
                <w:i/>
                <w:sz w:val="26"/>
                <w:szCs w:val="26"/>
                <w:u w:val="single"/>
              </w:rPr>
              <w:t>Монастирський Е.П.</w:t>
            </w:r>
            <w:r w:rsidR="00332253" w:rsidRPr="00332253">
              <w:rPr>
                <w:b/>
                <w:i/>
                <w:sz w:val="26"/>
                <w:szCs w:val="26"/>
                <w:u w:val="single"/>
              </w:rPr>
              <w:t xml:space="preserve"> </w:t>
            </w:r>
            <w:r w:rsidR="007D0FAA">
              <w:rPr>
                <w:i/>
                <w:sz w:val="26"/>
                <w:szCs w:val="26"/>
              </w:rPr>
              <w:t>- секретар комісії, зачита</w:t>
            </w:r>
            <w:r>
              <w:rPr>
                <w:i/>
                <w:sz w:val="26"/>
                <w:szCs w:val="26"/>
              </w:rPr>
              <w:t>в</w:t>
            </w:r>
            <w:r w:rsidR="001C4B07" w:rsidRPr="0057544B">
              <w:rPr>
                <w:i/>
                <w:sz w:val="26"/>
                <w:szCs w:val="26"/>
              </w:rPr>
              <w:t xml:space="preserve"> заяву та подані документи</w:t>
            </w:r>
            <w:r w:rsidR="00F2784D">
              <w:rPr>
                <w:i/>
                <w:sz w:val="26"/>
                <w:szCs w:val="26"/>
              </w:rPr>
              <w:t xml:space="preserve"> </w:t>
            </w:r>
            <w:r>
              <w:rPr>
                <w:i/>
                <w:sz w:val="26"/>
                <w:szCs w:val="26"/>
              </w:rPr>
              <w:t>Левицького В.М.</w:t>
            </w:r>
          </w:p>
          <w:p w:rsidR="001C4B07" w:rsidRPr="0057544B" w:rsidRDefault="001C4B07" w:rsidP="0042464D">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w:t>
            </w:r>
            <w:r w:rsidR="00EF6269">
              <w:rPr>
                <w:i/>
                <w:sz w:val="26"/>
                <w:szCs w:val="26"/>
              </w:rPr>
              <w:t>іфікаційним вимогам кандидатури</w:t>
            </w:r>
            <w:r w:rsidR="007D0FAA">
              <w:rPr>
                <w:i/>
                <w:sz w:val="26"/>
                <w:szCs w:val="26"/>
              </w:rPr>
              <w:t xml:space="preserve"> </w:t>
            </w:r>
            <w:r w:rsidR="0042464D">
              <w:rPr>
                <w:i/>
                <w:sz w:val="26"/>
                <w:szCs w:val="26"/>
              </w:rPr>
              <w:t>Левицького В.М.</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t>ГОЛОСУВАЛИ:</w:t>
            </w:r>
          </w:p>
          <w:p w:rsidR="009C51EB" w:rsidRPr="0057544B" w:rsidRDefault="009C51EB" w:rsidP="009C51EB">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9C51EB" w:rsidRPr="008C64EC" w:rsidRDefault="009C51EB" w:rsidP="00CB5190">
            <w:pPr>
              <w:ind w:firstLine="708"/>
              <w:jc w:val="both"/>
              <w:rPr>
                <w:b/>
                <w:color w:val="303030"/>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332253" w:rsidRPr="00332253">
              <w:rPr>
                <w:b/>
                <w:color w:val="303030"/>
                <w:sz w:val="26"/>
                <w:szCs w:val="26"/>
              </w:rPr>
              <w:t xml:space="preserve">КНП </w:t>
            </w:r>
            <w:r w:rsidR="00CB5190" w:rsidRPr="00CB5190">
              <w:rPr>
                <w:b/>
                <w:color w:val="303030"/>
                <w:sz w:val="26"/>
                <w:szCs w:val="26"/>
              </w:rPr>
              <w:t xml:space="preserve">«Хмельницький обласний центр служби крові» </w:t>
            </w:r>
            <w:r w:rsidR="00CB5190">
              <w:rPr>
                <w:b/>
                <w:color w:val="303030"/>
                <w:sz w:val="26"/>
                <w:szCs w:val="26"/>
              </w:rPr>
              <w:t xml:space="preserve"> Левицького Володимира Миколайовича</w:t>
            </w:r>
          </w:p>
        </w:tc>
      </w:tr>
      <w:tr w:rsidR="00CB5190" w:rsidRPr="0057544B" w:rsidTr="003B1B18">
        <w:tc>
          <w:tcPr>
            <w:tcW w:w="2444" w:type="dxa"/>
            <w:shd w:val="clear" w:color="auto" w:fill="auto"/>
          </w:tcPr>
          <w:p w:rsidR="00CB5190" w:rsidRPr="0057544B" w:rsidRDefault="00CB5190" w:rsidP="009C51EB">
            <w:pPr>
              <w:tabs>
                <w:tab w:val="num" w:pos="560"/>
              </w:tabs>
              <w:jc w:val="both"/>
              <w:rPr>
                <w:color w:val="000000"/>
                <w:sz w:val="26"/>
                <w:szCs w:val="26"/>
              </w:rPr>
            </w:pPr>
          </w:p>
        </w:tc>
        <w:tc>
          <w:tcPr>
            <w:tcW w:w="7541" w:type="dxa"/>
            <w:shd w:val="clear" w:color="auto" w:fill="auto"/>
          </w:tcPr>
          <w:p w:rsidR="00CB5190" w:rsidRPr="00CB5190" w:rsidRDefault="00CB5190" w:rsidP="00CB5190">
            <w:pPr>
              <w:ind w:firstLine="708"/>
              <w:jc w:val="both"/>
              <w:rPr>
                <w:i/>
                <w:sz w:val="26"/>
                <w:szCs w:val="26"/>
              </w:rPr>
            </w:pPr>
            <w:r w:rsidRPr="00CB5190">
              <w:rPr>
                <w:i/>
                <w:sz w:val="26"/>
                <w:szCs w:val="26"/>
                <w:u w:val="single"/>
              </w:rPr>
              <w:t xml:space="preserve">Монастирський Е.П. </w:t>
            </w:r>
            <w:r w:rsidRPr="00CB5190">
              <w:rPr>
                <w:i/>
                <w:sz w:val="26"/>
                <w:szCs w:val="26"/>
              </w:rPr>
              <w:t xml:space="preserve">- секретар комісії, зачитав заяву та подані документи </w:t>
            </w:r>
            <w:r>
              <w:rPr>
                <w:i/>
                <w:sz w:val="26"/>
                <w:szCs w:val="26"/>
              </w:rPr>
              <w:t>Столяра Я.В.</w:t>
            </w:r>
          </w:p>
          <w:p w:rsidR="00CB5190" w:rsidRPr="0057544B" w:rsidRDefault="00CB5190" w:rsidP="00CB5190">
            <w:pPr>
              <w:ind w:firstLine="708"/>
              <w:jc w:val="both"/>
              <w:rPr>
                <w:b/>
                <w:sz w:val="26"/>
                <w:szCs w:val="26"/>
              </w:rPr>
            </w:pPr>
            <w:r w:rsidRPr="00CB5190">
              <w:rPr>
                <w:i/>
                <w:sz w:val="26"/>
                <w:szCs w:val="26"/>
              </w:rPr>
              <w:t xml:space="preserve">Члени комісії обговорили подані документи та відповідність кваліфікаційним вимогам кандидатури </w:t>
            </w:r>
            <w:r>
              <w:rPr>
                <w:i/>
                <w:sz w:val="26"/>
                <w:szCs w:val="26"/>
              </w:rPr>
              <w:t>Столяра Я.В</w:t>
            </w:r>
          </w:p>
        </w:tc>
      </w:tr>
      <w:tr w:rsidR="00FC1B6E" w:rsidRPr="0057544B" w:rsidTr="003B1B18">
        <w:tc>
          <w:tcPr>
            <w:tcW w:w="2444" w:type="dxa"/>
            <w:shd w:val="clear" w:color="auto" w:fill="auto"/>
          </w:tcPr>
          <w:p w:rsidR="00FC1B6E" w:rsidRPr="0057544B" w:rsidRDefault="00FC1B6E" w:rsidP="00FC1B6E">
            <w:pPr>
              <w:tabs>
                <w:tab w:val="num" w:pos="560"/>
              </w:tabs>
              <w:jc w:val="both"/>
              <w:rPr>
                <w:color w:val="000000"/>
                <w:sz w:val="26"/>
                <w:szCs w:val="26"/>
              </w:rPr>
            </w:pPr>
            <w:r w:rsidRPr="0057544B">
              <w:rPr>
                <w:color w:val="000000"/>
                <w:sz w:val="26"/>
                <w:szCs w:val="26"/>
              </w:rPr>
              <w:t>ГОЛОСУВАЛИ:</w:t>
            </w:r>
          </w:p>
          <w:p w:rsidR="00FC1B6E" w:rsidRPr="0057544B" w:rsidRDefault="00FC1B6E" w:rsidP="00FC1B6E">
            <w:pPr>
              <w:tabs>
                <w:tab w:val="num" w:pos="560"/>
              </w:tabs>
              <w:jc w:val="both"/>
              <w:rPr>
                <w:color w:val="000000"/>
                <w:sz w:val="26"/>
                <w:szCs w:val="26"/>
              </w:rPr>
            </w:pPr>
            <w:r w:rsidRPr="0057544B">
              <w:rPr>
                <w:color w:val="000000"/>
                <w:sz w:val="26"/>
                <w:szCs w:val="26"/>
              </w:rPr>
              <w:t>одноголосно</w:t>
            </w:r>
          </w:p>
          <w:p w:rsidR="00FC1B6E" w:rsidRPr="0057544B" w:rsidRDefault="00FC1B6E" w:rsidP="00FC1B6E">
            <w:pPr>
              <w:tabs>
                <w:tab w:val="num" w:pos="560"/>
              </w:tabs>
              <w:jc w:val="both"/>
              <w:rPr>
                <w:color w:val="000000"/>
                <w:sz w:val="26"/>
                <w:szCs w:val="26"/>
              </w:rPr>
            </w:pPr>
          </w:p>
          <w:p w:rsidR="00FC1B6E" w:rsidRPr="0057544B" w:rsidRDefault="00FC1B6E" w:rsidP="00FC1B6E">
            <w:pPr>
              <w:tabs>
                <w:tab w:val="num" w:pos="560"/>
              </w:tabs>
              <w:jc w:val="both"/>
              <w:rPr>
                <w:sz w:val="26"/>
                <w:szCs w:val="26"/>
              </w:rPr>
            </w:pPr>
          </w:p>
        </w:tc>
        <w:tc>
          <w:tcPr>
            <w:tcW w:w="7541" w:type="dxa"/>
            <w:shd w:val="clear" w:color="auto" w:fill="auto"/>
          </w:tcPr>
          <w:p w:rsidR="00FC1B6E" w:rsidRPr="008C64EC" w:rsidRDefault="00FC1B6E" w:rsidP="00FC1B6E">
            <w:pPr>
              <w:ind w:firstLine="708"/>
              <w:jc w:val="both"/>
              <w:rPr>
                <w:b/>
                <w:color w:val="303030"/>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Pr="00332253">
              <w:rPr>
                <w:b/>
                <w:color w:val="303030"/>
                <w:sz w:val="26"/>
                <w:szCs w:val="26"/>
              </w:rPr>
              <w:t xml:space="preserve">КНП </w:t>
            </w:r>
            <w:r w:rsidRPr="00CB5190">
              <w:rPr>
                <w:b/>
                <w:color w:val="303030"/>
                <w:sz w:val="26"/>
                <w:szCs w:val="26"/>
              </w:rPr>
              <w:t xml:space="preserve">«Хмельницький обласний центр служби крові» </w:t>
            </w:r>
            <w:r>
              <w:rPr>
                <w:b/>
                <w:color w:val="303030"/>
                <w:sz w:val="26"/>
                <w:szCs w:val="26"/>
              </w:rPr>
              <w:t xml:space="preserve"> </w:t>
            </w:r>
            <w:r>
              <w:rPr>
                <w:b/>
                <w:color w:val="303030"/>
                <w:sz w:val="26"/>
                <w:szCs w:val="26"/>
              </w:rPr>
              <w:t>Столяра Ярослава Васильовича</w:t>
            </w:r>
          </w:p>
        </w:tc>
      </w:tr>
      <w:tr w:rsidR="00FC1B6E" w:rsidRPr="0057544B" w:rsidTr="003B1B18">
        <w:tc>
          <w:tcPr>
            <w:tcW w:w="2444" w:type="dxa"/>
            <w:shd w:val="clear" w:color="auto" w:fill="auto"/>
          </w:tcPr>
          <w:p w:rsidR="00FC1B6E" w:rsidRPr="0057544B" w:rsidRDefault="00FC1B6E" w:rsidP="00FC1B6E">
            <w:pPr>
              <w:tabs>
                <w:tab w:val="num" w:pos="560"/>
              </w:tabs>
              <w:jc w:val="both"/>
              <w:rPr>
                <w:color w:val="000000"/>
                <w:sz w:val="26"/>
                <w:szCs w:val="26"/>
              </w:rPr>
            </w:pPr>
          </w:p>
        </w:tc>
        <w:tc>
          <w:tcPr>
            <w:tcW w:w="7541" w:type="dxa"/>
            <w:shd w:val="clear" w:color="auto" w:fill="auto"/>
          </w:tcPr>
          <w:p w:rsidR="00FC1B6E" w:rsidRPr="008C64EC" w:rsidRDefault="00FC1B6E" w:rsidP="00FC1B6E">
            <w:pPr>
              <w:shd w:val="clear" w:color="auto" w:fill="FFFFFF"/>
              <w:ind w:firstLine="708"/>
              <w:jc w:val="both"/>
              <w:rPr>
                <w:b/>
                <w:color w:val="303030"/>
                <w:sz w:val="26"/>
                <w:szCs w:val="26"/>
              </w:rPr>
            </w:pPr>
            <w:r>
              <w:rPr>
                <w:sz w:val="26"/>
                <w:szCs w:val="26"/>
              </w:rPr>
              <w:t>Кандидатів</w:t>
            </w:r>
            <w:r w:rsidRPr="0057544B">
              <w:rPr>
                <w:sz w:val="26"/>
                <w:szCs w:val="26"/>
              </w:rPr>
              <w:t xml:space="preserve"> на посаду директора </w:t>
            </w:r>
            <w:r w:rsidRPr="00332253">
              <w:rPr>
                <w:b/>
                <w:color w:val="303030"/>
                <w:sz w:val="26"/>
                <w:szCs w:val="26"/>
              </w:rPr>
              <w:t xml:space="preserve">КНП </w:t>
            </w:r>
            <w:r w:rsidRPr="00FC1B6E">
              <w:rPr>
                <w:b/>
                <w:color w:val="303030"/>
                <w:sz w:val="26"/>
                <w:szCs w:val="26"/>
              </w:rPr>
              <w:t>«Хмельницький обласний центр служби крові»</w:t>
            </w:r>
            <w:r w:rsidRPr="00332253">
              <w:rPr>
                <w:b/>
                <w:color w:val="303030"/>
                <w:sz w:val="26"/>
                <w:szCs w:val="26"/>
              </w:rPr>
              <w:t xml:space="preserve"> </w:t>
            </w:r>
            <w:r w:rsidRPr="0057544B">
              <w:rPr>
                <w:sz w:val="26"/>
                <w:szCs w:val="26"/>
              </w:rPr>
              <w:t>запрошено та повід</w:t>
            </w:r>
            <w:r>
              <w:rPr>
                <w:sz w:val="26"/>
                <w:szCs w:val="26"/>
              </w:rPr>
              <w:t>омлено про результати розгляду</w:t>
            </w:r>
            <w:r w:rsidRPr="0057544B">
              <w:rPr>
                <w:sz w:val="26"/>
                <w:szCs w:val="26"/>
              </w:rPr>
              <w:t xml:space="preserve"> документів та допуску</w:t>
            </w:r>
            <w:r w:rsidRPr="0057544B">
              <w:rPr>
                <w:b/>
                <w:sz w:val="26"/>
                <w:szCs w:val="26"/>
              </w:rPr>
              <w:t xml:space="preserve"> </w:t>
            </w:r>
            <w:r w:rsidRPr="0057544B">
              <w:rPr>
                <w:sz w:val="26"/>
                <w:szCs w:val="26"/>
              </w:rPr>
              <w:t>до участі в конкурсі</w:t>
            </w:r>
          </w:p>
        </w:tc>
      </w:tr>
      <w:tr w:rsidR="00FC1B6E" w:rsidRPr="0057544B" w:rsidTr="003B1B18">
        <w:tc>
          <w:tcPr>
            <w:tcW w:w="2444" w:type="dxa"/>
            <w:shd w:val="clear" w:color="auto" w:fill="auto"/>
          </w:tcPr>
          <w:p w:rsidR="00FC1B6E" w:rsidRPr="0057544B" w:rsidRDefault="00FC1B6E" w:rsidP="00FC1B6E">
            <w:pPr>
              <w:tabs>
                <w:tab w:val="num" w:pos="560"/>
              </w:tabs>
              <w:jc w:val="both"/>
              <w:rPr>
                <w:color w:val="000000"/>
                <w:sz w:val="26"/>
                <w:szCs w:val="26"/>
              </w:rPr>
            </w:pPr>
          </w:p>
        </w:tc>
        <w:tc>
          <w:tcPr>
            <w:tcW w:w="7541" w:type="dxa"/>
            <w:shd w:val="clear" w:color="auto" w:fill="auto"/>
          </w:tcPr>
          <w:p w:rsidR="00FC1B6E" w:rsidRDefault="00FC1B6E" w:rsidP="00FC1B6E">
            <w:pPr>
              <w:shd w:val="clear" w:color="auto" w:fill="FFFFFF"/>
              <w:ind w:firstLine="708"/>
              <w:jc w:val="both"/>
              <w:rPr>
                <w:sz w:val="26"/>
                <w:szCs w:val="26"/>
              </w:rPr>
            </w:pPr>
          </w:p>
        </w:tc>
      </w:tr>
    </w:tbl>
    <w:p w:rsidR="007C68CA" w:rsidRPr="005A737E" w:rsidRDefault="007C68CA" w:rsidP="007C68CA">
      <w:pPr>
        <w:rPr>
          <w:b/>
          <w:sz w:val="27"/>
          <w:szCs w:val="27"/>
        </w:rPr>
      </w:pPr>
    </w:p>
    <w:p w:rsidR="00FC1B6E" w:rsidRPr="00CA0178" w:rsidRDefault="00FC1B6E" w:rsidP="00FC1B6E">
      <w:pPr>
        <w:rPr>
          <w:sz w:val="27"/>
          <w:szCs w:val="27"/>
        </w:rPr>
      </w:pPr>
      <w:r w:rsidRPr="00CA0178">
        <w:rPr>
          <w:b/>
          <w:sz w:val="27"/>
          <w:szCs w:val="27"/>
        </w:rPr>
        <w:t xml:space="preserve">Голова  комісії                                          </w:t>
      </w:r>
      <w:r w:rsidRPr="00CA0178">
        <w:rPr>
          <w:sz w:val="27"/>
          <w:szCs w:val="27"/>
        </w:rPr>
        <w:t>________________ Брухнова Л.С.</w:t>
      </w:r>
    </w:p>
    <w:p w:rsidR="00FC1B6E" w:rsidRPr="00CA0178" w:rsidRDefault="00FC1B6E" w:rsidP="00FC1B6E">
      <w:pPr>
        <w:rPr>
          <w:sz w:val="27"/>
          <w:szCs w:val="27"/>
        </w:rPr>
      </w:pPr>
      <w:bookmarkStart w:id="0" w:name="_GoBack"/>
      <w:bookmarkEnd w:id="0"/>
    </w:p>
    <w:p w:rsidR="00FC1B6E" w:rsidRPr="00CA0178" w:rsidRDefault="00FC1B6E" w:rsidP="00FC1B6E">
      <w:pPr>
        <w:rPr>
          <w:b/>
          <w:sz w:val="27"/>
          <w:szCs w:val="27"/>
        </w:rPr>
      </w:pPr>
      <w:r w:rsidRPr="00CA0178">
        <w:rPr>
          <w:b/>
          <w:sz w:val="27"/>
          <w:szCs w:val="27"/>
        </w:rPr>
        <w:lastRenderedPageBreak/>
        <w:t>Секретар</w:t>
      </w:r>
      <w:r w:rsidRPr="00CA0178">
        <w:rPr>
          <w:b/>
          <w:sz w:val="27"/>
          <w:szCs w:val="27"/>
        </w:rPr>
        <w:tab/>
      </w:r>
      <w:r w:rsidRPr="00CA0178">
        <w:rPr>
          <w:b/>
          <w:sz w:val="27"/>
          <w:szCs w:val="27"/>
        </w:rPr>
        <w:tab/>
      </w:r>
      <w:r w:rsidRPr="00CA0178">
        <w:rPr>
          <w:b/>
          <w:sz w:val="27"/>
          <w:szCs w:val="27"/>
        </w:rPr>
        <w:tab/>
      </w:r>
      <w:r w:rsidRPr="00CA0178">
        <w:rPr>
          <w:b/>
          <w:sz w:val="27"/>
          <w:szCs w:val="27"/>
        </w:rPr>
        <w:tab/>
      </w:r>
      <w:r w:rsidRPr="00CA0178">
        <w:rPr>
          <w:b/>
          <w:sz w:val="27"/>
          <w:szCs w:val="27"/>
        </w:rPr>
        <w:tab/>
        <w:t xml:space="preserve">       </w:t>
      </w:r>
      <w:r w:rsidRPr="00CA0178">
        <w:rPr>
          <w:sz w:val="27"/>
          <w:szCs w:val="27"/>
        </w:rPr>
        <w:t>_______________ Монастирський Е.П.</w:t>
      </w:r>
    </w:p>
    <w:p w:rsidR="00FC1B6E" w:rsidRPr="00CA0178" w:rsidRDefault="00FC1B6E" w:rsidP="00FC1B6E">
      <w:pPr>
        <w:jc w:val="center"/>
        <w:rPr>
          <w:b/>
          <w:sz w:val="27"/>
          <w:szCs w:val="27"/>
        </w:rPr>
      </w:pPr>
    </w:p>
    <w:p w:rsidR="00FC1B6E" w:rsidRPr="00CA0178" w:rsidRDefault="00FC1B6E" w:rsidP="00FC1B6E">
      <w:pPr>
        <w:jc w:val="center"/>
        <w:rPr>
          <w:b/>
          <w:sz w:val="27"/>
          <w:szCs w:val="27"/>
        </w:rPr>
      </w:pPr>
      <w:r w:rsidRPr="00CA0178">
        <w:rPr>
          <w:b/>
          <w:sz w:val="27"/>
          <w:szCs w:val="27"/>
        </w:rPr>
        <w:t>Члени комісії:</w:t>
      </w:r>
    </w:p>
    <w:p w:rsidR="00FC1B6E" w:rsidRPr="00CA0178" w:rsidRDefault="00FC1B6E" w:rsidP="00FC1B6E">
      <w:pPr>
        <w:jc w:val="center"/>
        <w:rPr>
          <w:b/>
          <w:sz w:val="27"/>
          <w:szCs w:val="27"/>
        </w:rPr>
      </w:pPr>
    </w:p>
    <w:p w:rsidR="00FC1B6E" w:rsidRPr="00CA0178" w:rsidRDefault="00FC1B6E" w:rsidP="00FC1B6E">
      <w:pPr>
        <w:jc w:val="both"/>
        <w:rPr>
          <w:sz w:val="27"/>
          <w:szCs w:val="27"/>
        </w:rPr>
      </w:pPr>
      <w:r w:rsidRPr="00CA0178">
        <w:rPr>
          <w:b/>
          <w:sz w:val="27"/>
          <w:szCs w:val="27"/>
        </w:rPr>
        <w:tab/>
      </w:r>
      <w:r w:rsidRPr="00CA0178">
        <w:rPr>
          <w:b/>
          <w:sz w:val="27"/>
          <w:szCs w:val="27"/>
        </w:rPr>
        <w:tab/>
      </w:r>
      <w:r w:rsidRPr="00CA0178">
        <w:rPr>
          <w:b/>
          <w:sz w:val="27"/>
          <w:szCs w:val="27"/>
        </w:rPr>
        <w:tab/>
      </w:r>
      <w:r w:rsidRPr="00CA0178">
        <w:rPr>
          <w:b/>
          <w:sz w:val="27"/>
          <w:szCs w:val="27"/>
        </w:rPr>
        <w:tab/>
        <w:t>_______________</w:t>
      </w:r>
      <w:r w:rsidRPr="00CA0178">
        <w:rPr>
          <w:sz w:val="27"/>
          <w:szCs w:val="27"/>
        </w:rPr>
        <w:t xml:space="preserve"> Вахоніна Л.А..</w:t>
      </w:r>
      <w:r w:rsidRPr="00CA0178">
        <w:rPr>
          <w:sz w:val="27"/>
          <w:szCs w:val="27"/>
        </w:rPr>
        <w:tab/>
      </w:r>
      <w:r w:rsidRPr="00CA0178">
        <w:rPr>
          <w:sz w:val="27"/>
          <w:szCs w:val="27"/>
        </w:rPr>
        <w:tab/>
      </w:r>
      <w:r w:rsidRPr="00CA0178">
        <w:rPr>
          <w:sz w:val="27"/>
          <w:szCs w:val="27"/>
        </w:rPr>
        <w:tab/>
      </w:r>
      <w:r w:rsidRPr="00CA0178">
        <w:rPr>
          <w:sz w:val="27"/>
          <w:szCs w:val="27"/>
        </w:rPr>
        <w:tab/>
      </w:r>
      <w:r w:rsidRPr="00CA0178">
        <w:rPr>
          <w:sz w:val="27"/>
          <w:szCs w:val="27"/>
        </w:rPr>
        <w:tab/>
      </w:r>
      <w:r w:rsidRPr="00CA0178">
        <w:rPr>
          <w:sz w:val="27"/>
          <w:szCs w:val="27"/>
        </w:rPr>
        <w:tab/>
      </w:r>
      <w:r w:rsidRPr="00CA0178">
        <w:rPr>
          <w:sz w:val="27"/>
          <w:szCs w:val="27"/>
        </w:rPr>
        <w:tab/>
      </w:r>
      <w:r w:rsidRPr="00CA0178">
        <w:rPr>
          <w:sz w:val="27"/>
          <w:szCs w:val="27"/>
        </w:rPr>
        <w:tab/>
      </w:r>
    </w:p>
    <w:p w:rsidR="00FC1B6E" w:rsidRPr="00CA0178" w:rsidRDefault="00FC1B6E" w:rsidP="00FC1B6E">
      <w:pPr>
        <w:jc w:val="both"/>
        <w:rPr>
          <w:sz w:val="27"/>
          <w:szCs w:val="27"/>
        </w:rPr>
      </w:pPr>
      <w:r w:rsidRPr="00CA0178">
        <w:rPr>
          <w:sz w:val="27"/>
          <w:szCs w:val="27"/>
        </w:rPr>
        <w:tab/>
      </w:r>
      <w:r w:rsidRPr="00CA0178">
        <w:rPr>
          <w:sz w:val="27"/>
          <w:szCs w:val="27"/>
        </w:rPr>
        <w:tab/>
      </w:r>
      <w:r w:rsidRPr="00CA0178">
        <w:rPr>
          <w:sz w:val="27"/>
          <w:szCs w:val="27"/>
        </w:rPr>
        <w:tab/>
      </w:r>
      <w:r w:rsidRPr="00CA0178">
        <w:rPr>
          <w:sz w:val="27"/>
          <w:szCs w:val="27"/>
        </w:rPr>
        <w:tab/>
        <w:t>_______________ Гуцул І.В.</w:t>
      </w:r>
    </w:p>
    <w:p w:rsidR="00FC1B6E" w:rsidRPr="00CA0178" w:rsidRDefault="00FC1B6E" w:rsidP="00FC1B6E">
      <w:pPr>
        <w:jc w:val="both"/>
        <w:rPr>
          <w:sz w:val="27"/>
          <w:szCs w:val="27"/>
        </w:rPr>
      </w:pPr>
    </w:p>
    <w:p w:rsidR="00FC1B6E" w:rsidRPr="00CA0178" w:rsidRDefault="00FC1B6E" w:rsidP="00FC1B6E">
      <w:pPr>
        <w:jc w:val="both"/>
        <w:rPr>
          <w:sz w:val="27"/>
          <w:szCs w:val="27"/>
        </w:rPr>
      </w:pPr>
      <w:r w:rsidRPr="00CA0178">
        <w:rPr>
          <w:sz w:val="27"/>
          <w:szCs w:val="27"/>
        </w:rPr>
        <w:tab/>
      </w:r>
      <w:r w:rsidRPr="00CA0178">
        <w:rPr>
          <w:sz w:val="27"/>
          <w:szCs w:val="27"/>
        </w:rPr>
        <w:tab/>
      </w:r>
      <w:r w:rsidRPr="00CA0178">
        <w:rPr>
          <w:sz w:val="27"/>
          <w:szCs w:val="27"/>
        </w:rPr>
        <w:tab/>
      </w:r>
      <w:r w:rsidRPr="00CA0178">
        <w:rPr>
          <w:sz w:val="27"/>
          <w:szCs w:val="27"/>
        </w:rPr>
        <w:tab/>
        <w:t>______________ Остафійчук В.М.</w:t>
      </w:r>
    </w:p>
    <w:p w:rsidR="00FC1B6E" w:rsidRPr="00CA0178" w:rsidRDefault="00FC1B6E" w:rsidP="00FC1B6E">
      <w:pPr>
        <w:jc w:val="both"/>
        <w:rPr>
          <w:sz w:val="27"/>
          <w:szCs w:val="27"/>
        </w:rPr>
      </w:pPr>
    </w:p>
    <w:p w:rsidR="00FC1B6E" w:rsidRPr="00CA0178" w:rsidRDefault="00FC1B6E" w:rsidP="00FC1B6E">
      <w:pPr>
        <w:jc w:val="both"/>
        <w:rPr>
          <w:sz w:val="27"/>
          <w:szCs w:val="27"/>
        </w:rPr>
      </w:pPr>
      <w:r w:rsidRPr="00CA0178">
        <w:rPr>
          <w:sz w:val="27"/>
          <w:szCs w:val="27"/>
        </w:rPr>
        <w:tab/>
      </w:r>
      <w:r w:rsidRPr="00CA0178">
        <w:rPr>
          <w:sz w:val="27"/>
          <w:szCs w:val="27"/>
        </w:rPr>
        <w:tab/>
      </w:r>
      <w:r w:rsidRPr="00CA0178">
        <w:rPr>
          <w:sz w:val="27"/>
          <w:szCs w:val="27"/>
        </w:rPr>
        <w:tab/>
      </w:r>
      <w:r w:rsidRPr="00CA0178">
        <w:rPr>
          <w:sz w:val="27"/>
          <w:szCs w:val="27"/>
        </w:rPr>
        <w:tab/>
        <w:t>______________ Павловська Ж.С.</w:t>
      </w:r>
    </w:p>
    <w:p w:rsidR="00FC1B6E" w:rsidRPr="00CA0178" w:rsidRDefault="00FC1B6E" w:rsidP="00FC1B6E">
      <w:pPr>
        <w:jc w:val="both"/>
        <w:rPr>
          <w:sz w:val="27"/>
          <w:szCs w:val="27"/>
        </w:rPr>
      </w:pPr>
    </w:p>
    <w:p w:rsidR="00FC1B6E" w:rsidRDefault="00FC1B6E" w:rsidP="00FC1B6E">
      <w:pPr>
        <w:jc w:val="both"/>
        <w:rPr>
          <w:sz w:val="27"/>
          <w:szCs w:val="27"/>
        </w:rPr>
      </w:pPr>
      <w:r w:rsidRPr="00CA0178">
        <w:rPr>
          <w:sz w:val="27"/>
          <w:szCs w:val="27"/>
        </w:rPr>
        <w:tab/>
      </w:r>
      <w:r w:rsidRPr="00CA0178">
        <w:rPr>
          <w:sz w:val="27"/>
          <w:szCs w:val="27"/>
        </w:rPr>
        <w:tab/>
      </w:r>
      <w:r w:rsidRPr="00CA0178">
        <w:rPr>
          <w:sz w:val="27"/>
          <w:szCs w:val="27"/>
        </w:rPr>
        <w:tab/>
      </w:r>
      <w:r w:rsidRPr="00CA0178">
        <w:rPr>
          <w:sz w:val="27"/>
          <w:szCs w:val="27"/>
        </w:rPr>
        <w:tab/>
        <w:t>______________ Попович В.В.</w:t>
      </w:r>
      <w:r w:rsidRPr="00CA0178">
        <w:rPr>
          <w:sz w:val="27"/>
          <w:szCs w:val="27"/>
        </w:rPr>
        <w:tab/>
      </w:r>
    </w:p>
    <w:p w:rsidR="00FC1B6E" w:rsidRDefault="00FC1B6E" w:rsidP="00FC1B6E">
      <w:pPr>
        <w:jc w:val="both"/>
        <w:rPr>
          <w:sz w:val="27"/>
          <w:szCs w:val="27"/>
        </w:rPr>
      </w:pPr>
    </w:p>
    <w:p w:rsidR="00FC1B6E" w:rsidRDefault="00332253" w:rsidP="00FC1B6E">
      <w:pPr>
        <w:jc w:val="both"/>
        <w:rPr>
          <w:sz w:val="27"/>
          <w:szCs w:val="27"/>
        </w:rPr>
      </w:pPr>
      <w:r w:rsidRPr="00A0409B">
        <w:rPr>
          <w:sz w:val="27"/>
          <w:szCs w:val="27"/>
        </w:rPr>
        <w:tab/>
      </w:r>
      <w:r w:rsidRPr="00A0409B">
        <w:rPr>
          <w:sz w:val="27"/>
          <w:szCs w:val="27"/>
        </w:rPr>
        <w:tab/>
      </w:r>
      <w:r w:rsidRPr="00A0409B">
        <w:rPr>
          <w:sz w:val="27"/>
          <w:szCs w:val="27"/>
        </w:rPr>
        <w:tab/>
      </w:r>
      <w:r w:rsidRPr="00A0409B">
        <w:rPr>
          <w:sz w:val="27"/>
          <w:szCs w:val="27"/>
        </w:rPr>
        <w:tab/>
      </w:r>
      <w:r w:rsidR="00FC1B6E">
        <w:rPr>
          <w:sz w:val="27"/>
          <w:szCs w:val="27"/>
        </w:rPr>
        <w:t xml:space="preserve"> </w:t>
      </w:r>
      <w:r>
        <w:rPr>
          <w:sz w:val="27"/>
          <w:szCs w:val="27"/>
        </w:rPr>
        <w:t>______________ Зеленко Т.І.</w:t>
      </w:r>
      <w:r w:rsidRPr="00A0409B">
        <w:rPr>
          <w:sz w:val="27"/>
          <w:szCs w:val="27"/>
        </w:rPr>
        <w:tab/>
      </w:r>
    </w:p>
    <w:p w:rsidR="00FC1B6E" w:rsidRDefault="00FC1B6E" w:rsidP="00FC1B6E">
      <w:pPr>
        <w:jc w:val="both"/>
        <w:rPr>
          <w:sz w:val="27"/>
          <w:szCs w:val="27"/>
        </w:rPr>
      </w:pPr>
    </w:p>
    <w:p w:rsidR="00332253" w:rsidRPr="00A0409B" w:rsidRDefault="00FC1B6E" w:rsidP="00FC1B6E">
      <w:pPr>
        <w:jc w:val="both"/>
        <w:rPr>
          <w:sz w:val="27"/>
          <w:szCs w:val="27"/>
        </w:rPr>
      </w:pPr>
      <w:r>
        <w:rPr>
          <w:sz w:val="27"/>
          <w:szCs w:val="27"/>
        </w:rPr>
        <w:t xml:space="preserve">                                           ______________ Черкаська Л.М.</w:t>
      </w:r>
      <w:r w:rsidR="00332253" w:rsidRPr="00A0409B">
        <w:rPr>
          <w:sz w:val="27"/>
          <w:szCs w:val="27"/>
        </w:rPr>
        <w:tab/>
      </w:r>
      <w:r w:rsidR="00332253" w:rsidRPr="00A0409B">
        <w:rPr>
          <w:sz w:val="27"/>
          <w:szCs w:val="27"/>
        </w:rPr>
        <w:tab/>
      </w:r>
      <w:r w:rsidR="00332253" w:rsidRPr="00A0409B">
        <w:rPr>
          <w:sz w:val="27"/>
          <w:szCs w:val="27"/>
        </w:rPr>
        <w:tab/>
      </w:r>
    </w:p>
    <w:p w:rsidR="00EF6269" w:rsidRPr="0057544B" w:rsidRDefault="00EF6269" w:rsidP="00332253">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5C" w:rsidRDefault="00C80C5C">
      <w:r>
        <w:separator/>
      </w:r>
    </w:p>
  </w:endnote>
  <w:endnote w:type="continuationSeparator" w:id="0">
    <w:p w:rsidR="00C80C5C" w:rsidRDefault="00C8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C80C5C"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C1B6E">
      <w:rPr>
        <w:rStyle w:val="a8"/>
        <w:noProof/>
      </w:rPr>
      <w:t>3</w:t>
    </w:r>
    <w:r>
      <w:rPr>
        <w:rStyle w:val="a8"/>
      </w:rPr>
      <w:fldChar w:fldCharType="end"/>
    </w:r>
  </w:p>
  <w:p w:rsidR="00E87D4C" w:rsidRDefault="00C80C5C"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5C" w:rsidRDefault="00C80C5C">
      <w:r>
        <w:separator/>
      </w:r>
    </w:p>
  </w:footnote>
  <w:footnote w:type="continuationSeparator" w:id="0">
    <w:p w:rsidR="00C80C5C" w:rsidRDefault="00C80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212B8"/>
    <w:rsid w:val="000554B2"/>
    <w:rsid w:val="000C468F"/>
    <w:rsid w:val="00145862"/>
    <w:rsid w:val="00171E93"/>
    <w:rsid w:val="0017399E"/>
    <w:rsid w:val="001A28AC"/>
    <w:rsid w:val="001C260F"/>
    <w:rsid w:val="001C4B07"/>
    <w:rsid w:val="001D1EF8"/>
    <w:rsid w:val="00231517"/>
    <w:rsid w:val="00235CE7"/>
    <w:rsid w:val="00263E36"/>
    <w:rsid w:val="002924F0"/>
    <w:rsid w:val="002A518B"/>
    <w:rsid w:val="002D41A8"/>
    <w:rsid w:val="002E482E"/>
    <w:rsid w:val="00332253"/>
    <w:rsid w:val="0034625F"/>
    <w:rsid w:val="00355D05"/>
    <w:rsid w:val="003B1B18"/>
    <w:rsid w:val="0040015A"/>
    <w:rsid w:val="0042464D"/>
    <w:rsid w:val="00453462"/>
    <w:rsid w:val="00472839"/>
    <w:rsid w:val="004A1E14"/>
    <w:rsid w:val="004B38D3"/>
    <w:rsid w:val="0053423E"/>
    <w:rsid w:val="005432FF"/>
    <w:rsid w:val="0055618E"/>
    <w:rsid w:val="0057544B"/>
    <w:rsid w:val="005A3962"/>
    <w:rsid w:val="0061614E"/>
    <w:rsid w:val="00630C81"/>
    <w:rsid w:val="006829FD"/>
    <w:rsid w:val="006E44A6"/>
    <w:rsid w:val="00700F32"/>
    <w:rsid w:val="00772E00"/>
    <w:rsid w:val="007C68CA"/>
    <w:rsid w:val="007D0FAA"/>
    <w:rsid w:val="00805B6B"/>
    <w:rsid w:val="008144CD"/>
    <w:rsid w:val="00816B9A"/>
    <w:rsid w:val="008230F5"/>
    <w:rsid w:val="008A0E53"/>
    <w:rsid w:val="008C64EC"/>
    <w:rsid w:val="008F3B3A"/>
    <w:rsid w:val="00902C06"/>
    <w:rsid w:val="00913CCC"/>
    <w:rsid w:val="009B4A3E"/>
    <w:rsid w:val="009B6BF6"/>
    <w:rsid w:val="009C51EB"/>
    <w:rsid w:val="00A05B74"/>
    <w:rsid w:val="00A50370"/>
    <w:rsid w:val="00A81836"/>
    <w:rsid w:val="00A83B23"/>
    <w:rsid w:val="00AA7E4B"/>
    <w:rsid w:val="00AB51E2"/>
    <w:rsid w:val="00B0422C"/>
    <w:rsid w:val="00B55CE6"/>
    <w:rsid w:val="00B81B90"/>
    <w:rsid w:val="00BD50AA"/>
    <w:rsid w:val="00BD60BB"/>
    <w:rsid w:val="00BE3F97"/>
    <w:rsid w:val="00BF7057"/>
    <w:rsid w:val="00C244E3"/>
    <w:rsid w:val="00C80C5C"/>
    <w:rsid w:val="00CA6BEE"/>
    <w:rsid w:val="00CB5190"/>
    <w:rsid w:val="00CB54A7"/>
    <w:rsid w:val="00D10CA5"/>
    <w:rsid w:val="00D441DA"/>
    <w:rsid w:val="00D666CE"/>
    <w:rsid w:val="00DC3BF9"/>
    <w:rsid w:val="00E01062"/>
    <w:rsid w:val="00E15556"/>
    <w:rsid w:val="00E24E2A"/>
    <w:rsid w:val="00E62D92"/>
    <w:rsid w:val="00EC5AE8"/>
    <w:rsid w:val="00EC760B"/>
    <w:rsid w:val="00EF52AA"/>
    <w:rsid w:val="00EF6269"/>
    <w:rsid w:val="00F2495A"/>
    <w:rsid w:val="00F2784D"/>
    <w:rsid w:val="00FB6B51"/>
    <w:rsid w:val="00FC1B6E"/>
    <w:rsid w:val="00FC269A"/>
    <w:rsid w:val="00FE7B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8B75"/>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E959-D801-4965-9AF5-8498768D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3038</Words>
  <Characters>1732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2</cp:revision>
  <cp:lastPrinted>2020-09-22T12:46:00Z</cp:lastPrinted>
  <dcterms:created xsi:type="dcterms:W3CDTF">2020-09-22T12:47:00Z</dcterms:created>
  <dcterms:modified xsi:type="dcterms:W3CDTF">2020-09-22T12:47:00Z</dcterms:modified>
</cp:coreProperties>
</file>