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2012" w14:textId="77777777" w:rsidR="00DC1011" w:rsidRPr="007841A8" w:rsidRDefault="00BC51F3" w:rsidP="002F3A91">
      <w:pPr>
        <w:spacing w:after="200"/>
        <w:jc w:val="center"/>
        <w:rPr>
          <w:rFonts w:ascii="Calibri" w:hAnsi="Calibri" w:cs="Times New Roman"/>
          <w:color w:val="auto"/>
        </w:rPr>
      </w:pPr>
      <w:r w:rsidRPr="007841A8">
        <w:rPr>
          <w:rFonts w:ascii="Calibri" w:hAnsi="Calibri" w:cs="Times New Roman"/>
          <w:color w:val="auto"/>
        </w:rPr>
        <w:object w:dxaOrig="838" w:dyaOrig="1111" w14:anchorId="4BEC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56.5pt" o:ole="" fillcolor="window">
            <v:imagedata r:id="rId8" o:title=""/>
          </v:shape>
          <o:OLEObject Type="Embed" ProgID="CDraw5" ShapeID="_x0000_i1025" DrawAspect="Content" ObjectID="_1667894690" r:id="rId9"/>
        </w:object>
      </w:r>
    </w:p>
    <w:p w14:paraId="36F41AD9" w14:textId="77777777" w:rsidR="00DC1011" w:rsidRPr="007841A8" w:rsidRDefault="00DC1011" w:rsidP="002F3A91">
      <w:pPr>
        <w:spacing w:after="120" w:line="240" w:lineRule="auto"/>
        <w:jc w:val="center"/>
        <w:rPr>
          <w:rFonts w:ascii="Times New Roman" w:hAnsi="Times New Roman" w:cs="Times New Roman"/>
          <w:b/>
          <w:color w:val="auto"/>
          <w:sz w:val="36"/>
          <w:szCs w:val="36"/>
        </w:rPr>
      </w:pPr>
      <w:r w:rsidRPr="007841A8">
        <w:rPr>
          <w:rFonts w:ascii="Times New Roman" w:hAnsi="Times New Roman" w:cs="Times New Roman"/>
          <w:b/>
          <w:color w:val="auto"/>
          <w:sz w:val="36"/>
          <w:szCs w:val="36"/>
          <w:lang w:val="uk-UA"/>
        </w:rPr>
        <w:t>У</w:t>
      </w:r>
      <w:r w:rsidRPr="007841A8">
        <w:rPr>
          <w:rFonts w:ascii="Times New Roman" w:hAnsi="Times New Roman" w:cs="Times New Roman"/>
          <w:b/>
          <w:color w:val="auto"/>
          <w:sz w:val="36"/>
          <w:szCs w:val="36"/>
        </w:rPr>
        <w:t xml:space="preserve"> К Р А Ї Н А </w:t>
      </w:r>
    </w:p>
    <w:p w14:paraId="4DB6B52C" w14:textId="77777777" w:rsidR="00DC1011" w:rsidRPr="007841A8" w:rsidRDefault="00680A96" w:rsidP="002F3A91">
      <w:pPr>
        <w:pStyle w:val="3"/>
        <w:spacing w:before="0" w:after="120"/>
        <w:jc w:val="center"/>
        <w:rPr>
          <w:rFonts w:ascii="Times New Roman" w:hAnsi="Times New Roman"/>
          <w:sz w:val="32"/>
        </w:rPr>
      </w:pPr>
      <w:r w:rsidRPr="007841A8">
        <w:rPr>
          <w:rFonts w:ascii="Times New Roman" w:hAnsi="Times New Roman"/>
          <w:sz w:val="32"/>
        </w:rPr>
        <w:t xml:space="preserve">ХМЕЛЬНИЦЬКА </w:t>
      </w:r>
      <w:r w:rsidR="00DC1011" w:rsidRPr="007841A8">
        <w:rPr>
          <w:rFonts w:ascii="Times New Roman" w:hAnsi="Times New Roman"/>
          <w:sz w:val="32"/>
        </w:rPr>
        <w:t>ОБЛАСНА РАДА</w:t>
      </w:r>
    </w:p>
    <w:p w14:paraId="7551379E" w14:textId="77777777" w:rsidR="00DC1011" w:rsidRPr="007841A8" w:rsidRDefault="00DC1011" w:rsidP="002F3A91">
      <w:pPr>
        <w:spacing w:after="200"/>
        <w:jc w:val="center"/>
        <w:rPr>
          <w:rFonts w:ascii="Times New Roman" w:hAnsi="Times New Roman" w:cs="Times New Roman"/>
          <w:color w:val="auto"/>
          <w:sz w:val="28"/>
          <w:szCs w:val="28"/>
        </w:rPr>
      </w:pPr>
      <w:r w:rsidRPr="007841A8">
        <w:rPr>
          <w:rFonts w:ascii="Times New Roman" w:hAnsi="Times New Roman" w:cs="Times New Roman"/>
          <w:color w:val="auto"/>
          <w:sz w:val="28"/>
          <w:szCs w:val="28"/>
        </w:rPr>
        <w:t>СЬОМЕ СКЛИКАННЯ</w:t>
      </w:r>
    </w:p>
    <w:p w14:paraId="47CF920C" w14:textId="7CAD7279" w:rsidR="00656413" w:rsidRPr="007841A8" w:rsidRDefault="000E4557" w:rsidP="00656413">
      <w:pPr>
        <w:spacing w:after="200"/>
        <w:jc w:val="center"/>
        <w:rPr>
          <w:rFonts w:ascii="Times New Roman" w:hAnsi="Times New Roman" w:cs="Times New Roman"/>
          <w:b/>
          <w:color w:val="auto"/>
          <w:sz w:val="24"/>
          <w:szCs w:val="24"/>
          <w:lang w:val="uk-UA"/>
        </w:rPr>
      </w:pPr>
      <w:r>
        <w:rPr>
          <w:noProof/>
          <w:lang w:val="uk-UA" w:eastAsia="uk-UA"/>
        </w:rPr>
        <mc:AlternateContent>
          <mc:Choice Requires="wps">
            <w:drawing>
              <wp:anchor distT="0" distB="0" distL="114300" distR="114300" simplePos="0" relativeHeight="251657728" behindDoc="0" locked="0" layoutInCell="1" allowOverlap="1" wp14:anchorId="4CAA5362" wp14:editId="69DDCA79">
                <wp:simplePos x="0" y="0"/>
                <wp:positionH relativeFrom="margin">
                  <wp:posOffset>-182880</wp:posOffset>
                </wp:positionH>
                <wp:positionV relativeFrom="margin">
                  <wp:posOffset>1899285</wp:posOffset>
                </wp:positionV>
                <wp:extent cx="64274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57150" cmpd="thinThick">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B8DC"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4pt,149.55pt" to="491.7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" strokeweight="4.5pt">
                <v:stroke startarrowwidth="wide" startarrowlength="short" endarrowwidth="wide" endarrowlength="short" linestyle="thinThick"/>
                <w10:wrap anchorx="margin" anchory="margin"/>
              </v:line>
            </w:pict>
          </mc:Fallback>
        </mc:AlternateContent>
      </w:r>
    </w:p>
    <w:p w14:paraId="0122B4B3" w14:textId="77777777" w:rsidR="00DC1011" w:rsidRPr="007841A8" w:rsidRDefault="00DC1011" w:rsidP="00656413">
      <w:pPr>
        <w:spacing w:after="200"/>
        <w:jc w:val="center"/>
        <w:rPr>
          <w:rFonts w:ascii="Times New Roman" w:hAnsi="Times New Roman" w:cs="Times New Roman"/>
          <w:b/>
          <w:color w:val="auto"/>
          <w:sz w:val="36"/>
          <w:szCs w:val="36"/>
          <w:lang w:val="uk-UA"/>
        </w:rPr>
      </w:pPr>
      <w:r w:rsidRPr="007841A8">
        <w:rPr>
          <w:rFonts w:ascii="Times New Roman" w:hAnsi="Times New Roman" w:cs="Times New Roman"/>
          <w:b/>
          <w:color w:val="auto"/>
          <w:sz w:val="36"/>
          <w:szCs w:val="36"/>
        </w:rPr>
        <w:t xml:space="preserve">ПРОТОКОЛ </w:t>
      </w:r>
    </w:p>
    <w:p w14:paraId="2B7ADE71" w14:textId="77777777" w:rsidR="00DC1011" w:rsidRPr="00E32723" w:rsidRDefault="00DC1011" w:rsidP="00BD2315">
      <w:pPr>
        <w:spacing w:after="120" w:line="240" w:lineRule="auto"/>
        <w:jc w:val="center"/>
        <w:rPr>
          <w:rFonts w:ascii="Times New Roman" w:hAnsi="Times New Roman" w:cs="Times New Roman"/>
          <w:color w:val="auto"/>
          <w:sz w:val="28"/>
          <w:szCs w:val="28"/>
          <w:lang w:val="uk-UA"/>
        </w:rPr>
      </w:pPr>
      <w:r w:rsidRPr="00E32723">
        <w:rPr>
          <w:rFonts w:ascii="Times New Roman" w:hAnsi="Times New Roman" w:cs="Times New Roman"/>
          <w:color w:val="auto"/>
          <w:sz w:val="28"/>
          <w:szCs w:val="28"/>
          <w:lang w:val="uk-UA"/>
        </w:rPr>
        <w:t xml:space="preserve">пленарного засідання </w:t>
      </w:r>
      <w:r w:rsidR="00E32723" w:rsidRPr="00E32723">
        <w:rPr>
          <w:rFonts w:ascii="Times New Roman" w:hAnsi="Times New Roman" w:cs="Times New Roman"/>
          <w:color w:val="auto"/>
          <w:sz w:val="28"/>
          <w:szCs w:val="28"/>
          <w:lang w:val="uk-UA"/>
        </w:rPr>
        <w:t>дев’ятої с</w:t>
      </w:r>
      <w:r w:rsidRPr="00E32723">
        <w:rPr>
          <w:rFonts w:ascii="Times New Roman" w:hAnsi="Times New Roman" w:cs="Times New Roman"/>
          <w:color w:val="auto"/>
          <w:sz w:val="28"/>
          <w:szCs w:val="28"/>
          <w:lang w:val="uk-UA"/>
        </w:rPr>
        <w:t xml:space="preserve">есії </w:t>
      </w:r>
    </w:p>
    <w:p w14:paraId="23B45D5C" w14:textId="77777777" w:rsidR="00BD2315" w:rsidRPr="007841A8" w:rsidRDefault="00BD2315" w:rsidP="00BD2315">
      <w:pPr>
        <w:spacing w:after="120" w:line="240" w:lineRule="auto"/>
        <w:jc w:val="center"/>
        <w:rPr>
          <w:rFonts w:ascii="Times New Roman" w:hAnsi="Times New Roman" w:cs="Times New Roman"/>
          <w:color w:val="FF0000"/>
          <w:sz w:val="28"/>
          <w:szCs w:val="28"/>
          <w:lang w:val="uk-UA"/>
        </w:rPr>
      </w:pPr>
    </w:p>
    <w:tbl>
      <w:tblPr>
        <w:tblW w:w="0" w:type="auto"/>
        <w:tblLook w:val="04A0" w:firstRow="1" w:lastRow="0" w:firstColumn="1" w:lastColumn="0" w:noHBand="0" w:noVBand="1"/>
      </w:tblPr>
      <w:tblGrid>
        <w:gridCol w:w="3227"/>
        <w:gridCol w:w="3201"/>
        <w:gridCol w:w="3260"/>
      </w:tblGrid>
      <w:tr w:rsidR="00680A96" w:rsidRPr="0062186E" w14:paraId="38FEBE9C" w14:textId="77777777" w:rsidTr="00732245">
        <w:tc>
          <w:tcPr>
            <w:tcW w:w="3301" w:type="dxa"/>
          </w:tcPr>
          <w:p w14:paraId="596E5C43" w14:textId="77777777" w:rsidR="00680A96" w:rsidRPr="0062186E" w:rsidRDefault="001B7426" w:rsidP="00732245">
            <w:pPr>
              <w:spacing w:line="240" w:lineRule="auto"/>
              <w:rPr>
                <w:rFonts w:ascii="Times New Roman" w:hAnsi="Times New Roman" w:cs="Times New Roman"/>
                <w:color w:val="auto"/>
                <w:sz w:val="28"/>
                <w:szCs w:val="28"/>
                <w:lang w:val="uk-UA"/>
              </w:rPr>
            </w:pPr>
            <w:r w:rsidRPr="0062186E">
              <w:rPr>
                <w:rFonts w:ascii="Times New Roman" w:hAnsi="Times New Roman" w:cs="Times New Roman"/>
                <w:color w:val="auto"/>
                <w:sz w:val="28"/>
                <w:szCs w:val="28"/>
                <w:lang w:val="uk-UA"/>
              </w:rPr>
              <w:t>2</w:t>
            </w:r>
            <w:r w:rsidR="00E32723" w:rsidRPr="0062186E">
              <w:rPr>
                <w:rFonts w:ascii="Times New Roman" w:hAnsi="Times New Roman" w:cs="Times New Roman"/>
                <w:color w:val="auto"/>
                <w:sz w:val="28"/>
                <w:szCs w:val="28"/>
                <w:lang w:val="uk-UA"/>
              </w:rPr>
              <w:t>3 грудня</w:t>
            </w:r>
            <w:r w:rsidR="00680A96" w:rsidRPr="0062186E">
              <w:rPr>
                <w:rFonts w:ascii="Times New Roman" w:hAnsi="Times New Roman" w:cs="Times New Roman"/>
                <w:color w:val="auto"/>
                <w:sz w:val="28"/>
                <w:szCs w:val="28"/>
                <w:lang w:val="uk-UA"/>
              </w:rPr>
              <w:t xml:space="preserve"> 2016 року</w:t>
            </w:r>
          </w:p>
          <w:p w14:paraId="79D6639F" w14:textId="77777777" w:rsidR="00680A96" w:rsidRPr="0062186E" w:rsidRDefault="00680A96" w:rsidP="007A2E92">
            <w:pPr>
              <w:spacing w:line="240" w:lineRule="auto"/>
              <w:rPr>
                <w:rFonts w:ascii="Calibri" w:hAnsi="Calibri" w:cs="Times New Roman"/>
                <w:color w:val="auto"/>
                <w:lang w:val="uk-UA"/>
              </w:rPr>
            </w:pPr>
            <w:r w:rsidRPr="0062186E">
              <w:rPr>
                <w:rFonts w:ascii="Times New Roman" w:hAnsi="Times New Roman" w:cs="Times New Roman"/>
                <w:color w:val="auto"/>
                <w:sz w:val="28"/>
                <w:szCs w:val="28"/>
                <w:lang w:val="uk-UA"/>
              </w:rPr>
              <w:t>1</w:t>
            </w:r>
            <w:r w:rsidR="001B7426" w:rsidRPr="0062186E">
              <w:rPr>
                <w:rFonts w:ascii="Times New Roman" w:hAnsi="Times New Roman" w:cs="Times New Roman"/>
                <w:color w:val="auto"/>
                <w:sz w:val="28"/>
                <w:szCs w:val="28"/>
                <w:lang w:val="uk-UA"/>
              </w:rPr>
              <w:t>0</w:t>
            </w:r>
            <w:r w:rsidRPr="0062186E">
              <w:rPr>
                <w:rFonts w:ascii="Times New Roman" w:hAnsi="Times New Roman" w:cs="Times New Roman"/>
                <w:color w:val="auto"/>
                <w:sz w:val="28"/>
                <w:szCs w:val="28"/>
                <w:lang w:val="uk-UA"/>
              </w:rPr>
              <w:t>.00</w:t>
            </w:r>
          </w:p>
        </w:tc>
        <w:tc>
          <w:tcPr>
            <w:tcW w:w="3301" w:type="dxa"/>
          </w:tcPr>
          <w:p w14:paraId="30B8B4DD" w14:textId="77777777" w:rsidR="00680A96" w:rsidRPr="0062186E" w:rsidRDefault="00680A96" w:rsidP="00732245">
            <w:pPr>
              <w:spacing w:line="240" w:lineRule="auto"/>
              <w:rPr>
                <w:rFonts w:ascii="Calibri" w:hAnsi="Calibri" w:cs="Times New Roman"/>
                <w:color w:val="auto"/>
                <w:lang w:val="uk-UA"/>
              </w:rPr>
            </w:pPr>
          </w:p>
        </w:tc>
        <w:tc>
          <w:tcPr>
            <w:tcW w:w="3302" w:type="dxa"/>
          </w:tcPr>
          <w:p w14:paraId="38FF3D8E" w14:textId="77777777" w:rsidR="00680A96" w:rsidRPr="0062186E" w:rsidRDefault="00680A96" w:rsidP="00732245">
            <w:pPr>
              <w:spacing w:line="240" w:lineRule="auto"/>
              <w:rPr>
                <w:rFonts w:ascii="Times New Roman" w:hAnsi="Times New Roman" w:cs="Times New Roman"/>
                <w:color w:val="auto"/>
                <w:sz w:val="28"/>
                <w:szCs w:val="28"/>
                <w:lang w:val="uk-UA"/>
              </w:rPr>
            </w:pPr>
            <w:r w:rsidRPr="0062186E">
              <w:rPr>
                <w:rFonts w:ascii="Times New Roman" w:hAnsi="Times New Roman" w:cs="Times New Roman"/>
                <w:color w:val="auto"/>
                <w:sz w:val="28"/>
                <w:szCs w:val="28"/>
                <w:lang w:val="uk-UA"/>
              </w:rPr>
              <w:t>м. Хмельницький</w:t>
            </w:r>
          </w:p>
          <w:p w14:paraId="32E93E10" w14:textId="77777777" w:rsidR="00680A96" w:rsidRPr="0062186E" w:rsidRDefault="00680A96" w:rsidP="00732245">
            <w:pPr>
              <w:spacing w:line="240" w:lineRule="auto"/>
              <w:rPr>
                <w:rFonts w:ascii="Calibri" w:hAnsi="Calibri" w:cs="Times New Roman"/>
                <w:color w:val="auto"/>
                <w:lang w:val="uk-UA"/>
              </w:rPr>
            </w:pPr>
            <w:r w:rsidRPr="0062186E">
              <w:rPr>
                <w:rFonts w:ascii="Times New Roman" w:hAnsi="Times New Roman" w:cs="Times New Roman"/>
                <w:color w:val="auto"/>
                <w:sz w:val="28"/>
                <w:szCs w:val="28"/>
                <w:lang w:val="uk-UA"/>
              </w:rPr>
              <w:t>Будинок рад</w:t>
            </w:r>
          </w:p>
        </w:tc>
      </w:tr>
    </w:tbl>
    <w:p w14:paraId="1FE33580" w14:textId="77777777" w:rsidR="00735145" w:rsidRPr="007841A8" w:rsidRDefault="00735145" w:rsidP="002F3A91">
      <w:pPr>
        <w:widowControl w:val="0"/>
        <w:autoSpaceDE w:val="0"/>
        <w:autoSpaceDN w:val="0"/>
        <w:adjustRightInd w:val="0"/>
        <w:spacing w:line="240" w:lineRule="auto"/>
        <w:rPr>
          <w:rFonts w:ascii="Times New Roman" w:hAnsi="Times New Roman" w:cs="Times New Roman"/>
          <w:i/>
          <w:color w:val="FF0000"/>
          <w:sz w:val="28"/>
          <w:szCs w:val="28"/>
          <w:lang w:val="uk-UA"/>
        </w:rPr>
      </w:pPr>
    </w:p>
    <w:p w14:paraId="6A882645" w14:textId="77777777" w:rsidR="007745E0" w:rsidRPr="0062186E" w:rsidRDefault="0074372B" w:rsidP="00E70B7F">
      <w:pPr>
        <w:spacing w:before="120" w:after="200" w:line="240" w:lineRule="auto"/>
        <w:jc w:val="both"/>
        <w:rPr>
          <w:rFonts w:ascii="Times New Roman" w:hAnsi="Times New Roman" w:cs="Times New Roman"/>
          <w:bCs/>
          <w:color w:val="auto"/>
          <w:sz w:val="28"/>
          <w:szCs w:val="28"/>
          <w:lang w:val="uk-UA"/>
        </w:rPr>
      </w:pPr>
      <w:r w:rsidRPr="0062186E">
        <w:rPr>
          <w:rFonts w:ascii="Times New Roman" w:hAnsi="Times New Roman" w:cs="Times New Roman"/>
          <w:bCs/>
          <w:color w:val="FF0000"/>
          <w:sz w:val="28"/>
          <w:szCs w:val="28"/>
          <w:lang w:val="uk-UA"/>
        </w:rPr>
        <w:tab/>
      </w:r>
      <w:r w:rsidR="00E32723" w:rsidRPr="0062186E">
        <w:rPr>
          <w:rFonts w:ascii="Times New Roman" w:hAnsi="Times New Roman" w:cs="Times New Roman"/>
          <w:bCs/>
          <w:color w:val="auto"/>
          <w:sz w:val="28"/>
          <w:szCs w:val="28"/>
          <w:lang w:val="uk-UA"/>
        </w:rPr>
        <w:t>Головуюча, перший заступник г</w:t>
      </w:r>
      <w:r w:rsidR="00656413" w:rsidRPr="0062186E">
        <w:rPr>
          <w:rFonts w:ascii="Times New Roman" w:hAnsi="Times New Roman" w:cs="Times New Roman"/>
          <w:bCs/>
          <w:color w:val="auto"/>
          <w:sz w:val="28"/>
          <w:szCs w:val="28"/>
          <w:lang w:val="uk-UA"/>
        </w:rPr>
        <w:t>олов</w:t>
      </w:r>
      <w:r w:rsidR="00E32723" w:rsidRPr="0062186E">
        <w:rPr>
          <w:rFonts w:ascii="Times New Roman" w:hAnsi="Times New Roman" w:cs="Times New Roman"/>
          <w:bCs/>
          <w:color w:val="auto"/>
          <w:sz w:val="28"/>
          <w:szCs w:val="28"/>
          <w:lang w:val="uk-UA"/>
        </w:rPr>
        <w:t>и</w:t>
      </w:r>
      <w:r w:rsidR="00656413" w:rsidRPr="0062186E">
        <w:rPr>
          <w:rFonts w:ascii="Times New Roman" w:hAnsi="Times New Roman" w:cs="Times New Roman"/>
          <w:bCs/>
          <w:color w:val="auto"/>
          <w:sz w:val="28"/>
          <w:szCs w:val="28"/>
          <w:lang w:val="uk-UA"/>
        </w:rPr>
        <w:t xml:space="preserve"> обласної ради </w:t>
      </w:r>
      <w:r w:rsidR="00E32723" w:rsidRPr="00516482">
        <w:rPr>
          <w:rFonts w:ascii="Times New Roman" w:hAnsi="Times New Roman" w:cs="Times New Roman"/>
          <w:b/>
          <w:bCs/>
          <w:color w:val="auto"/>
          <w:sz w:val="28"/>
          <w:szCs w:val="28"/>
          <w:lang w:val="uk-UA"/>
        </w:rPr>
        <w:t>Н.В. Андрійчук</w:t>
      </w:r>
      <w:r w:rsidR="00E32723" w:rsidRPr="0062186E">
        <w:rPr>
          <w:rFonts w:ascii="Times New Roman" w:hAnsi="Times New Roman" w:cs="Times New Roman"/>
          <w:bCs/>
          <w:color w:val="auto"/>
          <w:sz w:val="28"/>
          <w:szCs w:val="28"/>
          <w:lang w:val="uk-UA"/>
        </w:rPr>
        <w:t xml:space="preserve"> </w:t>
      </w:r>
      <w:r w:rsidR="00656413" w:rsidRPr="0062186E">
        <w:rPr>
          <w:rFonts w:ascii="Times New Roman" w:hAnsi="Times New Roman" w:cs="Times New Roman"/>
          <w:bCs/>
          <w:color w:val="auto"/>
          <w:sz w:val="28"/>
          <w:szCs w:val="28"/>
          <w:lang w:val="uk-UA"/>
        </w:rPr>
        <w:t>запроси</w:t>
      </w:r>
      <w:r w:rsidR="00E32723" w:rsidRPr="0062186E">
        <w:rPr>
          <w:rFonts w:ascii="Times New Roman" w:hAnsi="Times New Roman" w:cs="Times New Roman"/>
          <w:bCs/>
          <w:color w:val="auto"/>
          <w:sz w:val="28"/>
          <w:szCs w:val="28"/>
          <w:lang w:val="uk-UA"/>
        </w:rPr>
        <w:t>ла</w:t>
      </w:r>
      <w:r w:rsidR="00656413" w:rsidRPr="0062186E">
        <w:rPr>
          <w:rFonts w:ascii="Times New Roman" w:hAnsi="Times New Roman" w:cs="Times New Roman"/>
          <w:bCs/>
          <w:color w:val="auto"/>
          <w:sz w:val="28"/>
          <w:szCs w:val="28"/>
          <w:lang w:val="uk-UA"/>
        </w:rPr>
        <w:t xml:space="preserve"> депутатів зареєструватис</w:t>
      </w:r>
      <w:r w:rsidR="00E32723" w:rsidRPr="0062186E">
        <w:rPr>
          <w:rFonts w:ascii="Times New Roman" w:hAnsi="Times New Roman" w:cs="Times New Roman"/>
          <w:bCs/>
          <w:color w:val="auto"/>
          <w:sz w:val="28"/>
          <w:szCs w:val="28"/>
          <w:lang w:val="uk-UA"/>
        </w:rPr>
        <w:t>я</w:t>
      </w:r>
      <w:r w:rsidR="001F729B" w:rsidRPr="0062186E">
        <w:rPr>
          <w:rFonts w:ascii="Times New Roman" w:hAnsi="Times New Roman" w:cs="Times New Roman"/>
          <w:bCs/>
          <w:color w:val="auto"/>
          <w:sz w:val="28"/>
          <w:szCs w:val="28"/>
          <w:lang w:val="uk-UA"/>
        </w:rPr>
        <w:t>.</w:t>
      </w:r>
      <w:r w:rsidR="007745E0" w:rsidRPr="0062186E">
        <w:rPr>
          <w:rFonts w:ascii="Times New Roman" w:hAnsi="Times New Roman" w:cs="Times New Roman"/>
          <w:bCs/>
          <w:color w:val="auto"/>
          <w:sz w:val="28"/>
          <w:szCs w:val="28"/>
          <w:lang w:val="uk-UA"/>
        </w:rPr>
        <w:t xml:space="preserve"> </w:t>
      </w:r>
    </w:p>
    <w:p w14:paraId="04311CCE" w14:textId="77777777" w:rsidR="00656413" w:rsidRDefault="00656413" w:rsidP="00656413">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На пл</w:t>
      </w:r>
      <w:r w:rsidR="004A6750" w:rsidRPr="0062186E">
        <w:rPr>
          <w:rFonts w:ascii="Times New Roman" w:hAnsi="Times New Roman" w:cs="Times New Roman"/>
          <w:bCs/>
          <w:color w:val="auto"/>
          <w:sz w:val="28"/>
          <w:szCs w:val="28"/>
          <w:lang w:val="uk-UA"/>
        </w:rPr>
        <w:t>енарному засіданні зареєстрували</w:t>
      </w:r>
      <w:r w:rsidRPr="0062186E">
        <w:rPr>
          <w:rFonts w:ascii="Times New Roman" w:hAnsi="Times New Roman" w:cs="Times New Roman"/>
          <w:bCs/>
          <w:color w:val="auto"/>
          <w:sz w:val="28"/>
          <w:szCs w:val="28"/>
          <w:lang w:val="uk-UA"/>
        </w:rPr>
        <w:t>с</w:t>
      </w:r>
      <w:r w:rsidR="00E32723" w:rsidRPr="0062186E">
        <w:rPr>
          <w:rFonts w:ascii="Times New Roman" w:hAnsi="Times New Roman" w:cs="Times New Roman"/>
          <w:bCs/>
          <w:color w:val="auto"/>
          <w:sz w:val="28"/>
          <w:szCs w:val="28"/>
          <w:lang w:val="uk-UA"/>
        </w:rPr>
        <w:t>я</w:t>
      </w:r>
      <w:r w:rsidR="004A6750" w:rsidRPr="0062186E">
        <w:rPr>
          <w:rFonts w:ascii="Times New Roman" w:hAnsi="Times New Roman" w:cs="Times New Roman"/>
          <w:bCs/>
          <w:color w:val="auto"/>
          <w:sz w:val="28"/>
          <w:szCs w:val="28"/>
          <w:lang w:val="uk-UA"/>
        </w:rPr>
        <w:t xml:space="preserve"> </w:t>
      </w:r>
      <w:r w:rsidR="003A4BFD" w:rsidRPr="0062186E">
        <w:rPr>
          <w:rFonts w:ascii="Times New Roman" w:hAnsi="Times New Roman" w:cs="Times New Roman"/>
          <w:bCs/>
          <w:color w:val="auto"/>
          <w:sz w:val="28"/>
          <w:szCs w:val="28"/>
          <w:lang w:val="uk-UA"/>
        </w:rPr>
        <w:t>73</w:t>
      </w:r>
      <w:r w:rsidRPr="0062186E">
        <w:rPr>
          <w:rFonts w:ascii="Times New Roman" w:hAnsi="Times New Roman" w:cs="Times New Roman"/>
          <w:bCs/>
          <w:color w:val="auto"/>
          <w:sz w:val="28"/>
          <w:szCs w:val="28"/>
          <w:lang w:val="uk-UA"/>
        </w:rPr>
        <w:t xml:space="preserve"> </w:t>
      </w:r>
      <w:r w:rsidR="004A6750" w:rsidRPr="0062186E">
        <w:rPr>
          <w:rFonts w:ascii="Times New Roman" w:hAnsi="Times New Roman" w:cs="Times New Roman"/>
          <w:bCs/>
          <w:color w:val="auto"/>
          <w:sz w:val="28"/>
          <w:szCs w:val="28"/>
          <w:lang w:val="uk-UA"/>
        </w:rPr>
        <w:t>депутат</w:t>
      </w:r>
      <w:r w:rsidR="007C02F0" w:rsidRPr="0062186E">
        <w:rPr>
          <w:rFonts w:ascii="Times New Roman" w:hAnsi="Times New Roman" w:cs="Times New Roman"/>
          <w:bCs/>
          <w:color w:val="auto"/>
          <w:sz w:val="28"/>
          <w:szCs w:val="28"/>
          <w:lang w:val="uk-UA"/>
        </w:rPr>
        <w:t>и</w:t>
      </w:r>
      <w:r w:rsidRPr="0062186E">
        <w:rPr>
          <w:rFonts w:ascii="Times New Roman" w:hAnsi="Times New Roman" w:cs="Times New Roman"/>
          <w:bCs/>
          <w:color w:val="auto"/>
          <w:sz w:val="28"/>
          <w:szCs w:val="28"/>
          <w:lang w:val="uk-UA"/>
        </w:rPr>
        <w:t xml:space="preserve"> (</w:t>
      </w:r>
      <w:r w:rsidRPr="0062186E">
        <w:rPr>
          <w:rFonts w:ascii="Times New Roman" w:hAnsi="Times New Roman" w:cs="Times New Roman"/>
          <w:bCs/>
          <w:i/>
          <w:color w:val="auto"/>
          <w:sz w:val="28"/>
          <w:szCs w:val="28"/>
          <w:lang w:val="uk-UA"/>
        </w:rPr>
        <w:t xml:space="preserve">список додається. Додаток </w:t>
      </w:r>
      <w:r w:rsidR="0095129A" w:rsidRPr="0062186E">
        <w:rPr>
          <w:rFonts w:ascii="Times New Roman" w:hAnsi="Times New Roman" w:cs="Times New Roman"/>
          <w:bCs/>
          <w:i/>
          <w:color w:val="auto"/>
          <w:sz w:val="28"/>
          <w:szCs w:val="28"/>
          <w:lang w:val="uk-UA"/>
        </w:rPr>
        <w:t>1</w:t>
      </w:r>
      <w:r w:rsidRPr="0062186E">
        <w:rPr>
          <w:rFonts w:ascii="Times New Roman" w:hAnsi="Times New Roman" w:cs="Times New Roman"/>
          <w:bCs/>
          <w:color w:val="auto"/>
          <w:sz w:val="28"/>
          <w:szCs w:val="28"/>
          <w:lang w:val="uk-UA"/>
        </w:rPr>
        <w:t xml:space="preserve">). </w:t>
      </w:r>
    </w:p>
    <w:p w14:paraId="6B2AC85A" w14:textId="77777777" w:rsidR="00364439" w:rsidRPr="0062186E" w:rsidRDefault="00364439" w:rsidP="00656413">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p>
    <w:p w14:paraId="63550367" w14:textId="77777777" w:rsidR="003D57AD" w:rsidRPr="0062186E" w:rsidRDefault="003D57AD" w:rsidP="003D57AD">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Необхідне представництво є, пленарне засідання оголошено відкритим.</w:t>
      </w:r>
    </w:p>
    <w:p w14:paraId="4F707709" w14:textId="77777777" w:rsidR="003A4BFD" w:rsidRPr="0062186E" w:rsidRDefault="003A4BFD" w:rsidP="003D57AD">
      <w:pPr>
        <w:spacing w:line="240" w:lineRule="auto"/>
        <w:ind w:firstLine="709"/>
        <w:jc w:val="both"/>
        <w:rPr>
          <w:rFonts w:ascii="Times New Roman" w:hAnsi="Times New Roman" w:cs="Times New Roman"/>
          <w:bCs/>
          <w:color w:val="FF0000"/>
          <w:sz w:val="28"/>
          <w:szCs w:val="28"/>
          <w:lang w:val="uk-UA"/>
        </w:rPr>
      </w:pPr>
    </w:p>
    <w:p w14:paraId="28936E56" w14:textId="77777777" w:rsidR="003D57AD" w:rsidRPr="00A35A11" w:rsidRDefault="00B32506" w:rsidP="003D57AD">
      <w:pPr>
        <w:spacing w:line="240" w:lineRule="auto"/>
        <w:ind w:firstLine="709"/>
        <w:jc w:val="both"/>
        <w:rPr>
          <w:rFonts w:ascii="Times New Roman" w:hAnsi="Times New Roman" w:cs="Times New Roman"/>
          <w:i/>
          <w:color w:val="auto"/>
          <w:sz w:val="28"/>
          <w:szCs w:val="28"/>
          <w:lang w:val="uk-UA"/>
        </w:rPr>
      </w:pPr>
      <w:r w:rsidRPr="0062186E">
        <w:rPr>
          <w:rFonts w:ascii="Times New Roman" w:hAnsi="Times New Roman" w:cs="Times New Roman"/>
          <w:bCs/>
          <w:color w:val="auto"/>
          <w:sz w:val="28"/>
          <w:szCs w:val="28"/>
          <w:lang w:val="uk-UA"/>
        </w:rPr>
        <w:t xml:space="preserve">Головуюча </w:t>
      </w:r>
      <w:r w:rsidR="003D57AD" w:rsidRPr="0062186E">
        <w:rPr>
          <w:rFonts w:ascii="Times New Roman" w:hAnsi="Times New Roman" w:cs="Times New Roman"/>
          <w:bCs/>
          <w:color w:val="auto"/>
          <w:sz w:val="28"/>
          <w:szCs w:val="28"/>
          <w:lang w:val="uk-UA"/>
        </w:rPr>
        <w:t>поінформува</w:t>
      </w:r>
      <w:r w:rsidRPr="0062186E">
        <w:rPr>
          <w:rFonts w:ascii="Times New Roman" w:hAnsi="Times New Roman" w:cs="Times New Roman"/>
          <w:bCs/>
          <w:color w:val="auto"/>
          <w:sz w:val="28"/>
          <w:szCs w:val="28"/>
          <w:lang w:val="uk-UA"/>
        </w:rPr>
        <w:t>ла</w:t>
      </w:r>
      <w:r w:rsidR="003D57AD" w:rsidRPr="0062186E">
        <w:rPr>
          <w:rFonts w:ascii="Times New Roman" w:hAnsi="Times New Roman" w:cs="Times New Roman"/>
          <w:bCs/>
          <w:color w:val="auto"/>
          <w:sz w:val="28"/>
          <w:szCs w:val="28"/>
          <w:lang w:val="uk-UA"/>
        </w:rPr>
        <w:t>, що</w:t>
      </w:r>
      <w:r w:rsidRPr="0062186E">
        <w:rPr>
          <w:rFonts w:ascii="Times New Roman" w:hAnsi="Times New Roman" w:cs="Times New Roman"/>
          <w:bCs/>
          <w:color w:val="auto"/>
          <w:sz w:val="28"/>
          <w:szCs w:val="28"/>
          <w:lang w:val="uk-UA"/>
        </w:rPr>
        <w:t xml:space="preserve"> </w:t>
      </w:r>
      <w:r w:rsidR="003D57AD" w:rsidRPr="0062186E">
        <w:rPr>
          <w:rFonts w:ascii="Times New Roman" w:hAnsi="Times New Roman" w:cs="Times New Roman"/>
          <w:color w:val="auto"/>
          <w:sz w:val="28"/>
          <w:szCs w:val="28"/>
          <w:lang w:val="uk-UA"/>
        </w:rPr>
        <w:t>на засідання запрошен</w:t>
      </w:r>
      <w:r w:rsidRPr="0062186E">
        <w:rPr>
          <w:rFonts w:ascii="Times New Roman" w:hAnsi="Times New Roman" w:cs="Times New Roman"/>
          <w:color w:val="auto"/>
          <w:sz w:val="28"/>
          <w:szCs w:val="28"/>
          <w:lang w:val="uk-UA"/>
        </w:rPr>
        <w:t>о</w:t>
      </w:r>
      <w:r w:rsidR="003D57AD" w:rsidRPr="0062186E">
        <w:rPr>
          <w:rFonts w:ascii="Times New Roman" w:hAnsi="Times New Roman" w:cs="Times New Roman"/>
          <w:color w:val="auto"/>
          <w:sz w:val="28"/>
          <w:szCs w:val="28"/>
          <w:lang w:val="uk-UA"/>
        </w:rPr>
        <w:t xml:space="preserve"> народн</w:t>
      </w:r>
      <w:r w:rsidRPr="0062186E">
        <w:rPr>
          <w:rFonts w:ascii="Times New Roman" w:hAnsi="Times New Roman" w:cs="Times New Roman"/>
          <w:color w:val="auto"/>
          <w:sz w:val="28"/>
          <w:szCs w:val="28"/>
          <w:lang w:val="uk-UA"/>
        </w:rPr>
        <w:t>их</w:t>
      </w:r>
      <w:r w:rsidR="003D57AD" w:rsidRPr="0062186E">
        <w:rPr>
          <w:rFonts w:ascii="Times New Roman" w:hAnsi="Times New Roman" w:cs="Times New Roman"/>
          <w:color w:val="auto"/>
          <w:sz w:val="28"/>
          <w:szCs w:val="28"/>
          <w:lang w:val="uk-UA"/>
        </w:rPr>
        <w:t xml:space="preserve"> депутат</w:t>
      </w:r>
      <w:r w:rsidRPr="0062186E">
        <w:rPr>
          <w:rFonts w:ascii="Times New Roman" w:hAnsi="Times New Roman" w:cs="Times New Roman"/>
          <w:color w:val="auto"/>
          <w:sz w:val="28"/>
          <w:szCs w:val="28"/>
          <w:lang w:val="uk-UA"/>
        </w:rPr>
        <w:t>ів</w:t>
      </w:r>
      <w:r w:rsidR="003D57AD" w:rsidRPr="0062186E">
        <w:rPr>
          <w:rFonts w:ascii="Times New Roman" w:hAnsi="Times New Roman" w:cs="Times New Roman"/>
          <w:color w:val="auto"/>
          <w:sz w:val="28"/>
          <w:szCs w:val="28"/>
          <w:lang w:val="uk-UA"/>
        </w:rPr>
        <w:t xml:space="preserve"> України, заступник</w:t>
      </w:r>
      <w:r w:rsidRPr="0062186E">
        <w:rPr>
          <w:rFonts w:ascii="Times New Roman" w:hAnsi="Times New Roman" w:cs="Times New Roman"/>
          <w:color w:val="auto"/>
          <w:sz w:val="28"/>
          <w:szCs w:val="28"/>
          <w:lang w:val="uk-UA"/>
        </w:rPr>
        <w:t>ів</w:t>
      </w:r>
      <w:r w:rsidR="003D57AD" w:rsidRPr="0062186E">
        <w:rPr>
          <w:rFonts w:ascii="Times New Roman" w:hAnsi="Times New Roman" w:cs="Times New Roman"/>
          <w:color w:val="auto"/>
          <w:sz w:val="28"/>
          <w:szCs w:val="28"/>
          <w:lang w:val="uk-UA"/>
        </w:rPr>
        <w:t xml:space="preserve"> голови обласної державної адміністрації, гол</w:t>
      </w:r>
      <w:r w:rsidRPr="0062186E">
        <w:rPr>
          <w:rFonts w:ascii="Times New Roman" w:hAnsi="Times New Roman" w:cs="Times New Roman"/>
          <w:color w:val="auto"/>
          <w:sz w:val="28"/>
          <w:szCs w:val="28"/>
          <w:lang w:val="uk-UA"/>
        </w:rPr>
        <w:t>ів районних рад та</w:t>
      </w:r>
      <w:r w:rsidR="003D57AD" w:rsidRPr="0062186E">
        <w:rPr>
          <w:rFonts w:ascii="Times New Roman" w:hAnsi="Times New Roman" w:cs="Times New Roman"/>
          <w:color w:val="auto"/>
          <w:sz w:val="28"/>
          <w:szCs w:val="28"/>
          <w:lang w:val="uk-UA"/>
        </w:rPr>
        <w:t xml:space="preserve"> районних державних адміністрацій, міськ</w:t>
      </w:r>
      <w:r w:rsidRPr="0062186E">
        <w:rPr>
          <w:rFonts w:ascii="Times New Roman" w:hAnsi="Times New Roman" w:cs="Times New Roman"/>
          <w:color w:val="auto"/>
          <w:sz w:val="28"/>
          <w:szCs w:val="28"/>
          <w:lang w:val="uk-UA"/>
        </w:rPr>
        <w:t>их</w:t>
      </w:r>
      <w:r w:rsidR="003D57AD" w:rsidRPr="0062186E">
        <w:rPr>
          <w:rFonts w:ascii="Times New Roman" w:hAnsi="Times New Roman" w:cs="Times New Roman"/>
          <w:color w:val="auto"/>
          <w:sz w:val="28"/>
          <w:szCs w:val="28"/>
          <w:lang w:val="uk-UA"/>
        </w:rPr>
        <w:t xml:space="preserve"> гол</w:t>
      </w:r>
      <w:r w:rsidRPr="0062186E">
        <w:rPr>
          <w:rFonts w:ascii="Times New Roman" w:hAnsi="Times New Roman" w:cs="Times New Roman"/>
          <w:color w:val="auto"/>
          <w:sz w:val="28"/>
          <w:szCs w:val="28"/>
          <w:lang w:val="uk-UA"/>
        </w:rPr>
        <w:t>ів</w:t>
      </w:r>
      <w:r w:rsidR="003D57AD" w:rsidRPr="0062186E">
        <w:rPr>
          <w:rFonts w:ascii="Times New Roman" w:hAnsi="Times New Roman" w:cs="Times New Roman"/>
          <w:color w:val="auto"/>
          <w:sz w:val="28"/>
          <w:szCs w:val="28"/>
          <w:lang w:val="uk-UA"/>
        </w:rPr>
        <w:t>, керівник</w:t>
      </w:r>
      <w:r w:rsidRPr="0062186E">
        <w:rPr>
          <w:rFonts w:ascii="Times New Roman" w:hAnsi="Times New Roman" w:cs="Times New Roman"/>
          <w:color w:val="auto"/>
          <w:sz w:val="28"/>
          <w:szCs w:val="28"/>
          <w:lang w:val="uk-UA"/>
        </w:rPr>
        <w:t>ів</w:t>
      </w:r>
      <w:r w:rsidR="003D57AD" w:rsidRPr="0062186E">
        <w:rPr>
          <w:rFonts w:ascii="Times New Roman" w:hAnsi="Times New Roman" w:cs="Times New Roman"/>
          <w:color w:val="auto"/>
          <w:sz w:val="28"/>
          <w:szCs w:val="28"/>
          <w:lang w:val="uk-UA"/>
        </w:rPr>
        <w:t xml:space="preserve"> окремих управлінь обласної державної адміністрації, установ і організацій області та представник</w:t>
      </w:r>
      <w:r w:rsidRPr="0062186E">
        <w:rPr>
          <w:rFonts w:ascii="Times New Roman" w:hAnsi="Times New Roman" w:cs="Times New Roman"/>
          <w:color w:val="auto"/>
          <w:sz w:val="28"/>
          <w:szCs w:val="28"/>
          <w:lang w:val="uk-UA"/>
        </w:rPr>
        <w:t>ів</w:t>
      </w:r>
      <w:r w:rsidR="003D57AD" w:rsidRPr="0062186E">
        <w:rPr>
          <w:rFonts w:ascii="Times New Roman" w:hAnsi="Times New Roman" w:cs="Times New Roman"/>
          <w:color w:val="auto"/>
          <w:sz w:val="28"/>
          <w:szCs w:val="28"/>
          <w:lang w:val="uk-UA"/>
        </w:rPr>
        <w:t xml:space="preserve"> громадськості</w:t>
      </w:r>
      <w:r w:rsidR="00A35A11">
        <w:rPr>
          <w:rFonts w:ascii="Times New Roman" w:hAnsi="Times New Roman" w:cs="Times New Roman"/>
          <w:color w:val="auto"/>
          <w:sz w:val="28"/>
          <w:szCs w:val="28"/>
          <w:lang w:val="uk-UA"/>
        </w:rPr>
        <w:t xml:space="preserve"> </w:t>
      </w:r>
      <w:r w:rsidR="00A35A11" w:rsidRPr="00A35A11">
        <w:rPr>
          <w:rFonts w:ascii="Times New Roman" w:hAnsi="Times New Roman" w:cs="Times New Roman"/>
          <w:i/>
          <w:color w:val="auto"/>
          <w:sz w:val="28"/>
          <w:szCs w:val="28"/>
          <w:lang w:val="uk-UA"/>
        </w:rPr>
        <w:t>(списки додаються. Додаток 2)</w:t>
      </w:r>
      <w:r w:rsidR="00581105" w:rsidRPr="00A35A11">
        <w:rPr>
          <w:rFonts w:ascii="Times New Roman" w:hAnsi="Times New Roman" w:cs="Times New Roman"/>
          <w:i/>
          <w:color w:val="auto"/>
          <w:sz w:val="28"/>
          <w:szCs w:val="28"/>
          <w:lang w:val="uk-UA"/>
        </w:rPr>
        <w:t>.</w:t>
      </w:r>
    </w:p>
    <w:p w14:paraId="3AFC9975" w14:textId="77777777" w:rsidR="00581105" w:rsidRPr="0062186E" w:rsidRDefault="00581105" w:rsidP="003D57AD">
      <w:pPr>
        <w:widowControl w:val="0"/>
        <w:autoSpaceDE w:val="0"/>
        <w:autoSpaceDN w:val="0"/>
        <w:adjustRightInd w:val="0"/>
        <w:spacing w:line="240" w:lineRule="auto"/>
        <w:ind w:firstLine="709"/>
        <w:jc w:val="both"/>
        <w:rPr>
          <w:rFonts w:ascii="Times New Roman" w:hAnsi="Times New Roman" w:cs="Times New Roman"/>
          <w:bCs/>
          <w:color w:val="FF0000"/>
          <w:sz w:val="28"/>
          <w:szCs w:val="28"/>
          <w:lang w:val="uk-UA"/>
        </w:rPr>
      </w:pPr>
    </w:p>
    <w:p w14:paraId="0797EA89" w14:textId="77777777" w:rsidR="003D57AD" w:rsidRPr="0062186E" w:rsidRDefault="00B32506" w:rsidP="003D57AD">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Головуюча</w:t>
      </w:r>
      <w:r w:rsidR="003D57AD" w:rsidRPr="0062186E">
        <w:rPr>
          <w:rFonts w:ascii="Times New Roman" w:hAnsi="Times New Roman" w:cs="Times New Roman"/>
          <w:bCs/>
          <w:color w:val="auto"/>
          <w:sz w:val="28"/>
          <w:szCs w:val="28"/>
          <w:lang w:val="uk-UA"/>
        </w:rPr>
        <w:t xml:space="preserve"> заклика</w:t>
      </w:r>
      <w:r w:rsidRPr="0062186E">
        <w:rPr>
          <w:rFonts w:ascii="Times New Roman" w:hAnsi="Times New Roman" w:cs="Times New Roman"/>
          <w:bCs/>
          <w:color w:val="auto"/>
          <w:sz w:val="28"/>
          <w:szCs w:val="28"/>
          <w:lang w:val="uk-UA"/>
        </w:rPr>
        <w:t xml:space="preserve">ла депутатів </w:t>
      </w:r>
      <w:r w:rsidR="003D57AD" w:rsidRPr="0062186E">
        <w:rPr>
          <w:rFonts w:ascii="Times New Roman" w:hAnsi="Times New Roman" w:cs="Times New Roman"/>
          <w:bCs/>
          <w:color w:val="auto"/>
          <w:sz w:val="28"/>
          <w:szCs w:val="28"/>
          <w:lang w:val="uk-UA"/>
        </w:rPr>
        <w:t>дотримуватис</w:t>
      </w:r>
      <w:r w:rsidRPr="0062186E">
        <w:rPr>
          <w:rFonts w:ascii="Times New Roman" w:hAnsi="Times New Roman" w:cs="Times New Roman"/>
          <w:bCs/>
          <w:color w:val="auto"/>
          <w:sz w:val="28"/>
          <w:szCs w:val="28"/>
          <w:lang w:val="uk-UA"/>
        </w:rPr>
        <w:t>я</w:t>
      </w:r>
      <w:r w:rsidR="003D57AD" w:rsidRPr="0062186E">
        <w:rPr>
          <w:rFonts w:ascii="Times New Roman" w:hAnsi="Times New Roman" w:cs="Times New Roman"/>
          <w:bCs/>
          <w:color w:val="auto"/>
          <w:sz w:val="28"/>
          <w:szCs w:val="28"/>
          <w:lang w:val="uk-UA"/>
        </w:rPr>
        <w:t xml:space="preserve"> регламенту обласної ради</w:t>
      </w:r>
      <w:r w:rsidR="008A5AA2" w:rsidRPr="0062186E">
        <w:rPr>
          <w:rFonts w:ascii="Times New Roman" w:hAnsi="Times New Roman" w:cs="Times New Roman"/>
          <w:bCs/>
          <w:color w:val="auto"/>
          <w:sz w:val="28"/>
          <w:szCs w:val="28"/>
          <w:lang w:val="uk-UA"/>
        </w:rPr>
        <w:t xml:space="preserve"> під час </w:t>
      </w:r>
      <w:r w:rsidRPr="0062186E">
        <w:rPr>
          <w:rFonts w:ascii="Times New Roman" w:hAnsi="Times New Roman" w:cs="Times New Roman"/>
          <w:bCs/>
          <w:color w:val="auto"/>
          <w:sz w:val="28"/>
          <w:szCs w:val="28"/>
          <w:lang w:val="uk-UA"/>
        </w:rPr>
        <w:t>пленарного засідання сесії</w:t>
      </w:r>
      <w:r w:rsidR="003D57AD" w:rsidRPr="0062186E">
        <w:rPr>
          <w:rFonts w:ascii="Times New Roman" w:hAnsi="Times New Roman" w:cs="Times New Roman"/>
          <w:bCs/>
          <w:color w:val="auto"/>
          <w:sz w:val="28"/>
          <w:szCs w:val="28"/>
          <w:lang w:val="uk-UA"/>
        </w:rPr>
        <w:t>.</w:t>
      </w:r>
    </w:p>
    <w:p w14:paraId="6A0D32C1" w14:textId="77777777" w:rsidR="00AC49B5" w:rsidRPr="0062186E" w:rsidRDefault="00AC49B5" w:rsidP="003D57AD">
      <w:pPr>
        <w:widowControl w:val="0"/>
        <w:autoSpaceDE w:val="0"/>
        <w:autoSpaceDN w:val="0"/>
        <w:adjustRightInd w:val="0"/>
        <w:spacing w:line="240" w:lineRule="auto"/>
        <w:ind w:firstLine="709"/>
        <w:jc w:val="both"/>
        <w:rPr>
          <w:rFonts w:ascii="Times New Roman" w:hAnsi="Times New Roman" w:cs="Times New Roman"/>
          <w:bCs/>
          <w:color w:val="FF0000"/>
          <w:sz w:val="28"/>
          <w:szCs w:val="28"/>
          <w:lang w:val="uk-UA"/>
        </w:rPr>
      </w:pPr>
    </w:p>
    <w:tbl>
      <w:tblPr>
        <w:tblW w:w="10008" w:type="dxa"/>
        <w:tblCellMar>
          <w:left w:w="85" w:type="dxa"/>
          <w:right w:w="113" w:type="dxa"/>
        </w:tblCellMar>
        <w:tblLook w:val="04A0" w:firstRow="1" w:lastRow="0" w:firstColumn="1" w:lastColumn="0" w:noHBand="0" w:noVBand="1"/>
      </w:tblPr>
      <w:tblGrid>
        <w:gridCol w:w="2353"/>
        <w:gridCol w:w="7655"/>
      </w:tblGrid>
      <w:tr w:rsidR="00D30FBD" w:rsidRPr="0062186E" w14:paraId="75583EAC" w14:textId="77777777" w:rsidTr="00360F52">
        <w:tc>
          <w:tcPr>
            <w:tcW w:w="2353" w:type="dxa"/>
          </w:tcPr>
          <w:p w14:paraId="1760FDAB" w14:textId="77777777" w:rsidR="00D30FBD" w:rsidRPr="0062186E" w:rsidRDefault="00D30FBD" w:rsidP="00CC6544">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62186E">
              <w:rPr>
                <w:rFonts w:ascii="Times New Roman" w:hAnsi="Times New Roman" w:cs="Times New Roman"/>
                <w:b/>
                <w:bCs/>
                <w:color w:val="auto"/>
                <w:sz w:val="28"/>
                <w:szCs w:val="28"/>
                <w:lang w:val="uk-UA"/>
              </w:rPr>
              <w:t>Андрійчук Н.В.,</w:t>
            </w:r>
          </w:p>
          <w:p w14:paraId="7EF03DA4" w14:textId="77777777" w:rsidR="00D30FBD" w:rsidRPr="0062186E" w:rsidRDefault="00D30FBD" w:rsidP="008F383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62186E">
              <w:rPr>
                <w:rFonts w:ascii="Times New Roman" w:hAnsi="Times New Roman" w:cs="Times New Roman"/>
                <w:bCs/>
                <w:i/>
                <w:color w:val="auto"/>
                <w:sz w:val="28"/>
                <w:szCs w:val="28"/>
                <w:lang w:val="uk-UA"/>
              </w:rPr>
              <w:t>головуюча</w:t>
            </w:r>
          </w:p>
        </w:tc>
        <w:tc>
          <w:tcPr>
            <w:tcW w:w="7655" w:type="dxa"/>
          </w:tcPr>
          <w:p w14:paraId="6179C971" w14:textId="77777777" w:rsidR="00D30FBD" w:rsidRPr="0062186E" w:rsidRDefault="00D30FBD" w:rsidP="002E6DB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 xml:space="preserve">ПРОПОЗИЦІЯ: </w:t>
            </w:r>
          </w:p>
          <w:p w14:paraId="1831E07A" w14:textId="77777777" w:rsidR="00D30FBD" w:rsidRPr="0062186E" w:rsidRDefault="00FD3C7B" w:rsidP="002E6DB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w:t>
            </w:r>
            <w:r w:rsidR="00D30FBD" w:rsidRPr="0062186E">
              <w:rPr>
                <w:rFonts w:ascii="Times New Roman" w:hAnsi="Times New Roman" w:cs="Times New Roman"/>
                <w:bCs/>
                <w:color w:val="auto"/>
                <w:sz w:val="28"/>
                <w:szCs w:val="28"/>
                <w:lang w:val="uk-UA"/>
              </w:rPr>
              <w:t>орядок денний прийняти за основу.</w:t>
            </w:r>
          </w:p>
          <w:p w14:paraId="4C7D556D" w14:textId="77777777" w:rsidR="00D30FBD" w:rsidRPr="0062186E" w:rsidRDefault="00D30FBD" w:rsidP="00CC6544">
            <w:pPr>
              <w:widowControl w:val="0"/>
              <w:autoSpaceDE w:val="0"/>
              <w:autoSpaceDN w:val="0"/>
              <w:adjustRightInd w:val="0"/>
              <w:spacing w:line="240" w:lineRule="auto"/>
              <w:ind w:left="131"/>
              <w:rPr>
                <w:rFonts w:ascii="Times New Roman" w:hAnsi="Times New Roman" w:cs="Times New Roman"/>
                <w:bCs/>
                <w:color w:val="auto"/>
                <w:sz w:val="28"/>
                <w:szCs w:val="28"/>
                <w:lang w:val="uk-UA"/>
              </w:rPr>
            </w:pPr>
          </w:p>
          <w:p w14:paraId="7F431DC5" w14:textId="77777777" w:rsidR="00D30FBD" w:rsidRPr="0062186E" w:rsidRDefault="00D30FBD" w:rsidP="002E6DBC">
            <w:pPr>
              <w:widowControl w:val="0"/>
              <w:autoSpaceDE w:val="0"/>
              <w:autoSpaceDN w:val="0"/>
              <w:adjustRightInd w:val="0"/>
              <w:spacing w:line="240" w:lineRule="auto"/>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ПРОПОЗИЦІЮ ПІДТРИМАНО:</w:t>
            </w:r>
          </w:p>
          <w:p w14:paraId="4CDA1357" w14:textId="77777777" w:rsidR="00D30FBD" w:rsidRPr="0062186E" w:rsidRDefault="00D30FBD" w:rsidP="002E6DBC">
            <w:pPr>
              <w:widowControl w:val="0"/>
              <w:autoSpaceDE w:val="0"/>
              <w:autoSpaceDN w:val="0"/>
              <w:adjustRightInd w:val="0"/>
              <w:spacing w:line="240" w:lineRule="auto"/>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за – 69</w:t>
            </w:r>
          </w:p>
          <w:p w14:paraId="6524C559" w14:textId="77777777" w:rsidR="00D30FBD" w:rsidRPr="0062186E" w:rsidRDefault="00D30FBD" w:rsidP="002E6DBC">
            <w:pPr>
              <w:widowControl w:val="0"/>
              <w:autoSpaceDE w:val="0"/>
              <w:autoSpaceDN w:val="0"/>
              <w:adjustRightInd w:val="0"/>
              <w:spacing w:line="240" w:lineRule="auto"/>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проти – 0</w:t>
            </w:r>
          </w:p>
          <w:p w14:paraId="4EB3D1E1" w14:textId="77777777" w:rsidR="00D30FBD" w:rsidRPr="0062186E" w:rsidRDefault="00D30FBD" w:rsidP="002E6DBC">
            <w:pPr>
              <w:widowControl w:val="0"/>
              <w:autoSpaceDE w:val="0"/>
              <w:autoSpaceDN w:val="0"/>
              <w:adjustRightInd w:val="0"/>
              <w:spacing w:line="240" w:lineRule="auto"/>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утримались – 0</w:t>
            </w:r>
          </w:p>
          <w:p w14:paraId="638789D1" w14:textId="77777777" w:rsidR="00D30FBD" w:rsidRPr="0062186E" w:rsidRDefault="00D30FBD" w:rsidP="002E6DBC">
            <w:pPr>
              <w:widowControl w:val="0"/>
              <w:autoSpaceDE w:val="0"/>
              <w:autoSpaceDN w:val="0"/>
              <w:adjustRightInd w:val="0"/>
              <w:spacing w:line="240" w:lineRule="auto"/>
              <w:rPr>
                <w:rFonts w:ascii="Times New Roman" w:hAnsi="Times New Roman" w:cs="Times New Roman"/>
                <w:color w:val="auto"/>
                <w:sz w:val="28"/>
                <w:szCs w:val="28"/>
                <w:lang w:val="uk-UA"/>
              </w:rPr>
            </w:pPr>
            <w:r w:rsidRPr="0062186E">
              <w:rPr>
                <w:rFonts w:ascii="Times New Roman" w:hAnsi="Times New Roman" w:cs="Times New Roman"/>
                <w:bCs/>
                <w:color w:val="auto"/>
                <w:sz w:val="28"/>
                <w:szCs w:val="28"/>
                <w:lang w:val="uk-UA"/>
              </w:rPr>
              <w:t>не голосували – 3</w:t>
            </w:r>
          </w:p>
          <w:p w14:paraId="61BEF209" w14:textId="77777777" w:rsidR="00D30FBD" w:rsidRPr="0062186E" w:rsidRDefault="00D30FBD" w:rsidP="00CC6544">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D30FBD" w:rsidRPr="0062186E" w14:paraId="31818E5C" w14:textId="77777777" w:rsidTr="00360F52">
        <w:tc>
          <w:tcPr>
            <w:tcW w:w="2353" w:type="dxa"/>
          </w:tcPr>
          <w:p w14:paraId="556952E8" w14:textId="77777777" w:rsidR="00D30FBD" w:rsidRPr="0062186E" w:rsidRDefault="00D30FBD" w:rsidP="00CC6544">
            <w:pPr>
              <w:widowControl w:val="0"/>
              <w:autoSpaceDE w:val="0"/>
              <w:autoSpaceDN w:val="0"/>
              <w:adjustRightInd w:val="0"/>
              <w:spacing w:line="240" w:lineRule="auto"/>
              <w:rPr>
                <w:rFonts w:ascii="Times New Roman" w:hAnsi="Times New Roman" w:cs="Times New Roman"/>
                <w:b/>
                <w:bCs/>
                <w:color w:val="FF0000"/>
                <w:sz w:val="28"/>
                <w:szCs w:val="28"/>
                <w:lang w:val="uk-UA"/>
              </w:rPr>
            </w:pPr>
          </w:p>
        </w:tc>
        <w:tc>
          <w:tcPr>
            <w:tcW w:w="7655" w:type="dxa"/>
          </w:tcPr>
          <w:p w14:paraId="449E6306" w14:textId="77777777" w:rsidR="000A5577" w:rsidRDefault="000A5577" w:rsidP="002E6DBC">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p w14:paraId="0B49C7BB" w14:textId="77777777" w:rsidR="00D30FBD" w:rsidRPr="0062186E" w:rsidRDefault="00D30FBD" w:rsidP="002E6DB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lastRenderedPageBreak/>
              <w:t>ПРОПОЗИЦІЇ</w:t>
            </w:r>
          </w:p>
          <w:p w14:paraId="28800FA6" w14:textId="77777777" w:rsidR="00D30FBD" w:rsidRPr="002B2D6B" w:rsidRDefault="00D30FBD" w:rsidP="002E6DB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постійних комісій до порядку денного:</w:t>
            </w:r>
          </w:p>
          <w:p w14:paraId="53E52E6B" w14:textId="77777777" w:rsidR="00D30FBD" w:rsidRPr="00A91C12" w:rsidRDefault="00D30FBD" w:rsidP="00751FA8">
            <w:pPr>
              <w:pStyle w:val="a5"/>
              <w:spacing w:before="0" w:beforeAutospacing="0" w:after="0" w:afterAutospacing="0"/>
              <w:jc w:val="both"/>
              <w:rPr>
                <w:sz w:val="28"/>
                <w:szCs w:val="28"/>
                <w:lang w:val="uk-UA" w:eastAsia="ar-SA"/>
              </w:rPr>
            </w:pPr>
            <w:r w:rsidRPr="00A91C12">
              <w:rPr>
                <w:sz w:val="28"/>
                <w:szCs w:val="28"/>
                <w:lang w:val="uk-UA" w:eastAsia="ar-SA"/>
              </w:rPr>
              <w:t>Про внесення змін до обласної цільової програми «Розвиток фізичної культури і спорту на 2012-2016 роки</w:t>
            </w:r>
            <w:r w:rsidR="00F9278C">
              <w:rPr>
                <w:sz w:val="28"/>
                <w:szCs w:val="28"/>
                <w:lang w:val="uk-UA" w:eastAsia="ar-SA"/>
              </w:rPr>
              <w:t>»</w:t>
            </w:r>
            <w:r w:rsidRPr="00A91C12">
              <w:rPr>
                <w:sz w:val="28"/>
                <w:szCs w:val="28"/>
                <w:lang w:val="uk-UA" w:eastAsia="ar-SA"/>
              </w:rPr>
              <w:t>.</w:t>
            </w:r>
          </w:p>
          <w:p w14:paraId="1A3293EB" w14:textId="77777777" w:rsidR="00D30FBD" w:rsidRPr="002B2D6B" w:rsidRDefault="00D30FBD" w:rsidP="003656B9">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p w14:paraId="21615811" w14:textId="77777777" w:rsidR="00D30FBD" w:rsidRPr="002B2D6B" w:rsidRDefault="00D30FBD" w:rsidP="002E6DB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2E7C58C5" w14:textId="77777777" w:rsidR="00D30FBD" w:rsidRPr="002B2D6B" w:rsidRDefault="00D30FBD" w:rsidP="002E6DB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за – 67</w:t>
            </w:r>
          </w:p>
          <w:p w14:paraId="73665A2D" w14:textId="77777777" w:rsidR="00D30FBD" w:rsidRPr="002B2D6B" w:rsidRDefault="00D30FBD" w:rsidP="002E6DB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389E5DAB" w14:textId="77777777" w:rsidR="00D30FBD" w:rsidRPr="002B2D6B" w:rsidRDefault="00D30FBD" w:rsidP="002E6DB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утримались – 1</w:t>
            </w:r>
          </w:p>
          <w:p w14:paraId="2E7C4390" w14:textId="77777777" w:rsidR="00D30FBD" w:rsidRPr="002B2D6B" w:rsidRDefault="00D30FBD" w:rsidP="002E6DB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не голосували – 4</w:t>
            </w:r>
          </w:p>
          <w:p w14:paraId="7038A800" w14:textId="77777777" w:rsidR="00D30FBD" w:rsidRPr="0062186E" w:rsidRDefault="00D30FBD" w:rsidP="002B2D6B">
            <w:pPr>
              <w:widowControl w:val="0"/>
              <w:tabs>
                <w:tab w:val="left" w:pos="1308"/>
              </w:tabs>
              <w:autoSpaceDE w:val="0"/>
              <w:autoSpaceDN w:val="0"/>
              <w:adjustRightInd w:val="0"/>
              <w:spacing w:line="240" w:lineRule="auto"/>
              <w:jc w:val="both"/>
              <w:rPr>
                <w:rFonts w:ascii="Times New Roman" w:hAnsi="Times New Roman" w:cs="Times New Roman"/>
                <w:bCs/>
                <w:color w:val="auto"/>
                <w:sz w:val="28"/>
                <w:szCs w:val="28"/>
                <w:lang w:val="uk-UA"/>
              </w:rPr>
            </w:pPr>
            <w:r w:rsidRPr="0062186E">
              <w:rPr>
                <w:rFonts w:ascii="Times New Roman" w:hAnsi="Times New Roman" w:cs="Times New Roman"/>
                <w:bCs/>
                <w:color w:val="auto"/>
                <w:sz w:val="28"/>
                <w:szCs w:val="28"/>
                <w:lang w:val="uk-UA"/>
              </w:rPr>
              <w:tab/>
            </w:r>
          </w:p>
          <w:p w14:paraId="48920D26" w14:textId="77777777" w:rsidR="00D30FBD" w:rsidRPr="002B2D6B" w:rsidRDefault="00D30FBD" w:rsidP="00751FA8">
            <w:pPr>
              <w:pStyle w:val="a5"/>
              <w:spacing w:before="0" w:beforeAutospacing="0" w:after="0" w:afterAutospacing="0"/>
              <w:jc w:val="both"/>
              <w:rPr>
                <w:sz w:val="28"/>
                <w:szCs w:val="28"/>
                <w:lang w:val="uk-UA"/>
              </w:rPr>
            </w:pPr>
            <w:r w:rsidRPr="002B2D6B">
              <w:rPr>
                <w:sz w:val="28"/>
                <w:szCs w:val="28"/>
                <w:lang w:val="uk-UA" w:eastAsia="ar-SA"/>
              </w:rPr>
              <w:t>Про звернення депутатів Хмельницької обласної ради до Прем’єр-міністра України, Мініст</w:t>
            </w:r>
            <w:r w:rsidR="00F9278C">
              <w:rPr>
                <w:sz w:val="28"/>
                <w:szCs w:val="28"/>
                <w:lang w:val="uk-UA" w:eastAsia="ar-SA"/>
              </w:rPr>
              <w:t>ра інфраструктури України, в. о. г</w:t>
            </w:r>
            <w:r w:rsidRPr="002B2D6B">
              <w:rPr>
                <w:sz w:val="28"/>
                <w:szCs w:val="28"/>
                <w:lang w:val="uk-UA" w:eastAsia="ar-SA"/>
              </w:rPr>
              <w:t>олови Державного агентства автомобільних доріг України щодо реконструкції аварійно небезпечної ділянки міжнародної ав</w:t>
            </w:r>
            <w:r>
              <w:rPr>
                <w:sz w:val="28"/>
                <w:szCs w:val="28"/>
                <w:lang w:val="uk-UA" w:eastAsia="ar-SA"/>
              </w:rPr>
              <w:t>тодороги Н-03 «Житомир-Чернівці</w:t>
            </w:r>
            <w:r w:rsidR="002E6DBC">
              <w:rPr>
                <w:sz w:val="28"/>
                <w:szCs w:val="28"/>
                <w:lang w:val="uk-UA" w:eastAsia="ar-SA"/>
              </w:rPr>
              <w:t>»</w:t>
            </w:r>
            <w:r>
              <w:rPr>
                <w:sz w:val="28"/>
                <w:szCs w:val="28"/>
                <w:lang w:val="uk-UA" w:eastAsia="ar-SA"/>
              </w:rPr>
              <w:t>.</w:t>
            </w:r>
          </w:p>
          <w:p w14:paraId="260F3C1B" w14:textId="77777777" w:rsidR="00D30FBD" w:rsidRPr="0062186E" w:rsidRDefault="00D30FBD" w:rsidP="003656B9">
            <w:pPr>
              <w:widowControl w:val="0"/>
              <w:autoSpaceDE w:val="0"/>
              <w:autoSpaceDN w:val="0"/>
              <w:adjustRightInd w:val="0"/>
              <w:spacing w:line="240" w:lineRule="auto"/>
              <w:ind w:left="131"/>
              <w:jc w:val="both"/>
              <w:rPr>
                <w:rFonts w:ascii="Times New Roman" w:hAnsi="Times New Roman" w:cs="Times New Roman"/>
                <w:bCs/>
                <w:color w:val="FF0000"/>
                <w:sz w:val="28"/>
                <w:szCs w:val="28"/>
                <w:lang w:val="uk-UA"/>
              </w:rPr>
            </w:pPr>
          </w:p>
        </w:tc>
      </w:tr>
      <w:tr w:rsidR="00D30FBD" w:rsidRPr="0062186E" w14:paraId="1A624C03" w14:textId="77777777" w:rsidTr="00360F52">
        <w:tc>
          <w:tcPr>
            <w:tcW w:w="2353" w:type="dxa"/>
          </w:tcPr>
          <w:p w14:paraId="523F1BE3" w14:textId="77777777" w:rsidR="00D30FBD" w:rsidRPr="0062186E" w:rsidRDefault="00D30FBD" w:rsidP="00CC6544">
            <w:pPr>
              <w:widowControl w:val="0"/>
              <w:autoSpaceDE w:val="0"/>
              <w:autoSpaceDN w:val="0"/>
              <w:adjustRightInd w:val="0"/>
              <w:spacing w:line="240" w:lineRule="auto"/>
              <w:rPr>
                <w:rFonts w:ascii="Times New Roman" w:hAnsi="Times New Roman" w:cs="Times New Roman"/>
                <w:b/>
                <w:bCs/>
                <w:color w:val="FF0000"/>
                <w:sz w:val="28"/>
                <w:szCs w:val="28"/>
                <w:lang w:val="uk-UA"/>
              </w:rPr>
            </w:pPr>
          </w:p>
        </w:tc>
        <w:tc>
          <w:tcPr>
            <w:tcW w:w="7655" w:type="dxa"/>
          </w:tcPr>
          <w:p w14:paraId="5A1DC3B5"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42E9D457"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за – 70</w:t>
            </w:r>
          </w:p>
          <w:p w14:paraId="1F83E26D"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21923AC1"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утримались – 0</w:t>
            </w:r>
          </w:p>
          <w:p w14:paraId="01E4B8B6"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не голосували – 2</w:t>
            </w:r>
          </w:p>
          <w:p w14:paraId="3E8ED33E" w14:textId="77777777" w:rsidR="00D30FBD" w:rsidRDefault="00D30FBD" w:rsidP="0096289B">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p w14:paraId="084AC30D" w14:textId="77777777" w:rsidR="00D30FBD" w:rsidRPr="002B2D6B" w:rsidRDefault="00D30FBD" w:rsidP="00751FA8">
            <w:pPr>
              <w:pStyle w:val="a5"/>
              <w:spacing w:before="0" w:beforeAutospacing="0" w:after="0" w:afterAutospacing="0"/>
              <w:jc w:val="both"/>
              <w:rPr>
                <w:sz w:val="28"/>
                <w:szCs w:val="28"/>
                <w:lang w:val="uk-UA"/>
              </w:rPr>
            </w:pPr>
            <w:r w:rsidRPr="002B2D6B">
              <w:rPr>
                <w:sz w:val="28"/>
                <w:szCs w:val="28"/>
                <w:lang w:val="uk-UA" w:eastAsia="ar-SA"/>
              </w:rPr>
              <w:t>Про звернення депутатів Хмельницької обласної ради до Верховної Ради України та Кабінету Міністрів України щодо внесення змін до законодавчих актів у сфері надрокористування</w:t>
            </w:r>
            <w:r w:rsidRPr="002B2D6B">
              <w:rPr>
                <w:sz w:val="28"/>
                <w:szCs w:val="28"/>
                <w:lang w:val="uk-UA"/>
              </w:rPr>
              <w:t>.</w:t>
            </w:r>
          </w:p>
          <w:p w14:paraId="372985D1" w14:textId="77777777" w:rsidR="00D30FBD" w:rsidRDefault="00D30FBD" w:rsidP="002B2D6B">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p w14:paraId="4EFF7053"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38851258"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за – </w:t>
            </w:r>
            <w:r>
              <w:rPr>
                <w:rFonts w:ascii="Times New Roman" w:hAnsi="Times New Roman" w:cs="Times New Roman"/>
                <w:color w:val="auto"/>
                <w:sz w:val="28"/>
                <w:szCs w:val="28"/>
                <w:lang w:val="uk-UA"/>
              </w:rPr>
              <w:t>67</w:t>
            </w:r>
          </w:p>
          <w:p w14:paraId="641D8CEA"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5CB3C9C5"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утримались – 0</w:t>
            </w:r>
          </w:p>
          <w:p w14:paraId="78505F75"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не голосували – </w:t>
            </w:r>
            <w:r>
              <w:rPr>
                <w:rFonts w:ascii="Times New Roman" w:hAnsi="Times New Roman" w:cs="Times New Roman"/>
                <w:color w:val="auto"/>
                <w:sz w:val="28"/>
                <w:szCs w:val="28"/>
                <w:lang w:val="uk-UA"/>
              </w:rPr>
              <w:t>5</w:t>
            </w:r>
          </w:p>
          <w:p w14:paraId="3E6B03FD" w14:textId="77777777" w:rsidR="00D30FBD" w:rsidRPr="002B2D6B" w:rsidRDefault="00D30FBD" w:rsidP="0096289B">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p w14:paraId="2A84DDBF" w14:textId="77777777" w:rsidR="00D30FBD" w:rsidRPr="002B2D6B" w:rsidRDefault="00D30FBD" w:rsidP="00751FA8">
            <w:pPr>
              <w:pStyle w:val="a5"/>
              <w:spacing w:before="0" w:beforeAutospacing="0" w:after="0" w:afterAutospacing="0"/>
              <w:jc w:val="both"/>
              <w:rPr>
                <w:sz w:val="28"/>
                <w:szCs w:val="28"/>
              </w:rPr>
            </w:pPr>
            <w:r w:rsidRPr="002B2D6B">
              <w:rPr>
                <w:sz w:val="28"/>
                <w:szCs w:val="28"/>
                <w:lang w:val="uk-UA"/>
              </w:rPr>
              <w:t>Про звернення депутатів Хмельницької обласної ради до Президента України, Верховної Ради України та Кабінету Міністрів України щодо недопущення скасування мораторію н</w:t>
            </w:r>
            <w:r>
              <w:rPr>
                <w:sz w:val="28"/>
                <w:szCs w:val="28"/>
                <w:lang w:val="uk-UA"/>
              </w:rPr>
              <w:t>а експорт необробленої сировини</w:t>
            </w:r>
            <w:r w:rsidRPr="002B2D6B">
              <w:rPr>
                <w:sz w:val="28"/>
                <w:szCs w:val="28"/>
              </w:rPr>
              <w:t>.</w:t>
            </w:r>
          </w:p>
          <w:p w14:paraId="463BC440" w14:textId="77777777" w:rsidR="0066038E" w:rsidRDefault="0066038E"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7DE4993F"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45D80976"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за – </w:t>
            </w:r>
            <w:r>
              <w:rPr>
                <w:rFonts w:ascii="Times New Roman" w:hAnsi="Times New Roman" w:cs="Times New Roman"/>
                <w:color w:val="auto"/>
                <w:sz w:val="28"/>
                <w:szCs w:val="28"/>
                <w:lang w:val="uk-UA"/>
              </w:rPr>
              <w:t>71</w:t>
            </w:r>
          </w:p>
          <w:p w14:paraId="0BEFCC36"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0979ED04"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утримались – </w:t>
            </w:r>
            <w:r>
              <w:rPr>
                <w:rFonts w:ascii="Times New Roman" w:hAnsi="Times New Roman" w:cs="Times New Roman"/>
                <w:color w:val="auto"/>
                <w:sz w:val="28"/>
                <w:szCs w:val="28"/>
                <w:lang w:val="uk-UA"/>
              </w:rPr>
              <w:t>1</w:t>
            </w:r>
          </w:p>
          <w:p w14:paraId="25866B2D" w14:textId="77777777" w:rsidR="00D30FBD" w:rsidRPr="002B2D6B" w:rsidRDefault="00D30FBD" w:rsidP="00F9278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не голосували – </w:t>
            </w:r>
            <w:r>
              <w:rPr>
                <w:rFonts w:ascii="Times New Roman" w:hAnsi="Times New Roman" w:cs="Times New Roman"/>
                <w:color w:val="auto"/>
                <w:sz w:val="28"/>
                <w:szCs w:val="28"/>
                <w:lang w:val="uk-UA"/>
              </w:rPr>
              <w:t>0</w:t>
            </w:r>
          </w:p>
          <w:p w14:paraId="30CA6415" w14:textId="77777777" w:rsidR="00D30FBD" w:rsidRPr="00081DEF" w:rsidRDefault="00D30FBD" w:rsidP="00751FA8">
            <w:pPr>
              <w:pStyle w:val="a5"/>
              <w:spacing w:before="0" w:beforeAutospacing="0"/>
              <w:jc w:val="both"/>
              <w:rPr>
                <w:sz w:val="28"/>
                <w:szCs w:val="28"/>
                <w:lang w:val="uk-UA" w:eastAsia="ar-SA"/>
              </w:rPr>
            </w:pPr>
            <w:r w:rsidRPr="00081DEF">
              <w:rPr>
                <w:sz w:val="28"/>
                <w:szCs w:val="28"/>
                <w:lang w:val="uk-UA" w:eastAsia="ar-SA"/>
              </w:rPr>
              <w:lastRenderedPageBreak/>
              <w:t>Про клопотання депутатів Хмельницької обласної ради до Міністра внутрішніх справ України Авакова А.Б. з приводу вирішення питання щодо надання Ролдугіну Євгенію Олександровичу, бійцю добровольчих батальйонів «Свята Марія» і «Шахтарсь</w:t>
            </w:r>
            <w:r>
              <w:rPr>
                <w:sz w:val="28"/>
                <w:szCs w:val="28"/>
                <w:lang w:val="uk-UA" w:eastAsia="ar-SA"/>
              </w:rPr>
              <w:t>к» статусу учасника бойових дій</w:t>
            </w:r>
            <w:r w:rsidRPr="00081DEF">
              <w:rPr>
                <w:sz w:val="28"/>
                <w:szCs w:val="28"/>
                <w:lang w:val="uk-UA" w:eastAsia="ar-SA"/>
              </w:rPr>
              <w:t>.</w:t>
            </w:r>
          </w:p>
          <w:p w14:paraId="5F6E3F16" w14:textId="77777777" w:rsidR="00D30FBD" w:rsidRPr="0062186E" w:rsidRDefault="00D30FBD" w:rsidP="0096289B">
            <w:pPr>
              <w:widowControl w:val="0"/>
              <w:autoSpaceDE w:val="0"/>
              <w:autoSpaceDN w:val="0"/>
              <w:adjustRightInd w:val="0"/>
              <w:spacing w:line="240" w:lineRule="auto"/>
              <w:ind w:left="131"/>
              <w:jc w:val="both"/>
              <w:rPr>
                <w:rFonts w:ascii="Times New Roman" w:hAnsi="Times New Roman" w:cs="Times New Roman"/>
                <w:bCs/>
                <w:color w:val="auto"/>
                <w:sz w:val="28"/>
                <w:szCs w:val="28"/>
                <w:lang w:val="uk-UA"/>
              </w:rPr>
            </w:pPr>
          </w:p>
          <w:p w14:paraId="23771772"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2ACB2BD5"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за – </w:t>
            </w:r>
            <w:r>
              <w:rPr>
                <w:rFonts w:ascii="Times New Roman" w:hAnsi="Times New Roman" w:cs="Times New Roman"/>
                <w:color w:val="auto"/>
                <w:sz w:val="28"/>
                <w:szCs w:val="28"/>
                <w:lang w:val="uk-UA"/>
              </w:rPr>
              <w:t>65</w:t>
            </w:r>
          </w:p>
          <w:p w14:paraId="4F5D65CA"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4D16E74D"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утримались – </w:t>
            </w:r>
            <w:r>
              <w:rPr>
                <w:rFonts w:ascii="Times New Roman" w:hAnsi="Times New Roman" w:cs="Times New Roman"/>
                <w:color w:val="auto"/>
                <w:sz w:val="28"/>
                <w:szCs w:val="28"/>
                <w:lang w:val="uk-UA"/>
              </w:rPr>
              <w:t>0</w:t>
            </w:r>
          </w:p>
          <w:p w14:paraId="02B4448D"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не голосували – </w:t>
            </w:r>
            <w:r>
              <w:rPr>
                <w:rFonts w:ascii="Times New Roman" w:hAnsi="Times New Roman" w:cs="Times New Roman"/>
                <w:color w:val="auto"/>
                <w:sz w:val="28"/>
                <w:szCs w:val="28"/>
                <w:lang w:val="uk-UA"/>
              </w:rPr>
              <w:t>7</w:t>
            </w:r>
          </w:p>
          <w:p w14:paraId="58B684F3" w14:textId="77777777" w:rsidR="00D30FBD" w:rsidRDefault="00D30FBD" w:rsidP="00EA3B1D">
            <w:pPr>
              <w:pStyle w:val="a3"/>
              <w:ind w:firstLine="708"/>
              <w:rPr>
                <w:lang w:eastAsia="ru-RU"/>
              </w:rPr>
            </w:pPr>
          </w:p>
          <w:p w14:paraId="6D17532A" w14:textId="77777777" w:rsidR="00D30FBD" w:rsidRDefault="00D30FBD" w:rsidP="00AD7794">
            <w:pPr>
              <w:pStyle w:val="a3"/>
              <w:jc w:val="both"/>
              <w:rPr>
                <w:lang w:eastAsia="ru-RU"/>
              </w:rPr>
            </w:pPr>
            <w:r w:rsidRPr="00EA3B1D">
              <w:rPr>
                <w:lang w:eastAsia="ru-RU"/>
              </w:rPr>
              <w:t>Про звернення депутатів Хмельниць</w:t>
            </w:r>
            <w:r w:rsidR="0066038E">
              <w:rPr>
                <w:lang w:eastAsia="ru-RU"/>
              </w:rPr>
              <w:t>кої обласної ради до Верховної Р</w:t>
            </w:r>
            <w:r w:rsidRPr="00EA3B1D">
              <w:rPr>
                <w:lang w:eastAsia="ru-RU"/>
              </w:rPr>
              <w:t>ади України щодо проекту Закону України «Про в</w:t>
            </w:r>
            <w:r w:rsidR="00604560">
              <w:rPr>
                <w:lang w:eastAsia="ru-RU"/>
              </w:rPr>
              <w:t xml:space="preserve">несення змін до Закону України </w:t>
            </w:r>
            <w:r w:rsidRPr="00EA3B1D">
              <w:rPr>
                <w:lang w:eastAsia="ru-RU"/>
              </w:rPr>
              <w:t>Про вищу освіту».</w:t>
            </w:r>
          </w:p>
          <w:p w14:paraId="32DE70E3" w14:textId="77777777" w:rsidR="00D30FBD" w:rsidRPr="00EA3B1D" w:rsidRDefault="00D30FBD" w:rsidP="00EA3B1D">
            <w:pPr>
              <w:pStyle w:val="a3"/>
              <w:rPr>
                <w:lang w:eastAsia="ru-RU"/>
              </w:rPr>
            </w:pPr>
          </w:p>
          <w:p w14:paraId="1A9D8D68"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29469990"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за – </w:t>
            </w:r>
            <w:r>
              <w:rPr>
                <w:rFonts w:ascii="Times New Roman" w:hAnsi="Times New Roman" w:cs="Times New Roman"/>
                <w:color w:val="auto"/>
                <w:sz w:val="28"/>
                <w:szCs w:val="28"/>
                <w:lang w:val="uk-UA"/>
              </w:rPr>
              <w:t>69</w:t>
            </w:r>
          </w:p>
          <w:p w14:paraId="147DE76E"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3D2430B1"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утримались – </w:t>
            </w:r>
            <w:r>
              <w:rPr>
                <w:rFonts w:ascii="Times New Roman" w:hAnsi="Times New Roman" w:cs="Times New Roman"/>
                <w:color w:val="auto"/>
                <w:sz w:val="28"/>
                <w:szCs w:val="28"/>
                <w:lang w:val="uk-UA"/>
              </w:rPr>
              <w:t>0</w:t>
            </w:r>
          </w:p>
          <w:p w14:paraId="306CC5F3" w14:textId="77777777" w:rsidR="00D30FBD" w:rsidRPr="002B2D6B" w:rsidRDefault="00D30FBD" w:rsidP="0066038E">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не голосували –</w:t>
            </w:r>
            <w:r>
              <w:rPr>
                <w:rFonts w:ascii="Times New Roman" w:hAnsi="Times New Roman" w:cs="Times New Roman"/>
                <w:color w:val="auto"/>
                <w:sz w:val="28"/>
                <w:szCs w:val="28"/>
                <w:lang w:val="uk-UA"/>
              </w:rPr>
              <w:t xml:space="preserve"> 3</w:t>
            </w:r>
          </w:p>
          <w:p w14:paraId="57F2D856" w14:textId="77777777" w:rsidR="00D30FBD" w:rsidRPr="0062186E" w:rsidRDefault="00D30FBD" w:rsidP="0096289B">
            <w:pPr>
              <w:widowControl w:val="0"/>
              <w:autoSpaceDE w:val="0"/>
              <w:autoSpaceDN w:val="0"/>
              <w:adjustRightInd w:val="0"/>
              <w:spacing w:line="240" w:lineRule="auto"/>
              <w:ind w:left="131"/>
              <w:jc w:val="both"/>
              <w:rPr>
                <w:rFonts w:ascii="Times New Roman" w:hAnsi="Times New Roman" w:cs="Times New Roman"/>
                <w:bCs/>
                <w:color w:val="auto"/>
                <w:sz w:val="28"/>
                <w:szCs w:val="28"/>
                <w:lang w:val="uk-UA"/>
              </w:rPr>
            </w:pPr>
          </w:p>
        </w:tc>
      </w:tr>
      <w:tr w:rsidR="00D30FBD" w:rsidRPr="0062186E" w14:paraId="38620A55" w14:textId="77777777" w:rsidTr="00360F52">
        <w:tc>
          <w:tcPr>
            <w:tcW w:w="2353" w:type="dxa"/>
          </w:tcPr>
          <w:p w14:paraId="480AD0BA" w14:textId="77777777" w:rsidR="00D30FBD" w:rsidRPr="00CE3C3B" w:rsidRDefault="00D30FBD" w:rsidP="0056036A">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CE3C3B">
              <w:rPr>
                <w:rFonts w:ascii="Times New Roman" w:hAnsi="Times New Roman" w:cs="Times New Roman"/>
                <w:b/>
                <w:bCs/>
                <w:color w:val="auto"/>
                <w:sz w:val="28"/>
                <w:szCs w:val="28"/>
                <w:lang w:val="uk-UA"/>
              </w:rPr>
              <w:lastRenderedPageBreak/>
              <w:t>Андрійчук Н.В.,</w:t>
            </w:r>
          </w:p>
          <w:p w14:paraId="61F64DE7" w14:textId="77777777" w:rsidR="00D30FBD" w:rsidRPr="00CE3C3B" w:rsidRDefault="00D30FBD" w:rsidP="009D70C8">
            <w:pPr>
              <w:widowControl w:val="0"/>
              <w:autoSpaceDE w:val="0"/>
              <w:autoSpaceDN w:val="0"/>
              <w:adjustRightInd w:val="0"/>
              <w:spacing w:line="240" w:lineRule="auto"/>
              <w:rPr>
                <w:rFonts w:ascii="Times New Roman" w:hAnsi="Times New Roman" w:cs="Times New Roman"/>
                <w:bCs/>
                <w:color w:val="auto"/>
                <w:sz w:val="28"/>
                <w:szCs w:val="28"/>
                <w:lang w:val="uk-UA"/>
              </w:rPr>
            </w:pPr>
            <w:r w:rsidRPr="00CE3C3B">
              <w:rPr>
                <w:rFonts w:ascii="Times New Roman" w:hAnsi="Times New Roman" w:cs="Times New Roman"/>
                <w:bCs/>
                <w:i/>
                <w:color w:val="auto"/>
                <w:sz w:val="28"/>
                <w:szCs w:val="28"/>
                <w:lang w:val="uk-UA"/>
              </w:rPr>
              <w:t>головуюча</w:t>
            </w:r>
          </w:p>
          <w:p w14:paraId="41178B0F" w14:textId="77777777" w:rsidR="00D30FBD" w:rsidRPr="0062186E" w:rsidRDefault="00D30FBD" w:rsidP="00103EF5">
            <w:pPr>
              <w:spacing w:after="200"/>
              <w:rPr>
                <w:rFonts w:ascii="Times New Roman" w:hAnsi="Times New Roman" w:cs="Times New Roman"/>
                <w:color w:val="auto"/>
                <w:sz w:val="28"/>
                <w:szCs w:val="28"/>
                <w:lang w:val="uk-UA"/>
              </w:rPr>
            </w:pPr>
          </w:p>
          <w:p w14:paraId="3F3E86C1" w14:textId="77777777" w:rsidR="00D30FBD" w:rsidRPr="0062186E" w:rsidRDefault="00D30FBD" w:rsidP="00103EF5">
            <w:pPr>
              <w:spacing w:after="200"/>
              <w:rPr>
                <w:rFonts w:ascii="Times New Roman" w:hAnsi="Times New Roman" w:cs="Times New Roman"/>
                <w:color w:val="auto"/>
                <w:sz w:val="28"/>
                <w:szCs w:val="28"/>
                <w:lang w:val="uk-UA"/>
              </w:rPr>
            </w:pPr>
          </w:p>
          <w:p w14:paraId="5CC47ED1" w14:textId="77777777" w:rsidR="00D30FBD" w:rsidRPr="0062186E" w:rsidRDefault="00D30FBD" w:rsidP="00103EF5">
            <w:pPr>
              <w:spacing w:after="200"/>
              <w:rPr>
                <w:rFonts w:ascii="Times New Roman" w:hAnsi="Times New Roman" w:cs="Times New Roman"/>
                <w:color w:val="auto"/>
                <w:sz w:val="28"/>
                <w:szCs w:val="28"/>
                <w:lang w:val="uk-UA"/>
              </w:rPr>
            </w:pPr>
          </w:p>
          <w:p w14:paraId="7941F68F" w14:textId="77777777" w:rsidR="00D30FBD" w:rsidRPr="0062186E" w:rsidRDefault="00D30FBD" w:rsidP="00103EF5">
            <w:pPr>
              <w:spacing w:after="200"/>
              <w:rPr>
                <w:rFonts w:ascii="Times New Roman" w:hAnsi="Times New Roman" w:cs="Times New Roman"/>
                <w:color w:val="auto"/>
                <w:sz w:val="28"/>
                <w:szCs w:val="28"/>
                <w:lang w:val="uk-UA"/>
              </w:rPr>
            </w:pPr>
          </w:p>
          <w:p w14:paraId="729CB598" w14:textId="77777777" w:rsidR="00D30FBD" w:rsidRPr="0062186E" w:rsidRDefault="00D30FBD" w:rsidP="00103EF5">
            <w:pPr>
              <w:spacing w:after="200"/>
              <w:rPr>
                <w:rFonts w:ascii="Times New Roman" w:hAnsi="Times New Roman" w:cs="Times New Roman"/>
                <w:color w:val="auto"/>
                <w:sz w:val="28"/>
                <w:szCs w:val="28"/>
                <w:lang w:val="uk-UA"/>
              </w:rPr>
            </w:pPr>
          </w:p>
          <w:p w14:paraId="00EF8CEC" w14:textId="77777777" w:rsidR="00D30FBD" w:rsidRPr="0062186E" w:rsidRDefault="00D30FBD" w:rsidP="00103EF5">
            <w:pPr>
              <w:spacing w:after="200"/>
              <w:rPr>
                <w:rFonts w:ascii="Times New Roman" w:hAnsi="Times New Roman" w:cs="Times New Roman"/>
                <w:color w:val="auto"/>
                <w:sz w:val="28"/>
                <w:szCs w:val="28"/>
                <w:lang w:val="uk-UA"/>
              </w:rPr>
            </w:pPr>
          </w:p>
          <w:p w14:paraId="00FDE13A" w14:textId="77777777" w:rsidR="00D30FBD" w:rsidRPr="0062186E" w:rsidRDefault="00D30FBD" w:rsidP="00B303B8">
            <w:pPr>
              <w:spacing w:after="200"/>
              <w:rPr>
                <w:rFonts w:ascii="Times New Roman" w:hAnsi="Times New Roman" w:cs="Times New Roman"/>
                <w:color w:val="auto"/>
                <w:sz w:val="28"/>
                <w:szCs w:val="28"/>
                <w:lang w:val="uk-UA"/>
              </w:rPr>
            </w:pPr>
          </w:p>
        </w:tc>
        <w:tc>
          <w:tcPr>
            <w:tcW w:w="7655" w:type="dxa"/>
          </w:tcPr>
          <w:p w14:paraId="26B616FC" w14:textId="77777777" w:rsidR="00D30FBD" w:rsidRPr="001C4923" w:rsidRDefault="00F0124C" w:rsidP="00116316">
            <w:pPr>
              <w:tabs>
                <w:tab w:val="left" w:pos="993"/>
              </w:tabs>
              <w:spacing w:line="240" w:lineRule="auto"/>
              <w:jc w:val="both"/>
              <w:rPr>
                <w:rFonts w:ascii="Times New Roman" w:hAnsi="Times New Roman" w:cs="Times New Roman"/>
                <w:color w:val="auto"/>
                <w:sz w:val="28"/>
                <w:szCs w:val="28"/>
                <w:lang w:val="uk-UA"/>
              </w:rPr>
            </w:pPr>
            <w:r w:rsidRPr="001C4923">
              <w:rPr>
                <w:rFonts w:ascii="Times New Roman" w:hAnsi="Times New Roman" w:cs="Times New Roman"/>
                <w:color w:val="auto"/>
                <w:sz w:val="28"/>
                <w:szCs w:val="28"/>
                <w:lang w:val="uk-UA"/>
              </w:rPr>
              <w:t>ПРОПОЗИЦІЯ:</w:t>
            </w:r>
          </w:p>
          <w:p w14:paraId="329C8744" w14:textId="77777777" w:rsidR="001C4923" w:rsidRPr="001C4923" w:rsidRDefault="003D129E" w:rsidP="00B9629F">
            <w:pPr>
              <w:tabs>
                <w:tab w:val="left" w:pos="993"/>
              </w:tabs>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w:t>
            </w:r>
            <w:r w:rsidR="00F0124C" w:rsidRPr="001C4923">
              <w:rPr>
                <w:rFonts w:ascii="Times New Roman" w:hAnsi="Times New Roman" w:cs="Times New Roman"/>
                <w:color w:val="auto"/>
                <w:sz w:val="28"/>
                <w:szCs w:val="28"/>
                <w:lang w:val="uk-UA"/>
              </w:rPr>
              <w:t>ключити питання</w:t>
            </w:r>
            <w:r w:rsidR="00243883" w:rsidRPr="001C4923">
              <w:rPr>
                <w:rFonts w:ascii="Times New Roman" w:hAnsi="Times New Roman" w:cs="Times New Roman"/>
                <w:color w:val="auto"/>
                <w:sz w:val="28"/>
                <w:szCs w:val="28"/>
                <w:lang w:val="uk-UA"/>
              </w:rPr>
              <w:t xml:space="preserve"> «Про підтримку звернення громадських організацій ветеранів силових структур щодо захисту їхніх законних прав та інтересів» до п</w:t>
            </w:r>
            <w:r>
              <w:rPr>
                <w:rFonts w:ascii="Times New Roman" w:hAnsi="Times New Roman" w:cs="Times New Roman"/>
                <w:color w:val="auto"/>
                <w:sz w:val="28"/>
                <w:szCs w:val="28"/>
                <w:lang w:val="uk-UA"/>
              </w:rPr>
              <w:t xml:space="preserve">орядку денного та надати слово </w:t>
            </w:r>
            <w:r w:rsidR="00243883" w:rsidRPr="001C4923">
              <w:rPr>
                <w:rFonts w:ascii="Times New Roman" w:hAnsi="Times New Roman" w:cs="Times New Roman"/>
                <w:color w:val="auto"/>
                <w:sz w:val="28"/>
                <w:szCs w:val="28"/>
                <w:lang w:val="uk-UA"/>
              </w:rPr>
              <w:t xml:space="preserve">для оголошення </w:t>
            </w:r>
            <w:r w:rsidR="00B9629F" w:rsidRPr="001C4923">
              <w:rPr>
                <w:rFonts w:ascii="Times New Roman" w:hAnsi="Times New Roman" w:cs="Times New Roman"/>
                <w:color w:val="auto"/>
                <w:sz w:val="28"/>
                <w:szCs w:val="28"/>
                <w:lang w:val="uk-UA"/>
              </w:rPr>
              <w:t>звернення представнику Асоціації ветеранів МВС України після розгляду питання про депутатські запити Морозу О.В.</w:t>
            </w:r>
          </w:p>
          <w:p w14:paraId="39FE125C" w14:textId="77777777" w:rsidR="001C4923" w:rsidRDefault="001C4923" w:rsidP="00B9629F">
            <w:pPr>
              <w:tabs>
                <w:tab w:val="left" w:pos="993"/>
              </w:tabs>
              <w:spacing w:line="240" w:lineRule="auto"/>
              <w:jc w:val="both"/>
              <w:rPr>
                <w:rFonts w:ascii="Times New Roman" w:hAnsi="Times New Roman" w:cs="Times New Roman"/>
                <w:color w:val="FF0000"/>
                <w:sz w:val="28"/>
                <w:szCs w:val="28"/>
                <w:lang w:val="uk-UA"/>
              </w:rPr>
            </w:pPr>
          </w:p>
          <w:p w14:paraId="63131CAA" w14:textId="77777777" w:rsidR="001C4923" w:rsidRPr="002B2D6B" w:rsidRDefault="001C4923" w:rsidP="001C4923">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ПРОПОЗИЦІЮ ПІДТРИМАНО:</w:t>
            </w:r>
          </w:p>
          <w:p w14:paraId="6F3F819E" w14:textId="77777777" w:rsidR="001C4923" w:rsidRPr="002B2D6B" w:rsidRDefault="001C4923" w:rsidP="001C4923">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за – </w:t>
            </w:r>
            <w:r>
              <w:rPr>
                <w:rFonts w:ascii="Times New Roman" w:hAnsi="Times New Roman" w:cs="Times New Roman"/>
                <w:color w:val="auto"/>
                <w:sz w:val="28"/>
                <w:szCs w:val="28"/>
                <w:lang w:val="uk-UA"/>
              </w:rPr>
              <w:t>57</w:t>
            </w:r>
          </w:p>
          <w:p w14:paraId="725C7EC2" w14:textId="77777777" w:rsidR="001C4923" w:rsidRPr="002B2D6B" w:rsidRDefault="001C4923" w:rsidP="001C4923">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проти – 0</w:t>
            </w:r>
          </w:p>
          <w:p w14:paraId="6177DC20" w14:textId="77777777" w:rsidR="001C4923" w:rsidRPr="002B2D6B" w:rsidRDefault="001C4923" w:rsidP="001C4923">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B2D6B">
              <w:rPr>
                <w:rFonts w:ascii="Times New Roman" w:hAnsi="Times New Roman" w:cs="Times New Roman"/>
                <w:color w:val="auto"/>
                <w:sz w:val="28"/>
                <w:szCs w:val="28"/>
                <w:lang w:val="uk-UA"/>
              </w:rPr>
              <w:t xml:space="preserve">утримались – </w:t>
            </w:r>
            <w:r>
              <w:rPr>
                <w:rFonts w:ascii="Times New Roman" w:hAnsi="Times New Roman" w:cs="Times New Roman"/>
                <w:color w:val="auto"/>
                <w:sz w:val="28"/>
                <w:szCs w:val="28"/>
                <w:lang w:val="uk-UA"/>
              </w:rPr>
              <w:t>0</w:t>
            </w:r>
          </w:p>
          <w:p w14:paraId="4E449702" w14:textId="77777777" w:rsidR="00F0124C" w:rsidRPr="007841A8" w:rsidRDefault="001C4923" w:rsidP="001C4923">
            <w:pPr>
              <w:widowControl w:val="0"/>
              <w:autoSpaceDE w:val="0"/>
              <w:autoSpaceDN w:val="0"/>
              <w:adjustRightInd w:val="0"/>
              <w:spacing w:line="240" w:lineRule="auto"/>
              <w:jc w:val="both"/>
              <w:rPr>
                <w:rFonts w:ascii="Times New Roman" w:hAnsi="Times New Roman" w:cs="Times New Roman"/>
                <w:color w:val="FF0000"/>
                <w:sz w:val="28"/>
                <w:szCs w:val="28"/>
                <w:lang w:val="uk-UA"/>
              </w:rPr>
            </w:pPr>
            <w:r w:rsidRPr="002B2D6B">
              <w:rPr>
                <w:rFonts w:ascii="Times New Roman" w:hAnsi="Times New Roman" w:cs="Times New Roman"/>
                <w:color w:val="auto"/>
                <w:sz w:val="28"/>
                <w:szCs w:val="28"/>
                <w:lang w:val="uk-UA"/>
              </w:rPr>
              <w:t>не голосували –</w:t>
            </w:r>
            <w:r>
              <w:rPr>
                <w:rFonts w:ascii="Times New Roman" w:hAnsi="Times New Roman" w:cs="Times New Roman"/>
                <w:color w:val="auto"/>
                <w:sz w:val="28"/>
                <w:szCs w:val="28"/>
                <w:lang w:val="uk-UA"/>
              </w:rPr>
              <w:t xml:space="preserve"> 15</w:t>
            </w:r>
          </w:p>
        </w:tc>
      </w:tr>
      <w:tr w:rsidR="008A17E6" w:rsidRPr="0062186E" w14:paraId="6B7BD17A" w14:textId="77777777" w:rsidTr="00360F52">
        <w:tc>
          <w:tcPr>
            <w:tcW w:w="2353" w:type="dxa"/>
          </w:tcPr>
          <w:p w14:paraId="24333A38" w14:textId="77777777" w:rsidR="00436AF7" w:rsidRPr="0062186E" w:rsidRDefault="00436AF7" w:rsidP="00436AF7">
            <w:pPr>
              <w:spacing w:after="200"/>
              <w:rPr>
                <w:rFonts w:ascii="Times New Roman" w:hAnsi="Times New Roman" w:cs="Times New Roman"/>
                <w:color w:val="auto"/>
                <w:sz w:val="28"/>
                <w:szCs w:val="28"/>
                <w:lang w:val="uk-UA"/>
              </w:rPr>
            </w:pPr>
            <w:r w:rsidRPr="0062186E">
              <w:rPr>
                <w:rFonts w:ascii="Times New Roman" w:hAnsi="Times New Roman" w:cs="Times New Roman"/>
                <w:b/>
                <w:color w:val="auto"/>
                <w:sz w:val="28"/>
                <w:szCs w:val="28"/>
                <w:lang w:val="uk-UA"/>
              </w:rPr>
              <w:t>Гончар І.Я.,</w:t>
            </w:r>
            <w:r w:rsidRPr="0062186E">
              <w:rPr>
                <w:rFonts w:ascii="Times New Roman" w:hAnsi="Times New Roman" w:cs="Times New Roman"/>
                <w:color w:val="auto"/>
                <w:sz w:val="28"/>
                <w:szCs w:val="28"/>
                <w:lang w:val="uk-UA"/>
              </w:rPr>
              <w:t xml:space="preserve"> </w:t>
            </w:r>
            <w:r w:rsidRPr="0062186E">
              <w:rPr>
                <w:rFonts w:ascii="Times New Roman" w:hAnsi="Times New Roman" w:cs="Times New Roman"/>
                <w:i/>
                <w:color w:val="auto"/>
                <w:sz w:val="28"/>
                <w:szCs w:val="28"/>
                <w:lang w:val="uk-UA"/>
              </w:rPr>
              <w:t>депутат обласної ради</w:t>
            </w:r>
            <w:r w:rsidRPr="0062186E">
              <w:rPr>
                <w:rFonts w:ascii="Times New Roman" w:hAnsi="Times New Roman" w:cs="Times New Roman"/>
                <w:color w:val="auto"/>
                <w:sz w:val="28"/>
                <w:szCs w:val="28"/>
                <w:lang w:val="uk-UA"/>
              </w:rPr>
              <w:t xml:space="preserve"> </w:t>
            </w:r>
          </w:p>
          <w:p w14:paraId="5C4D39ED" w14:textId="77777777" w:rsidR="008A17E6" w:rsidRPr="00CE3C3B" w:rsidRDefault="008A17E6" w:rsidP="0056036A">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655" w:type="dxa"/>
          </w:tcPr>
          <w:p w14:paraId="19B43329" w14:textId="77777777" w:rsidR="00436AF7" w:rsidRDefault="00436AF7" w:rsidP="00436AF7">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ПРОПОЗИЦІЯ:</w:t>
            </w:r>
          </w:p>
          <w:p w14:paraId="311B5B40" w14:textId="77777777" w:rsidR="00436AF7" w:rsidRPr="0035698A" w:rsidRDefault="00436AF7" w:rsidP="00436AF7">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w:t>
            </w:r>
            <w:r w:rsidRPr="0035698A">
              <w:rPr>
                <w:rFonts w:ascii="Times New Roman" w:hAnsi="Times New Roman" w:cs="Times New Roman"/>
                <w:color w:val="auto"/>
                <w:sz w:val="28"/>
                <w:szCs w:val="28"/>
                <w:lang w:val="uk-UA"/>
              </w:rPr>
              <w:t xml:space="preserve">ракція ВО «Свобода», підтримуючи фракцію ВО «Самопоміч» </w:t>
            </w:r>
            <w:r>
              <w:rPr>
                <w:rFonts w:ascii="Times New Roman" w:hAnsi="Times New Roman" w:cs="Times New Roman"/>
                <w:color w:val="auto"/>
                <w:sz w:val="28"/>
                <w:szCs w:val="28"/>
                <w:lang w:val="uk-UA"/>
              </w:rPr>
              <w:t>у питанні</w:t>
            </w:r>
            <w:r w:rsidRPr="0035698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щодо </w:t>
            </w:r>
            <w:r w:rsidRPr="0035698A">
              <w:rPr>
                <w:rFonts w:ascii="Times New Roman" w:hAnsi="Times New Roman" w:cs="Times New Roman"/>
                <w:color w:val="auto"/>
                <w:sz w:val="28"/>
                <w:szCs w:val="28"/>
                <w:lang w:val="uk-UA"/>
              </w:rPr>
              <w:t>зн</w:t>
            </w:r>
            <w:r>
              <w:rPr>
                <w:rFonts w:ascii="Times New Roman" w:hAnsi="Times New Roman" w:cs="Times New Roman"/>
                <w:color w:val="auto"/>
                <w:sz w:val="28"/>
                <w:szCs w:val="28"/>
                <w:lang w:val="uk-UA"/>
              </w:rPr>
              <w:t>яття</w:t>
            </w:r>
            <w:r w:rsidRPr="0035698A">
              <w:rPr>
                <w:rFonts w:ascii="Times New Roman" w:hAnsi="Times New Roman" w:cs="Times New Roman"/>
                <w:color w:val="auto"/>
                <w:sz w:val="28"/>
                <w:szCs w:val="28"/>
                <w:lang w:val="uk-UA"/>
              </w:rPr>
              <w:t xml:space="preserve"> турнікету (питання 39 порядку денного), </w:t>
            </w:r>
            <w:r>
              <w:rPr>
                <w:rFonts w:ascii="Times New Roman" w:hAnsi="Times New Roman" w:cs="Times New Roman"/>
                <w:color w:val="auto"/>
                <w:sz w:val="28"/>
                <w:szCs w:val="28"/>
                <w:lang w:val="uk-UA"/>
              </w:rPr>
              <w:t xml:space="preserve">пропонує замість запиту Драгана О.В. включити до порядку денного ради і </w:t>
            </w:r>
            <w:r w:rsidRPr="0035698A">
              <w:rPr>
                <w:rFonts w:ascii="Times New Roman" w:hAnsi="Times New Roman" w:cs="Times New Roman"/>
                <w:color w:val="auto"/>
                <w:sz w:val="28"/>
                <w:szCs w:val="28"/>
                <w:lang w:val="uk-UA"/>
              </w:rPr>
              <w:t>прийняти відповідне рішення ради</w:t>
            </w:r>
            <w:r>
              <w:rPr>
                <w:rFonts w:ascii="Times New Roman" w:hAnsi="Times New Roman" w:cs="Times New Roman"/>
                <w:color w:val="auto"/>
                <w:sz w:val="28"/>
                <w:szCs w:val="28"/>
                <w:lang w:val="uk-UA"/>
              </w:rPr>
              <w:t xml:space="preserve"> </w:t>
            </w:r>
            <w:r w:rsidR="00CB6993">
              <w:rPr>
                <w:rFonts w:ascii="Times New Roman" w:hAnsi="Times New Roman" w:cs="Times New Roman"/>
                <w:color w:val="auto"/>
                <w:sz w:val="28"/>
                <w:szCs w:val="28"/>
                <w:lang w:val="uk-UA"/>
              </w:rPr>
              <w:t xml:space="preserve">питання </w:t>
            </w:r>
            <w:r>
              <w:rPr>
                <w:rFonts w:ascii="Times New Roman" w:hAnsi="Times New Roman" w:cs="Times New Roman"/>
                <w:color w:val="auto"/>
                <w:sz w:val="28"/>
                <w:szCs w:val="28"/>
                <w:lang w:val="uk-UA"/>
              </w:rPr>
              <w:t>щодо незаконного встановлення турнікету</w:t>
            </w:r>
            <w:r w:rsidR="0006715B">
              <w:rPr>
                <w:rFonts w:ascii="Times New Roman" w:hAnsi="Times New Roman" w:cs="Times New Roman"/>
                <w:color w:val="auto"/>
                <w:sz w:val="28"/>
                <w:szCs w:val="28"/>
                <w:lang w:val="uk-UA"/>
              </w:rPr>
              <w:t xml:space="preserve"> у Будинку рад </w:t>
            </w:r>
            <w:r>
              <w:rPr>
                <w:rFonts w:ascii="Times New Roman" w:hAnsi="Times New Roman" w:cs="Times New Roman"/>
                <w:color w:val="auto"/>
                <w:sz w:val="28"/>
                <w:szCs w:val="28"/>
                <w:lang w:val="uk-UA"/>
              </w:rPr>
              <w:t xml:space="preserve">і зобов’язати голову ОДА: </w:t>
            </w:r>
            <w:r w:rsidR="0006715B">
              <w:rPr>
                <w:rFonts w:ascii="Times New Roman" w:hAnsi="Times New Roman" w:cs="Times New Roman"/>
                <w:color w:val="auto"/>
                <w:sz w:val="28"/>
                <w:szCs w:val="28"/>
                <w:lang w:val="uk-UA"/>
              </w:rPr>
              <w:t xml:space="preserve"> </w:t>
            </w:r>
            <w:r w:rsidR="0006715B">
              <w:rPr>
                <w:rFonts w:ascii="Times New Roman" w:hAnsi="Times New Roman" w:cs="Times New Roman"/>
                <w:color w:val="auto"/>
                <w:sz w:val="28"/>
                <w:szCs w:val="28"/>
                <w:lang w:val="uk-UA"/>
              </w:rPr>
              <w:lastRenderedPageBreak/>
              <w:t>демонтувати</w:t>
            </w:r>
            <w:r>
              <w:rPr>
                <w:rFonts w:ascii="Times New Roman" w:hAnsi="Times New Roman" w:cs="Times New Roman"/>
                <w:color w:val="auto"/>
                <w:sz w:val="28"/>
                <w:szCs w:val="28"/>
                <w:lang w:val="uk-UA"/>
              </w:rPr>
              <w:t xml:space="preserve"> </w:t>
            </w:r>
            <w:r w:rsidRPr="0035698A">
              <w:rPr>
                <w:rFonts w:ascii="Times New Roman" w:hAnsi="Times New Roman" w:cs="Times New Roman"/>
                <w:color w:val="auto"/>
                <w:sz w:val="28"/>
                <w:szCs w:val="28"/>
                <w:lang w:val="uk-UA"/>
              </w:rPr>
              <w:t>турнікет</w:t>
            </w:r>
            <w:r>
              <w:rPr>
                <w:rFonts w:ascii="Times New Roman" w:hAnsi="Times New Roman" w:cs="Times New Roman"/>
                <w:color w:val="auto"/>
                <w:sz w:val="28"/>
                <w:szCs w:val="28"/>
                <w:lang w:val="uk-UA"/>
              </w:rPr>
              <w:t>, відшкодувати завдані збитки</w:t>
            </w:r>
            <w:r w:rsidR="0006715B">
              <w:rPr>
                <w:rFonts w:ascii="Times New Roman" w:hAnsi="Times New Roman" w:cs="Times New Roman"/>
                <w:color w:val="auto"/>
                <w:sz w:val="28"/>
                <w:szCs w:val="28"/>
                <w:lang w:val="uk-UA"/>
              </w:rPr>
              <w:t>. У</w:t>
            </w:r>
            <w:r>
              <w:rPr>
                <w:rFonts w:ascii="Times New Roman" w:hAnsi="Times New Roman" w:cs="Times New Roman"/>
                <w:color w:val="auto"/>
                <w:sz w:val="28"/>
                <w:szCs w:val="28"/>
                <w:lang w:val="uk-UA"/>
              </w:rPr>
              <w:t xml:space="preserve"> разі невиконання рішення </w:t>
            </w:r>
            <w:r w:rsidR="0006715B">
              <w:rPr>
                <w:rFonts w:ascii="Times New Roman" w:hAnsi="Times New Roman" w:cs="Times New Roman"/>
                <w:color w:val="auto"/>
                <w:sz w:val="28"/>
                <w:szCs w:val="28"/>
                <w:lang w:val="uk-UA"/>
              </w:rPr>
              <w:t>потрібно</w:t>
            </w:r>
            <w:r w:rsidRPr="0035698A">
              <w:rPr>
                <w:rFonts w:ascii="Times New Roman" w:hAnsi="Times New Roman" w:cs="Times New Roman"/>
                <w:color w:val="auto"/>
                <w:sz w:val="28"/>
                <w:szCs w:val="28"/>
                <w:lang w:val="uk-UA"/>
              </w:rPr>
              <w:t xml:space="preserve"> розірвати угоду між </w:t>
            </w:r>
            <w:r>
              <w:rPr>
                <w:rFonts w:ascii="Times New Roman" w:hAnsi="Times New Roman" w:cs="Times New Roman"/>
                <w:color w:val="auto"/>
                <w:sz w:val="28"/>
                <w:szCs w:val="28"/>
                <w:lang w:val="uk-UA"/>
              </w:rPr>
              <w:t>обласною радою та обласної державною адміністрацією.</w:t>
            </w:r>
            <w:r w:rsidRPr="0035698A">
              <w:rPr>
                <w:rFonts w:ascii="Times New Roman" w:hAnsi="Times New Roman" w:cs="Times New Roman"/>
                <w:color w:val="auto"/>
                <w:sz w:val="28"/>
                <w:szCs w:val="28"/>
                <w:lang w:val="uk-UA"/>
              </w:rPr>
              <w:t xml:space="preserve">    </w:t>
            </w:r>
          </w:p>
          <w:p w14:paraId="0188784D" w14:textId="77777777" w:rsidR="008A17E6" w:rsidRPr="0062186E" w:rsidRDefault="008A17E6" w:rsidP="0066038E">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436AF7" w:rsidRPr="0062186E" w14:paraId="48845D15" w14:textId="77777777" w:rsidTr="00360F52">
        <w:tc>
          <w:tcPr>
            <w:tcW w:w="2353" w:type="dxa"/>
          </w:tcPr>
          <w:p w14:paraId="0820154F" w14:textId="77777777" w:rsidR="00436AF7" w:rsidRPr="0062186E" w:rsidRDefault="00F64704" w:rsidP="00436AF7">
            <w:pPr>
              <w:spacing w:after="200"/>
              <w:rPr>
                <w:rFonts w:ascii="Times New Roman" w:hAnsi="Times New Roman" w:cs="Times New Roman"/>
                <w:b/>
                <w:color w:val="auto"/>
                <w:sz w:val="28"/>
                <w:szCs w:val="28"/>
                <w:lang w:val="uk-UA"/>
              </w:rPr>
            </w:pPr>
            <w:r w:rsidRPr="0062186E">
              <w:rPr>
                <w:rFonts w:ascii="Times New Roman" w:hAnsi="Times New Roman" w:cs="Times New Roman"/>
                <w:b/>
                <w:color w:val="auto"/>
                <w:sz w:val="28"/>
                <w:szCs w:val="28"/>
                <w:lang w:val="uk-UA"/>
              </w:rPr>
              <w:lastRenderedPageBreak/>
              <w:t>Драган О.В.,</w:t>
            </w:r>
            <w:r w:rsidRPr="0062186E">
              <w:rPr>
                <w:rFonts w:ascii="Times New Roman" w:hAnsi="Times New Roman" w:cs="Times New Roman"/>
                <w:color w:val="auto"/>
                <w:sz w:val="28"/>
                <w:szCs w:val="28"/>
                <w:lang w:val="uk-UA"/>
              </w:rPr>
              <w:t xml:space="preserve"> </w:t>
            </w:r>
            <w:r w:rsidRPr="0062186E">
              <w:rPr>
                <w:rFonts w:ascii="Times New Roman" w:hAnsi="Times New Roman" w:cs="Times New Roman"/>
                <w:i/>
                <w:color w:val="auto"/>
                <w:sz w:val="28"/>
                <w:szCs w:val="28"/>
                <w:lang w:val="uk-UA"/>
              </w:rPr>
              <w:t>депутат обласної ради</w:t>
            </w:r>
          </w:p>
        </w:tc>
        <w:tc>
          <w:tcPr>
            <w:tcW w:w="7655" w:type="dxa"/>
          </w:tcPr>
          <w:p w14:paraId="51DE2A93" w14:textId="77777777" w:rsidR="00F64704" w:rsidRPr="00B303B8" w:rsidRDefault="0006715B" w:rsidP="00F64704">
            <w:pPr>
              <w:tabs>
                <w:tab w:val="left" w:pos="993"/>
              </w:tabs>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w:t>
            </w:r>
            <w:r w:rsidR="00F64704">
              <w:rPr>
                <w:rFonts w:ascii="Times New Roman" w:hAnsi="Times New Roman" w:cs="Times New Roman"/>
                <w:color w:val="auto"/>
                <w:sz w:val="28"/>
                <w:szCs w:val="28"/>
                <w:lang w:val="uk-UA"/>
              </w:rPr>
              <w:t>апропонував залишити свій запит як окреме питання ради.</w:t>
            </w:r>
          </w:p>
          <w:p w14:paraId="5314300E" w14:textId="77777777" w:rsidR="00436AF7" w:rsidRDefault="00436AF7" w:rsidP="00436AF7">
            <w:pPr>
              <w:spacing w:line="240" w:lineRule="auto"/>
              <w:jc w:val="both"/>
              <w:rPr>
                <w:rFonts w:ascii="Times New Roman" w:hAnsi="Times New Roman" w:cs="Times New Roman"/>
                <w:color w:val="auto"/>
                <w:sz w:val="28"/>
                <w:szCs w:val="28"/>
                <w:lang w:val="uk-UA"/>
              </w:rPr>
            </w:pPr>
          </w:p>
        </w:tc>
      </w:tr>
      <w:tr w:rsidR="00D30FBD" w:rsidRPr="0062186E" w14:paraId="0E01FB50" w14:textId="77777777" w:rsidTr="00360F52">
        <w:tc>
          <w:tcPr>
            <w:tcW w:w="2353" w:type="dxa"/>
          </w:tcPr>
          <w:p w14:paraId="18F3B9DC" w14:textId="77777777" w:rsidR="00D30FBD" w:rsidRPr="00CE3C3B" w:rsidRDefault="00D30FBD" w:rsidP="00116316">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CE3C3B">
              <w:rPr>
                <w:rFonts w:ascii="Times New Roman" w:hAnsi="Times New Roman" w:cs="Times New Roman"/>
                <w:b/>
                <w:bCs/>
                <w:color w:val="auto"/>
                <w:sz w:val="28"/>
                <w:szCs w:val="28"/>
                <w:lang w:val="uk-UA"/>
              </w:rPr>
              <w:t xml:space="preserve">Гончар І.Я., </w:t>
            </w:r>
            <w:r w:rsidR="00D14379" w:rsidRPr="00D14379">
              <w:rPr>
                <w:rFonts w:ascii="Times New Roman" w:hAnsi="Times New Roman" w:cs="Times New Roman"/>
                <w:bCs/>
                <w:i/>
                <w:color w:val="auto"/>
                <w:sz w:val="28"/>
                <w:szCs w:val="28"/>
                <w:lang w:val="uk-UA"/>
              </w:rPr>
              <w:t>депутат обласної ради</w:t>
            </w:r>
          </w:p>
          <w:p w14:paraId="592DEE7C" w14:textId="77777777" w:rsidR="00D30FBD" w:rsidRPr="00CE3C3B" w:rsidRDefault="00D30FBD" w:rsidP="00116316">
            <w:pPr>
              <w:widowControl w:val="0"/>
              <w:autoSpaceDE w:val="0"/>
              <w:autoSpaceDN w:val="0"/>
              <w:adjustRightInd w:val="0"/>
              <w:spacing w:line="240" w:lineRule="auto"/>
              <w:rPr>
                <w:rFonts w:ascii="Times New Roman" w:hAnsi="Times New Roman" w:cs="Times New Roman"/>
                <w:b/>
                <w:bCs/>
                <w:color w:val="auto"/>
                <w:sz w:val="28"/>
                <w:szCs w:val="28"/>
                <w:lang w:val="uk-UA"/>
              </w:rPr>
            </w:pPr>
          </w:p>
          <w:p w14:paraId="5222E26A" w14:textId="77777777" w:rsidR="00D30FBD" w:rsidRPr="00CE3C3B" w:rsidRDefault="00D30FBD" w:rsidP="00116316">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CE3C3B">
              <w:rPr>
                <w:rFonts w:ascii="Times New Roman" w:hAnsi="Times New Roman" w:cs="Times New Roman"/>
                <w:b/>
                <w:bCs/>
                <w:color w:val="auto"/>
                <w:sz w:val="28"/>
                <w:szCs w:val="28"/>
                <w:lang w:val="uk-UA"/>
              </w:rPr>
              <w:t>Андрійчук Н.В.,</w:t>
            </w:r>
          </w:p>
          <w:p w14:paraId="1F54CE68" w14:textId="77777777" w:rsidR="00D30FBD" w:rsidRPr="00CE3C3B" w:rsidRDefault="00D30FBD" w:rsidP="00116316">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CE3C3B">
              <w:rPr>
                <w:rFonts w:ascii="Times New Roman" w:hAnsi="Times New Roman" w:cs="Times New Roman"/>
                <w:bCs/>
                <w:i/>
                <w:color w:val="auto"/>
                <w:sz w:val="28"/>
                <w:szCs w:val="28"/>
                <w:lang w:val="uk-UA"/>
              </w:rPr>
              <w:t>головуюча</w:t>
            </w:r>
          </w:p>
        </w:tc>
        <w:tc>
          <w:tcPr>
            <w:tcW w:w="7655" w:type="dxa"/>
          </w:tcPr>
          <w:p w14:paraId="137F33B7" w14:textId="77777777" w:rsidR="00D30FBD" w:rsidRPr="00CE3C3B" w:rsidRDefault="0006715B"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w:t>
            </w:r>
            <w:r w:rsidR="00D30FBD">
              <w:rPr>
                <w:rFonts w:ascii="Times New Roman" w:hAnsi="Times New Roman" w:cs="Times New Roman"/>
                <w:bCs/>
                <w:color w:val="auto"/>
                <w:sz w:val="28"/>
                <w:szCs w:val="28"/>
                <w:lang w:val="uk-UA"/>
              </w:rPr>
              <w:t xml:space="preserve">апропонував </w:t>
            </w:r>
            <w:r w:rsidR="00D30FBD" w:rsidRPr="00CE3C3B">
              <w:rPr>
                <w:rFonts w:ascii="Times New Roman" w:hAnsi="Times New Roman" w:cs="Times New Roman"/>
                <w:bCs/>
                <w:color w:val="auto"/>
                <w:sz w:val="28"/>
                <w:szCs w:val="28"/>
                <w:lang w:val="uk-UA"/>
              </w:rPr>
              <w:t>включити до порядку денного питання за номером 40</w:t>
            </w:r>
            <w:r w:rsidR="00D30FBD">
              <w:rPr>
                <w:rFonts w:ascii="Times New Roman" w:hAnsi="Times New Roman" w:cs="Times New Roman"/>
                <w:bCs/>
                <w:color w:val="auto"/>
                <w:sz w:val="28"/>
                <w:szCs w:val="28"/>
                <w:lang w:val="uk-UA"/>
              </w:rPr>
              <w:t xml:space="preserve"> – п</w:t>
            </w:r>
            <w:r w:rsidR="00D30FBD" w:rsidRPr="00CE3C3B">
              <w:rPr>
                <w:rFonts w:ascii="Times New Roman" w:hAnsi="Times New Roman" w:cs="Times New Roman"/>
                <w:bCs/>
                <w:color w:val="auto"/>
                <w:sz w:val="28"/>
                <w:szCs w:val="28"/>
                <w:lang w:val="uk-UA"/>
              </w:rPr>
              <w:t>ро незаконне встановлення турнікету.</w:t>
            </w:r>
          </w:p>
          <w:p w14:paraId="11EFB558" w14:textId="77777777" w:rsidR="001E095A" w:rsidRDefault="001E095A" w:rsidP="00A16AFA">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340CBDD9" w14:textId="77777777" w:rsidR="00D14379" w:rsidRDefault="00D14379"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p w14:paraId="67DBEF3E" w14:textId="77777777" w:rsidR="00D30FBD" w:rsidRPr="00CE3C3B" w:rsidRDefault="00D30FB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ПРОПОЗИЦІЯ:</w:t>
            </w:r>
          </w:p>
          <w:p w14:paraId="7B760D50" w14:textId="77777777" w:rsidR="00D30FBD" w:rsidRPr="00CE3C3B" w:rsidRDefault="0098395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в</w:t>
            </w:r>
            <w:r w:rsidR="00D30FBD" w:rsidRPr="00CE3C3B">
              <w:rPr>
                <w:rFonts w:ascii="Times New Roman" w:hAnsi="Times New Roman" w:cs="Times New Roman"/>
                <w:bCs/>
                <w:color w:val="auto"/>
                <w:sz w:val="28"/>
                <w:szCs w:val="28"/>
                <w:lang w:val="uk-UA"/>
              </w:rPr>
              <w:t>изначитися шляхом голосування за включення до порядку денного питання, запропон</w:t>
            </w:r>
            <w:r w:rsidR="00D30FBD">
              <w:rPr>
                <w:rFonts w:ascii="Times New Roman" w:hAnsi="Times New Roman" w:cs="Times New Roman"/>
                <w:bCs/>
                <w:color w:val="auto"/>
                <w:sz w:val="28"/>
                <w:szCs w:val="28"/>
                <w:lang w:val="uk-UA"/>
              </w:rPr>
              <w:t xml:space="preserve">ованого </w:t>
            </w:r>
            <w:r w:rsidR="00D30FBD" w:rsidRPr="00CE3C3B">
              <w:rPr>
                <w:rFonts w:ascii="Times New Roman" w:hAnsi="Times New Roman" w:cs="Times New Roman"/>
                <w:bCs/>
                <w:color w:val="auto"/>
                <w:sz w:val="28"/>
                <w:szCs w:val="28"/>
                <w:lang w:val="uk-UA"/>
              </w:rPr>
              <w:t>Гончар</w:t>
            </w:r>
            <w:r w:rsidR="001E095A">
              <w:rPr>
                <w:rFonts w:ascii="Times New Roman" w:hAnsi="Times New Roman" w:cs="Times New Roman"/>
                <w:bCs/>
                <w:color w:val="auto"/>
                <w:sz w:val="28"/>
                <w:szCs w:val="28"/>
                <w:lang w:val="uk-UA"/>
              </w:rPr>
              <w:t>о</w:t>
            </w:r>
            <w:r w:rsidR="00D30FBD">
              <w:rPr>
                <w:rFonts w:ascii="Times New Roman" w:hAnsi="Times New Roman" w:cs="Times New Roman"/>
                <w:bCs/>
                <w:color w:val="auto"/>
                <w:sz w:val="28"/>
                <w:szCs w:val="28"/>
                <w:lang w:val="uk-UA"/>
              </w:rPr>
              <w:t>м</w:t>
            </w:r>
            <w:r w:rsidR="00D30FBD" w:rsidRPr="00CE3C3B">
              <w:rPr>
                <w:rFonts w:ascii="Times New Roman" w:hAnsi="Times New Roman" w:cs="Times New Roman"/>
                <w:bCs/>
                <w:color w:val="auto"/>
                <w:sz w:val="28"/>
                <w:szCs w:val="28"/>
                <w:lang w:val="uk-UA"/>
              </w:rPr>
              <w:t xml:space="preserve"> І.Я. </w:t>
            </w:r>
          </w:p>
          <w:p w14:paraId="7AE9B690" w14:textId="77777777" w:rsidR="00D30FBD" w:rsidRPr="00CE3C3B" w:rsidRDefault="00D30FBD" w:rsidP="00717BF6">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730D9FEE" w14:textId="77777777" w:rsidR="00D30FBD" w:rsidRPr="00CE3C3B" w:rsidRDefault="00D30FB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ПРОПОЗИЦІЮ ВІДХИЛЕНО:</w:t>
            </w:r>
          </w:p>
          <w:p w14:paraId="6CBD63C5" w14:textId="77777777" w:rsidR="00D30FBD" w:rsidRPr="00CE3C3B" w:rsidRDefault="00D30FB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за – 27</w:t>
            </w:r>
          </w:p>
          <w:p w14:paraId="38A97594" w14:textId="77777777" w:rsidR="00D30FBD" w:rsidRPr="00CE3C3B" w:rsidRDefault="00D30FB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проти – 1</w:t>
            </w:r>
          </w:p>
          <w:p w14:paraId="58106FBA" w14:textId="77777777" w:rsidR="00D30FBD" w:rsidRPr="00CE3C3B" w:rsidRDefault="00D30FB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утримались – 6</w:t>
            </w:r>
          </w:p>
          <w:p w14:paraId="099B1EEC" w14:textId="77777777" w:rsidR="00D30FBD" w:rsidRPr="00CE3C3B" w:rsidRDefault="00D30FBD"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не голосували – 38</w:t>
            </w:r>
          </w:p>
          <w:p w14:paraId="1EFDE9E0" w14:textId="77777777" w:rsidR="00D30FBD" w:rsidRPr="00CE3C3B" w:rsidRDefault="00D30FBD" w:rsidP="00717BF6">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D30FBD" w:rsidRPr="0062186E" w14:paraId="5AC18301" w14:textId="77777777" w:rsidTr="00360F52">
        <w:tc>
          <w:tcPr>
            <w:tcW w:w="2353" w:type="dxa"/>
          </w:tcPr>
          <w:p w14:paraId="7D12E3BB" w14:textId="77777777" w:rsidR="00D30FBD" w:rsidRPr="00751FA8" w:rsidRDefault="00D30FBD" w:rsidP="00116316">
            <w:pPr>
              <w:widowControl w:val="0"/>
              <w:autoSpaceDE w:val="0"/>
              <w:autoSpaceDN w:val="0"/>
              <w:adjustRightInd w:val="0"/>
              <w:spacing w:line="240" w:lineRule="auto"/>
              <w:rPr>
                <w:rFonts w:ascii="Times New Roman" w:hAnsi="Times New Roman" w:cs="Times New Roman"/>
                <w:bCs/>
                <w:i/>
                <w:color w:val="auto"/>
                <w:sz w:val="28"/>
                <w:szCs w:val="28"/>
                <w:lang w:val="uk-UA"/>
              </w:rPr>
            </w:pPr>
            <w:r>
              <w:rPr>
                <w:rFonts w:ascii="Times New Roman" w:hAnsi="Times New Roman" w:cs="Times New Roman"/>
                <w:b/>
                <w:bCs/>
                <w:color w:val="auto"/>
                <w:sz w:val="28"/>
                <w:szCs w:val="28"/>
                <w:lang w:val="uk-UA"/>
              </w:rPr>
              <w:t xml:space="preserve">Смаль Ю.В., </w:t>
            </w:r>
            <w:r>
              <w:rPr>
                <w:rFonts w:ascii="Times New Roman" w:hAnsi="Times New Roman" w:cs="Times New Roman"/>
                <w:bCs/>
                <w:i/>
                <w:color w:val="auto"/>
                <w:sz w:val="28"/>
                <w:szCs w:val="28"/>
                <w:lang w:val="uk-UA"/>
              </w:rPr>
              <w:t>депутат обласної ради</w:t>
            </w:r>
          </w:p>
          <w:p w14:paraId="58B77B90" w14:textId="77777777" w:rsidR="00D30FBD" w:rsidRPr="00CE3C3B" w:rsidRDefault="00D30FBD" w:rsidP="00116316">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655" w:type="dxa"/>
          </w:tcPr>
          <w:p w14:paraId="120C1C41" w14:textId="77777777" w:rsidR="00D30FBD" w:rsidRDefault="001E095A" w:rsidP="001E095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w:t>
            </w:r>
            <w:r w:rsidR="00D30FBD">
              <w:rPr>
                <w:rFonts w:ascii="Times New Roman" w:hAnsi="Times New Roman" w:cs="Times New Roman"/>
                <w:bCs/>
                <w:color w:val="auto"/>
                <w:sz w:val="28"/>
                <w:szCs w:val="28"/>
                <w:lang w:val="uk-UA"/>
              </w:rPr>
              <w:t xml:space="preserve">апропонував повернутися до розгляду пропозиції Гончара І.Я. </w:t>
            </w:r>
          </w:p>
          <w:p w14:paraId="75A4B464" w14:textId="77777777" w:rsidR="00D30FBD" w:rsidRDefault="00D30FBD" w:rsidP="00E965CA">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4AA944CF" w14:textId="77777777" w:rsidR="00D30FBD" w:rsidRPr="00CE3C3B" w:rsidRDefault="00D30FBD" w:rsidP="00E965CA">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D30FBD" w:rsidRPr="0062186E" w14:paraId="05042422" w14:textId="77777777" w:rsidTr="00360F52">
        <w:tc>
          <w:tcPr>
            <w:tcW w:w="2353" w:type="dxa"/>
          </w:tcPr>
          <w:p w14:paraId="4CCB93FB" w14:textId="77777777" w:rsidR="00D30FBD" w:rsidRPr="00CE3C3B" w:rsidRDefault="00D30FBD" w:rsidP="00E965CA">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CE3C3B">
              <w:rPr>
                <w:rFonts w:ascii="Times New Roman" w:hAnsi="Times New Roman" w:cs="Times New Roman"/>
                <w:b/>
                <w:bCs/>
                <w:color w:val="auto"/>
                <w:sz w:val="28"/>
                <w:szCs w:val="28"/>
                <w:lang w:val="uk-UA"/>
              </w:rPr>
              <w:t>Андрійчук Н.В.,</w:t>
            </w:r>
          </w:p>
          <w:p w14:paraId="38F8DD20" w14:textId="77777777" w:rsidR="00D30FBD" w:rsidRDefault="00D30FBD" w:rsidP="00E965CA">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CE3C3B">
              <w:rPr>
                <w:rFonts w:ascii="Times New Roman" w:hAnsi="Times New Roman" w:cs="Times New Roman"/>
                <w:bCs/>
                <w:i/>
                <w:color w:val="auto"/>
                <w:sz w:val="28"/>
                <w:szCs w:val="28"/>
                <w:lang w:val="uk-UA"/>
              </w:rPr>
              <w:t>головуюча</w:t>
            </w:r>
          </w:p>
        </w:tc>
        <w:tc>
          <w:tcPr>
            <w:tcW w:w="7655" w:type="dxa"/>
          </w:tcPr>
          <w:p w14:paraId="3E47DF67" w14:textId="77777777" w:rsidR="00D30FBD"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ПОВТОРНА ПРОПОЗИЦІЯ:</w:t>
            </w:r>
          </w:p>
          <w:p w14:paraId="665256E5" w14:textId="77777777" w:rsidR="00D30FBD"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 повернення до пропозиції Гончара І.Я. про включення запропонованого питання до порядку денного.</w:t>
            </w:r>
          </w:p>
          <w:p w14:paraId="7FDC7F48" w14:textId="77777777" w:rsidR="00D30FBD" w:rsidRDefault="00D30FBD" w:rsidP="00A16AFA">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490BE32B" w14:textId="77777777" w:rsidR="00D30FBD" w:rsidRPr="00CE3C3B"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ПРОПОЗИЦІЮ ВІДХИЛЕНО:</w:t>
            </w:r>
          </w:p>
          <w:p w14:paraId="6816C5C1" w14:textId="77777777" w:rsidR="00D30FBD" w:rsidRPr="00CE3C3B"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за – 2</w:t>
            </w:r>
            <w:r>
              <w:rPr>
                <w:rFonts w:ascii="Times New Roman" w:hAnsi="Times New Roman" w:cs="Times New Roman"/>
                <w:bCs/>
                <w:color w:val="auto"/>
                <w:sz w:val="28"/>
                <w:szCs w:val="28"/>
                <w:lang w:val="uk-UA"/>
              </w:rPr>
              <w:t>9</w:t>
            </w:r>
          </w:p>
          <w:p w14:paraId="4CAD74D9" w14:textId="77777777" w:rsidR="00D30FBD" w:rsidRPr="00CE3C3B"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проти –</w:t>
            </w:r>
            <w:r w:rsidR="00225671">
              <w:rPr>
                <w:rFonts w:ascii="Times New Roman" w:hAnsi="Times New Roman" w:cs="Times New Roman"/>
                <w:bCs/>
                <w:color w:val="auto"/>
                <w:sz w:val="28"/>
                <w:szCs w:val="28"/>
                <w:lang w:val="uk-UA"/>
              </w:rPr>
              <w:t xml:space="preserve"> </w:t>
            </w:r>
            <w:r>
              <w:rPr>
                <w:rFonts w:ascii="Times New Roman" w:hAnsi="Times New Roman" w:cs="Times New Roman"/>
                <w:bCs/>
                <w:color w:val="auto"/>
                <w:sz w:val="28"/>
                <w:szCs w:val="28"/>
                <w:lang w:val="uk-UA"/>
              </w:rPr>
              <w:t>0</w:t>
            </w:r>
          </w:p>
          <w:p w14:paraId="35688CB6" w14:textId="77777777" w:rsidR="00D30FBD" w:rsidRPr="00CE3C3B"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утримались – </w:t>
            </w:r>
            <w:r>
              <w:rPr>
                <w:rFonts w:ascii="Times New Roman" w:hAnsi="Times New Roman" w:cs="Times New Roman"/>
                <w:bCs/>
                <w:color w:val="auto"/>
                <w:sz w:val="28"/>
                <w:szCs w:val="28"/>
                <w:lang w:val="uk-UA"/>
              </w:rPr>
              <w:t>0</w:t>
            </w:r>
          </w:p>
          <w:p w14:paraId="06EB00D5" w14:textId="77777777" w:rsidR="00D30FBD" w:rsidRPr="00CE3C3B" w:rsidRDefault="00D30FBD" w:rsidP="0022567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43</w:t>
            </w:r>
          </w:p>
          <w:p w14:paraId="008B8F46" w14:textId="77777777" w:rsidR="00D30FBD" w:rsidRPr="00292379" w:rsidRDefault="00D30FBD" w:rsidP="00A16AFA">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D30FBD" w:rsidRPr="0062186E" w14:paraId="31F6A82C" w14:textId="77777777" w:rsidTr="00360F52">
        <w:tc>
          <w:tcPr>
            <w:tcW w:w="2353" w:type="dxa"/>
          </w:tcPr>
          <w:p w14:paraId="0AEAEC92" w14:textId="77777777" w:rsidR="00D30FBD" w:rsidRPr="00225671" w:rsidRDefault="00D30FBD" w:rsidP="00557AB6">
            <w:pPr>
              <w:widowControl w:val="0"/>
              <w:autoSpaceDE w:val="0"/>
              <w:autoSpaceDN w:val="0"/>
              <w:adjustRightInd w:val="0"/>
              <w:spacing w:line="240" w:lineRule="auto"/>
              <w:rPr>
                <w:rFonts w:ascii="Times New Roman" w:hAnsi="Times New Roman" w:cs="Times New Roman"/>
                <w:bCs/>
                <w:i/>
                <w:color w:val="auto"/>
                <w:sz w:val="28"/>
                <w:szCs w:val="28"/>
                <w:lang w:val="uk-UA"/>
              </w:rPr>
            </w:pPr>
            <w:r w:rsidRPr="00A355AC">
              <w:rPr>
                <w:rFonts w:ascii="Times New Roman" w:hAnsi="Times New Roman" w:cs="Times New Roman"/>
                <w:b/>
                <w:bCs/>
                <w:color w:val="auto"/>
                <w:sz w:val="28"/>
                <w:szCs w:val="28"/>
                <w:lang w:val="uk-UA"/>
              </w:rPr>
              <w:t>Харкавий М.О.</w:t>
            </w:r>
            <w:r w:rsidR="00225671">
              <w:rPr>
                <w:rFonts w:ascii="Times New Roman" w:hAnsi="Times New Roman" w:cs="Times New Roman"/>
                <w:b/>
                <w:bCs/>
                <w:color w:val="auto"/>
                <w:sz w:val="28"/>
                <w:szCs w:val="28"/>
                <w:lang w:val="uk-UA"/>
              </w:rPr>
              <w:t xml:space="preserve">, </w:t>
            </w:r>
            <w:r w:rsidR="00225671">
              <w:rPr>
                <w:rFonts w:ascii="Times New Roman" w:hAnsi="Times New Roman" w:cs="Times New Roman"/>
                <w:bCs/>
                <w:i/>
                <w:color w:val="auto"/>
                <w:sz w:val="28"/>
                <w:szCs w:val="28"/>
                <w:lang w:val="uk-UA"/>
              </w:rPr>
              <w:t>депутат обласної ради</w:t>
            </w:r>
          </w:p>
        </w:tc>
        <w:tc>
          <w:tcPr>
            <w:tcW w:w="7655" w:type="dxa"/>
          </w:tcPr>
          <w:p w14:paraId="71824F32" w14:textId="77777777" w:rsidR="00D30FBD" w:rsidRDefault="00D30FBD" w:rsidP="00A0187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ПРОПОЗИЦІЯ:</w:t>
            </w:r>
          </w:p>
          <w:p w14:paraId="2F252DE7" w14:textId="77777777" w:rsidR="00D30FBD" w:rsidRDefault="00A92618" w:rsidP="00A0187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в</w:t>
            </w:r>
            <w:r w:rsidR="00D30FBD">
              <w:rPr>
                <w:rFonts w:ascii="Times New Roman" w:hAnsi="Times New Roman" w:cs="Times New Roman"/>
                <w:bCs/>
                <w:color w:val="auto"/>
                <w:sz w:val="28"/>
                <w:szCs w:val="28"/>
                <w:lang w:val="uk-UA"/>
              </w:rPr>
              <w:t xml:space="preserve">инести </w:t>
            </w:r>
            <w:r w:rsidR="00D30FBD" w:rsidRPr="00A355AC">
              <w:rPr>
                <w:rFonts w:ascii="Times New Roman" w:hAnsi="Times New Roman" w:cs="Times New Roman"/>
                <w:bCs/>
                <w:color w:val="auto"/>
                <w:sz w:val="28"/>
                <w:szCs w:val="28"/>
                <w:lang w:val="uk-UA"/>
              </w:rPr>
              <w:t xml:space="preserve">на розгляд </w:t>
            </w:r>
            <w:r w:rsidR="00D30FBD">
              <w:rPr>
                <w:rFonts w:ascii="Times New Roman" w:hAnsi="Times New Roman" w:cs="Times New Roman"/>
                <w:bCs/>
                <w:color w:val="auto"/>
                <w:sz w:val="28"/>
                <w:szCs w:val="28"/>
                <w:lang w:val="uk-UA"/>
              </w:rPr>
              <w:t>сесії де</w:t>
            </w:r>
            <w:r w:rsidR="00D30FBD" w:rsidRPr="00A355AC">
              <w:rPr>
                <w:rFonts w:ascii="Times New Roman" w:hAnsi="Times New Roman" w:cs="Times New Roman"/>
                <w:bCs/>
                <w:color w:val="auto"/>
                <w:sz w:val="28"/>
                <w:szCs w:val="28"/>
                <w:lang w:val="uk-UA"/>
              </w:rPr>
              <w:t>п</w:t>
            </w:r>
            <w:r w:rsidR="00D30FBD">
              <w:rPr>
                <w:rFonts w:ascii="Times New Roman" w:hAnsi="Times New Roman" w:cs="Times New Roman"/>
                <w:bCs/>
                <w:color w:val="auto"/>
                <w:sz w:val="28"/>
                <w:szCs w:val="28"/>
                <w:lang w:val="uk-UA"/>
              </w:rPr>
              <w:t>у</w:t>
            </w:r>
            <w:r w:rsidR="00D30FBD" w:rsidRPr="00A355AC">
              <w:rPr>
                <w:rFonts w:ascii="Times New Roman" w:hAnsi="Times New Roman" w:cs="Times New Roman"/>
                <w:bCs/>
                <w:color w:val="auto"/>
                <w:sz w:val="28"/>
                <w:szCs w:val="28"/>
                <w:lang w:val="uk-UA"/>
              </w:rPr>
              <w:t>татськ</w:t>
            </w:r>
            <w:r w:rsidR="00D30FBD">
              <w:rPr>
                <w:rFonts w:ascii="Times New Roman" w:hAnsi="Times New Roman" w:cs="Times New Roman"/>
                <w:bCs/>
                <w:color w:val="auto"/>
                <w:sz w:val="28"/>
                <w:szCs w:val="28"/>
                <w:lang w:val="uk-UA"/>
              </w:rPr>
              <w:t>ий запит</w:t>
            </w:r>
            <w:r w:rsidR="00D30FBD" w:rsidRPr="00A355AC">
              <w:rPr>
                <w:rFonts w:ascii="Times New Roman" w:hAnsi="Times New Roman" w:cs="Times New Roman"/>
                <w:bCs/>
                <w:color w:val="auto"/>
                <w:sz w:val="28"/>
                <w:szCs w:val="28"/>
                <w:lang w:val="uk-UA"/>
              </w:rPr>
              <w:t xml:space="preserve"> що</w:t>
            </w:r>
            <w:r w:rsidR="00D30FBD">
              <w:rPr>
                <w:rFonts w:ascii="Times New Roman" w:hAnsi="Times New Roman" w:cs="Times New Roman"/>
                <w:bCs/>
                <w:color w:val="auto"/>
                <w:sz w:val="28"/>
                <w:szCs w:val="28"/>
                <w:lang w:val="uk-UA"/>
              </w:rPr>
              <w:t>до</w:t>
            </w:r>
            <w:r w:rsidR="00D30FBD" w:rsidRPr="00A355AC">
              <w:rPr>
                <w:rFonts w:ascii="Times New Roman" w:hAnsi="Times New Roman" w:cs="Times New Roman"/>
                <w:bCs/>
                <w:color w:val="auto"/>
                <w:sz w:val="28"/>
                <w:szCs w:val="28"/>
                <w:lang w:val="uk-UA"/>
              </w:rPr>
              <w:t xml:space="preserve"> погашення заборгованості обласною державною адмініс</w:t>
            </w:r>
            <w:r w:rsidR="00C94529">
              <w:rPr>
                <w:rFonts w:ascii="Times New Roman" w:hAnsi="Times New Roman" w:cs="Times New Roman"/>
                <w:bCs/>
                <w:color w:val="auto"/>
                <w:sz w:val="28"/>
                <w:szCs w:val="28"/>
                <w:lang w:val="uk-UA"/>
              </w:rPr>
              <w:t>трацією перед редакцією газети «</w:t>
            </w:r>
            <w:r w:rsidR="00D30FBD" w:rsidRPr="00A355AC">
              <w:rPr>
                <w:rFonts w:ascii="Times New Roman" w:hAnsi="Times New Roman" w:cs="Times New Roman"/>
                <w:bCs/>
                <w:color w:val="auto"/>
                <w:sz w:val="28"/>
                <w:szCs w:val="28"/>
                <w:lang w:val="uk-UA"/>
              </w:rPr>
              <w:t>Подільс</w:t>
            </w:r>
            <w:r w:rsidR="00D30FBD">
              <w:rPr>
                <w:rFonts w:ascii="Times New Roman" w:hAnsi="Times New Roman" w:cs="Times New Roman"/>
                <w:bCs/>
                <w:color w:val="auto"/>
                <w:sz w:val="28"/>
                <w:szCs w:val="28"/>
                <w:lang w:val="uk-UA"/>
              </w:rPr>
              <w:t>ь</w:t>
            </w:r>
            <w:r w:rsidR="00C94529">
              <w:rPr>
                <w:rFonts w:ascii="Times New Roman" w:hAnsi="Times New Roman" w:cs="Times New Roman"/>
                <w:bCs/>
                <w:color w:val="auto"/>
                <w:sz w:val="28"/>
                <w:szCs w:val="28"/>
                <w:lang w:val="uk-UA"/>
              </w:rPr>
              <w:t>кі вісті</w:t>
            </w:r>
            <w:r>
              <w:rPr>
                <w:rFonts w:ascii="Times New Roman" w:hAnsi="Times New Roman" w:cs="Times New Roman"/>
                <w:bCs/>
                <w:color w:val="auto"/>
                <w:sz w:val="28"/>
                <w:szCs w:val="28"/>
                <w:lang w:val="uk-UA"/>
              </w:rPr>
              <w:t>»</w:t>
            </w:r>
            <w:r w:rsidR="00D30FBD">
              <w:rPr>
                <w:rFonts w:ascii="Times New Roman" w:hAnsi="Times New Roman" w:cs="Times New Roman"/>
                <w:bCs/>
                <w:color w:val="auto"/>
                <w:sz w:val="28"/>
                <w:szCs w:val="28"/>
                <w:lang w:val="uk-UA"/>
              </w:rPr>
              <w:t xml:space="preserve"> як запит обласної ради.</w:t>
            </w:r>
            <w:r w:rsidR="00D30FBD" w:rsidRPr="00A355AC">
              <w:rPr>
                <w:rFonts w:ascii="Times New Roman" w:hAnsi="Times New Roman" w:cs="Times New Roman"/>
                <w:bCs/>
                <w:color w:val="auto"/>
                <w:sz w:val="28"/>
                <w:szCs w:val="28"/>
                <w:lang w:val="uk-UA"/>
              </w:rPr>
              <w:t xml:space="preserve"> </w:t>
            </w:r>
          </w:p>
          <w:p w14:paraId="405EC2D2" w14:textId="77777777" w:rsidR="00D30FBD" w:rsidRDefault="00D30FBD" w:rsidP="00A355AC">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r w:rsidRPr="00A355AC">
              <w:rPr>
                <w:rFonts w:ascii="Times New Roman" w:hAnsi="Times New Roman" w:cs="Times New Roman"/>
                <w:bCs/>
                <w:color w:val="auto"/>
                <w:sz w:val="28"/>
                <w:szCs w:val="28"/>
                <w:lang w:val="uk-UA"/>
              </w:rPr>
              <w:t xml:space="preserve"> </w:t>
            </w:r>
          </w:p>
          <w:p w14:paraId="0E64CC35" w14:textId="77777777" w:rsidR="00A0187B" w:rsidRDefault="00A0187B" w:rsidP="00A355AC">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4BFABF88" w14:textId="77777777" w:rsidR="00A0187B" w:rsidRDefault="00A0187B" w:rsidP="00A355AC">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6D9299AC" w14:textId="77777777" w:rsidR="00A0187B" w:rsidRDefault="00A0187B" w:rsidP="00A355AC">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2C1E5073" w14:textId="77777777" w:rsidR="00D30FBD" w:rsidRPr="00CE3C3B" w:rsidRDefault="00D30FBD" w:rsidP="000552E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lastRenderedPageBreak/>
              <w:t>ПРОПОЗИЦІЮ ВІДХИЛЕНО:</w:t>
            </w:r>
          </w:p>
          <w:p w14:paraId="22011416" w14:textId="77777777" w:rsidR="00D30FBD" w:rsidRPr="00CE3C3B" w:rsidRDefault="00D30FBD" w:rsidP="000552E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за – </w:t>
            </w:r>
            <w:r>
              <w:rPr>
                <w:rFonts w:ascii="Times New Roman" w:hAnsi="Times New Roman" w:cs="Times New Roman"/>
                <w:bCs/>
                <w:color w:val="auto"/>
                <w:sz w:val="28"/>
                <w:szCs w:val="28"/>
                <w:lang w:val="uk-UA"/>
              </w:rPr>
              <w:t>36</w:t>
            </w:r>
          </w:p>
          <w:p w14:paraId="1E6C4E56" w14:textId="77777777" w:rsidR="00D30FBD" w:rsidRPr="00CE3C3B" w:rsidRDefault="00D30FBD" w:rsidP="000552E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проти – 1</w:t>
            </w:r>
          </w:p>
          <w:p w14:paraId="3C05F184" w14:textId="77777777" w:rsidR="00D30FBD" w:rsidRPr="00CE3C3B" w:rsidRDefault="00D30FBD" w:rsidP="000552E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утримались – </w:t>
            </w:r>
            <w:r>
              <w:rPr>
                <w:rFonts w:ascii="Times New Roman" w:hAnsi="Times New Roman" w:cs="Times New Roman"/>
                <w:bCs/>
                <w:color w:val="auto"/>
                <w:sz w:val="28"/>
                <w:szCs w:val="28"/>
                <w:lang w:val="uk-UA"/>
              </w:rPr>
              <w:t>0</w:t>
            </w:r>
          </w:p>
          <w:p w14:paraId="4B0F183D" w14:textId="77777777" w:rsidR="00D30FBD" w:rsidRPr="00CE3C3B" w:rsidRDefault="00D30FBD" w:rsidP="000552E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35</w:t>
            </w:r>
          </w:p>
          <w:p w14:paraId="1D21BA59" w14:textId="77777777" w:rsidR="00D30FBD" w:rsidRPr="00A355AC" w:rsidRDefault="00D30FBD" w:rsidP="00A355AC">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D30FBD" w:rsidRPr="0062186E" w14:paraId="7F4FF55B" w14:textId="77777777" w:rsidTr="00360F52">
        <w:tc>
          <w:tcPr>
            <w:tcW w:w="10008" w:type="dxa"/>
            <w:gridSpan w:val="2"/>
          </w:tcPr>
          <w:p w14:paraId="5E9E7088" w14:textId="77777777" w:rsidR="00D30FBD" w:rsidRPr="005B69B9" w:rsidRDefault="00D30FBD" w:rsidP="00684650">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5B69B9">
              <w:rPr>
                <w:rFonts w:ascii="Times New Roman" w:hAnsi="Times New Roman" w:cs="Times New Roman"/>
                <w:bCs/>
                <w:color w:val="auto"/>
                <w:sz w:val="28"/>
                <w:szCs w:val="28"/>
                <w:lang w:val="uk-UA"/>
              </w:rPr>
              <w:lastRenderedPageBreak/>
              <w:t>Депутати обласної ради затвердили порядок денний пленарного засідання</w:t>
            </w:r>
            <w:r w:rsidR="002412BC" w:rsidRPr="005B69B9">
              <w:rPr>
                <w:rFonts w:ascii="Times New Roman" w:hAnsi="Times New Roman" w:cs="Times New Roman"/>
                <w:bCs/>
                <w:color w:val="auto"/>
                <w:sz w:val="28"/>
                <w:szCs w:val="28"/>
                <w:lang w:val="uk-UA"/>
              </w:rPr>
              <w:t xml:space="preserve"> дев’ятої сесії обласної ради. </w:t>
            </w:r>
            <w:r w:rsidRPr="005B69B9">
              <w:rPr>
                <w:rFonts w:ascii="Times New Roman" w:hAnsi="Times New Roman" w:cs="Times New Roman"/>
                <w:bCs/>
                <w:color w:val="auto"/>
                <w:sz w:val="28"/>
                <w:szCs w:val="28"/>
                <w:lang w:val="uk-UA"/>
              </w:rPr>
              <w:t xml:space="preserve">  </w:t>
            </w:r>
          </w:p>
        </w:tc>
      </w:tr>
      <w:tr w:rsidR="00D30FBD" w:rsidRPr="0062186E" w14:paraId="35D3E0AC" w14:textId="77777777" w:rsidTr="00360F52">
        <w:tc>
          <w:tcPr>
            <w:tcW w:w="10008" w:type="dxa"/>
            <w:gridSpan w:val="2"/>
          </w:tcPr>
          <w:p w14:paraId="3984B01A" w14:textId="77777777" w:rsidR="00D30FBD" w:rsidRPr="005B69B9" w:rsidRDefault="00D30FBD" w:rsidP="00D30FBD">
            <w:pPr>
              <w:widowControl w:val="0"/>
              <w:autoSpaceDE w:val="0"/>
              <w:autoSpaceDN w:val="0"/>
              <w:adjustRightInd w:val="0"/>
              <w:spacing w:line="240" w:lineRule="auto"/>
              <w:ind w:left="131"/>
              <w:jc w:val="center"/>
              <w:rPr>
                <w:rFonts w:ascii="Times New Roman" w:hAnsi="Times New Roman" w:cs="Times New Roman"/>
                <w:bCs/>
                <w:color w:val="auto"/>
                <w:sz w:val="28"/>
                <w:szCs w:val="28"/>
                <w:lang w:val="uk-UA"/>
              </w:rPr>
            </w:pPr>
          </w:p>
          <w:p w14:paraId="32649BA7" w14:textId="77777777" w:rsidR="00D30FBD" w:rsidRPr="005B69B9" w:rsidRDefault="00D30FBD" w:rsidP="00D30FBD">
            <w:pPr>
              <w:widowControl w:val="0"/>
              <w:autoSpaceDE w:val="0"/>
              <w:autoSpaceDN w:val="0"/>
              <w:adjustRightInd w:val="0"/>
              <w:spacing w:line="240" w:lineRule="auto"/>
              <w:ind w:left="131"/>
              <w:jc w:val="center"/>
              <w:rPr>
                <w:rFonts w:ascii="Times New Roman" w:hAnsi="Times New Roman" w:cs="Times New Roman"/>
                <w:bCs/>
                <w:color w:val="auto"/>
                <w:sz w:val="28"/>
                <w:szCs w:val="28"/>
                <w:lang w:val="uk-UA"/>
              </w:rPr>
            </w:pPr>
            <w:r w:rsidRPr="005B69B9">
              <w:rPr>
                <w:rFonts w:ascii="Times New Roman" w:hAnsi="Times New Roman" w:cs="Times New Roman"/>
                <w:bCs/>
                <w:color w:val="auto"/>
                <w:sz w:val="28"/>
                <w:szCs w:val="28"/>
                <w:lang w:val="uk-UA"/>
              </w:rPr>
              <w:t>П</w:t>
            </w:r>
            <w:r w:rsidR="005B69B9">
              <w:rPr>
                <w:rFonts w:ascii="Times New Roman" w:hAnsi="Times New Roman" w:cs="Times New Roman"/>
                <w:bCs/>
                <w:color w:val="auto"/>
                <w:sz w:val="28"/>
                <w:szCs w:val="28"/>
                <w:lang w:val="uk-UA"/>
              </w:rPr>
              <w:t>ОРЯДОК ДЕННИЙ</w:t>
            </w:r>
            <w:r w:rsidRPr="005B69B9">
              <w:rPr>
                <w:rFonts w:ascii="Times New Roman" w:hAnsi="Times New Roman" w:cs="Times New Roman"/>
                <w:bCs/>
                <w:color w:val="auto"/>
                <w:sz w:val="28"/>
                <w:szCs w:val="28"/>
                <w:lang w:val="uk-UA"/>
              </w:rPr>
              <w:t>:</w:t>
            </w:r>
          </w:p>
          <w:p w14:paraId="58B43713" w14:textId="77777777" w:rsidR="00D30FBD" w:rsidRPr="005B69B9" w:rsidRDefault="00D30FBD" w:rsidP="00E8649F">
            <w:pPr>
              <w:widowControl w:val="0"/>
              <w:autoSpaceDE w:val="0"/>
              <w:autoSpaceDN w:val="0"/>
              <w:adjustRightInd w:val="0"/>
              <w:spacing w:line="240" w:lineRule="auto"/>
              <w:ind w:left="131"/>
              <w:jc w:val="center"/>
              <w:rPr>
                <w:rFonts w:ascii="Times New Roman" w:hAnsi="Times New Roman" w:cs="Times New Roman"/>
                <w:bCs/>
                <w:color w:val="auto"/>
                <w:sz w:val="28"/>
                <w:szCs w:val="28"/>
                <w:lang w:val="uk-UA"/>
              </w:rPr>
            </w:pPr>
          </w:p>
          <w:p w14:paraId="14B1B2D7"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0" w:history="1">
              <w:r w:rsidRPr="005B69B9">
                <w:rPr>
                  <w:rFonts w:ascii="Times New Roman" w:hAnsi="Times New Roman" w:cs="Times New Roman"/>
                  <w:sz w:val="28"/>
                  <w:szCs w:val="28"/>
                  <w:lang w:val="uk-UA"/>
                </w:rPr>
                <w:t>Про депутатський запит Гладуняка Івана Васильовича та Коваль Наталії Михайлівни щодо к</w:t>
              </w:r>
              <w:r w:rsidR="005B69B9">
                <w:rPr>
                  <w:rFonts w:ascii="Times New Roman" w:hAnsi="Times New Roman" w:cs="Times New Roman"/>
                  <w:sz w:val="28"/>
                  <w:szCs w:val="28"/>
                  <w:lang w:val="uk-UA"/>
                </w:rPr>
                <w:t>ризової ситуації, яка склалася у</w:t>
              </w:r>
              <w:r w:rsidR="00A92618">
                <w:rPr>
                  <w:rFonts w:ascii="Times New Roman" w:hAnsi="Times New Roman" w:cs="Times New Roman"/>
                  <w:sz w:val="28"/>
                  <w:szCs w:val="28"/>
                  <w:lang w:val="uk-UA"/>
                </w:rPr>
                <w:t xml:space="preserve"> Д</w:t>
              </w:r>
              <w:r w:rsidRPr="005B69B9">
                <w:rPr>
                  <w:rFonts w:ascii="Times New Roman" w:hAnsi="Times New Roman" w:cs="Times New Roman"/>
                  <w:sz w:val="28"/>
                  <w:szCs w:val="28"/>
                  <w:lang w:val="uk-UA"/>
                </w:rPr>
                <w:t>ержавному закладі «Спеціалізована медико-санітарна частина № 4 Міністерства охорони здоров’я України» в м. Нетішин.</w:t>
              </w:r>
            </w:hyperlink>
          </w:p>
          <w:p w14:paraId="00269AE8" w14:textId="77777777" w:rsidR="00D30FBD" w:rsidRPr="005B69B9" w:rsidRDefault="00D30FBD" w:rsidP="00E8649F">
            <w:pPr>
              <w:spacing w:line="240" w:lineRule="auto"/>
              <w:ind w:left="720"/>
              <w:jc w:val="both"/>
              <w:rPr>
                <w:rFonts w:ascii="Times New Roman" w:hAnsi="Times New Roman" w:cs="Times New Roman"/>
                <w:sz w:val="28"/>
                <w:szCs w:val="28"/>
                <w:lang w:val="uk-UA"/>
              </w:rPr>
            </w:pPr>
          </w:p>
          <w:p w14:paraId="64115D9E"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1" w:history="1">
              <w:r w:rsidRPr="005B69B9">
                <w:rPr>
                  <w:rFonts w:ascii="Times New Roman" w:hAnsi="Times New Roman" w:cs="Times New Roman"/>
                  <w:sz w:val="28"/>
                  <w:szCs w:val="28"/>
                  <w:lang w:val="uk-UA"/>
                </w:rPr>
                <w:t>Про депутатський запит Савчука Олександра Петровича щодо проведення загального обласного моніторингу стану водозабезпечення сільських мешканців Хмельниччини.</w:t>
              </w:r>
            </w:hyperlink>
          </w:p>
          <w:p w14:paraId="09415E1B" w14:textId="77777777" w:rsidR="00D30FBD" w:rsidRPr="005B69B9" w:rsidRDefault="00D30FBD" w:rsidP="00E8649F">
            <w:pPr>
              <w:pStyle w:val="ae"/>
              <w:rPr>
                <w:sz w:val="28"/>
                <w:szCs w:val="28"/>
              </w:rPr>
            </w:pPr>
          </w:p>
          <w:p w14:paraId="2BC3DC4B"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2" w:history="1">
              <w:r w:rsidRPr="005B69B9">
                <w:rPr>
                  <w:rFonts w:ascii="Times New Roman" w:hAnsi="Times New Roman" w:cs="Times New Roman"/>
                  <w:sz w:val="28"/>
                  <w:szCs w:val="28"/>
                  <w:lang w:val="uk-UA"/>
                </w:rPr>
                <w:t>Про депутатський запит Терлецької Галини Василівни щодо виділення коштів на будівництво водогону у с. Велика Клітна Красилівського району.</w:t>
              </w:r>
            </w:hyperlink>
          </w:p>
          <w:p w14:paraId="13E702B7" w14:textId="77777777" w:rsidR="00D30FBD" w:rsidRPr="005B69B9" w:rsidRDefault="00D30FBD" w:rsidP="00E8649F">
            <w:pPr>
              <w:pStyle w:val="ae"/>
              <w:rPr>
                <w:sz w:val="28"/>
                <w:szCs w:val="28"/>
              </w:rPr>
            </w:pPr>
          </w:p>
          <w:p w14:paraId="205FD550"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3" w:history="1">
              <w:r w:rsidRPr="005B69B9">
                <w:rPr>
                  <w:rFonts w:ascii="Times New Roman" w:hAnsi="Times New Roman" w:cs="Times New Roman"/>
                  <w:sz w:val="28"/>
                  <w:szCs w:val="28"/>
                  <w:lang w:val="uk-UA"/>
                </w:rPr>
                <w:t>Про депутатський запит Гнатюка Миколи Григоровича щодо ситуації, яка склалася навколо Хмельницького обласного кістково-туберкульозного санаторію, що знаходиться на території Сербинівської сільської ради.</w:t>
              </w:r>
            </w:hyperlink>
          </w:p>
          <w:p w14:paraId="178725B2" w14:textId="77777777" w:rsidR="00D30FBD" w:rsidRPr="005B69B9" w:rsidRDefault="00D30FBD" w:rsidP="00E8649F">
            <w:pPr>
              <w:pStyle w:val="ae"/>
              <w:rPr>
                <w:sz w:val="28"/>
                <w:szCs w:val="28"/>
              </w:rPr>
            </w:pPr>
          </w:p>
          <w:p w14:paraId="36BDEA04" w14:textId="77777777" w:rsidR="00F30346" w:rsidRPr="00E8649F" w:rsidRDefault="00D30FBD" w:rsidP="00632D3E">
            <w:pPr>
              <w:numPr>
                <w:ilvl w:val="0"/>
                <w:numId w:val="23"/>
              </w:numPr>
              <w:spacing w:line="240" w:lineRule="auto"/>
              <w:jc w:val="both"/>
              <w:rPr>
                <w:rFonts w:ascii="Times New Roman" w:hAnsi="Times New Roman" w:cs="Times New Roman"/>
                <w:sz w:val="28"/>
                <w:szCs w:val="28"/>
              </w:rPr>
            </w:pPr>
            <w:hyperlink r:id="rId14" w:history="1">
              <w:r w:rsidRPr="00E8649F">
                <w:rPr>
                  <w:rFonts w:ascii="Times New Roman" w:hAnsi="Times New Roman" w:cs="Times New Roman"/>
                  <w:sz w:val="28"/>
                  <w:szCs w:val="28"/>
                  <w:lang w:val="uk-UA"/>
                </w:rPr>
                <w:t>Про депутатський запит Олуйка Віталія Миколайовича щодо вжиття невідкладних заходів з припинення діяльності на території Хмельницької області «народних підприємств» та «народних підприємців».</w:t>
              </w:r>
            </w:hyperlink>
          </w:p>
          <w:p w14:paraId="2EC778D1" w14:textId="77777777" w:rsidR="00E8649F" w:rsidRPr="00E8649F" w:rsidRDefault="00E8649F" w:rsidP="00E8649F">
            <w:pPr>
              <w:spacing w:line="240" w:lineRule="auto"/>
              <w:ind w:left="360"/>
              <w:jc w:val="both"/>
              <w:rPr>
                <w:rFonts w:ascii="Times New Roman" w:hAnsi="Times New Roman" w:cs="Times New Roman"/>
                <w:sz w:val="28"/>
                <w:szCs w:val="28"/>
              </w:rPr>
            </w:pPr>
          </w:p>
          <w:p w14:paraId="3572A9D7" w14:textId="77777777" w:rsidR="00D30FBD" w:rsidRDefault="00D30FBD" w:rsidP="00E8649F">
            <w:pPr>
              <w:numPr>
                <w:ilvl w:val="0"/>
                <w:numId w:val="23"/>
              </w:numPr>
              <w:spacing w:line="240" w:lineRule="auto"/>
              <w:jc w:val="both"/>
              <w:rPr>
                <w:rFonts w:ascii="Times New Roman" w:hAnsi="Times New Roman" w:cs="Times New Roman"/>
                <w:sz w:val="28"/>
                <w:szCs w:val="28"/>
                <w:lang w:val="uk-UA"/>
              </w:rPr>
            </w:pPr>
            <w:hyperlink r:id="rId15" w:history="1">
              <w:r w:rsidRPr="005B69B9">
                <w:rPr>
                  <w:rFonts w:ascii="Times New Roman" w:hAnsi="Times New Roman" w:cs="Times New Roman"/>
                  <w:sz w:val="28"/>
                  <w:szCs w:val="28"/>
                  <w:lang w:val="uk-UA"/>
                </w:rPr>
                <w:t xml:space="preserve">Про депутатський запит Дячука Миколи Миколайовича щодо роботи комісії </w:t>
              </w:r>
              <w:r w:rsidR="00A0187B">
                <w:rPr>
                  <w:rFonts w:ascii="Times New Roman" w:hAnsi="Times New Roman" w:cs="Times New Roman"/>
                  <w:sz w:val="28"/>
                  <w:szCs w:val="28"/>
                  <w:lang w:val="uk-UA"/>
                </w:rPr>
                <w:t xml:space="preserve">   </w:t>
              </w:r>
              <w:r w:rsidRPr="005B69B9">
                <w:rPr>
                  <w:rFonts w:ascii="Times New Roman" w:hAnsi="Times New Roman" w:cs="Times New Roman"/>
                  <w:sz w:val="28"/>
                  <w:szCs w:val="28"/>
                  <w:lang w:val="uk-UA"/>
                </w:rPr>
                <w:t>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hyperlink>
          </w:p>
          <w:p w14:paraId="0AEA74A0" w14:textId="77777777" w:rsidR="00A0187B" w:rsidRPr="005B69B9" w:rsidRDefault="00A0187B" w:rsidP="00A0187B">
            <w:pPr>
              <w:spacing w:line="240" w:lineRule="auto"/>
              <w:jc w:val="both"/>
              <w:rPr>
                <w:rFonts w:ascii="Times New Roman" w:hAnsi="Times New Roman" w:cs="Times New Roman"/>
                <w:sz w:val="28"/>
                <w:szCs w:val="28"/>
                <w:lang w:val="uk-UA"/>
              </w:rPr>
            </w:pPr>
          </w:p>
          <w:p w14:paraId="5F88D798"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6" w:history="1">
              <w:r w:rsidRPr="005B69B9">
                <w:rPr>
                  <w:rFonts w:ascii="Times New Roman" w:hAnsi="Times New Roman" w:cs="Times New Roman"/>
                  <w:sz w:val="28"/>
                  <w:szCs w:val="28"/>
                  <w:lang w:val="uk-UA"/>
                </w:rPr>
                <w:t>Про депутатський запит Харкавого Миколи Олександровича щодо ситуації, яка склалася навколо реалізації пайового фонду майна колективного сільськогосподарського підприємства ССЗ «Вільховецька» (Чемеровецький район).</w:t>
              </w:r>
            </w:hyperlink>
          </w:p>
          <w:p w14:paraId="1FC3C846" w14:textId="77777777" w:rsidR="00D30FBD" w:rsidRPr="005B69B9" w:rsidRDefault="00D30FBD" w:rsidP="00E8649F">
            <w:pPr>
              <w:pStyle w:val="ae"/>
              <w:rPr>
                <w:sz w:val="28"/>
                <w:szCs w:val="28"/>
              </w:rPr>
            </w:pPr>
          </w:p>
          <w:p w14:paraId="34E6E80B"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7" w:history="1">
              <w:r w:rsidRPr="005B69B9">
                <w:rPr>
                  <w:rFonts w:ascii="Times New Roman" w:hAnsi="Times New Roman" w:cs="Times New Roman"/>
                  <w:sz w:val="28"/>
                  <w:szCs w:val="28"/>
                  <w:lang w:val="uk-UA"/>
                </w:rPr>
                <w:t>Про депутатський запит Харкавого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hyperlink>
          </w:p>
          <w:p w14:paraId="1960B3D5" w14:textId="77777777" w:rsidR="00D30FBD" w:rsidRPr="005B69B9" w:rsidRDefault="00D30FBD" w:rsidP="00E8649F">
            <w:pPr>
              <w:pStyle w:val="ae"/>
              <w:rPr>
                <w:sz w:val="28"/>
                <w:szCs w:val="28"/>
              </w:rPr>
            </w:pPr>
          </w:p>
          <w:p w14:paraId="2DDFB0F2"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18" w:history="1">
              <w:r w:rsidRPr="005B69B9">
                <w:rPr>
                  <w:rFonts w:ascii="Times New Roman" w:hAnsi="Times New Roman" w:cs="Times New Roman"/>
                  <w:sz w:val="28"/>
                  <w:szCs w:val="28"/>
                  <w:lang w:val="uk-UA"/>
                </w:rPr>
                <w:t>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hyperlink>
          </w:p>
          <w:p w14:paraId="79940116" w14:textId="77777777" w:rsidR="00D30FBD" w:rsidRPr="005B69B9" w:rsidRDefault="00D30FBD" w:rsidP="00E8649F">
            <w:pPr>
              <w:pStyle w:val="ae"/>
              <w:rPr>
                <w:sz w:val="28"/>
                <w:szCs w:val="28"/>
              </w:rPr>
            </w:pPr>
          </w:p>
          <w:p w14:paraId="3DFAACA4" w14:textId="77777777" w:rsidR="00D30FBD" w:rsidRPr="005B69B9" w:rsidRDefault="00F30346"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9" w:history="1">
              <w:r w:rsidR="00D30FBD" w:rsidRPr="005B69B9">
                <w:rPr>
                  <w:rFonts w:ascii="Times New Roman" w:hAnsi="Times New Roman" w:cs="Times New Roman"/>
                  <w:sz w:val="28"/>
                  <w:szCs w:val="28"/>
                  <w:lang w:val="uk-UA"/>
                </w:rPr>
                <w:t xml:space="preserve">Про депутатський запит Мишка Володимира Васильовича щодо вжиття заходів у відповідності до чинного законодавства з питання надання </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у приватну власність земельної ділянки по вул.</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Нагірна, 39 в Кам’янець-Подільському Хмельницької області, що знаходиться в межах історико-культурної зони.</w:t>
              </w:r>
            </w:hyperlink>
          </w:p>
          <w:p w14:paraId="54BDEEF6" w14:textId="77777777" w:rsidR="00D30FBD" w:rsidRPr="005B69B9" w:rsidRDefault="00D30FBD" w:rsidP="00E8649F">
            <w:pPr>
              <w:pStyle w:val="ae"/>
              <w:rPr>
                <w:sz w:val="28"/>
                <w:szCs w:val="28"/>
              </w:rPr>
            </w:pPr>
          </w:p>
          <w:p w14:paraId="158535FA" w14:textId="77777777" w:rsidR="00D30FBD" w:rsidRPr="005B69B9" w:rsidRDefault="00F30346"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0" w:history="1">
              <w:r w:rsidR="00D30FBD" w:rsidRPr="005B69B9">
                <w:rPr>
                  <w:rFonts w:ascii="Times New Roman" w:hAnsi="Times New Roman" w:cs="Times New Roman"/>
                  <w:sz w:val="28"/>
                  <w:szCs w:val="28"/>
                  <w:lang w:val="uk-UA"/>
                </w:rPr>
                <w:t>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Хмельницької області.</w:t>
              </w:r>
            </w:hyperlink>
          </w:p>
          <w:p w14:paraId="32746CCC" w14:textId="77777777" w:rsidR="00D30FBD" w:rsidRPr="005B69B9" w:rsidRDefault="00D30FBD" w:rsidP="00E8649F">
            <w:pPr>
              <w:pStyle w:val="ae"/>
              <w:rPr>
                <w:sz w:val="28"/>
                <w:szCs w:val="28"/>
              </w:rPr>
            </w:pPr>
          </w:p>
          <w:p w14:paraId="377E91B2" w14:textId="77777777" w:rsidR="00D30FBD" w:rsidRPr="005B69B9" w:rsidRDefault="00A04BDA"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1" w:history="1">
              <w:r w:rsidR="00D30FBD" w:rsidRPr="005B69B9">
                <w:rPr>
                  <w:rFonts w:ascii="Times New Roman" w:hAnsi="Times New Roman" w:cs="Times New Roman"/>
                  <w:sz w:val="28"/>
                  <w:szCs w:val="28"/>
                  <w:lang w:val="uk-UA"/>
                </w:rPr>
                <w:t xml:space="preserve">Про депутатський запит Ромасюкова Артема Євгеновича щодо виділення </w:t>
              </w:r>
              <w:r>
                <w:rPr>
                  <w:rFonts w:ascii="Times New Roman" w:hAnsi="Times New Roman" w:cs="Times New Roman"/>
                  <w:sz w:val="28"/>
                  <w:szCs w:val="28"/>
                  <w:lang w:val="uk-UA"/>
                </w:rPr>
                <w:t xml:space="preserve">  </w:t>
              </w:r>
              <w:r w:rsidR="001236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з обласного бюджету коштів на проведення ремонту та встановлення додаткових засобів захисту для Хмельницького обласного художнього музею.</w:t>
              </w:r>
            </w:hyperlink>
          </w:p>
          <w:p w14:paraId="0DA82D5D" w14:textId="77777777" w:rsidR="00D30FBD" w:rsidRPr="005B69B9" w:rsidRDefault="00D30FBD" w:rsidP="00E8649F">
            <w:pPr>
              <w:pStyle w:val="ae"/>
              <w:rPr>
                <w:sz w:val="28"/>
                <w:szCs w:val="28"/>
              </w:rPr>
            </w:pPr>
          </w:p>
          <w:p w14:paraId="07E0F825" w14:textId="77777777" w:rsidR="00D30FBD" w:rsidRPr="005B69B9" w:rsidRDefault="00A04BDA"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2" w:history="1">
              <w:r w:rsidR="00D30FBD" w:rsidRPr="005B69B9">
                <w:rPr>
                  <w:rFonts w:ascii="Times New Roman" w:hAnsi="Times New Roman" w:cs="Times New Roman"/>
                  <w:sz w:val="28"/>
                  <w:szCs w:val="28"/>
                  <w:lang w:val="uk-UA"/>
                </w:rPr>
                <w:t>Про депутатський запит Бойка Михайла Дмитровича щодо прийняття Програми проведення обласного конкурсу мікропроектів регіонального розвитку у Хмельницькій області на 2016-2020 роки.</w:t>
              </w:r>
            </w:hyperlink>
          </w:p>
          <w:p w14:paraId="5C9C4F20" w14:textId="77777777" w:rsidR="00D30FBD" w:rsidRPr="005B69B9" w:rsidRDefault="00D30FBD" w:rsidP="00E8649F">
            <w:pPr>
              <w:pStyle w:val="ae"/>
              <w:rPr>
                <w:sz w:val="28"/>
                <w:szCs w:val="28"/>
              </w:rPr>
            </w:pPr>
          </w:p>
          <w:p w14:paraId="7394547D" w14:textId="77777777" w:rsidR="00D30FBD" w:rsidRPr="005B69B9" w:rsidRDefault="00A04BDA"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3" w:history="1">
              <w:r w:rsidR="00D30FBD" w:rsidRPr="005B69B9">
                <w:rPr>
                  <w:rFonts w:ascii="Times New Roman" w:hAnsi="Times New Roman" w:cs="Times New Roman"/>
                  <w:sz w:val="28"/>
                  <w:szCs w:val="28"/>
                  <w:lang w:val="uk-UA"/>
                </w:rPr>
                <w:t>Про депутатський запит Олуйка Віталія Миколайовича щодо прийняття Положення про надання в оренду нерозподілених (невитребуваних) земельних часток (паїв), земельних ділянок для ведення сільськогосподарського виробництва, що входять до складу спадщини, яка може бути визнана відумерлою.</w:t>
              </w:r>
            </w:hyperlink>
          </w:p>
          <w:p w14:paraId="1C7A45C2" w14:textId="77777777" w:rsidR="00D30FBD" w:rsidRPr="005B69B9" w:rsidRDefault="00D30FBD" w:rsidP="00E8649F">
            <w:pPr>
              <w:pStyle w:val="ae"/>
              <w:rPr>
                <w:sz w:val="28"/>
                <w:szCs w:val="28"/>
              </w:rPr>
            </w:pPr>
          </w:p>
          <w:p w14:paraId="19D2F12E" w14:textId="77777777" w:rsidR="00D30FBD" w:rsidRDefault="00A04BDA"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4" w:history="1">
              <w:r w:rsidR="00D30FBD" w:rsidRPr="005B69B9">
                <w:rPr>
                  <w:rFonts w:ascii="Times New Roman" w:hAnsi="Times New Roman" w:cs="Times New Roman"/>
                  <w:sz w:val="28"/>
                  <w:szCs w:val="28"/>
                  <w:lang w:val="uk-UA"/>
                </w:rPr>
                <w:t>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hyperlink>
          </w:p>
          <w:p w14:paraId="4C7B330C" w14:textId="77777777" w:rsidR="001236B7" w:rsidRPr="005B69B9" w:rsidRDefault="001236B7" w:rsidP="001236B7">
            <w:pPr>
              <w:spacing w:line="240" w:lineRule="auto"/>
              <w:jc w:val="both"/>
              <w:rPr>
                <w:rFonts w:ascii="Times New Roman" w:hAnsi="Times New Roman" w:cs="Times New Roman"/>
                <w:sz w:val="28"/>
                <w:szCs w:val="28"/>
                <w:lang w:val="uk-UA"/>
              </w:rPr>
            </w:pPr>
          </w:p>
          <w:p w14:paraId="2D623C2F" w14:textId="77777777" w:rsidR="00D30FBD" w:rsidRPr="005B69B9" w:rsidRDefault="00A04BDA"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5" w:history="1">
              <w:r w:rsidR="00D30FBD" w:rsidRPr="005B69B9">
                <w:rPr>
                  <w:rFonts w:ascii="Times New Roman" w:hAnsi="Times New Roman" w:cs="Times New Roman"/>
                  <w:sz w:val="28"/>
                  <w:szCs w:val="28"/>
                  <w:lang w:val="uk-UA"/>
                </w:rPr>
                <w:t>Про депутатський запит Мишка Володимира Васильовича щодо вжиття заходів у відповідності до чинного законодавства з питання надання</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в оренду та суборенду земельної ділянки водного фонду, розташованої</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у с. Баламутівка Ярмолинецького району Хмельницької області.</w:t>
              </w:r>
            </w:hyperlink>
          </w:p>
          <w:p w14:paraId="2CABB556" w14:textId="77777777" w:rsidR="00D30FBD" w:rsidRPr="005B69B9" w:rsidRDefault="00D30FBD" w:rsidP="00E8649F">
            <w:pPr>
              <w:pStyle w:val="ae"/>
              <w:rPr>
                <w:sz w:val="28"/>
                <w:szCs w:val="28"/>
              </w:rPr>
            </w:pPr>
          </w:p>
          <w:p w14:paraId="52586B0C" w14:textId="77777777" w:rsidR="00D30FBD" w:rsidRPr="005B69B9" w:rsidRDefault="00A04BDA"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6" w:history="1">
              <w:r w:rsidR="00D30FBD" w:rsidRPr="005B69B9">
                <w:rPr>
                  <w:rFonts w:ascii="Times New Roman" w:hAnsi="Times New Roman" w:cs="Times New Roman"/>
                  <w:sz w:val="28"/>
                  <w:szCs w:val="28"/>
                  <w:lang w:val="uk-UA"/>
                </w:rPr>
                <w:t>Про депутатський запит Василик Тетяни Павлівни щодо виділення коштів на будівництво вуличних мереж водопроводу у с.</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Закриниччя Красилівського району Хмельницької області.</w:t>
              </w:r>
            </w:hyperlink>
          </w:p>
          <w:p w14:paraId="250F9E27" w14:textId="77777777" w:rsidR="00D30FBD" w:rsidRDefault="00D30FBD" w:rsidP="00E8649F">
            <w:pPr>
              <w:pStyle w:val="ae"/>
              <w:rPr>
                <w:sz w:val="28"/>
                <w:szCs w:val="28"/>
              </w:rPr>
            </w:pPr>
          </w:p>
          <w:p w14:paraId="6332FC22" w14:textId="77777777" w:rsidR="00AD7794" w:rsidRPr="005B69B9" w:rsidRDefault="00AD7794" w:rsidP="00E8649F">
            <w:pPr>
              <w:pStyle w:val="ae"/>
              <w:rPr>
                <w:sz w:val="28"/>
                <w:szCs w:val="28"/>
              </w:rPr>
            </w:pPr>
          </w:p>
          <w:p w14:paraId="35FF8682" w14:textId="77777777" w:rsidR="00D30FBD" w:rsidRPr="005B69B9" w:rsidRDefault="00611012"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hyperlink r:id="rId27" w:history="1">
              <w:r w:rsidR="00D30FBD" w:rsidRPr="005B69B9">
                <w:rPr>
                  <w:rFonts w:ascii="Times New Roman" w:hAnsi="Times New Roman" w:cs="Times New Roman"/>
                  <w:sz w:val="28"/>
                  <w:szCs w:val="28"/>
                  <w:lang w:val="uk-UA"/>
                </w:rPr>
                <w:t>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Покровській у с.</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Гриценки Красилівського району Хмельницької області.</w:t>
              </w:r>
            </w:hyperlink>
          </w:p>
          <w:p w14:paraId="26D8011F" w14:textId="77777777" w:rsidR="00D30FBD" w:rsidRPr="005B69B9" w:rsidRDefault="00D30FBD" w:rsidP="00E8649F">
            <w:pPr>
              <w:pStyle w:val="ae"/>
              <w:rPr>
                <w:sz w:val="28"/>
                <w:szCs w:val="28"/>
              </w:rPr>
            </w:pPr>
          </w:p>
          <w:p w14:paraId="47AFB836" w14:textId="77777777" w:rsidR="00D30FBD" w:rsidRPr="005B69B9" w:rsidRDefault="00611012"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8" w:history="1">
              <w:r w:rsidR="00D30FBD" w:rsidRPr="005B69B9">
                <w:rPr>
                  <w:rFonts w:ascii="Times New Roman" w:hAnsi="Times New Roman" w:cs="Times New Roman"/>
                  <w:sz w:val="28"/>
                  <w:szCs w:val="28"/>
                  <w:lang w:val="uk-UA"/>
                </w:rPr>
                <w:t>Про депутатський запит Савчука Олександра Петровича щодо необхідності консолідації зусиль із залучення коштів державного та обласного бюджетів для будівництва нового корпусу Хмельницької обласної дитячої лікарні.</w:t>
              </w:r>
            </w:hyperlink>
          </w:p>
          <w:p w14:paraId="3B3AC111" w14:textId="77777777" w:rsidR="00D30FBD" w:rsidRPr="005B69B9" w:rsidRDefault="00D30FBD" w:rsidP="00E8649F">
            <w:pPr>
              <w:pStyle w:val="ae"/>
              <w:rPr>
                <w:sz w:val="28"/>
                <w:szCs w:val="28"/>
              </w:rPr>
            </w:pPr>
          </w:p>
          <w:p w14:paraId="580D6DA9" w14:textId="77777777" w:rsidR="00D30FBD" w:rsidRDefault="00611012"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9" w:history="1">
              <w:r w:rsidR="00D30FBD" w:rsidRPr="005B69B9">
                <w:rPr>
                  <w:rFonts w:ascii="Times New Roman" w:hAnsi="Times New Roman" w:cs="Times New Roman"/>
                  <w:sz w:val="28"/>
                  <w:szCs w:val="28"/>
                  <w:lang w:val="uk-UA"/>
                </w:rPr>
                <w:t>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hyperlink>
          </w:p>
          <w:p w14:paraId="1634C6FC" w14:textId="77777777" w:rsidR="00C35449" w:rsidRDefault="00C35449" w:rsidP="00C35449">
            <w:pPr>
              <w:pStyle w:val="ae"/>
              <w:rPr>
                <w:sz w:val="28"/>
                <w:szCs w:val="28"/>
              </w:rPr>
            </w:pPr>
          </w:p>
          <w:p w14:paraId="01C27C2E" w14:textId="77777777" w:rsidR="00611012" w:rsidRPr="00C35449" w:rsidRDefault="00C35449" w:rsidP="00C35449">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0" w:history="1">
              <w:r w:rsidR="00D30FBD" w:rsidRPr="00C35449">
                <w:rPr>
                  <w:rFonts w:ascii="Times New Roman" w:hAnsi="Times New Roman" w:cs="Times New Roman"/>
                  <w:sz w:val="28"/>
                  <w:szCs w:val="28"/>
                  <w:lang w:val="uk-UA"/>
                </w:rPr>
                <w:t>Про депутатський запит Іващука Сергія Петровича щодо організації заготівель та відпуску дров для жителів області на опалювальний період.</w:t>
              </w:r>
            </w:hyperlink>
          </w:p>
          <w:p w14:paraId="1D22A0E4" w14:textId="77777777" w:rsidR="00611012" w:rsidRPr="005B69B9" w:rsidRDefault="00611012" w:rsidP="00E8649F">
            <w:pPr>
              <w:pStyle w:val="ae"/>
              <w:rPr>
                <w:sz w:val="28"/>
                <w:szCs w:val="28"/>
              </w:rPr>
            </w:pPr>
          </w:p>
          <w:p w14:paraId="54831CCD" w14:textId="77777777" w:rsidR="00D30FBD" w:rsidRPr="005B69B9" w:rsidRDefault="006F7DFB"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1" w:history="1">
              <w:r w:rsidR="00D30FBD" w:rsidRPr="005B69B9">
                <w:rPr>
                  <w:rFonts w:ascii="Times New Roman" w:hAnsi="Times New Roman" w:cs="Times New Roman"/>
                  <w:sz w:val="28"/>
                  <w:szCs w:val="28"/>
                  <w:lang w:val="uk-UA"/>
                </w:rPr>
                <w:t>Про депутатський запит Іващука Сергія Петровича щодо ситуації, яка склалася навколо майна сільськогосподарського підприємства ТОВ «Нові аграрні технології».</w:t>
              </w:r>
            </w:hyperlink>
          </w:p>
          <w:p w14:paraId="44F4CA60" w14:textId="77777777" w:rsidR="00D30FBD" w:rsidRPr="005B69B9" w:rsidRDefault="00D30FBD" w:rsidP="00E8649F">
            <w:pPr>
              <w:pStyle w:val="ae"/>
              <w:rPr>
                <w:sz w:val="28"/>
                <w:szCs w:val="28"/>
              </w:rPr>
            </w:pPr>
          </w:p>
          <w:p w14:paraId="7E049FE9" w14:textId="77777777" w:rsidR="00D30FBD" w:rsidRPr="005B69B9" w:rsidRDefault="006F7DFB"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2" w:history="1">
              <w:r w:rsidR="00D30FBD" w:rsidRPr="005B69B9">
                <w:rPr>
                  <w:rFonts w:ascii="Times New Roman" w:hAnsi="Times New Roman" w:cs="Times New Roman"/>
                  <w:sz w:val="28"/>
                  <w:szCs w:val="28"/>
                  <w:lang w:val="uk-UA"/>
                </w:rPr>
                <w:t>Про депутатський запит Харкавого Миколи Олександровича щодо законності буріння та експлуатації свердловин, які знаходяться на полях, орендованих ПП «Аграрна компанія 2004» у с. Свіршківці Чемеровецького району.</w:t>
              </w:r>
            </w:hyperlink>
          </w:p>
          <w:p w14:paraId="1277A216" w14:textId="77777777" w:rsidR="00D30FBD" w:rsidRPr="005B69B9" w:rsidRDefault="00D30FBD" w:rsidP="00E8649F">
            <w:pPr>
              <w:pStyle w:val="ae"/>
              <w:rPr>
                <w:sz w:val="28"/>
                <w:szCs w:val="28"/>
              </w:rPr>
            </w:pPr>
          </w:p>
          <w:p w14:paraId="1291E3F6" w14:textId="77777777" w:rsidR="00D30FBD" w:rsidRPr="005B69B9" w:rsidRDefault="006F7DFB"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3" w:history="1">
              <w:r w:rsidR="00D30FBD" w:rsidRPr="005B69B9">
                <w:rPr>
                  <w:rFonts w:ascii="Times New Roman" w:hAnsi="Times New Roman" w:cs="Times New Roman"/>
                  <w:sz w:val="28"/>
                  <w:szCs w:val="28"/>
                  <w:lang w:val="uk-UA"/>
                </w:rPr>
                <w:t>Про депутатський запит Гнатюка Миколи Григоровича щодо неналежного надання медичної допомоги учаснику бойових дій Вігелю Федору Валерійовичу лікарями Старокостянтинівської центральної районної лікарні.</w:t>
              </w:r>
            </w:hyperlink>
          </w:p>
          <w:p w14:paraId="01E3102A" w14:textId="77777777" w:rsidR="00D30FBD" w:rsidRPr="005B69B9" w:rsidRDefault="00D30FBD" w:rsidP="00E8649F">
            <w:pPr>
              <w:pStyle w:val="ae"/>
              <w:rPr>
                <w:sz w:val="28"/>
                <w:szCs w:val="28"/>
              </w:rPr>
            </w:pPr>
          </w:p>
          <w:p w14:paraId="7EEFCCC8" w14:textId="77777777" w:rsidR="00D30FBD" w:rsidRPr="005B69B9" w:rsidRDefault="006F7DFB"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4" w:history="1">
              <w:r w:rsidR="00D30FBD" w:rsidRPr="005B69B9">
                <w:rPr>
                  <w:rFonts w:ascii="Times New Roman" w:hAnsi="Times New Roman" w:cs="Times New Roman"/>
                  <w:sz w:val="28"/>
                  <w:szCs w:val="28"/>
                  <w:lang w:val="uk-UA"/>
                </w:rPr>
                <w:t>Про депутатський запит Харкавого Миколи Олександровича та Олуйка Віталія Миколайовича щодо ситуації, яка склалася навколо аварійно-небезпечної ділянки дороги на трасі Житомир – Кам’янець</w:t>
              </w:r>
              <w:r>
                <w:rPr>
                  <w:rFonts w:ascii="Times New Roman" w:hAnsi="Times New Roman" w:cs="Times New Roman"/>
                  <w:sz w:val="28"/>
                  <w:szCs w:val="28"/>
                  <w:lang w:val="uk-UA"/>
                </w:rPr>
                <w:t>-</w:t>
              </w:r>
              <w:r w:rsidR="00D30FBD" w:rsidRPr="005B69B9">
                <w:rPr>
                  <w:rFonts w:ascii="Times New Roman" w:hAnsi="Times New Roman" w:cs="Times New Roman"/>
                  <w:sz w:val="28"/>
                  <w:szCs w:val="28"/>
                  <w:lang w:val="uk-UA"/>
                </w:rPr>
                <w:t>Подільський.</w:t>
              </w:r>
            </w:hyperlink>
          </w:p>
          <w:p w14:paraId="50901755" w14:textId="77777777" w:rsidR="00D30FBD" w:rsidRPr="005B69B9" w:rsidRDefault="00D30FBD" w:rsidP="00E8649F">
            <w:pPr>
              <w:pStyle w:val="ae"/>
              <w:rPr>
                <w:sz w:val="28"/>
                <w:szCs w:val="28"/>
              </w:rPr>
            </w:pPr>
          </w:p>
          <w:p w14:paraId="42DC0067" w14:textId="77777777" w:rsidR="00D30FBD" w:rsidRPr="005B69B9" w:rsidRDefault="006F7DFB" w:rsidP="00360F52">
            <w:pPr>
              <w:numPr>
                <w:ilvl w:val="0"/>
                <w:numId w:val="23"/>
              </w:numPr>
              <w:spacing w:line="24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5" w:history="1">
              <w:r w:rsidR="00D30FBD" w:rsidRPr="005B69B9">
                <w:rPr>
                  <w:rFonts w:ascii="Times New Roman" w:hAnsi="Times New Roman" w:cs="Times New Roman"/>
                  <w:sz w:val="28"/>
                  <w:szCs w:val="28"/>
                  <w:lang w:val="uk-UA"/>
                </w:rPr>
                <w:t xml:space="preserve">Про депутатський запит Дячука Миколи Миколайовича щодо забезпечення </w:t>
              </w:r>
              <w:r w:rsidR="00360F52">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xml:space="preserve">належного прокурорського нагляду за додержанням законів під час </w:t>
              </w:r>
              <w:r w:rsidR="00360F52">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xml:space="preserve">проведення досудового розслідування кримінального провадження </w:t>
              </w:r>
              <w:r w:rsidR="000C76E1">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4201620000000149 від 30.09.2016 за ч.</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2 ст.</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365 КК України за фактом побиття працівниками поліції, незаконного затримання, доставлення до відділу поліції та неправомірного утримання учасників мирної акції протесту 29.09.2016 року в смт Білогір’я Хмельницької області.</w:t>
              </w:r>
            </w:hyperlink>
          </w:p>
          <w:p w14:paraId="0D08582C" w14:textId="77777777" w:rsidR="00D30FBD" w:rsidRPr="005B69B9" w:rsidRDefault="00D30FBD" w:rsidP="00E8649F">
            <w:pPr>
              <w:pStyle w:val="ae"/>
              <w:rPr>
                <w:sz w:val="28"/>
                <w:szCs w:val="28"/>
              </w:rPr>
            </w:pPr>
          </w:p>
          <w:p w14:paraId="142B40EA" w14:textId="77777777" w:rsidR="00D30FBD" w:rsidRPr="005B69B9" w:rsidRDefault="006F7DFB"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6" w:history="1">
              <w:r w:rsidR="00D30FBD" w:rsidRPr="005B69B9">
                <w:rPr>
                  <w:rFonts w:ascii="Times New Roman" w:hAnsi="Times New Roman" w:cs="Times New Roman"/>
                  <w:sz w:val="28"/>
                  <w:szCs w:val="28"/>
                  <w:lang w:val="uk-UA"/>
                </w:rPr>
                <w:t>Про депутатський запит Ящук Інни Петрівни щодо необхідності звітування депутатів обласної ради про свою роботу за період 2015-2016 років перед виборцями, а також заслуховування радою щорічних звітів голови обласної ради та голів постійних комісій.</w:t>
              </w:r>
            </w:hyperlink>
          </w:p>
          <w:p w14:paraId="5A661BEF" w14:textId="77777777" w:rsidR="00D30FBD" w:rsidRPr="005B69B9" w:rsidRDefault="00D30FBD" w:rsidP="00E8649F">
            <w:pPr>
              <w:pStyle w:val="ae"/>
              <w:rPr>
                <w:sz w:val="28"/>
                <w:szCs w:val="28"/>
              </w:rPr>
            </w:pPr>
          </w:p>
          <w:p w14:paraId="1A4A923E"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37" w:history="1">
              <w:r w:rsidRPr="005B69B9">
                <w:rPr>
                  <w:rFonts w:ascii="Times New Roman" w:hAnsi="Times New Roman" w:cs="Times New Roman"/>
                  <w:sz w:val="28"/>
                  <w:szCs w:val="28"/>
                  <w:lang w:val="uk-UA"/>
                </w:rPr>
                <w:t xml:space="preserve"> Про депутатський запит Іващука Сергія Петровича та Білявця Олега Петровича щодо ситуації, яка склалася на автошляхах області у зв’язку із забрудненням доріг клейкою сумішшю переробленого цукрового буряку.</w:t>
              </w:r>
            </w:hyperlink>
          </w:p>
          <w:p w14:paraId="39D91603" w14:textId="77777777" w:rsidR="00D30FBD" w:rsidRPr="005B69B9" w:rsidRDefault="00D30FBD" w:rsidP="00E8649F">
            <w:pPr>
              <w:pStyle w:val="ae"/>
              <w:rPr>
                <w:sz w:val="28"/>
                <w:szCs w:val="28"/>
              </w:rPr>
            </w:pPr>
          </w:p>
          <w:p w14:paraId="582E417D"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8" w:history="1">
              <w:r w:rsidR="00D30FBD" w:rsidRPr="005B69B9">
                <w:rPr>
                  <w:rFonts w:ascii="Times New Roman" w:hAnsi="Times New Roman" w:cs="Times New Roman"/>
                  <w:sz w:val="28"/>
                  <w:szCs w:val="28"/>
                  <w:lang w:val="uk-UA"/>
                </w:rPr>
                <w:t>Про депутатський запит Савчука Олександра Петровича щодо виділення коштів для проведення капітального ремонту даху Красноставської ЗОШ І-ІІІ ступенів Чемеровецького району Хмельницької області.</w:t>
              </w:r>
            </w:hyperlink>
          </w:p>
          <w:p w14:paraId="01932E6F" w14:textId="77777777" w:rsidR="00D30FBD" w:rsidRPr="005B69B9" w:rsidRDefault="00D30FBD" w:rsidP="00E8649F">
            <w:pPr>
              <w:pStyle w:val="ae"/>
              <w:rPr>
                <w:sz w:val="28"/>
                <w:szCs w:val="28"/>
              </w:rPr>
            </w:pPr>
          </w:p>
          <w:p w14:paraId="0668F985"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39" w:history="1">
              <w:r w:rsidR="00D30FBD" w:rsidRPr="005B69B9">
                <w:rPr>
                  <w:rFonts w:ascii="Times New Roman" w:hAnsi="Times New Roman" w:cs="Times New Roman"/>
                  <w:sz w:val="28"/>
                  <w:szCs w:val="28"/>
                  <w:lang w:val="uk-UA"/>
                </w:rPr>
                <w:t>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hyperlink>
          </w:p>
          <w:p w14:paraId="043928B5" w14:textId="77777777" w:rsidR="00D30FBD" w:rsidRPr="005B69B9" w:rsidRDefault="00D30FBD" w:rsidP="00E8649F">
            <w:pPr>
              <w:pStyle w:val="ae"/>
              <w:rPr>
                <w:sz w:val="28"/>
                <w:szCs w:val="28"/>
              </w:rPr>
            </w:pPr>
          </w:p>
          <w:p w14:paraId="1FDB4802"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0" w:history="1">
              <w:r w:rsidR="00D30FBD" w:rsidRPr="005B69B9">
                <w:rPr>
                  <w:rFonts w:ascii="Times New Roman" w:hAnsi="Times New Roman" w:cs="Times New Roman"/>
                  <w:sz w:val="28"/>
                  <w:szCs w:val="28"/>
                  <w:lang w:val="uk-UA"/>
                </w:rPr>
                <w:t>Про депутатський запит Ромасюкова Артема Євгеновича щодо перевірки якості харчування на об’єктах спільної власності територіальних громад сіл, селищ, міст Хмельницької області, управління якими здійснює Хмельницька обласна рада.</w:t>
              </w:r>
            </w:hyperlink>
          </w:p>
          <w:p w14:paraId="3A663B49" w14:textId="77777777" w:rsidR="00D30FBD" w:rsidRPr="005B69B9" w:rsidRDefault="00D30FBD" w:rsidP="00E8649F">
            <w:pPr>
              <w:pStyle w:val="ae"/>
              <w:rPr>
                <w:sz w:val="28"/>
                <w:szCs w:val="28"/>
              </w:rPr>
            </w:pPr>
          </w:p>
          <w:p w14:paraId="7EFD3DA0"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1" w:history="1">
              <w:r w:rsidR="00D30FBD" w:rsidRPr="005B69B9">
                <w:rPr>
                  <w:rFonts w:ascii="Times New Roman" w:hAnsi="Times New Roman" w:cs="Times New Roman"/>
                  <w:sz w:val="28"/>
                  <w:szCs w:val="28"/>
                  <w:lang w:val="uk-UA"/>
                </w:rPr>
                <w:t>Про депутатський запит Іващука Сергія Петровича щодо виділення коштів на реконструкцію водогону у с.</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Хорошів Білогірського району Хмельницької області.</w:t>
              </w:r>
            </w:hyperlink>
          </w:p>
          <w:p w14:paraId="543228B9" w14:textId="77777777" w:rsidR="00D30FBD" w:rsidRPr="005B69B9" w:rsidRDefault="00D30FBD" w:rsidP="00E8649F">
            <w:pPr>
              <w:pStyle w:val="ae"/>
              <w:rPr>
                <w:sz w:val="28"/>
                <w:szCs w:val="28"/>
              </w:rPr>
            </w:pPr>
          </w:p>
          <w:p w14:paraId="235115F4"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2" w:history="1">
              <w:r w:rsidR="00D30FBD" w:rsidRPr="005B69B9">
                <w:rPr>
                  <w:rFonts w:ascii="Times New Roman" w:hAnsi="Times New Roman" w:cs="Times New Roman"/>
                  <w:sz w:val="28"/>
                  <w:szCs w:val="28"/>
                  <w:lang w:val="uk-UA"/>
                </w:rPr>
                <w:t>Про депутатський запит Дехтярука Олександра Миколайовича щодо законності виконання будівельних робіт на території Хмельницької музичної школи №</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1.</w:t>
              </w:r>
            </w:hyperlink>
          </w:p>
          <w:p w14:paraId="78C3F5D2" w14:textId="77777777" w:rsidR="00D30FBD" w:rsidRPr="005B69B9" w:rsidRDefault="00D30FBD" w:rsidP="00E8649F">
            <w:pPr>
              <w:pStyle w:val="ae"/>
              <w:rPr>
                <w:sz w:val="28"/>
                <w:szCs w:val="28"/>
              </w:rPr>
            </w:pPr>
          </w:p>
          <w:p w14:paraId="10BA84BC"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3" w:history="1">
              <w:r w:rsidR="00D30FBD" w:rsidRPr="005B69B9">
                <w:rPr>
                  <w:rFonts w:ascii="Times New Roman" w:hAnsi="Times New Roman" w:cs="Times New Roman"/>
                  <w:sz w:val="28"/>
                  <w:szCs w:val="28"/>
                  <w:lang w:val="uk-UA"/>
                </w:rPr>
                <w:t>Про депутатський запит Ткаченко Уляни Юріївни щодо відкриття філії відділення екстракорпоральної детоксикації у Дунаєвецькому районі Хмельницької області.</w:t>
              </w:r>
            </w:hyperlink>
          </w:p>
          <w:p w14:paraId="5E82D51F" w14:textId="77777777" w:rsidR="00D30FBD" w:rsidRPr="005B69B9" w:rsidRDefault="00D30FBD" w:rsidP="00E8649F">
            <w:pPr>
              <w:pStyle w:val="ae"/>
              <w:rPr>
                <w:sz w:val="28"/>
                <w:szCs w:val="28"/>
              </w:rPr>
            </w:pPr>
          </w:p>
          <w:p w14:paraId="5C36E246" w14:textId="77777777" w:rsidR="00D30FBD" w:rsidRPr="005B69B9" w:rsidRDefault="00E0382C"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4" w:history="1">
              <w:r w:rsidR="00D30FBD" w:rsidRPr="005B69B9">
                <w:rPr>
                  <w:rFonts w:ascii="Times New Roman" w:hAnsi="Times New Roman" w:cs="Times New Roman"/>
                  <w:sz w:val="28"/>
                  <w:szCs w:val="28"/>
                  <w:lang w:val="uk-UA"/>
                </w:rPr>
                <w:t>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hyperlink>
          </w:p>
          <w:p w14:paraId="4093735E" w14:textId="77777777" w:rsidR="00D30FBD" w:rsidRPr="005B69B9" w:rsidRDefault="00D30FBD" w:rsidP="00E8649F">
            <w:pPr>
              <w:pStyle w:val="ae"/>
              <w:rPr>
                <w:sz w:val="28"/>
                <w:szCs w:val="28"/>
              </w:rPr>
            </w:pPr>
          </w:p>
          <w:p w14:paraId="73BDB21D" w14:textId="77777777" w:rsidR="00D30FBD" w:rsidRPr="005B69B9" w:rsidRDefault="009C30E0"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5" w:history="1">
              <w:r w:rsidR="00D30FBD" w:rsidRPr="005B69B9">
                <w:rPr>
                  <w:rFonts w:ascii="Times New Roman" w:hAnsi="Times New Roman" w:cs="Times New Roman"/>
                  <w:sz w:val="28"/>
                  <w:szCs w:val="28"/>
                  <w:lang w:val="uk-UA"/>
                </w:rPr>
                <w:t>Про депутатський запит Іващука Сергія Петровича і Співака Олександра Михайловича щодо роботи Служби автомобільних доріг у Хмельницькій області та ДП «Хмельницький облавтодор» з питань будівництва та експлуатації доріг.</w:t>
              </w:r>
            </w:hyperlink>
          </w:p>
          <w:p w14:paraId="4F6701FD" w14:textId="77777777" w:rsidR="00D30FBD" w:rsidRPr="005B69B9" w:rsidRDefault="00D30FBD" w:rsidP="00E8649F">
            <w:pPr>
              <w:pStyle w:val="ae"/>
              <w:rPr>
                <w:sz w:val="28"/>
                <w:szCs w:val="28"/>
              </w:rPr>
            </w:pPr>
          </w:p>
          <w:p w14:paraId="3DC41FB3" w14:textId="77777777" w:rsidR="00D30FBD" w:rsidRPr="005B69B9" w:rsidRDefault="009C30E0"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6" w:history="1">
              <w:r w:rsidR="00D30FBD" w:rsidRPr="005B69B9">
                <w:rPr>
                  <w:rFonts w:ascii="Times New Roman" w:hAnsi="Times New Roman" w:cs="Times New Roman"/>
                  <w:sz w:val="28"/>
                  <w:szCs w:val="28"/>
                  <w:lang w:val="uk-UA"/>
                </w:rPr>
                <w:t>Про депутатський запит Моцного Миколи Івановича щодо ситуації, яка склалася навколо навчального корпусу та спортивного майданчика, розташованих за адресою: м.</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Хмельницький, провул. Володимирський,</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12</w:t>
              </w:r>
              <w:r w:rsidR="00193EAB">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xml:space="preserve"> і знаходяться в користуванні Хмельницького університету управління та права.</w:t>
              </w:r>
            </w:hyperlink>
          </w:p>
          <w:p w14:paraId="2800F93C" w14:textId="77777777" w:rsidR="00D30FBD" w:rsidRPr="005B69B9" w:rsidRDefault="00D30FBD" w:rsidP="00E8649F">
            <w:pPr>
              <w:pStyle w:val="ae"/>
              <w:rPr>
                <w:sz w:val="28"/>
                <w:szCs w:val="28"/>
              </w:rPr>
            </w:pPr>
          </w:p>
          <w:p w14:paraId="48663928" w14:textId="77777777" w:rsidR="00D30FBD" w:rsidRPr="005B69B9" w:rsidRDefault="00E8649F"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7" w:history="1">
              <w:r w:rsidR="00D30FBD" w:rsidRPr="005B69B9">
                <w:rPr>
                  <w:rFonts w:ascii="Times New Roman" w:hAnsi="Times New Roman" w:cs="Times New Roman"/>
                  <w:sz w:val="28"/>
                  <w:szCs w:val="28"/>
                  <w:lang w:val="uk-UA"/>
                </w:rPr>
                <w:t>Про депутатський запит С</w:t>
              </w:r>
              <w:r w:rsidR="009C30E0">
                <w:rPr>
                  <w:rFonts w:ascii="Times New Roman" w:hAnsi="Times New Roman" w:cs="Times New Roman"/>
                  <w:sz w:val="28"/>
                  <w:szCs w:val="28"/>
                  <w:lang w:val="uk-UA"/>
                </w:rPr>
                <w:t xml:space="preserve">кринчука </w:t>
              </w:r>
              <w:r w:rsidR="00D30FBD" w:rsidRPr="005B69B9">
                <w:rPr>
                  <w:rFonts w:ascii="Times New Roman" w:hAnsi="Times New Roman" w:cs="Times New Roman"/>
                  <w:sz w:val="28"/>
                  <w:szCs w:val="28"/>
                  <w:lang w:val="uk-UA"/>
                </w:rPr>
                <w:t>Олега Леонідовича, П</w:t>
              </w:r>
              <w:r w:rsidR="009C30E0">
                <w:rPr>
                  <w:rFonts w:ascii="Times New Roman" w:hAnsi="Times New Roman" w:cs="Times New Roman"/>
                  <w:sz w:val="28"/>
                  <w:szCs w:val="28"/>
                  <w:lang w:val="uk-UA"/>
                </w:rPr>
                <w:t xml:space="preserve">рисяжного </w:t>
              </w:r>
              <w:r w:rsidR="00D30FBD" w:rsidRPr="005B69B9">
                <w:rPr>
                  <w:rFonts w:ascii="Times New Roman" w:hAnsi="Times New Roman" w:cs="Times New Roman"/>
                  <w:sz w:val="28"/>
                  <w:szCs w:val="28"/>
                  <w:lang w:val="uk-UA"/>
                </w:rPr>
                <w:t>Володимира Броніславовича, З</w:t>
              </w:r>
              <w:r w:rsidR="009C30E0">
                <w:rPr>
                  <w:rFonts w:ascii="Times New Roman" w:hAnsi="Times New Roman" w:cs="Times New Roman"/>
                  <w:sz w:val="28"/>
                  <w:szCs w:val="28"/>
                  <w:lang w:val="uk-UA"/>
                </w:rPr>
                <w:t xml:space="preserve">авальнюка </w:t>
              </w:r>
              <w:r w:rsidR="00D30FBD" w:rsidRPr="005B69B9">
                <w:rPr>
                  <w:rFonts w:ascii="Times New Roman" w:hAnsi="Times New Roman" w:cs="Times New Roman"/>
                  <w:sz w:val="28"/>
                  <w:szCs w:val="28"/>
                  <w:lang w:val="uk-UA"/>
                </w:rPr>
                <w:t>Юрія Анатолійовича, А</w:t>
              </w:r>
              <w:r w:rsidR="009C30E0">
                <w:rPr>
                  <w:rFonts w:ascii="Times New Roman" w:hAnsi="Times New Roman" w:cs="Times New Roman"/>
                  <w:sz w:val="28"/>
                  <w:szCs w:val="28"/>
                  <w:lang w:val="uk-UA"/>
                </w:rPr>
                <w:t>таманчука</w:t>
              </w:r>
              <w:r w:rsidR="00D30FBD" w:rsidRPr="005B69B9">
                <w:rPr>
                  <w:rFonts w:ascii="Times New Roman" w:hAnsi="Times New Roman" w:cs="Times New Roman"/>
                  <w:sz w:val="28"/>
                  <w:szCs w:val="28"/>
                  <w:lang w:val="uk-UA"/>
                </w:rPr>
                <w:t xml:space="preserve"> Анатолія Івановича щодо виділення коштів на придбання сучасного ультразвукового приладу для Чемеровецької центральної районної лікарні.</w:t>
              </w:r>
            </w:hyperlink>
          </w:p>
          <w:p w14:paraId="14AB7C84" w14:textId="77777777" w:rsidR="00D30FBD" w:rsidRPr="005B69B9" w:rsidRDefault="00D30FBD" w:rsidP="00E8649F">
            <w:pPr>
              <w:pStyle w:val="ae"/>
              <w:rPr>
                <w:sz w:val="28"/>
                <w:szCs w:val="28"/>
              </w:rPr>
            </w:pPr>
          </w:p>
          <w:p w14:paraId="11D48449" w14:textId="77777777" w:rsidR="00D30FBD" w:rsidRPr="005B69B9" w:rsidRDefault="009F4C92"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8" w:history="1">
              <w:r w:rsidR="00D30FBD" w:rsidRPr="005B69B9">
                <w:rPr>
                  <w:rFonts w:ascii="Times New Roman" w:hAnsi="Times New Roman" w:cs="Times New Roman"/>
                  <w:sz w:val="28"/>
                  <w:szCs w:val="28"/>
                  <w:lang w:val="uk-UA"/>
                </w:rPr>
                <w:t>Про депутатський запит Д</w:t>
              </w:r>
              <w:r>
                <w:rPr>
                  <w:rFonts w:ascii="Times New Roman" w:hAnsi="Times New Roman" w:cs="Times New Roman"/>
                  <w:sz w:val="28"/>
                  <w:szCs w:val="28"/>
                  <w:lang w:val="uk-UA"/>
                </w:rPr>
                <w:t xml:space="preserve">рагана </w:t>
              </w:r>
              <w:r w:rsidR="00D30FBD" w:rsidRPr="005B69B9">
                <w:rPr>
                  <w:rFonts w:ascii="Times New Roman" w:hAnsi="Times New Roman" w:cs="Times New Roman"/>
                  <w:sz w:val="28"/>
                  <w:szCs w:val="28"/>
                  <w:lang w:val="uk-UA"/>
                </w:rPr>
                <w:t>Олександра Васильовича та інших членів фракції політичної партії «Об’єднання «С</w:t>
              </w:r>
              <w:r>
                <w:rPr>
                  <w:rFonts w:ascii="Times New Roman" w:hAnsi="Times New Roman" w:cs="Times New Roman"/>
                  <w:sz w:val="28"/>
                  <w:szCs w:val="28"/>
                  <w:lang w:val="uk-UA"/>
                </w:rPr>
                <w:t>АМОПОМІЧ</w:t>
              </w:r>
              <w:r w:rsidR="00D30FBD" w:rsidRPr="005B69B9">
                <w:rPr>
                  <w:rFonts w:ascii="Times New Roman" w:hAnsi="Times New Roman" w:cs="Times New Roman"/>
                  <w:sz w:val="28"/>
                  <w:szCs w:val="28"/>
                  <w:lang w:val="uk-UA"/>
                </w:rPr>
                <w:t>» щодо демонтажу турнікету на центральному вході приміщення Хмельницької обласної ради</w:t>
              </w:r>
            </w:hyperlink>
            <w:r w:rsidR="00D30FBD" w:rsidRPr="005B69B9">
              <w:rPr>
                <w:rFonts w:ascii="Times New Roman" w:hAnsi="Times New Roman" w:cs="Times New Roman"/>
                <w:sz w:val="28"/>
                <w:szCs w:val="28"/>
                <w:lang w:val="uk-UA"/>
              </w:rPr>
              <w:t>.</w:t>
            </w:r>
          </w:p>
          <w:p w14:paraId="20E39E11" w14:textId="77777777" w:rsidR="00D30FBD" w:rsidRPr="005B69B9" w:rsidRDefault="00D30FBD" w:rsidP="00E8649F">
            <w:pPr>
              <w:pStyle w:val="ae"/>
              <w:rPr>
                <w:sz w:val="28"/>
                <w:szCs w:val="28"/>
              </w:rPr>
            </w:pPr>
          </w:p>
          <w:p w14:paraId="5733B8D5" w14:textId="77777777" w:rsidR="00D30FBD" w:rsidRPr="005B69B9" w:rsidRDefault="00804E1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49" w:history="1">
              <w:r w:rsidR="00D30FBD" w:rsidRPr="005B69B9">
                <w:rPr>
                  <w:rFonts w:ascii="Times New Roman" w:hAnsi="Times New Roman" w:cs="Times New Roman"/>
                  <w:sz w:val="28"/>
                  <w:szCs w:val="28"/>
                  <w:lang w:val="uk-UA"/>
                </w:rPr>
                <w:t>Про депутатський запит Я</w:t>
              </w:r>
              <w:r>
                <w:rPr>
                  <w:rFonts w:ascii="Times New Roman" w:hAnsi="Times New Roman" w:cs="Times New Roman"/>
                  <w:sz w:val="28"/>
                  <w:szCs w:val="28"/>
                  <w:lang w:val="uk-UA"/>
                </w:rPr>
                <w:t>нчука</w:t>
              </w:r>
              <w:r w:rsidR="00D30FBD" w:rsidRPr="005B69B9">
                <w:rPr>
                  <w:rFonts w:ascii="Times New Roman" w:hAnsi="Times New Roman" w:cs="Times New Roman"/>
                  <w:sz w:val="28"/>
                  <w:szCs w:val="28"/>
                  <w:lang w:val="uk-UA"/>
                </w:rPr>
                <w:t xml:space="preserve"> Миколи Андрійовича щодо розробки та</w:t>
              </w:r>
              <w:r w:rsidR="00137925">
                <w:rPr>
                  <w:rFonts w:ascii="Times New Roman" w:hAnsi="Times New Roman" w:cs="Times New Roman"/>
                  <w:sz w:val="28"/>
                  <w:szCs w:val="28"/>
                  <w:lang w:val="uk-UA"/>
                </w:rPr>
                <w:t xml:space="preserve"> прийняття програми матеріально-</w:t>
              </w:r>
              <w:r w:rsidR="00D30FBD" w:rsidRPr="005B69B9">
                <w:rPr>
                  <w:rFonts w:ascii="Times New Roman" w:hAnsi="Times New Roman" w:cs="Times New Roman"/>
                  <w:sz w:val="28"/>
                  <w:szCs w:val="28"/>
                  <w:lang w:val="uk-UA"/>
                </w:rPr>
                <w:t>технічної модернізації та структурної перебудови Хмельницької обласної лікарні</w:t>
              </w:r>
            </w:hyperlink>
            <w:r w:rsidR="00D30FBD" w:rsidRPr="005B69B9">
              <w:rPr>
                <w:rFonts w:ascii="Times New Roman" w:hAnsi="Times New Roman" w:cs="Times New Roman"/>
                <w:sz w:val="28"/>
                <w:szCs w:val="28"/>
                <w:lang w:val="uk-UA"/>
              </w:rPr>
              <w:t>.</w:t>
            </w:r>
          </w:p>
          <w:p w14:paraId="7646A83B" w14:textId="77777777" w:rsidR="00D30FBD" w:rsidRPr="005B69B9" w:rsidRDefault="00D30FBD" w:rsidP="00E8649F">
            <w:pPr>
              <w:pStyle w:val="ae"/>
              <w:rPr>
                <w:sz w:val="28"/>
                <w:szCs w:val="28"/>
              </w:rPr>
            </w:pPr>
          </w:p>
          <w:p w14:paraId="0FB0CC02" w14:textId="77777777" w:rsidR="00D30FBD" w:rsidRPr="005B69B9" w:rsidRDefault="00804E1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0" w:history="1">
              <w:r w:rsidR="00D30FBD" w:rsidRPr="005B69B9">
                <w:rPr>
                  <w:rFonts w:ascii="Times New Roman" w:hAnsi="Times New Roman" w:cs="Times New Roman"/>
                  <w:sz w:val="28"/>
                  <w:szCs w:val="28"/>
                  <w:lang w:val="uk-UA"/>
                </w:rPr>
                <w:t>Про депутатський запит О</w:t>
              </w:r>
              <w:r>
                <w:rPr>
                  <w:rFonts w:ascii="Times New Roman" w:hAnsi="Times New Roman" w:cs="Times New Roman"/>
                  <w:sz w:val="28"/>
                  <w:szCs w:val="28"/>
                  <w:lang w:val="uk-UA"/>
                </w:rPr>
                <w:t xml:space="preserve">луйка </w:t>
              </w:r>
              <w:r w:rsidR="00D30FBD" w:rsidRPr="005B69B9">
                <w:rPr>
                  <w:rFonts w:ascii="Times New Roman" w:hAnsi="Times New Roman" w:cs="Times New Roman"/>
                  <w:sz w:val="28"/>
                  <w:szCs w:val="28"/>
                  <w:lang w:val="uk-UA"/>
                </w:rPr>
                <w:t>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hyperlink>
            <w:r w:rsidR="00D30FBD" w:rsidRPr="005B69B9">
              <w:rPr>
                <w:rFonts w:ascii="Times New Roman" w:hAnsi="Times New Roman" w:cs="Times New Roman"/>
                <w:sz w:val="28"/>
                <w:szCs w:val="28"/>
                <w:lang w:val="uk-UA"/>
              </w:rPr>
              <w:t>.</w:t>
            </w:r>
          </w:p>
          <w:p w14:paraId="0C8F23D9" w14:textId="77777777" w:rsidR="00D30FBD" w:rsidRPr="005B69B9" w:rsidRDefault="00D30FBD" w:rsidP="00E8649F">
            <w:pPr>
              <w:pStyle w:val="ae"/>
              <w:rPr>
                <w:sz w:val="28"/>
                <w:szCs w:val="28"/>
              </w:rPr>
            </w:pPr>
          </w:p>
          <w:p w14:paraId="6A5EFB5E" w14:textId="77777777" w:rsidR="00D30FBD" w:rsidRPr="005B69B9" w:rsidRDefault="00804E1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1" w:history="1">
              <w:r w:rsidR="00D30FBD" w:rsidRPr="005B69B9">
                <w:rPr>
                  <w:rFonts w:ascii="Times New Roman" w:hAnsi="Times New Roman" w:cs="Times New Roman"/>
                  <w:sz w:val="28"/>
                  <w:szCs w:val="28"/>
                  <w:lang w:val="uk-UA"/>
                </w:rPr>
                <w:t>Про депутатський запит Ш</w:t>
              </w:r>
              <w:r>
                <w:rPr>
                  <w:rFonts w:ascii="Times New Roman" w:hAnsi="Times New Roman" w:cs="Times New Roman"/>
                  <w:sz w:val="28"/>
                  <w:szCs w:val="28"/>
                  <w:lang w:val="uk-UA"/>
                </w:rPr>
                <w:t xml:space="preserve">утяка </w:t>
              </w:r>
              <w:r w:rsidR="00D30FBD" w:rsidRPr="005B69B9">
                <w:rPr>
                  <w:rFonts w:ascii="Times New Roman" w:hAnsi="Times New Roman" w:cs="Times New Roman"/>
                  <w:sz w:val="28"/>
                  <w:szCs w:val="28"/>
                  <w:lang w:val="uk-UA"/>
                </w:rPr>
                <w:t>Андрія Васильовича щодо вжиття заходів, спрямованих на припинення масових порушень прав селян – власників землі (паїв) сіл Сутківці, Боднарівка, Лисівка Ярмолинецького району посадовими особами СТОВ «Берегиня» с. Сутківці Ярмолинецького району і ПП «Аграрна компанія 2004» с. Попівці Волочиського району</w:t>
              </w:r>
            </w:hyperlink>
            <w:r w:rsidR="00243B24">
              <w:rPr>
                <w:rFonts w:ascii="Times New Roman" w:hAnsi="Times New Roman" w:cs="Times New Roman"/>
                <w:sz w:val="28"/>
                <w:szCs w:val="28"/>
                <w:lang w:val="uk-UA"/>
              </w:rPr>
              <w:t>.</w:t>
            </w:r>
          </w:p>
          <w:p w14:paraId="58DE468C" w14:textId="77777777" w:rsidR="00D30FBD" w:rsidRPr="005B69B9" w:rsidRDefault="00D30FBD" w:rsidP="00E8649F">
            <w:pPr>
              <w:pStyle w:val="ae"/>
              <w:rPr>
                <w:sz w:val="28"/>
                <w:szCs w:val="28"/>
              </w:rPr>
            </w:pPr>
          </w:p>
          <w:p w14:paraId="62455D4C" w14:textId="77777777" w:rsidR="00D30FBD" w:rsidRPr="005B69B9" w:rsidRDefault="00137925"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2" w:history="1">
              <w:r w:rsidR="00D30FBD" w:rsidRPr="005B69B9">
                <w:rPr>
                  <w:rFonts w:ascii="Times New Roman" w:hAnsi="Times New Roman" w:cs="Times New Roman"/>
                  <w:sz w:val="28"/>
                  <w:szCs w:val="28"/>
                  <w:lang w:val="uk-UA"/>
                </w:rPr>
                <w:t>Про депутатський запит П</w:t>
              </w:r>
              <w:r>
                <w:rPr>
                  <w:rFonts w:ascii="Times New Roman" w:hAnsi="Times New Roman" w:cs="Times New Roman"/>
                  <w:sz w:val="28"/>
                  <w:szCs w:val="28"/>
                  <w:lang w:val="uk-UA"/>
                </w:rPr>
                <w:t xml:space="preserve">анчука </w:t>
              </w:r>
              <w:r w:rsidR="00D30FBD" w:rsidRPr="005B69B9">
                <w:rPr>
                  <w:rFonts w:ascii="Times New Roman" w:hAnsi="Times New Roman" w:cs="Times New Roman"/>
                  <w:sz w:val="28"/>
                  <w:szCs w:val="28"/>
                  <w:lang w:val="uk-UA"/>
                </w:rPr>
                <w:t>Анатолія Анатолійовича щодо надання інформації про причину непідтрим</w:t>
              </w:r>
              <w:r>
                <w:rPr>
                  <w:rFonts w:ascii="Times New Roman" w:hAnsi="Times New Roman" w:cs="Times New Roman"/>
                  <w:sz w:val="28"/>
                  <w:szCs w:val="28"/>
                  <w:lang w:val="uk-UA"/>
                </w:rPr>
                <w:t>ання</w:t>
              </w:r>
              <w:r w:rsidR="00D30FBD" w:rsidRPr="005B69B9">
                <w:rPr>
                  <w:rFonts w:ascii="Times New Roman" w:hAnsi="Times New Roman" w:cs="Times New Roman"/>
                  <w:sz w:val="28"/>
                  <w:szCs w:val="28"/>
                  <w:lang w:val="uk-UA"/>
                </w:rPr>
                <w:t xml:space="preserve"> кандидатури Бондарчук Тетяни Володимирівни у представленні до нагородження орденом княгині Ольги ІІІ ступеня</w:t>
              </w:r>
            </w:hyperlink>
            <w:r w:rsidR="00243B24">
              <w:rPr>
                <w:rFonts w:ascii="Times New Roman" w:hAnsi="Times New Roman" w:cs="Times New Roman"/>
                <w:sz w:val="28"/>
                <w:szCs w:val="28"/>
                <w:lang w:val="uk-UA"/>
              </w:rPr>
              <w:t>.</w:t>
            </w:r>
          </w:p>
          <w:p w14:paraId="1A1910CB" w14:textId="77777777" w:rsidR="00243B24" w:rsidRPr="005B69B9" w:rsidRDefault="00243B24" w:rsidP="00E8649F">
            <w:pPr>
              <w:pStyle w:val="ae"/>
              <w:rPr>
                <w:sz w:val="28"/>
                <w:szCs w:val="28"/>
              </w:rPr>
            </w:pPr>
          </w:p>
          <w:p w14:paraId="4EA5E99A" w14:textId="77777777" w:rsidR="00D30FBD" w:rsidRPr="005B69B9" w:rsidRDefault="00243B2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3" w:history="1">
              <w:r w:rsidR="00D30FBD" w:rsidRPr="005B69B9">
                <w:rPr>
                  <w:rFonts w:ascii="Times New Roman" w:hAnsi="Times New Roman" w:cs="Times New Roman"/>
                  <w:sz w:val="28"/>
                  <w:szCs w:val="28"/>
                  <w:lang w:val="uk-UA"/>
                </w:rPr>
                <w:t>Про депутатський запит Г</w:t>
              </w:r>
              <w:r>
                <w:rPr>
                  <w:rFonts w:ascii="Times New Roman" w:hAnsi="Times New Roman" w:cs="Times New Roman"/>
                  <w:sz w:val="28"/>
                  <w:szCs w:val="28"/>
                  <w:lang w:val="uk-UA"/>
                </w:rPr>
                <w:t>ладуняка</w:t>
              </w:r>
              <w:r w:rsidR="00D30FBD" w:rsidRPr="005B69B9">
                <w:rPr>
                  <w:rFonts w:ascii="Times New Roman" w:hAnsi="Times New Roman" w:cs="Times New Roman"/>
                  <w:sz w:val="28"/>
                  <w:szCs w:val="28"/>
                  <w:lang w:val="uk-UA"/>
                </w:rPr>
                <w:t xml:space="preserve"> Івана Васильовича щодо розробки програми організації паліативної і хоспісної допомоги жителям Хмельницької області та відкриття хоспісів чи відповідних відділень</w:t>
              </w:r>
            </w:hyperlink>
            <w:r>
              <w:rPr>
                <w:rFonts w:ascii="Times New Roman" w:hAnsi="Times New Roman" w:cs="Times New Roman"/>
                <w:sz w:val="28"/>
                <w:szCs w:val="28"/>
                <w:lang w:val="uk-UA"/>
              </w:rPr>
              <w:t>.</w:t>
            </w:r>
          </w:p>
          <w:p w14:paraId="4DFF9914" w14:textId="77777777" w:rsidR="00D30FBD" w:rsidRPr="005B69B9" w:rsidRDefault="00D30FBD" w:rsidP="00E8649F">
            <w:pPr>
              <w:pStyle w:val="ae"/>
              <w:rPr>
                <w:sz w:val="28"/>
                <w:szCs w:val="28"/>
              </w:rPr>
            </w:pPr>
          </w:p>
          <w:p w14:paraId="61A06FD4" w14:textId="77777777" w:rsidR="00D30FBD" w:rsidRPr="008B65D8" w:rsidRDefault="00243B24" w:rsidP="00632D3E">
            <w:pPr>
              <w:numPr>
                <w:ilvl w:val="0"/>
                <w:numId w:val="23"/>
              </w:numPr>
              <w:spacing w:line="240" w:lineRule="auto"/>
              <w:jc w:val="both"/>
              <w:rPr>
                <w:rFonts w:ascii="Times New Roman" w:hAnsi="Times New Roman" w:cs="Times New Roman"/>
                <w:sz w:val="28"/>
                <w:szCs w:val="28"/>
                <w:lang w:val="uk-UA"/>
              </w:rPr>
            </w:pPr>
            <w:r w:rsidRPr="008B65D8">
              <w:rPr>
                <w:rFonts w:ascii="Times New Roman" w:hAnsi="Times New Roman" w:cs="Times New Roman"/>
                <w:sz w:val="28"/>
                <w:szCs w:val="28"/>
                <w:lang w:val="uk-UA"/>
              </w:rPr>
              <w:t xml:space="preserve"> </w:t>
            </w:r>
            <w:hyperlink r:id="rId54" w:history="1">
              <w:r w:rsidR="00D30FBD" w:rsidRPr="008B65D8">
                <w:rPr>
                  <w:rFonts w:ascii="Times New Roman" w:hAnsi="Times New Roman" w:cs="Times New Roman"/>
                  <w:sz w:val="28"/>
                  <w:szCs w:val="28"/>
                  <w:lang w:val="uk-UA"/>
                </w:rPr>
                <w:t>Про депутатський запит С</w:t>
              </w:r>
              <w:r w:rsidRPr="008B65D8">
                <w:rPr>
                  <w:rFonts w:ascii="Times New Roman" w:hAnsi="Times New Roman" w:cs="Times New Roman"/>
                  <w:sz w:val="28"/>
                  <w:szCs w:val="28"/>
                  <w:lang w:val="uk-UA"/>
                </w:rPr>
                <w:t xml:space="preserve">кринчука </w:t>
              </w:r>
              <w:r w:rsidR="00D30FBD" w:rsidRPr="008B65D8">
                <w:rPr>
                  <w:rFonts w:ascii="Times New Roman" w:hAnsi="Times New Roman" w:cs="Times New Roman"/>
                  <w:sz w:val="28"/>
                  <w:szCs w:val="28"/>
                  <w:lang w:val="uk-UA"/>
                </w:rPr>
                <w:t>Олега Леонідовича,</w:t>
              </w:r>
              <w:r w:rsidR="008B65D8" w:rsidRPr="008B65D8">
                <w:rPr>
                  <w:rFonts w:ascii="Times New Roman" w:hAnsi="Times New Roman" w:cs="Times New Roman"/>
                  <w:sz w:val="28"/>
                  <w:szCs w:val="28"/>
                  <w:lang w:val="uk-UA"/>
                </w:rPr>
                <w:t xml:space="preserve"> </w:t>
              </w:r>
              <w:r w:rsidR="00D30FBD" w:rsidRPr="008B65D8">
                <w:rPr>
                  <w:rFonts w:ascii="Times New Roman" w:hAnsi="Times New Roman" w:cs="Times New Roman"/>
                  <w:sz w:val="28"/>
                  <w:szCs w:val="28"/>
                  <w:lang w:val="uk-UA"/>
                </w:rPr>
                <w:t>П</w:t>
              </w:r>
              <w:r w:rsidRPr="008B65D8">
                <w:rPr>
                  <w:rFonts w:ascii="Times New Roman" w:hAnsi="Times New Roman" w:cs="Times New Roman"/>
                  <w:sz w:val="28"/>
                  <w:szCs w:val="28"/>
                  <w:lang w:val="uk-UA"/>
                </w:rPr>
                <w:t xml:space="preserve">рисяжного </w:t>
              </w:r>
              <w:r w:rsidR="00D30FBD" w:rsidRPr="008B65D8">
                <w:rPr>
                  <w:rFonts w:ascii="Times New Roman" w:hAnsi="Times New Roman" w:cs="Times New Roman"/>
                  <w:sz w:val="28"/>
                  <w:szCs w:val="28"/>
                  <w:lang w:val="uk-UA"/>
                </w:rPr>
                <w:t>Володимира Броніславовича, З</w:t>
              </w:r>
              <w:r w:rsidR="008B65D8" w:rsidRPr="008B65D8">
                <w:rPr>
                  <w:rFonts w:ascii="Times New Roman" w:hAnsi="Times New Roman" w:cs="Times New Roman"/>
                  <w:sz w:val="28"/>
                  <w:szCs w:val="28"/>
                  <w:lang w:val="uk-UA"/>
                </w:rPr>
                <w:t xml:space="preserve">авальнюка </w:t>
              </w:r>
              <w:r w:rsidR="00D30FBD" w:rsidRPr="008B65D8">
                <w:rPr>
                  <w:rFonts w:ascii="Times New Roman" w:hAnsi="Times New Roman" w:cs="Times New Roman"/>
                  <w:sz w:val="28"/>
                  <w:szCs w:val="28"/>
                  <w:lang w:val="uk-UA"/>
                </w:rPr>
                <w:t>Юрія Анатолійовича щодо надання інформації стосовно виділення земельних ділянок (ОСГ) жителям Чемеровецького району</w:t>
              </w:r>
            </w:hyperlink>
            <w:r w:rsidR="00D30FBD" w:rsidRPr="008B65D8">
              <w:rPr>
                <w:rFonts w:ascii="Times New Roman" w:hAnsi="Times New Roman" w:cs="Times New Roman"/>
                <w:sz w:val="28"/>
                <w:szCs w:val="28"/>
                <w:lang w:val="uk-UA"/>
              </w:rPr>
              <w:t>.</w:t>
            </w:r>
          </w:p>
          <w:p w14:paraId="62EEF081" w14:textId="77777777" w:rsidR="00D30FBD" w:rsidRPr="005B69B9" w:rsidRDefault="00D30FBD" w:rsidP="00E8649F">
            <w:pPr>
              <w:pStyle w:val="ae"/>
              <w:rPr>
                <w:sz w:val="28"/>
                <w:szCs w:val="28"/>
              </w:rPr>
            </w:pPr>
          </w:p>
          <w:p w14:paraId="038D7290" w14:textId="77777777" w:rsidR="00D30FBD" w:rsidRPr="005B69B9" w:rsidRDefault="008B65D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5" w:history="1">
              <w:r w:rsidR="00D30FBD" w:rsidRPr="005B69B9">
                <w:rPr>
                  <w:rFonts w:ascii="Times New Roman" w:hAnsi="Times New Roman" w:cs="Times New Roman"/>
                  <w:sz w:val="28"/>
                  <w:szCs w:val="28"/>
                  <w:lang w:val="uk-UA"/>
                </w:rPr>
                <w:t>Про підтримку звернення громадських організацій ветеранів силових структур щодо захисту їх</w:t>
              </w:r>
              <w:r>
                <w:rPr>
                  <w:rFonts w:ascii="Times New Roman" w:hAnsi="Times New Roman" w:cs="Times New Roman"/>
                  <w:sz w:val="28"/>
                  <w:szCs w:val="28"/>
                  <w:lang w:val="uk-UA"/>
                </w:rPr>
                <w:t>ніх</w:t>
              </w:r>
              <w:r w:rsidR="00D30FBD" w:rsidRPr="005B69B9">
                <w:rPr>
                  <w:rFonts w:ascii="Times New Roman" w:hAnsi="Times New Roman" w:cs="Times New Roman"/>
                  <w:sz w:val="28"/>
                  <w:szCs w:val="28"/>
                  <w:lang w:val="uk-UA"/>
                </w:rPr>
                <w:t xml:space="preserve"> законних прав та інтересів</w:t>
              </w:r>
            </w:hyperlink>
            <w:r>
              <w:rPr>
                <w:rFonts w:ascii="Times New Roman" w:hAnsi="Times New Roman" w:cs="Times New Roman"/>
                <w:sz w:val="28"/>
                <w:szCs w:val="28"/>
                <w:lang w:val="uk-UA"/>
              </w:rPr>
              <w:t>.</w:t>
            </w:r>
          </w:p>
          <w:p w14:paraId="6470AECA" w14:textId="77777777" w:rsidR="00D30FBD" w:rsidRPr="005B69B9" w:rsidRDefault="00D30FBD" w:rsidP="00E8649F">
            <w:pPr>
              <w:pStyle w:val="ae"/>
              <w:rPr>
                <w:sz w:val="28"/>
                <w:szCs w:val="28"/>
              </w:rPr>
            </w:pPr>
          </w:p>
          <w:p w14:paraId="51EE693A"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6" w:history="1">
              <w:r w:rsidR="00D30FBD" w:rsidRPr="005B69B9">
                <w:rPr>
                  <w:rFonts w:ascii="Times New Roman" w:hAnsi="Times New Roman" w:cs="Times New Roman"/>
                  <w:sz w:val="28"/>
                  <w:szCs w:val="28"/>
                  <w:lang w:val="uk-UA"/>
                </w:rPr>
                <w:t>Про виконання плану роботи обласної ради за 2016 рік та затвердження плану роботи обласної ради на 2017 рік.</w:t>
              </w:r>
            </w:hyperlink>
          </w:p>
          <w:p w14:paraId="4247BAD9" w14:textId="77777777" w:rsidR="00D30FBD" w:rsidRPr="005B69B9" w:rsidRDefault="00D30FBD" w:rsidP="00E8649F">
            <w:pPr>
              <w:pStyle w:val="ae"/>
              <w:rPr>
                <w:sz w:val="28"/>
                <w:szCs w:val="28"/>
              </w:rPr>
            </w:pPr>
          </w:p>
          <w:p w14:paraId="54D7FC6F"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hyperlink r:id="rId57" w:history="1">
              <w:r w:rsidR="00D30FBD" w:rsidRPr="005B69B9">
                <w:rPr>
                  <w:rFonts w:ascii="Times New Roman" w:hAnsi="Times New Roman" w:cs="Times New Roman"/>
                  <w:sz w:val="28"/>
                  <w:szCs w:val="28"/>
                  <w:lang w:val="uk-UA"/>
                </w:rPr>
                <w:t>Про програму соціально-економічного розвитку Хмельницької області на 2017 рік.</w:t>
              </w:r>
            </w:hyperlink>
          </w:p>
          <w:p w14:paraId="7CFC13D9" w14:textId="77777777" w:rsidR="00D30FBD" w:rsidRPr="005B69B9" w:rsidRDefault="00D30FBD" w:rsidP="00E8649F">
            <w:pPr>
              <w:pStyle w:val="ae"/>
              <w:rPr>
                <w:sz w:val="28"/>
                <w:szCs w:val="28"/>
              </w:rPr>
            </w:pPr>
          </w:p>
          <w:p w14:paraId="6D9270C1"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8" w:history="1">
              <w:r w:rsidR="00D30FBD" w:rsidRPr="005B69B9">
                <w:rPr>
                  <w:rFonts w:ascii="Times New Roman" w:hAnsi="Times New Roman" w:cs="Times New Roman"/>
                  <w:sz w:val="28"/>
                  <w:szCs w:val="28"/>
                  <w:lang w:val="uk-UA"/>
                </w:rPr>
                <w:t>Про обласний бюджет на 2017 рік.</w:t>
              </w:r>
            </w:hyperlink>
          </w:p>
          <w:p w14:paraId="25FC7EF2" w14:textId="77777777" w:rsidR="00D30FBD" w:rsidRPr="005B69B9" w:rsidRDefault="00D30FBD" w:rsidP="00E8649F">
            <w:pPr>
              <w:pStyle w:val="ae"/>
              <w:rPr>
                <w:sz w:val="28"/>
                <w:szCs w:val="28"/>
              </w:rPr>
            </w:pPr>
          </w:p>
          <w:p w14:paraId="629ED3DE"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59" w:history="1">
              <w:r w:rsidR="00D30FBD" w:rsidRPr="005B69B9">
                <w:rPr>
                  <w:rFonts w:ascii="Times New Roman" w:hAnsi="Times New Roman" w:cs="Times New Roman"/>
                  <w:sz w:val="28"/>
                  <w:szCs w:val="28"/>
                  <w:lang w:val="uk-UA"/>
                </w:rPr>
                <w:t>Про результати службової діяльності органів та підрозділів Головного управління Національної поліції в Хмельницькій області за 10 місяців 2016 року</w:t>
              </w:r>
            </w:hyperlink>
            <w:r w:rsidR="00D30FBD" w:rsidRPr="005B69B9">
              <w:rPr>
                <w:rFonts w:ascii="Times New Roman" w:hAnsi="Times New Roman" w:cs="Times New Roman"/>
                <w:sz w:val="28"/>
                <w:szCs w:val="28"/>
                <w:lang w:val="uk-UA"/>
              </w:rPr>
              <w:t>.</w:t>
            </w:r>
          </w:p>
          <w:p w14:paraId="0232D035" w14:textId="77777777" w:rsidR="00D30FBD" w:rsidRPr="005B69B9" w:rsidRDefault="00D30FBD" w:rsidP="00E8649F">
            <w:pPr>
              <w:pStyle w:val="ae"/>
              <w:rPr>
                <w:sz w:val="28"/>
                <w:szCs w:val="28"/>
              </w:rPr>
            </w:pPr>
          </w:p>
          <w:p w14:paraId="726A2B96"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0" w:history="1">
              <w:r w:rsidR="00D30FBD" w:rsidRPr="005B69B9">
                <w:rPr>
                  <w:rFonts w:ascii="Times New Roman" w:hAnsi="Times New Roman" w:cs="Times New Roman"/>
                  <w:sz w:val="28"/>
                  <w:szCs w:val="28"/>
                  <w:lang w:val="uk-UA"/>
                </w:rPr>
                <w:t>Про хід виконання обласної цільової соціальної програми оздоровлення та відпочинку дітей на період до 2018 року.</w:t>
              </w:r>
            </w:hyperlink>
          </w:p>
          <w:p w14:paraId="6E170B62" w14:textId="77777777" w:rsidR="00D30FBD" w:rsidRPr="005B69B9" w:rsidRDefault="00D30FBD" w:rsidP="00E8649F">
            <w:pPr>
              <w:pStyle w:val="ae"/>
              <w:rPr>
                <w:sz w:val="28"/>
                <w:szCs w:val="28"/>
              </w:rPr>
            </w:pPr>
          </w:p>
          <w:p w14:paraId="051CA31E"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61" w:history="1">
              <w:r w:rsidRPr="005B69B9">
                <w:rPr>
                  <w:rFonts w:ascii="Times New Roman" w:hAnsi="Times New Roman" w:cs="Times New Roman"/>
                  <w:sz w:val="28"/>
                  <w:szCs w:val="28"/>
                  <w:lang w:val="uk-UA"/>
                </w:rPr>
                <w:t xml:space="preserve"> Про виконання програми поводження з твердими побутовими відходами </w:t>
              </w:r>
              <w:r w:rsidR="001A3223">
                <w:rPr>
                  <w:rFonts w:ascii="Times New Roman" w:hAnsi="Times New Roman" w:cs="Times New Roman"/>
                  <w:sz w:val="28"/>
                  <w:szCs w:val="28"/>
                  <w:lang w:val="uk-UA"/>
                </w:rPr>
                <w:t xml:space="preserve">        </w:t>
              </w:r>
              <w:r w:rsidRPr="005B69B9">
                <w:rPr>
                  <w:rFonts w:ascii="Times New Roman" w:hAnsi="Times New Roman" w:cs="Times New Roman"/>
                  <w:sz w:val="28"/>
                  <w:szCs w:val="28"/>
                  <w:lang w:val="uk-UA"/>
                </w:rPr>
                <w:t>у Хмельницькій області на 2013</w:t>
              </w:r>
              <w:r w:rsidR="000C76E1">
                <w:rPr>
                  <w:rFonts w:ascii="Times New Roman" w:hAnsi="Times New Roman" w:cs="Times New Roman"/>
                  <w:sz w:val="28"/>
                  <w:szCs w:val="28"/>
                  <w:lang w:val="uk-UA"/>
                </w:rPr>
                <w:t>-</w:t>
              </w:r>
              <w:r w:rsidRPr="005B69B9">
                <w:rPr>
                  <w:rFonts w:ascii="Times New Roman" w:hAnsi="Times New Roman" w:cs="Times New Roman"/>
                  <w:sz w:val="28"/>
                  <w:szCs w:val="28"/>
                  <w:lang w:val="uk-UA"/>
                </w:rPr>
                <w:t>2015 роки.</w:t>
              </w:r>
            </w:hyperlink>
          </w:p>
          <w:p w14:paraId="36AA7AC2" w14:textId="77777777" w:rsidR="00D30FBD" w:rsidRPr="005B69B9" w:rsidRDefault="00D30FBD" w:rsidP="00E8649F">
            <w:pPr>
              <w:pStyle w:val="ae"/>
              <w:rPr>
                <w:sz w:val="28"/>
                <w:szCs w:val="28"/>
              </w:rPr>
            </w:pPr>
          </w:p>
          <w:p w14:paraId="45343B8B"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2" w:history="1">
              <w:r w:rsidR="00D30FBD" w:rsidRPr="005B69B9">
                <w:rPr>
                  <w:rFonts w:ascii="Times New Roman" w:hAnsi="Times New Roman" w:cs="Times New Roman"/>
                  <w:sz w:val="28"/>
                  <w:szCs w:val="28"/>
                  <w:lang w:val="uk-UA"/>
                </w:rPr>
                <w:t>Про виконання обласної програми подолання та запобігання бідності  до 2015 року.</w:t>
              </w:r>
            </w:hyperlink>
          </w:p>
          <w:p w14:paraId="7FDD1FE1" w14:textId="77777777" w:rsidR="00D30FBD" w:rsidRPr="005B69B9" w:rsidRDefault="00D30FBD" w:rsidP="00E8649F">
            <w:pPr>
              <w:pStyle w:val="ae"/>
              <w:rPr>
                <w:sz w:val="28"/>
                <w:szCs w:val="28"/>
              </w:rPr>
            </w:pPr>
          </w:p>
          <w:p w14:paraId="611CF984"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3" w:history="1">
              <w:r w:rsidR="00D30FBD" w:rsidRPr="005B69B9">
                <w:rPr>
                  <w:rFonts w:ascii="Times New Roman" w:hAnsi="Times New Roman" w:cs="Times New Roman"/>
                  <w:sz w:val="28"/>
                  <w:szCs w:val="28"/>
                  <w:lang w:val="uk-UA"/>
                </w:rPr>
                <w:t>Про внесення змін до обласної програми «Створення сучасної моделі управління регіональним розвитком ринку праці у Хмельницькій області на 2015</w:t>
              </w:r>
              <w:r>
                <w:rPr>
                  <w:rFonts w:ascii="Times New Roman" w:hAnsi="Times New Roman" w:cs="Times New Roman"/>
                  <w:sz w:val="28"/>
                  <w:szCs w:val="28"/>
                  <w:lang w:val="uk-UA"/>
                </w:rPr>
                <w:t>-</w:t>
              </w:r>
              <w:r w:rsidR="00D30FBD" w:rsidRPr="005B69B9">
                <w:rPr>
                  <w:rFonts w:ascii="Times New Roman" w:hAnsi="Times New Roman" w:cs="Times New Roman"/>
                  <w:sz w:val="28"/>
                  <w:szCs w:val="28"/>
                  <w:lang w:val="uk-UA"/>
                </w:rPr>
                <w:t>2016 роки».</w:t>
              </w:r>
            </w:hyperlink>
          </w:p>
          <w:p w14:paraId="2F9D23AE" w14:textId="77777777" w:rsidR="00D30FBD" w:rsidRPr="005B69B9" w:rsidRDefault="00D30FBD" w:rsidP="00E8649F">
            <w:pPr>
              <w:pStyle w:val="ae"/>
              <w:rPr>
                <w:sz w:val="28"/>
                <w:szCs w:val="28"/>
              </w:rPr>
            </w:pPr>
          </w:p>
          <w:p w14:paraId="3A6EA52D"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4" w:history="1">
              <w:r w:rsidR="00D30FBD" w:rsidRPr="005B69B9">
                <w:rPr>
                  <w:rFonts w:ascii="Times New Roman" w:hAnsi="Times New Roman" w:cs="Times New Roman"/>
                  <w:sz w:val="28"/>
                  <w:szCs w:val="28"/>
                  <w:lang w:val="uk-UA"/>
                </w:rPr>
                <w:t>Про внесення змін до обласної програми забезпечення молоді житлом на 2013</w:t>
              </w:r>
              <w:r>
                <w:rPr>
                  <w:rFonts w:ascii="Times New Roman" w:hAnsi="Times New Roman" w:cs="Times New Roman"/>
                  <w:sz w:val="28"/>
                  <w:szCs w:val="28"/>
                  <w:lang w:val="uk-UA"/>
                </w:rPr>
                <w:t>-</w:t>
              </w:r>
              <w:r w:rsidR="00D30FBD" w:rsidRPr="005B69B9">
                <w:rPr>
                  <w:rFonts w:ascii="Times New Roman" w:hAnsi="Times New Roman" w:cs="Times New Roman"/>
                  <w:sz w:val="28"/>
                  <w:szCs w:val="28"/>
                  <w:lang w:val="uk-UA"/>
                </w:rPr>
                <w:t>2017 роки.</w:t>
              </w:r>
            </w:hyperlink>
          </w:p>
          <w:p w14:paraId="41C37674" w14:textId="77777777" w:rsidR="00D30FBD" w:rsidRPr="005B69B9" w:rsidRDefault="00D30FBD" w:rsidP="00E8649F">
            <w:pPr>
              <w:pStyle w:val="ae"/>
              <w:rPr>
                <w:sz w:val="28"/>
                <w:szCs w:val="28"/>
              </w:rPr>
            </w:pPr>
          </w:p>
          <w:p w14:paraId="02A42872"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5" w:history="1">
              <w:r w:rsidR="00D30FBD" w:rsidRPr="005B69B9">
                <w:rPr>
                  <w:rFonts w:ascii="Times New Roman" w:hAnsi="Times New Roman" w:cs="Times New Roman"/>
                  <w:sz w:val="28"/>
                  <w:szCs w:val="28"/>
                  <w:lang w:val="uk-UA"/>
                </w:rPr>
                <w:t>Про погодження пропозиції Державної служби геології та надр України щодо включення Липівської ділянки надр до переліку ділянок надр, дозволи на користування якими виставляються на аукціон.</w:t>
              </w:r>
            </w:hyperlink>
          </w:p>
          <w:p w14:paraId="6EB04AE5" w14:textId="77777777" w:rsidR="00D30FBD" w:rsidRPr="005B69B9" w:rsidRDefault="00D30FBD" w:rsidP="00E8649F">
            <w:pPr>
              <w:pStyle w:val="ae"/>
              <w:rPr>
                <w:sz w:val="28"/>
                <w:szCs w:val="28"/>
              </w:rPr>
            </w:pPr>
          </w:p>
          <w:p w14:paraId="7C3616D8" w14:textId="77777777" w:rsidR="00D30FBD" w:rsidRPr="005B69B9" w:rsidRDefault="00D30FBD" w:rsidP="00E8649F">
            <w:pPr>
              <w:numPr>
                <w:ilvl w:val="0"/>
                <w:numId w:val="23"/>
              </w:numPr>
              <w:spacing w:line="240" w:lineRule="auto"/>
              <w:jc w:val="both"/>
              <w:rPr>
                <w:rFonts w:ascii="Times New Roman" w:hAnsi="Times New Roman" w:cs="Times New Roman"/>
                <w:sz w:val="28"/>
                <w:szCs w:val="28"/>
                <w:lang w:val="uk-UA"/>
              </w:rPr>
            </w:pPr>
            <w:hyperlink r:id="rId66" w:history="1">
              <w:r w:rsidRPr="005B69B9">
                <w:rPr>
                  <w:rFonts w:ascii="Times New Roman" w:hAnsi="Times New Roman" w:cs="Times New Roman"/>
                  <w:sz w:val="28"/>
                  <w:szCs w:val="28"/>
                  <w:lang w:val="uk-UA"/>
                </w:rPr>
                <w:t>Про відмову у погодженні надання товариству з обмеженою відповідальністю «ЕЛЕВАТОР БУД ІНВЕСТ» спеціального дозволу на користування надрами.</w:t>
              </w:r>
            </w:hyperlink>
          </w:p>
          <w:p w14:paraId="421763B7" w14:textId="77777777" w:rsidR="00D30FBD" w:rsidRPr="005B69B9" w:rsidRDefault="00D30FBD" w:rsidP="00E8649F">
            <w:pPr>
              <w:pStyle w:val="ae"/>
              <w:rPr>
                <w:sz w:val="28"/>
                <w:szCs w:val="28"/>
              </w:rPr>
            </w:pPr>
          </w:p>
          <w:p w14:paraId="16593814" w14:textId="77777777" w:rsidR="00D30FBD" w:rsidRPr="005B69B9" w:rsidRDefault="00E65314"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7" w:history="1">
              <w:r w:rsidR="00D30FBD" w:rsidRPr="005B69B9">
                <w:rPr>
                  <w:rFonts w:ascii="Times New Roman" w:hAnsi="Times New Roman" w:cs="Times New Roman"/>
                  <w:sz w:val="28"/>
                  <w:szCs w:val="28"/>
                  <w:lang w:val="uk-UA"/>
                </w:rPr>
                <w:t>Про надання товариству з додатковою відповідальністю «Хмельницький завод будівельних матеріалів» гірничого відводу для розробки родовища суглинків Перегінка</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Північ.</w:t>
              </w:r>
            </w:hyperlink>
          </w:p>
          <w:p w14:paraId="77C90D83" w14:textId="77777777" w:rsidR="00D30FBD" w:rsidRPr="005B69B9" w:rsidRDefault="00D30FBD" w:rsidP="00E8649F">
            <w:pPr>
              <w:pStyle w:val="ae"/>
              <w:rPr>
                <w:sz w:val="28"/>
                <w:szCs w:val="28"/>
              </w:rPr>
            </w:pPr>
          </w:p>
          <w:p w14:paraId="771847E8" w14:textId="77777777" w:rsidR="003C3AE9" w:rsidRPr="001A3223" w:rsidRDefault="001A3223" w:rsidP="001A3223">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Про надання приватному підприємству «Лагуна</w:t>
            </w:r>
            <w:r>
              <w:rPr>
                <w:rFonts w:ascii="Times New Roman" w:hAnsi="Times New Roman" w:cs="Times New Roman"/>
                <w:sz w:val="28"/>
                <w:szCs w:val="28"/>
                <w:lang w:val="uk-UA"/>
              </w:rPr>
              <w:t xml:space="preserve"> –</w:t>
            </w:r>
            <w:r w:rsidR="00D30FBD" w:rsidRPr="001A3223">
              <w:rPr>
                <w:rFonts w:ascii="Times New Roman" w:hAnsi="Times New Roman" w:cs="Times New Roman"/>
                <w:sz w:val="28"/>
                <w:szCs w:val="28"/>
                <w:lang w:val="uk-UA"/>
              </w:rPr>
              <w:t xml:space="preserve"> Поділля» гірничого відводу для розробки Новокостянтинівського родовища суглинків.</w:t>
            </w:r>
          </w:p>
          <w:p w14:paraId="798B9014" w14:textId="77777777" w:rsidR="003C3AE9" w:rsidRPr="005B69B9" w:rsidRDefault="003C3AE9" w:rsidP="00E8649F">
            <w:pPr>
              <w:pStyle w:val="ae"/>
              <w:rPr>
                <w:sz w:val="28"/>
                <w:szCs w:val="28"/>
              </w:rPr>
            </w:pPr>
          </w:p>
          <w:p w14:paraId="7A2358C1" w14:textId="77777777" w:rsidR="00D30FBD" w:rsidRPr="005B69B9" w:rsidRDefault="003C3AE9" w:rsidP="00E8649F">
            <w:pPr>
              <w:numPr>
                <w:ilvl w:val="0"/>
                <w:numId w:val="23"/>
              </w:numPr>
              <w:spacing w:line="240" w:lineRule="auto"/>
              <w:jc w:val="both"/>
              <w:rPr>
                <w:rFonts w:ascii="Times New Roman" w:hAnsi="Times New Roman" w:cs="Times New Roman"/>
                <w:sz w:val="28"/>
                <w:szCs w:val="28"/>
                <w:lang w:val="uk-UA"/>
              </w:rPr>
            </w:pPr>
            <w:r w:rsidRPr="005B69B9">
              <w:rPr>
                <w:rFonts w:ascii="Times New Roman" w:hAnsi="Times New Roman" w:cs="Times New Roman"/>
                <w:sz w:val="28"/>
                <w:szCs w:val="28"/>
                <w:lang w:val="uk-UA"/>
              </w:rPr>
              <w:t xml:space="preserve"> </w:t>
            </w:r>
            <w:hyperlink r:id="rId68" w:history="1">
              <w:r w:rsidR="00D30FBD" w:rsidRPr="005B69B9">
                <w:rPr>
                  <w:rFonts w:ascii="Times New Roman" w:hAnsi="Times New Roman" w:cs="Times New Roman"/>
                  <w:sz w:val="28"/>
                  <w:szCs w:val="28"/>
                  <w:lang w:val="uk-UA"/>
                </w:rPr>
                <w:t xml:space="preserve">Про затвердження розпорядження голови обласної ради від 13 жовтня 2016 року № 102/2016-о «Про звільнення Вешньовської Поліни Карлівни </w:t>
              </w:r>
              <w:r w:rsidR="00D30FBD" w:rsidRPr="005B69B9">
                <w:rPr>
                  <w:rFonts w:ascii="Times New Roman" w:hAnsi="Times New Roman" w:cs="Times New Roman"/>
                  <w:sz w:val="28"/>
                  <w:szCs w:val="28"/>
                  <w:lang w:val="uk-UA"/>
                </w:rPr>
                <w:t>з посади директора Зяньковецького психоневрологічного інтернату».</w:t>
              </w:r>
            </w:hyperlink>
          </w:p>
          <w:p w14:paraId="3910F04E" w14:textId="77777777" w:rsidR="00D30FBD" w:rsidRDefault="00D30FBD" w:rsidP="00E8649F">
            <w:pPr>
              <w:pStyle w:val="ae"/>
              <w:rPr>
                <w:sz w:val="28"/>
                <w:szCs w:val="28"/>
              </w:rPr>
            </w:pPr>
          </w:p>
          <w:p w14:paraId="59DFB47B" w14:textId="77777777" w:rsidR="009830F2" w:rsidRPr="005B69B9" w:rsidRDefault="009830F2" w:rsidP="00E8649F">
            <w:pPr>
              <w:pStyle w:val="ae"/>
              <w:rPr>
                <w:sz w:val="28"/>
                <w:szCs w:val="28"/>
              </w:rPr>
            </w:pPr>
          </w:p>
          <w:p w14:paraId="761BABD8" w14:textId="77777777" w:rsidR="00D30FBD" w:rsidRPr="005B69B9" w:rsidRDefault="00C0039D"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hyperlink r:id="rId69" w:history="1">
              <w:r w:rsidR="00D30FBD" w:rsidRPr="005B69B9">
                <w:rPr>
                  <w:rFonts w:ascii="Times New Roman" w:hAnsi="Times New Roman" w:cs="Times New Roman"/>
                  <w:sz w:val="28"/>
                  <w:szCs w:val="28"/>
                  <w:lang w:val="uk-UA"/>
                </w:rPr>
                <w:t>Про затвердження розпорядження голови обласної ради від 13 жовтня 2016 року № 103/2016-о «Про звільнення Кучерук Ганни Іванівни з посади директора Мазниківського будинку-інтернату для громадян похилого віку та інвалідів».</w:t>
              </w:r>
            </w:hyperlink>
          </w:p>
          <w:p w14:paraId="1E9C8385" w14:textId="77777777" w:rsidR="00D30FBD" w:rsidRPr="005B69B9" w:rsidRDefault="00D30FBD" w:rsidP="00E8649F">
            <w:pPr>
              <w:pStyle w:val="ae"/>
              <w:rPr>
                <w:sz w:val="28"/>
                <w:szCs w:val="28"/>
              </w:rPr>
            </w:pPr>
          </w:p>
          <w:p w14:paraId="756E3724" w14:textId="77777777" w:rsidR="00D30FBD" w:rsidRPr="005B69B9" w:rsidRDefault="00C0039D"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0" w:history="1">
              <w:r w:rsidR="00D30FBD" w:rsidRPr="005B69B9">
                <w:rPr>
                  <w:rFonts w:ascii="Times New Roman" w:hAnsi="Times New Roman" w:cs="Times New Roman"/>
                  <w:sz w:val="28"/>
                  <w:szCs w:val="28"/>
                  <w:lang w:val="uk-UA"/>
                </w:rPr>
                <w:t>Про затвердження розпорядження голови обласної ради від 13 жовтня 2016 року № 104/2016-о «Про звільнення Созанського Володимира Олексійовича з посади директора Черчецького будинку-інтернату для громадян похилого віку та інвалідів».</w:t>
              </w:r>
            </w:hyperlink>
          </w:p>
          <w:p w14:paraId="20465844" w14:textId="77777777" w:rsidR="00D30FBD" w:rsidRPr="005B69B9" w:rsidRDefault="00D30FBD" w:rsidP="00E8649F">
            <w:pPr>
              <w:pStyle w:val="ae"/>
              <w:rPr>
                <w:sz w:val="28"/>
                <w:szCs w:val="28"/>
              </w:rPr>
            </w:pPr>
          </w:p>
          <w:p w14:paraId="45B4E9AA" w14:textId="77777777" w:rsidR="00D30FBD" w:rsidRPr="005B69B9" w:rsidRDefault="00C0039D"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1" w:history="1">
              <w:r w:rsidR="00D30FBD" w:rsidRPr="005B69B9">
                <w:rPr>
                  <w:rFonts w:ascii="Times New Roman" w:hAnsi="Times New Roman" w:cs="Times New Roman"/>
                  <w:sz w:val="28"/>
                  <w:szCs w:val="28"/>
                  <w:lang w:val="uk-UA"/>
                </w:rPr>
                <w:t>Про затвердження розпорядження першого заступника голови обласної ради від 18 жовтня 2016 року № 105/2016-о «Про звільнення Нагорного Івана Михайловича з посади директора Хмельницького базового медичного коледжу».</w:t>
              </w:r>
            </w:hyperlink>
          </w:p>
          <w:p w14:paraId="48750B1B" w14:textId="77777777" w:rsidR="00D30FBD" w:rsidRPr="005B69B9" w:rsidRDefault="00D30FBD" w:rsidP="00E8649F">
            <w:pPr>
              <w:pStyle w:val="ae"/>
              <w:rPr>
                <w:sz w:val="28"/>
                <w:szCs w:val="28"/>
              </w:rPr>
            </w:pPr>
          </w:p>
          <w:p w14:paraId="4D37D74F" w14:textId="77777777" w:rsidR="00D30FBD" w:rsidRPr="005B69B9" w:rsidRDefault="00C0039D"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2" w:history="1">
              <w:r w:rsidR="00D30FBD" w:rsidRPr="005B69B9">
                <w:rPr>
                  <w:rFonts w:ascii="Times New Roman" w:hAnsi="Times New Roman" w:cs="Times New Roman"/>
                  <w:sz w:val="28"/>
                  <w:szCs w:val="28"/>
                  <w:lang w:val="uk-UA"/>
                </w:rPr>
                <w:t>Про призначення Ганушкевич Інни Борисівни на посаду директора Кам’янець-Подільського багатопрофільного навчально-реабілітаційного центру.</w:t>
              </w:r>
            </w:hyperlink>
          </w:p>
          <w:p w14:paraId="724BDCFE" w14:textId="77777777" w:rsidR="00D30FBD" w:rsidRPr="005B69B9" w:rsidRDefault="00D30FBD" w:rsidP="00E8649F">
            <w:pPr>
              <w:pStyle w:val="ae"/>
              <w:rPr>
                <w:sz w:val="28"/>
                <w:szCs w:val="28"/>
              </w:rPr>
            </w:pPr>
          </w:p>
          <w:p w14:paraId="636A00AB" w14:textId="77777777" w:rsidR="00C0039D" w:rsidRDefault="00C0039D"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Про призначення Блідного Михайла Ростиславовича на посаду генерального директора Хмельницького обласного підприємства по заготівлях і постачанню палива населенню, комунально-побутовим підприємствам і установам «Облпаливо».</w:t>
            </w:r>
          </w:p>
          <w:p w14:paraId="74A89ED2" w14:textId="77777777" w:rsidR="00D30FBD" w:rsidRPr="005B69B9" w:rsidRDefault="00D30FBD" w:rsidP="00C0039D">
            <w:pPr>
              <w:spacing w:line="240" w:lineRule="auto"/>
              <w:jc w:val="both"/>
              <w:rPr>
                <w:rFonts w:ascii="Times New Roman" w:hAnsi="Times New Roman" w:cs="Times New Roman"/>
                <w:sz w:val="28"/>
                <w:szCs w:val="28"/>
                <w:lang w:val="uk-UA"/>
              </w:rPr>
            </w:pPr>
            <w:r w:rsidRPr="005B69B9">
              <w:rPr>
                <w:rFonts w:ascii="Times New Roman" w:hAnsi="Times New Roman" w:cs="Times New Roman"/>
                <w:sz w:val="28"/>
                <w:szCs w:val="28"/>
                <w:lang w:val="uk-UA"/>
              </w:rPr>
              <w:t xml:space="preserve"> </w:t>
            </w:r>
          </w:p>
          <w:p w14:paraId="03E1E46A" w14:textId="77777777" w:rsidR="00D30FBD" w:rsidRPr="005B69B9" w:rsidRDefault="00F67830"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xml:space="preserve">Про внесення змін до рішення обласної ради від 20 грудня 2006 року </w:t>
            </w:r>
            <w:r w:rsidR="00D85385">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xml:space="preserve">№ 21-5/2006 «Про впорядкування орендних відносин». </w:t>
            </w:r>
          </w:p>
          <w:p w14:paraId="0C046F62" w14:textId="77777777" w:rsidR="00F67830" w:rsidRPr="005B69B9" w:rsidRDefault="00F67830" w:rsidP="00E8649F">
            <w:pPr>
              <w:pStyle w:val="ae"/>
              <w:rPr>
                <w:sz w:val="28"/>
                <w:szCs w:val="28"/>
              </w:rPr>
            </w:pPr>
          </w:p>
          <w:p w14:paraId="2131B0E9" w14:textId="77777777" w:rsidR="00D30FBD" w:rsidRPr="005B69B9" w:rsidRDefault="00F67830"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3" w:history="1">
              <w:r w:rsidR="00D30FBD" w:rsidRPr="005B69B9">
                <w:rPr>
                  <w:rFonts w:ascii="Times New Roman" w:hAnsi="Times New Roman" w:cs="Times New Roman"/>
                  <w:sz w:val="28"/>
                  <w:szCs w:val="28"/>
                  <w:lang w:val="uk-UA"/>
                </w:rPr>
                <w:t>Про безоплатну передачу майна із спільної власності територіальних громад сіл, селищ, міст Хмельницької області у спільну власність сіл, селищ, міста Деражнянського району.</w:t>
              </w:r>
            </w:hyperlink>
          </w:p>
          <w:p w14:paraId="0A5C97DD" w14:textId="77777777" w:rsidR="00D30FBD" w:rsidRPr="005B69B9" w:rsidRDefault="00D30FBD" w:rsidP="00E8649F">
            <w:pPr>
              <w:pStyle w:val="ae"/>
              <w:rPr>
                <w:sz w:val="28"/>
                <w:szCs w:val="28"/>
              </w:rPr>
            </w:pPr>
          </w:p>
          <w:p w14:paraId="1D3ABC20" w14:textId="77777777" w:rsidR="00D30FBD" w:rsidRPr="005B69B9" w:rsidRDefault="00F67830"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4" w:history="1">
              <w:r w:rsidR="00D30FBD" w:rsidRPr="005B69B9">
                <w:rPr>
                  <w:rFonts w:ascii="Times New Roman" w:hAnsi="Times New Roman" w:cs="Times New Roman"/>
                  <w:sz w:val="28"/>
                  <w:szCs w:val="28"/>
                  <w:lang w:val="uk-UA"/>
                </w:rPr>
                <w:t>Про внесення змін до рішення обласної ради від 18 травня 2011</w:t>
              </w: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xml:space="preserve">року </w:t>
              </w:r>
              <w:r w:rsidR="00D85385">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37-4/2011 «Про обласну премію імені Дмитра Прилюка за кращу публіцистичну роботу в галузі журналістики».</w:t>
              </w:r>
            </w:hyperlink>
          </w:p>
          <w:p w14:paraId="714FCBFF" w14:textId="77777777" w:rsidR="00D30FBD" w:rsidRPr="005B69B9" w:rsidRDefault="00D30FBD" w:rsidP="00E8649F">
            <w:pPr>
              <w:pStyle w:val="ae"/>
              <w:rPr>
                <w:sz w:val="28"/>
                <w:szCs w:val="28"/>
              </w:rPr>
            </w:pPr>
          </w:p>
          <w:p w14:paraId="1D51F491" w14:textId="77777777" w:rsidR="00D30FBD" w:rsidRPr="005B69B9" w:rsidRDefault="007F736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5" w:history="1">
              <w:r w:rsidR="00D30FBD" w:rsidRPr="005B69B9">
                <w:rPr>
                  <w:rFonts w:ascii="Times New Roman" w:hAnsi="Times New Roman" w:cs="Times New Roman"/>
                  <w:sz w:val="28"/>
                  <w:szCs w:val="28"/>
                  <w:lang w:val="uk-UA"/>
                </w:rPr>
                <w:t xml:space="preserve">Про внесення змін до рішення обласної ради від 30 квітня 2014 року </w:t>
              </w:r>
              <w:r w:rsidR="00D85385">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 32-23/2014 «Про обласну літературну премію імені Миколи Федунця за кращу поетичну збірку».</w:t>
              </w:r>
            </w:hyperlink>
          </w:p>
          <w:p w14:paraId="6C202D20" w14:textId="77777777" w:rsidR="00D30FBD" w:rsidRPr="005B69B9" w:rsidRDefault="00D30FBD" w:rsidP="00E8649F">
            <w:pPr>
              <w:pStyle w:val="ae"/>
              <w:rPr>
                <w:sz w:val="28"/>
                <w:szCs w:val="28"/>
              </w:rPr>
            </w:pPr>
          </w:p>
          <w:p w14:paraId="29700549" w14:textId="77777777" w:rsidR="00D30FBD" w:rsidRPr="005B69B9" w:rsidRDefault="007F736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6" w:history="1">
              <w:r w:rsidR="00D30FBD" w:rsidRPr="005B69B9">
                <w:rPr>
                  <w:rFonts w:ascii="Times New Roman" w:hAnsi="Times New Roman" w:cs="Times New Roman"/>
                  <w:sz w:val="28"/>
                  <w:szCs w:val="28"/>
                  <w:lang w:val="uk-UA"/>
                </w:rPr>
                <w:t>Про обласний мистецький конкурс імені Людмили та Миколи Мазурів «Подільська палітра».</w:t>
              </w:r>
            </w:hyperlink>
          </w:p>
          <w:p w14:paraId="49878149" w14:textId="77777777" w:rsidR="00D30FBD" w:rsidRPr="005B69B9" w:rsidRDefault="00D30FBD" w:rsidP="00E8649F">
            <w:pPr>
              <w:pStyle w:val="ae"/>
              <w:rPr>
                <w:sz w:val="28"/>
                <w:szCs w:val="28"/>
              </w:rPr>
            </w:pPr>
          </w:p>
          <w:p w14:paraId="6E779719" w14:textId="77777777" w:rsidR="007F7368" w:rsidRDefault="007F736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0FBD" w:rsidRPr="005B69B9">
              <w:rPr>
                <w:rFonts w:ascii="Times New Roman" w:hAnsi="Times New Roman" w:cs="Times New Roman"/>
                <w:sz w:val="28"/>
                <w:szCs w:val="28"/>
                <w:lang w:val="uk-UA"/>
              </w:rPr>
              <w:t>Про клопотання перед Головою Верховної Ради України про нагородження Слободянюка Віктора Васильовича Грамотою Верховної Ради України.</w:t>
            </w:r>
          </w:p>
          <w:p w14:paraId="7CEC8227" w14:textId="77777777" w:rsidR="00F511BD" w:rsidRDefault="00F511BD" w:rsidP="00F511BD">
            <w:pPr>
              <w:pStyle w:val="ae"/>
              <w:rPr>
                <w:sz w:val="28"/>
                <w:szCs w:val="28"/>
              </w:rPr>
            </w:pPr>
          </w:p>
          <w:p w14:paraId="184A1DE9" w14:textId="77777777" w:rsidR="00F511BD" w:rsidRDefault="00F511BD" w:rsidP="00F511BD">
            <w:pPr>
              <w:spacing w:line="240" w:lineRule="auto"/>
              <w:jc w:val="both"/>
              <w:rPr>
                <w:rFonts w:ascii="Times New Roman" w:hAnsi="Times New Roman" w:cs="Times New Roman"/>
                <w:sz w:val="28"/>
                <w:szCs w:val="28"/>
                <w:lang w:val="uk-UA"/>
              </w:rPr>
            </w:pPr>
          </w:p>
          <w:p w14:paraId="6E6A4457" w14:textId="77777777" w:rsidR="00D30FBD" w:rsidRPr="005B69B9" w:rsidRDefault="007F736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7" w:history="1">
              <w:r w:rsidR="00D30FBD" w:rsidRPr="005B69B9">
                <w:rPr>
                  <w:rFonts w:ascii="Times New Roman" w:hAnsi="Times New Roman" w:cs="Times New Roman"/>
                  <w:sz w:val="28"/>
                  <w:szCs w:val="28"/>
                  <w:lang w:val="uk-UA"/>
                </w:rPr>
                <w:t>Про звернення до Кабінету Міністрів України щодо використання Дністровського водосховища як водосховища комплексного призначення.</w:t>
              </w:r>
            </w:hyperlink>
          </w:p>
          <w:p w14:paraId="7DCCAF7E" w14:textId="77777777" w:rsidR="00D30FBD" w:rsidRPr="005B69B9" w:rsidRDefault="00D30FBD" w:rsidP="00E8649F">
            <w:pPr>
              <w:pStyle w:val="ae"/>
              <w:rPr>
                <w:sz w:val="28"/>
                <w:szCs w:val="28"/>
              </w:rPr>
            </w:pPr>
          </w:p>
          <w:p w14:paraId="30757893" w14:textId="77777777" w:rsidR="00D30FBD" w:rsidRPr="005B69B9" w:rsidRDefault="007F736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8" w:history="1">
              <w:r w:rsidR="00D30FBD" w:rsidRPr="005B69B9">
                <w:rPr>
                  <w:rFonts w:ascii="Times New Roman" w:hAnsi="Times New Roman" w:cs="Times New Roman"/>
                  <w:sz w:val="28"/>
                  <w:szCs w:val="28"/>
                  <w:lang w:val="uk-UA"/>
                </w:rPr>
                <w:t>Про звернення депутатів Хмельницької обласної ради до Прем’єр-міністра України, Міністра інфраструктури України, в.</w:t>
              </w:r>
              <w:r>
                <w:rPr>
                  <w:rFonts w:ascii="Times New Roman" w:hAnsi="Times New Roman" w:cs="Times New Roman"/>
                  <w:sz w:val="28"/>
                  <w:szCs w:val="28"/>
                  <w:lang w:val="uk-UA"/>
                </w:rPr>
                <w:t xml:space="preserve"> о. г</w:t>
              </w:r>
              <w:r w:rsidR="00D30FBD" w:rsidRPr="005B69B9">
                <w:rPr>
                  <w:rFonts w:ascii="Times New Roman" w:hAnsi="Times New Roman" w:cs="Times New Roman"/>
                  <w:sz w:val="28"/>
                  <w:szCs w:val="28"/>
                  <w:lang w:val="uk-UA"/>
                </w:rPr>
                <w:t>олови Державного агентства автомобільних доріг України щодо реконструкції аварійно небезпечної ділянки міжнародної дороги Н-03 «Житомир – Чернівці»</w:t>
              </w:r>
            </w:hyperlink>
            <w:r w:rsidR="003C3AE9" w:rsidRPr="005B69B9">
              <w:rPr>
                <w:rFonts w:ascii="Times New Roman" w:hAnsi="Times New Roman" w:cs="Times New Roman"/>
                <w:sz w:val="28"/>
                <w:szCs w:val="28"/>
                <w:lang w:val="uk-UA"/>
              </w:rPr>
              <w:t>.</w:t>
            </w:r>
          </w:p>
          <w:p w14:paraId="259F665D" w14:textId="77777777" w:rsidR="00D30FBD" w:rsidRPr="005B69B9" w:rsidRDefault="00D30FBD" w:rsidP="00E8649F">
            <w:pPr>
              <w:pStyle w:val="ae"/>
              <w:rPr>
                <w:sz w:val="28"/>
                <w:szCs w:val="28"/>
              </w:rPr>
            </w:pPr>
          </w:p>
          <w:p w14:paraId="6F26B1C8" w14:textId="77777777" w:rsidR="00D30FBD" w:rsidRPr="005B69B9" w:rsidRDefault="007F7368"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79" w:history="1">
              <w:r w:rsidR="00D30FBD" w:rsidRPr="005B69B9">
                <w:rPr>
                  <w:rFonts w:ascii="Times New Roman" w:hAnsi="Times New Roman" w:cs="Times New Roman"/>
                  <w:sz w:val="28"/>
                  <w:szCs w:val="28"/>
                  <w:lang w:val="uk-UA"/>
                </w:rPr>
                <w:t>Про звернення депутатів Хмельницької обласної ради до Верховної Ради України та Кабінету Міністрів України щодо внесення змін до нормативно-правових актів у сфері надрокористування</w:t>
              </w:r>
            </w:hyperlink>
            <w:r w:rsidR="003C3AE9" w:rsidRPr="005B69B9">
              <w:rPr>
                <w:rFonts w:ascii="Times New Roman" w:hAnsi="Times New Roman" w:cs="Times New Roman"/>
                <w:sz w:val="28"/>
                <w:szCs w:val="28"/>
                <w:lang w:val="uk-UA"/>
              </w:rPr>
              <w:t>.</w:t>
            </w:r>
          </w:p>
          <w:p w14:paraId="3A7F481B" w14:textId="77777777" w:rsidR="00D30FBD" w:rsidRPr="005B69B9" w:rsidRDefault="00D30FBD" w:rsidP="00E8649F">
            <w:pPr>
              <w:pStyle w:val="ae"/>
              <w:rPr>
                <w:sz w:val="28"/>
                <w:szCs w:val="28"/>
              </w:rPr>
            </w:pPr>
          </w:p>
          <w:p w14:paraId="3FFE16CA" w14:textId="77777777" w:rsidR="00D30FBD" w:rsidRPr="005B69B9" w:rsidRDefault="00117EE1"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80" w:history="1">
              <w:r w:rsidR="00D30FBD" w:rsidRPr="005B69B9">
                <w:rPr>
                  <w:rFonts w:ascii="Times New Roman" w:hAnsi="Times New Roman" w:cs="Times New Roman"/>
                  <w:sz w:val="28"/>
                  <w:szCs w:val="28"/>
                  <w:lang w:val="uk-UA"/>
                </w:rPr>
                <w:t>Про звернення депутатів Хмельницької обласної ради до Президента України, Верховної Ради України та Кабінету Міністрів України щодо недопущення скасування мораторію на експорт необробленої сировини</w:t>
              </w:r>
            </w:hyperlink>
            <w:r w:rsidR="003C3AE9" w:rsidRPr="005B69B9">
              <w:rPr>
                <w:rFonts w:ascii="Times New Roman" w:hAnsi="Times New Roman" w:cs="Times New Roman"/>
                <w:sz w:val="28"/>
                <w:szCs w:val="28"/>
                <w:lang w:val="uk-UA"/>
              </w:rPr>
              <w:t>.</w:t>
            </w:r>
          </w:p>
          <w:p w14:paraId="11BD1B34" w14:textId="77777777" w:rsidR="00D30FBD" w:rsidRPr="005B69B9" w:rsidRDefault="00D30FBD" w:rsidP="00E8649F">
            <w:pPr>
              <w:pStyle w:val="ae"/>
              <w:rPr>
                <w:sz w:val="28"/>
                <w:szCs w:val="28"/>
              </w:rPr>
            </w:pPr>
          </w:p>
          <w:p w14:paraId="1EC948DF" w14:textId="77777777" w:rsidR="00D30FBD" w:rsidRPr="005B69B9" w:rsidRDefault="00117EE1"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81" w:history="1">
              <w:r w:rsidR="00D30FBD" w:rsidRPr="005B69B9">
                <w:rPr>
                  <w:rFonts w:ascii="Times New Roman" w:hAnsi="Times New Roman" w:cs="Times New Roman"/>
                  <w:sz w:val="28"/>
                  <w:szCs w:val="28"/>
                  <w:lang w:val="uk-UA"/>
                </w:rPr>
                <w:t>Про клопотання депутатів Хмельницької обласної ради до Міністра внутрішніх справ України Авакова А.Б. з приводу вирішення питання щодо надання РОЛДУГІНУ Євгенію Олександровичу, бійцю добровольчих батальйонів «Свята Марія» і «Шахтарськ», статусу учасника бойових дій</w:t>
              </w:r>
            </w:hyperlink>
            <w:r>
              <w:rPr>
                <w:rFonts w:ascii="Times New Roman" w:hAnsi="Times New Roman" w:cs="Times New Roman"/>
                <w:sz w:val="28"/>
                <w:szCs w:val="28"/>
                <w:lang w:val="uk-UA"/>
              </w:rPr>
              <w:t>.</w:t>
            </w:r>
          </w:p>
          <w:p w14:paraId="2AFD6895" w14:textId="77777777" w:rsidR="00D30FBD" w:rsidRPr="005B69B9" w:rsidRDefault="00D30FBD" w:rsidP="00E8649F">
            <w:pPr>
              <w:pStyle w:val="ae"/>
              <w:rPr>
                <w:sz w:val="28"/>
                <w:szCs w:val="28"/>
              </w:rPr>
            </w:pPr>
          </w:p>
          <w:p w14:paraId="56A1E03D" w14:textId="77777777" w:rsidR="00D30FBD" w:rsidRPr="005B69B9" w:rsidRDefault="00117EE1"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82" w:history="1">
              <w:r w:rsidR="00D30FBD" w:rsidRPr="005B69B9">
                <w:rPr>
                  <w:rFonts w:ascii="Times New Roman" w:hAnsi="Times New Roman" w:cs="Times New Roman"/>
                  <w:sz w:val="28"/>
                  <w:szCs w:val="28"/>
                  <w:lang w:val="uk-UA"/>
                </w:rPr>
                <w:t>Про звернення депутатів Хмельницької обласної ради до Верховної Ради України щодо проекту Закону України «Про внесення змін до Закону України «Про вищу освіту»</w:t>
              </w:r>
            </w:hyperlink>
            <w:r>
              <w:rPr>
                <w:rFonts w:ascii="Times New Roman" w:hAnsi="Times New Roman" w:cs="Times New Roman"/>
                <w:sz w:val="28"/>
                <w:szCs w:val="28"/>
                <w:lang w:val="uk-UA"/>
              </w:rPr>
              <w:t>.</w:t>
            </w:r>
          </w:p>
          <w:p w14:paraId="1B246246" w14:textId="77777777" w:rsidR="00830B16" w:rsidRPr="005B69B9" w:rsidRDefault="00830B16" w:rsidP="00E8649F">
            <w:pPr>
              <w:pStyle w:val="ae"/>
              <w:rPr>
                <w:sz w:val="28"/>
                <w:szCs w:val="28"/>
              </w:rPr>
            </w:pPr>
          </w:p>
          <w:p w14:paraId="5DDAD04C" w14:textId="77777777" w:rsidR="00D30FBD" w:rsidRPr="005B69B9" w:rsidRDefault="00830B16" w:rsidP="00E8649F">
            <w:pPr>
              <w:numPr>
                <w:ilvl w:val="0"/>
                <w:numId w:val="2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83" w:history="1">
              <w:r w:rsidR="00D30FBD" w:rsidRPr="005B69B9">
                <w:rPr>
                  <w:rFonts w:ascii="Times New Roman" w:hAnsi="Times New Roman" w:cs="Times New Roman"/>
                  <w:sz w:val="28"/>
                  <w:szCs w:val="28"/>
                  <w:lang w:val="uk-UA"/>
                </w:rPr>
                <w:t>Про внесення змін до обласної цільової програми розвитку фізичної культури і спорту на 2012-2016 роки</w:t>
              </w:r>
            </w:hyperlink>
            <w:r>
              <w:rPr>
                <w:rFonts w:ascii="Times New Roman" w:hAnsi="Times New Roman" w:cs="Times New Roman"/>
                <w:sz w:val="28"/>
                <w:szCs w:val="28"/>
                <w:lang w:val="uk-UA"/>
              </w:rPr>
              <w:t>.</w:t>
            </w:r>
          </w:p>
          <w:p w14:paraId="2E75EEA5" w14:textId="77777777" w:rsidR="00D30FBD" w:rsidRDefault="00D30FBD" w:rsidP="00830B16">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p w14:paraId="7D50ED28" w14:textId="77777777" w:rsidR="00FA2E65" w:rsidRDefault="00FA2E65" w:rsidP="00830B16">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p w14:paraId="24A700BC" w14:textId="77777777" w:rsidR="00FA2E65" w:rsidRPr="005B69B9" w:rsidRDefault="00FA2E65" w:rsidP="00830B16">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tc>
      </w:tr>
    </w:tbl>
    <w:p w14:paraId="1C5EFF0D" w14:textId="77777777" w:rsidR="00772FB2" w:rsidRPr="007841A8" w:rsidRDefault="00772FB2"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tbl>
      <w:tblPr>
        <w:tblW w:w="10065" w:type="dxa"/>
        <w:tblInd w:w="-34" w:type="dxa"/>
        <w:tblLook w:val="04A0" w:firstRow="1" w:lastRow="0" w:firstColumn="1" w:lastColumn="0" w:noHBand="0" w:noVBand="1"/>
      </w:tblPr>
      <w:tblGrid>
        <w:gridCol w:w="2552"/>
        <w:gridCol w:w="7513"/>
      </w:tblGrid>
      <w:tr w:rsidR="00A76D57" w:rsidRPr="0062186E" w14:paraId="18CE0C98" w14:textId="77777777" w:rsidTr="00C35449">
        <w:tc>
          <w:tcPr>
            <w:tcW w:w="2552" w:type="dxa"/>
          </w:tcPr>
          <w:p w14:paraId="036B6407" w14:textId="77777777" w:rsidR="00A76D57" w:rsidRPr="0062186E" w:rsidRDefault="00A76D57" w:rsidP="00732245">
            <w:pPr>
              <w:widowControl w:val="0"/>
              <w:autoSpaceDE w:val="0"/>
              <w:autoSpaceDN w:val="0"/>
              <w:adjustRightInd w:val="0"/>
              <w:spacing w:line="240" w:lineRule="auto"/>
              <w:rPr>
                <w:rFonts w:ascii="Times New Roman" w:hAnsi="Times New Roman" w:cs="Times New Roman"/>
                <w:color w:val="FF0000"/>
                <w:sz w:val="28"/>
                <w:szCs w:val="28"/>
                <w:lang w:val="uk-UA"/>
              </w:rPr>
            </w:pPr>
          </w:p>
        </w:tc>
        <w:tc>
          <w:tcPr>
            <w:tcW w:w="7513" w:type="dxa"/>
          </w:tcPr>
          <w:p w14:paraId="49E90CE6" w14:textId="77777777" w:rsidR="002412BC" w:rsidRDefault="002412BC" w:rsidP="00A408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ПІДСУМКИ ГОЛОСУВАННЯ</w:t>
            </w:r>
            <w:r w:rsidRPr="00CE3C3B">
              <w:rPr>
                <w:rFonts w:ascii="Times New Roman" w:hAnsi="Times New Roman" w:cs="Times New Roman"/>
                <w:bCs/>
                <w:color w:val="auto"/>
                <w:sz w:val="28"/>
                <w:szCs w:val="28"/>
                <w:lang w:val="uk-UA"/>
              </w:rPr>
              <w:t>:</w:t>
            </w:r>
          </w:p>
          <w:p w14:paraId="0CA0C1C7" w14:textId="77777777" w:rsidR="00BA6A59" w:rsidRPr="00CE3C3B" w:rsidRDefault="00BA6A59" w:rsidP="00A408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p w14:paraId="0E36AA31" w14:textId="77777777" w:rsidR="002412BC" w:rsidRPr="00CE3C3B" w:rsidRDefault="002412BC" w:rsidP="00A408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за – </w:t>
            </w:r>
            <w:r>
              <w:rPr>
                <w:rFonts w:ascii="Times New Roman" w:hAnsi="Times New Roman" w:cs="Times New Roman"/>
                <w:bCs/>
                <w:color w:val="auto"/>
                <w:sz w:val="28"/>
                <w:szCs w:val="28"/>
                <w:lang w:val="uk-UA"/>
              </w:rPr>
              <w:t>54</w:t>
            </w:r>
          </w:p>
          <w:p w14:paraId="622BC46F" w14:textId="77777777" w:rsidR="002412BC" w:rsidRPr="00CE3C3B" w:rsidRDefault="002412BC" w:rsidP="00A408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проти – 0</w:t>
            </w:r>
          </w:p>
          <w:p w14:paraId="441BBDBA" w14:textId="77777777" w:rsidR="002412BC" w:rsidRPr="00CE3C3B" w:rsidRDefault="002412BC" w:rsidP="00A408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утримались – </w:t>
            </w:r>
            <w:r>
              <w:rPr>
                <w:rFonts w:ascii="Times New Roman" w:hAnsi="Times New Roman" w:cs="Times New Roman"/>
                <w:bCs/>
                <w:color w:val="auto"/>
                <w:sz w:val="28"/>
                <w:szCs w:val="28"/>
                <w:lang w:val="uk-UA"/>
              </w:rPr>
              <w:t>0</w:t>
            </w:r>
          </w:p>
          <w:p w14:paraId="774A5585" w14:textId="77777777" w:rsidR="002412BC" w:rsidRDefault="002412BC" w:rsidP="00A408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3C3B">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18</w:t>
            </w:r>
          </w:p>
          <w:p w14:paraId="79BFBE0F" w14:textId="77777777" w:rsidR="00A76D57" w:rsidRPr="00830B16" w:rsidRDefault="002412BC" w:rsidP="002412BC">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830B16">
              <w:rPr>
                <w:rFonts w:ascii="Times New Roman" w:hAnsi="Times New Roman" w:cs="Times New Roman"/>
                <w:bCs/>
                <w:i/>
                <w:color w:val="auto"/>
                <w:sz w:val="24"/>
                <w:szCs w:val="24"/>
                <w:lang w:val="uk-UA"/>
              </w:rPr>
              <w:t>(результати поіменного голосування додаються)</w:t>
            </w:r>
          </w:p>
          <w:p w14:paraId="4BEB3145" w14:textId="77777777" w:rsidR="003C3AE9" w:rsidRPr="0062186E" w:rsidRDefault="003C3AE9" w:rsidP="002412BC">
            <w:pPr>
              <w:widowControl w:val="0"/>
              <w:autoSpaceDE w:val="0"/>
              <w:autoSpaceDN w:val="0"/>
              <w:adjustRightInd w:val="0"/>
              <w:spacing w:line="240" w:lineRule="auto"/>
              <w:rPr>
                <w:rFonts w:ascii="Times New Roman" w:hAnsi="Times New Roman" w:cs="Times New Roman"/>
                <w:color w:val="FF0000"/>
                <w:sz w:val="28"/>
                <w:szCs w:val="28"/>
                <w:lang w:val="uk-UA"/>
              </w:rPr>
            </w:pPr>
          </w:p>
        </w:tc>
      </w:tr>
    </w:tbl>
    <w:p w14:paraId="33C5E59B" w14:textId="77777777" w:rsidR="00BA3F71" w:rsidRDefault="00BA3F71"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p w14:paraId="4A06429A" w14:textId="77777777" w:rsidR="005951BB" w:rsidRDefault="005951BB"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p w14:paraId="6D35D8DF" w14:textId="77777777" w:rsidR="005951BB" w:rsidRDefault="005951BB"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p w14:paraId="45CDD56D" w14:textId="77777777" w:rsidR="005951BB" w:rsidRDefault="005951BB"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tbl>
      <w:tblPr>
        <w:tblW w:w="10113" w:type="dxa"/>
        <w:jc w:val="center"/>
        <w:tblLayout w:type="fixed"/>
        <w:tblCellMar>
          <w:left w:w="113" w:type="dxa"/>
          <w:right w:w="57" w:type="dxa"/>
        </w:tblCellMar>
        <w:tblLook w:val="0000" w:firstRow="0" w:lastRow="0" w:firstColumn="0" w:lastColumn="0" w:noHBand="0" w:noVBand="0"/>
      </w:tblPr>
      <w:tblGrid>
        <w:gridCol w:w="2623"/>
        <w:gridCol w:w="7490"/>
      </w:tblGrid>
      <w:tr w:rsidR="00FB57DA" w:rsidRPr="0062186E" w14:paraId="76776841" w14:textId="77777777" w:rsidTr="00360F52">
        <w:tblPrEx>
          <w:tblCellMar>
            <w:top w:w="0" w:type="dxa"/>
            <w:bottom w:w="0" w:type="dxa"/>
          </w:tblCellMar>
        </w:tblPrEx>
        <w:trPr>
          <w:trHeight w:val="315"/>
          <w:jc w:val="center"/>
        </w:trPr>
        <w:tc>
          <w:tcPr>
            <w:tcW w:w="10113" w:type="dxa"/>
            <w:gridSpan w:val="2"/>
            <w:shd w:val="solid" w:color="FFFFFF" w:fill="CCCCCC"/>
            <w:vAlign w:val="center"/>
          </w:tcPr>
          <w:p w14:paraId="04819E87" w14:textId="77777777" w:rsidR="00BA3F71" w:rsidRDefault="00FA2E65" w:rsidP="00487168">
            <w:pPr>
              <w:widowControl w:val="0"/>
              <w:numPr>
                <w:ilvl w:val="0"/>
                <w:numId w:val="34"/>
              </w:numPr>
              <w:autoSpaceDE w:val="0"/>
              <w:autoSpaceDN w:val="0"/>
              <w:adjustRightInd w:val="0"/>
              <w:spacing w:line="240" w:lineRule="auto"/>
              <w:jc w:val="center"/>
              <w:rPr>
                <w:rFonts w:ascii="Times New Roman" w:hAnsi="Times New Roman" w:cs="Times New Roman"/>
                <w:b/>
                <w:sz w:val="28"/>
                <w:szCs w:val="28"/>
                <w:u w:val="single"/>
              </w:rPr>
            </w:pPr>
            <w:r>
              <w:rPr>
                <w:rFonts w:ascii="Times New Roman" w:hAnsi="Times New Roman" w:cs="Times New Roman"/>
                <w:b/>
                <w:i/>
                <w:color w:val="auto"/>
                <w:sz w:val="28"/>
                <w:szCs w:val="28"/>
                <w:u w:val="single"/>
                <w:lang w:val="uk-UA"/>
              </w:rPr>
              <w:t xml:space="preserve"> </w:t>
            </w:r>
            <w:r w:rsidR="00F43903" w:rsidRPr="00487168">
              <w:rPr>
                <w:rFonts w:ascii="Times New Roman" w:hAnsi="Times New Roman" w:cs="Times New Roman"/>
                <w:b/>
                <w:i/>
                <w:color w:val="auto"/>
                <w:sz w:val="28"/>
                <w:szCs w:val="28"/>
                <w:u w:val="single"/>
              </w:rPr>
              <w:t>«</w:t>
            </w:r>
            <w:r w:rsidR="00F43903" w:rsidRPr="00487168">
              <w:rPr>
                <w:rFonts w:ascii="Times New Roman" w:hAnsi="Times New Roman" w:cs="Times New Roman"/>
                <w:b/>
                <w:color w:val="auto"/>
                <w:sz w:val="28"/>
                <w:szCs w:val="28"/>
                <w:u w:val="single"/>
              </w:rPr>
              <w:t>Про</w:t>
            </w:r>
            <w:r w:rsidR="00F43903" w:rsidRPr="00487168">
              <w:rPr>
                <w:rFonts w:ascii="Times New Roman" w:hAnsi="Times New Roman" w:cs="Times New Roman"/>
                <w:b/>
                <w:sz w:val="28"/>
                <w:szCs w:val="28"/>
                <w:u w:val="single"/>
              </w:rPr>
              <w:t xml:space="preserve"> депутатський запит</w:t>
            </w:r>
            <w:r w:rsidR="00F43903" w:rsidRPr="00487168">
              <w:rPr>
                <w:rFonts w:ascii="Times New Roman" w:hAnsi="Times New Roman" w:cs="Times New Roman"/>
                <w:sz w:val="28"/>
                <w:szCs w:val="28"/>
                <w:u w:val="single"/>
              </w:rPr>
              <w:t xml:space="preserve"> </w:t>
            </w:r>
            <w:r w:rsidR="00F43903" w:rsidRPr="00487168">
              <w:rPr>
                <w:rFonts w:ascii="Times New Roman" w:hAnsi="Times New Roman" w:cs="Times New Roman"/>
                <w:b/>
                <w:sz w:val="28"/>
                <w:szCs w:val="28"/>
                <w:u w:val="single"/>
              </w:rPr>
              <w:t>Гладуняка Івана Васильовича та Коваль Наталії Михайлівни щодо кри</w:t>
            </w:r>
            <w:r w:rsidR="001A4592">
              <w:rPr>
                <w:rFonts w:ascii="Times New Roman" w:hAnsi="Times New Roman" w:cs="Times New Roman"/>
                <w:b/>
                <w:sz w:val="28"/>
                <w:szCs w:val="28"/>
                <w:u w:val="single"/>
              </w:rPr>
              <w:t>зової ситуації, яка склалася в д</w:t>
            </w:r>
            <w:r w:rsidR="00F43903" w:rsidRPr="00487168">
              <w:rPr>
                <w:rFonts w:ascii="Times New Roman" w:hAnsi="Times New Roman" w:cs="Times New Roman"/>
                <w:b/>
                <w:sz w:val="28"/>
                <w:szCs w:val="28"/>
                <w:u w:val="single"/>
              </w:rPr>
              <w:t>ержавному закладі «Спеціалізована медико-санітарна частина № 4 Міністер</w:t>
            </w:r>
            <w:r w:rsidR="00DF24B5" w:rsidRPr="00487168">
              <w:rPr>
                <w:rFonts w:ascii="Times New Roman" w:hAnsi="Times New Roman" w:cs="Times New Roman"/>
                <w:b/>
                <w:sz w:val="28"/>
                <w:szCs w:val="28"/>
                <w:u w:val="single"/>
              </w:rPr>
              <w:t>ства охорони здоров’я України» у</w:t>
            </w:r>
            <w:r w:rsidR="00487168" w:rsidRPr="00487168">
              <w:rPr>
                <w:rFonts w:ascii="Times New Roman" w:hAnsi="Times New Roman" w:cs="Times New Roman"/>
                <w:b/>
                <w:sz w:val="28"/>
                <w:szCs w:val="28"/>
                <w:u w:val="single"/>
              </w:rPr>
              <w:t xml:space="preserve"> м. Нетішин»</w:t>
            </w:r>
          </w:p>
          <w:p w14:paraId="7BAB520B" w14:textId="77777777" w:rsidR="00487168" w:rsidRPr="0075510A" w:rsidRDefault="00487168" w:rsidP="00487168">
            <w:pPr>
              <w:widowControl w:val="0"/>
              <w:autoSpaceDE w:val="0"/>
              <w:autoSpaceDN w:val="0"/>
              <w:adjustRightInd w:val="0"/>
              <w:spacing w:line="240" w:lineRule="auto"/>
              <w:ind w:left="851"/>
              <w:rPr>
                <w:rFonts w:ascii="Times New Roman" w:hAnsi="Times New Roman" w:cs="Times New Roman"/>
                <w:color w:val="FF0000"/>
                <w:sz w:val="28"/>
                <w:szCs w:val="28"/>
                <w:u w:val="single"/>
              </w:rPr>
            </w:pPr>
          </w:p>
        </w:tc>
      </w:tr>
      <w:tr w:rsidR="00FB57DA" w:rsidRPr="0062186E" w14:paraId="0593BBB6" w14:textId="77777777" w:rsidTr="00360F52">
        <w:tblPrEx>
          <w:tblCellMar>
            <w:top w:w="0" w:type="dxa"/>
            <w:bottom w:w="0" w:type="dxa"/>
          </w:tblCellMar>
        </w:tblPrEx>
        <w:trPr>
          <w:trHeight w:val="796"/>
          <w:jc w:val="center"/>
        </w:trPr>
        <w:tc>
          <w:tcPr>
            <w:tcW w:w="2623" w:type="dxa"/>
          </w:tcPr>
          <w:p w14:paraId="5DE773FB" w14:textId="77777777" w:rsidR="00FB57DA" w:rsidRPr="007077BF" w:rsidRDefault="00896F8E" w:rsidP="00312BC5">
            <w:pPr>
              <w:widowControl w:val="0"/>
              <w:autoSpaceDE w:val="0"/>
              <w:autoSpaceDN w:val="0"/>
              <w:adjustRightInd w:val="0"/>
              <w:spacing w:line="240" w:lineRule="auto"/>
              <w:rPr>
                <w:rFonts w:ascii="Times New Roman" w:hAnsi="Times New Roman" w:cs="Times New Roman"/>
                <w:bCs/>
                <w:color w:val="auto"/>
                <w:sz w:val="28"/>
                <w:szCs w:val="28"/>
                <w:lang w:val="uk-UA"/>
              </w:rPr>
            </w:pPr>
            <w:r w:rsidRPr="007077BF">
              <w:rPr>
                <w:rFonts w:ascii="Times New Roman" w:hAnsi="Times New Roman" w:cs="Times New Roman"/>
                <w:bCs/>
                <w:color w:val="auto"/>
                <w:sz w:val="28"/>
                <w:szCs w:val="28"/>
                <w:lang w:val="uk-UA"/>
              </w:rPr>
              <w:t>СЛУХАЛИ:</w:t>
            </w:r>
          </w:p>
          <w:p w14:paraId="13595375" w14:textId="77777777" w:rsidR="00FB57DA" w:rsidRPr="007077BF" w:rsidRDefault="00FB57DA" w:rsidP="00312BC5">
            <w:pPr>
              <w:widowControl w:val="0"/>
              <w:autoSpaceDE w:val="0"/>
              <w:autoSpaceDN w:val="0"/>
              <w:adjustRightInd w:val="0"/>
              <w:spacing w:line="240" w:lineRule="auto"/>
              <w:ind w:left="725"/>
              <w:rPr>
                <w:rFonts w:ascii="Times New Roman" w:hAnsi="Times New Roman" w:cs="Times New Roman"/>
                <w:color w:val="auto"/>
                <w:sz w:val="28"/>
                <w:szCs w:val="28"/>
                <w:lang w:val="uk-UA"/>
              </w:rPr>
            </w:pPr>
          </w:p>
        </w:tc>
        <w:tc>
          <w:tcPr>
            <w:tcW w:w="7490" w:type="dxa"/>
            <w:vAlign w:val="center"/>
          </w:tcPr>
          <w:p w14:paraId="64E358DD" w14:textId="77777777" w:rsidR="007A1B01" w:rsidRPr="007077BF" w:rsidRDefault="00312BC5"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7077BF">
              <w:rPr>
                <w:rFonts w:ascii="Times New Roman" w:hAnsi="Times New Roman" w:cs="Times New Roman"/>
                <w:bCs/>
                <w:color w:val="auto"/>
                <w:sz w:val="28"/>
                <w:szCs w:val="28"/>
                <w:lang w:val="uk-UA"/>
              </w:rPr>
              <w:t>Головуюч</w:t>
            </w:r>
            <w:r w:rsidR="00F43903" w:rsidRPr="007077BF">
              <w:rPr>
                <w:rFonts w:ascii="Times New Roman" w:hAnsi="Times New Roman" w:cs="Times New Roman"/>
                <w:bCs/>
                <w:color w:val="auto"/>
                <w:sz w:val="28"/>
                <w:szCs w:val="28"/>
                <w:lang w:val="uk-UA"/>
              </w:rPr>
              <w:t>у</w:t>
            </w:r>
            <w:r w:rsidR="007077BF">
              <w:rPr>
                <w:rFonts w:ascii="Times New Roman" w:hAnsi="Times New Roman" w:cs="Times New Roman"/>
                <w:bCs/>
                <w:color w:val="auto"/>
                <w:sz w:val="28"/>
                <w:szCs w:val="28"/>
                <w:lang w:val="uk-UA"/>
              </w:rPr>
              <w:t xml:space="preserve"> </w:t>
            </w:r>
            <w:r w:rsidR="007077BF" w:rsidRPr="007077BF">
              <w:rPr>
                <w:rFonts w:ascii="Times New Roman" w:hAnsi="Times New Roman" w:cs="Times New Roman"/>
                <w:b/>
                <w:bCs/>
                <w:color w:val="auto"/>
                <w:sz w:val="28"/>
                <w:szCs w:val="28"/>
                <w:lang w:val="uk-UA"/>
              </w:rPr>
              <w:t>Андрійчук Н.В.</w:t>
            </w:r>
            <w:r w:rsidR="00F445D6" w:rsidRPr="007077BF">
              <w:rPr>
                <w:rFonts w:ascii="Times New Roman" w:hAnsi="Times New Roman" w:cs="Times New Roman"/>
                <w:bCs/>
                <w:color w:val="auto"/>
                <w:sz w:val="28"/>
                <w:szCs w:val="28"/>
                <w:lang w:val="uk-UA"/>
              </w:rPr>
              <w:t>,</w:t>
            </w:r>
            <w:r w:rsidR="00F43903" w:rsidRPr="007077BF">
              <w:rPr>
                <w:rFonts w:ascii="Times New Roman" w:hAnsi="Times New Roman" w:cs="Times New Roman"/>
                <w:bCs/>
                <w:color w:val="auto"/>
                <w:sz w:val="28"/>
                <w:szCs w:val="28"/>
                <w:lang w:val="uk-UA"/>
              </w:rPr>
              <w:t xml:space="preserve"> яка</w:t>
            </w:r>
            <w:r w:rsidRPr="007077BF">
              <w:rPr>
                <w:rFonts w:ascii="Times New Roman" w:hAnsi="Times New Roman" w:cs="Times New Roman"/>
                <w:bCs/>
                <w:color w:val="auto"/>
                <w:sz w:val="28"/>
                <w:szCs w:val="28"/>
                <w:lang w:val="uk-UA"/>
              </w:rPr>
              <w:t xml:space="preserve"> повідоми</w:t>
            </w:r>
            <w:r w:rsidR="00F43903" w:rsidRPr="007077BF">
              <w:rPr>
                <w:rFonts w:ascii="Times New Roman" w:hAnsi="Times New Roman" w:cs="Times New Roman"/>
                <w:bCs/>
                <w:color w:val="auto"/>
                <w:sz w:val="28"/>
                <w:szCs w:val="28"/>
                <w:lang w:val="uk-UA"/>
              </w:rPr>
              <w:t>ла</w:t>
            </w:r>
            <w:r w:rsidRPr="007077BF">
              <w:rPr>
                <w:rFonts w:ascii="Times New Roman" w:hAnsi="Times New Roman" w:cs="Times New Roman"/>
                <w:bCs/>
                <w:color w:val="auto"/>
                <w:sz w:val="28"/>
                <w:szCs w:val="28"/>
                <w:lang w:val="uk-UA"/>
              </w:rPr>
              <w:t>, що зазначене питання розглядалос</w:t>
            </w:r>
            <w:r w:rsidR="00F43903" w:rsidRPr="007077BF">
              <w:rPr>
                <w:rFonts w:ascii="Times New Roman" w:hAnsi="Times New Roman" w:cs="Times New Roman"/>
                <w:bCs/>
                <w:color w:val="auto"/>
                <w:sz w:val="28"/>
                <w:szCs w:val="28"/>
                <w:lang w:val="uk-UA"/>
              </w:rPr>
              <w:t>я</w:t>
            </w:r>
            <w:r w:rsidRPr="007077BF">
              <w:rPr>
                <w:rFonts w:ascii="Times New Roman" w:hAnsi="Times New Roman" w:cs="Times New Roman"/>
                <w:bCs/>
                <w:color w:val="auto"/>
                <w:sz w:val="28"/>
                <w:szCs w:val="28"/>
                <w:lang w:val="uk-UA"/>
              </w:rPr>
              <w:t xml:space="preserve"> на засіданнях усіх постійних комісій обласної ради. </w:t>
            </w:r>
            <w:r w:rsidR="00AD1310" w:rsidRPr="007077BF">
              <w:rPr>
                <w:rFonts w:ascii="Times New Roman" w:hAnsi="Times New Roman" w:cs="Times New Roman"/>
                <w:bCs/>
                <w:color w:val="auto"/>
                <w:sz w:val="28"/>
                <w:szCs w:val="28"/>
                <w:lang w:val="uk-UA"/>
              </w:rPr>
              <w:t>Автор запиту наполягає на продовженні терміну його розгляду.</w:t>
            </w:r>
            <w:r w:rsidR="00F43903" w:rsidRPr="007077BF">
              <w:rPr>
                <w:rFonts w:ascii="Times New Roman" w:hAnsi="Times New Roman" w:cs="Times New Roman"/>
                <w:bCs/>
                <w:color w:val="auto"/>
                <w:sz w:val="28"/>
                <w:szCs w:val="28"/>
                <w:lang w:val="uk-UA"/>
              </w:rPr>
              <w:t xml:space="preserve"> </w:t>
            </w:r>
            <w:r w:rsidRPr="007077BF">
              <w:rPr>
                <w:rFonts w:ascii="Times New Roman" w:hAnsi="Times New Roman" w:cs="Times New Roman"/>
                <w:bCs/>
                <w:color w:val="auto"/>
                <w:sz w:val="28"/>
                <w:szCs w:val="28"/>
                <w:lang w:val="uk-UA"/>
              </w:rPr>
              <w:t xml:space="preserve">Запропонований проект рішення </w:t>
            </w:r>
            <w:r w:rsidR="001C2464" w:rsidRPr="007077BF">
              <w:rPr>
                <w:rFonts w:ascii="Times New Roman" w:hAnsi="Times New Roman" w:cs="Times New Roman"/>
                <w:bCs/>
                <w:color w:val="auto"/>
                <w:sz w:val="28"/>
                <w:szCs w:val="28"/>
                <w:lang w:val="uk-UA"/>
              </w:rPr>
              <w:t xml:space="preserve">щодо продовження терміну </w:t>
            </w:r>
            <w:r w:rsidRPr="007077BF">
              <w:rPr>
                <w:rFonts w:ascii="Times New Roman" w:hAnsi="Times New Roman" w:cs="Times New Roman"/>
                <w:bCs/>
                <w:color w:val="auto"/>
                <w:sz w:val="28"/>
                <w:szCs w:val="28"/>
                <w:lang w:val="uk-UA"/>
              </w:rPr>
              <w:t xml:space="preserve">підтримано. </w:t>
            </w:r>
          </w:p>
          <w:p w14:paraId="00D4FA52" w14:textId="77777777" w:rsidR="00F445D6" w:rsidRPr="007077BF" w:rsidRDefault="00F445D6" w:rsidP="00CA3DC5">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3802A8" w:rsidRPr="0062186E" w14:paraId="21982492" w14:textId="77777777" w:rsidTr="00360F52">
        <w:tblPrEx>
          <w:tblCellMar>
            <w:top w:w="0" w:type="dxa"/>
            <w:bottom w:w="0" w:type="dxa"/>
          </w:tblCellMar>
        </w:tblPrEx>
        <w:trPr>
          <w:trHeight w:val="465"/>
          <w:jc w:val="center"/>
        </w:trPr>
        <w:tc>
          <w:tcPr>
            <w:tcW w:w="2623" w:type="dxa"/>
          </w:tcPr>
          <w:p w14:paraId="0F94F722" w14:textId="77777777" w:rsidR="003802A8" w:rsidRPr="007077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077BF">
              <w:rPr>
                <w:rFonts w:ascii="Times New Roman" w:hAnsi="Times New Roman" w:cs="Times New Roman"/>
                <w:bCs/>
                <w:color w:val="auto"/>
                <w:sz w:val="28"/>
                <w:szCs w:val="28"/>
                <w:lang w:val="uk-UA"/>
              </w:rPr>
              <w:t>ВИРІШИЛИ:</w:t>
            </w:r>
          </w:p>
          <w:p w14:paraId="60D9934C" w14:textId="77777777" w:rsidR="003802A8" w:rsidRPr="007077BF" w:rsidRDefault="003802A8" w:rsidP="003802A8">
            <w:pPr>
              <w:widowControl w:val="0"/>
              <w:autoSpaceDE w:val="0"/>
              <w:autoSpaceDN w:val="0"/>
              <w:adjustRightInd w:val="0"/>
              <w:spacing w:line="240" w:lineRule="auto"/>
              <w:rPr>
                <w:rFonts w:ascii="Times New Roman" w:hAnsi="Times New Roman" w:cs="Times New Roman"/>
                <w:color w:val="auto"/>
                <w:sz w:val="28"/>
                <w:szCs w:val="28"/>
              </w:rPr>
            </w:pPr>
            <w:r w:rsidRPr="007077BF">
              <w:rPr>
                <w:rFonts w:ascii="Times New Roman" w:hAnsi="Times New Roman" w:cs="Times New Roman"/>
                <w:color w:val="auto"/>
                <w:sz w:val="28"/>
                <w:szCs w:val="28"/>
                <w:lang w:val="uk-UA"/>
              </w:rPr>
              <w:t xml:space="preserve">за – </w:t>
            </w:r>
            <w:r w:rsidRPr="007077BF">
              <w:rPr>
                <w:rFonts w:ascii="Times New Roman" w:hAnsi="Times New Roman" w:cs="Times New Roman"/>
                <w:color w:val="auto"/>
                <w:sz w:val="28"/>
                <w:szCs w:val="28"/>
              </w:rPr>
              <w:t>70</w:t>
            </w:r>
          </w:p>
          <w:p w14:paraId="15F4B12C" w14:textId="77777777" w:rsidR="003802A8" w:rsidRPr="007077BF"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7077BF">
              <w:rPr>
                <w:rFonts w:ascii="Times New Roman" w:hAnsi="Times New Roman" w:cs="Times New Roman"/>
                <w:color w:val="auto"/>
                <w:sz w:val="28"/>
                <w:szCs w:val="28"/>
                <w:lang w:val="uk-UA"/>
              </w:rPr>
              <w:t>проти – 0</w:t>
            </w:r>
          </w:p>
          <w:p w14:paraId="673D9383" w14:textId="77777777" w:rsidR="003802A8" w:rsidRPr="007077BF" w:rsidRDefault="003802A8" w:rsidP="003802A8">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7077BF">
              <w:rPr>
                <w:rFonts w:ascii="Times New Roman" w:hAnsi="Times New Roman" w:cs="Times New Roman"/>
                <w:color w:val="auto"/>
                <w:sz w:val="28"/>
                <w:szCs w:val="28"/>
                <w:lang w:val="uk-UA"/>
              </w:rPr>
              <w:t>утримались – 0</w:t>
            </w:r>
          </w:p>
          <w:p w14:paraId="40510113" w14:textId="77777777" w:rsidR="003802A8" w:rsidRPr="007077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en-US"/>
              </w:rPr>
            </w:pPr>
            <w:r w:rsidRPr="007077BF">
              <w:rPr>
                <w:rFonts w:ascii="Times New Roman" w:hAnsi="Times New Roman" w:cs="Times New Roman"/>
                <w:bCs/>
                <w:color w:val="auto"/>
                <w:sz w:val="28"/>
                <w:szCs w:val="28"/>
                <w:lang w:val="uk-UA"/>
              </w:rPr>
              <w:t xml:space="preserve">не голосували – </w:t>
            </w:r>
            <w:r w:rsidRPr="007077BF">
              <w:rPr>
                <w:rFonts w:ascii="Times New Roman" w:hAnsi="Times New Roman" w:cs="Times New Roman"/>
                <w:bCs/>
                <w:color w:val="auto"/>
                <w:sz w:val="28"/>
                <w:szCs w:val="28"/>
                <w:lang w:val="en-US"/>
              </w:rPr>
              <w:t>2</w:t>
            </w:r>
          </w:p>
          <w:p w14:paraId="7EA312BC" w14:textId="77777777" w:rsidR="003802A8" w:rsidRPr="007077BF"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7077BF">
              <w:rPr>
                <w:rFonts w:ascii="Times New Roman" w:hAnsi="Times New Roman" w:cs="Times New Roman"/>
                <w:bCs/>
                <w:i/>
                <w:color w:val="auto"/>
                <w:sz w:val="28"/>
                <w:szCs w:val="28"/>
                <w:lang w:val="uk-UA"/>
              </w:rPr>
              <w:t>(</w:t>
            </w:r>
            <w:r w:rsidRPr="007077BF">
              <w:rPr>
                <w:rFonts w:ascii="Times New Roman" w:hAnsi="Times New Roman" w:cs="Times New Roman"/>
                <w:bCs/>
                <w:i/>
                <w:color w:val="auto"/>
                <w:sz w:val="24"/>
                <w:szCs w:val="24"/>
                <w:lang w:val="uk-UA"/>
              </w:rPr>
              <w:t>результати поіменного голосування додаються)</w:t>
            </w:r>
          </w:p>
          <w:p w14:paraId="5112B886" w14:textId="77777777" w:rsidR="003802A8" w:rsidRPr="0062186E" w:rsidRDefault="003802A8" w:rsidP="003802A8">
            <w:pPr>
              <w:widowControl w:val="0"/>
              <w:autoSpaceDE w:val="0"/>
              <w:autoSpaceDN w:val="0"/>
              <w:adjustRightInd w:val="0"/>
              <w:spacing w:line="240" w:lineRule="auto"/>
              <w:rPr>
                <w:rFonts w:ascii="Times New Roman" w:hAnsi="Times New Roman" w:cs="Times New Roman"/>
                <w:b/>
                <w:bCs/>
                <w:color w:val="FF0000"/>
                <w:sz w:val="28"/>
                <w:szCs w:val="28"/>
                <w:lang w:val="uk-UA"/>
              </w:rPr>
            </w:pPr>
          </w:p>
        </w:tc>
        <w:tc>
          <w:tcPr>
            <w:tcW w:w="7490" w:type="dxa"/>
          </w:tcPr>
          <w:p w14:paraId="563DBAD4" w14:textId="77777777" w:rsidR="003802A8" w:rsidRPr="007077BF" w:rsidRDefault="003802A8"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7077BF">
              <w:rPr>
                <w:rFonts w:ascii="Times New Roman" w:hAnsi="Times New Roman" w:cs="Times New Roman"/>
                <w:bCs/>
                <w:color w:val="auto"/>
                <w:sz w:val="28"/>
                <w:szCs w:val="28"/>
                <w:lang w:val="uk-UA"/>
              </w:rPr>
              <w:t>Проект рішення «</w:t>
            </w:r>
            <w:r w:rsidRPr="007077BF">
              <w:rPr>
                <w:rFonts w:ascii="Times New Roman" w:hAnsi="Times New Roman" w:cs="Times New Roman"/>
                <w:color w:val="auto"/>
                <w:sz w:val="28"/>
                <w:szCs w:val="28"/>
                <w:lang w:val="uk-UA"/>
              </w:rPr>
              <w:t>Про депутатський запит Г</w:t>
            </w:r>
            <w:r w:rsidR="001A4592">
              <w:rPr>
                <w:rFonts w:ascii="Times New Roman" w:hAnsi="Times New Roman" w:cs="Times New Roman"/>
                <w:color w:val="auto"/>
                <w:sz w:val="28"/>
                <w:szCs w:val="28"/>
                <w:lang w:val="uk-UA"/>
              </w:rPr>
              <w:t>ладуняка</w:t>
            </w:r>
            <w:r w:rsidRPr="007077BF">
              <w:rPr>
                <w:rFonts w:ascii="Times New Roman" w:hAnsi="Times New Roman" w:cs="Times New Roman"/>
                <w:color w:val="auto"/>
                <w:sz w:val="28"/>
                <w:szCs w:val="28"/>
                <w:lang w:val="uk-UA"/>
              </w:rPr>
              <w:t xml:space="preserve"> Івана Васильовича та К</w:t>
            </w:r>
            <w:r w:rsidR="001A4592">
              <w:rPr>
                <w:rFonts w:ascii="Times New Roman" w:hAnsi="Times New Roman" w:cs="Times New Roman"/>
                <w:color w:val="auto"/>
                <w:sz w:val="28"/>
                <w:szCs w:val="28"/>
                <w:lang w:val="uk-UA"/>
              </w:rPr>
              <w:t>оваль</w:t>
            </w:r>
            <w:r w:rsidRPr="007077BF">
              <w:rPr>
                <w:rFonts w:ascii="Times New Roman" w:hAnsi="Times New Roman" w:cs="Times New Roman"/>
                <w:color w:val="auto"/>
                <w:sz w:val="28"/>
                <w:szCs w:val="28"/>
                <w:lang w:val="uk-UA"/>
              </w:rPr>
              <w:t xml:space="preserve"> Наталії Михайлівни щодо кризової ситуації, яка склалася в </w:t>
            </w:r>
            <w:r w:rsidR="001A4592">
              <w:rPr>
                <w:rFonts w:ascii="Times New Roman" w:hAnsi="Times New Roman" w:cs="Times New Roman"/>
                <w:color w:val="auto"/>
                <w:sz w:val="28"/>
                <w:szCs w:val="28"/>
                <w:lang w:val="uk-UA"/>
              </w:rPr>
              <w:t>д</w:t>
            </w:r>
            <w:r w:rsidRPr="007077BF">
              <w:rPr>
                <w:rFonts w:ascii="Times New Roman" w:hAnsi="Times New Roman" w:cs="Times New Roman"/>
                <w:color w:val="auto"/>
                <w:sz w:val="28"/>
                <w:szCs w:val="28"/>
                <w:lang w:val="uk-UA"/>
              </w:rPr>
              <w:t>ержавному закладі «Спеціалізована медико-санітарна частина № 4 Міністер</w:t>
            </w:r>
            <w:r>
              <w:rPr>
                <w:rFonts w:ascii="Times New Roman" w:hAnsi="Times New Roman" w:cs="Times New Roman"/>
                <w:color w:val="auto"/>
                <w:sz w:val="28"/>
                <w:szCs w:val="28"/>
                <w:lang w:val="uk-UA"/>
              </w:rPr>
              <w:t>ства охорони здоров’я України» у</w:t>
            </w:r>
            <w:r w:rsidRPr="007077BF">
              <w:rPr>
                <w:rFonts w:ascii="Times New Roman" w:hAnsi="Times New Roman" w:cs="Times New Roman"/>
                <w:color w:val="auto"/>
                <w:sz w:val="28"/>
                <w:szCs w:val="28"/>
                <w:lang w:val="uk-UA"/>
              </w:rPr>
              <w:t xml:space="preserve"> м. Нетішин</w:t>
            </w:r>
            <w:r w:rsidRPr="007077BF">
              <w:rPr>
                <w:rFonts w:ascii="Times New Roman" w:hAnsi="Times New Roman" w:cs="Times New Roman"/>
                <w:bCs/>
                <w:color w:val="auto"/>
                <w:sz w:val="28"/>
                <w:szCs w:val="28"/>
                <w:lang w:val="uk-UA"/>
              </w:rPr>
              <w:t>» прийняти як рішення ради.</w:t>
            </w:r>
          </w:p>
          <w:p w14:paraId="1935422A" w14:textId="77777777" w:rsidR="003802A8" w:rsidRDefault="003802A8" w:rsidP="003802A8">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2B38155C" w14:textId="77777777" w:rsidR="003802A8" w:rsidRPr="0062186E" w:rsidRDefault="003802A8" w:rsidP="00446A3F">
            <w:pPr>
              <w:widowControl w:val="0"/>
              <w:autoSpaceDE w:val="0"/>
              <w:autoSpaceDN w:val="0"/>
              <w:adjustRightInd w:val="0"/>
              <w:spacing w:line="240" w:lineRule="auto"/>
              <w:ind w:left="131"/>
              <w:jc w:val="center"/>
              <w:rPr>
                <w:rFonts w:ascii="Times New Roman" w:hAnsi="Times New Roman" w:cs="Times New Roman"/>
                <w:bCs/>
                <w:color w:val="FF0000"/>
                <w:sz w:val="28"/>
                <w:szCs w:val="28"/>
                <w:lang w:val="uk-UA"/>
              </w:rPr>
            </w:pPr>
          </w:p>
        </w:tc>
      </w:tr>
      <w:tr w:rsidR="00446A3F" w:rsidRPr="0062186E" w14:paraId="679B6323" w14:textId="77777777" w:rsidTr="00360F52">
        <w:tblPrEx>
          <w:tblCellMar>
            <w:top w:w="0" w:type="dxa"/>
            <w:bottom w:w="0" w:type="dxa"/>
          </w:tblCellMar>
        </w:tblPrEx>
        <w:trPr>
          <w:trHeight w:val="465"/>
          <w:jc w:val="center"/>
        </w:trPr>
        <w:tc>
          <w:tcPr>
            <w:tcW w:w="2623" w:type="dxa"/>
          </w:tcPr>
          <w:p w14:paraId="64BFA6B7" w14:textId="77777777" w:rsidR="00446A3F" w:rsidRPr="007077BF" w:rsidRDefault="00446A3F"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p>
        </w:tc>
        <w:tc>
          <w:tcPr>
            <w:tcW w:w="7490" w:type="dxa"/>
          </w:tcPr>
          <w:p w14:paraId="276BA4BB" w14:textId="77777777" w:rsidR="00446A3F" w:rsidRPr="007077BF" w:rsidRDefault="00446A3F" w:rsidP="00446A3F">
            <w:pPr>
              <w:widowControl w:val="0"/>
              <w:autoSpaceDE w:val="0"/>
              <w:autoSpaceDN w:val="0"/>
              <w:adjustRightInd w:val="0"/>
              <w:spacing w:line="240" w:lineRule="auto"/>
              <w:ind w:left="131"/>
              <w:jc w:val="center"/>
              <w:rPr>
                <w:rFonts w:ascii="Times New Roman" w:hAnsi="Times New Roman" w:cs="Times New Roman"/>
                <w:bCs/>
                <w:color w:val="auto"/>
                <w:sz w:val="28"/>
                <w:szCs w:val="28"/>
                <w:lang w:val="uk-UA"/>
              </w:rPr>
            </w:pPr>
            <w:r w:rsidRPr="007077BF">
              <w:rPr>
                <w:rFonts w:ascii="Times New Roman" w:hAnsi="Times New Roman" w:cs="Times New Roman"/>
                <w:bCs/>
                <w:i/>
                <w:color w:val="auto"/>
                <w:sz w:val="28"/>
                <w:szCs w:val="28"/>
                <w:lang w:val="uk-UA"/>
              </w:rPr>
              <w:t>(Рішення №</w:t>
            </w:r>
            <w:r>
              <w:rPr>
                <w:rFonts w:ascii="Times New Roman" w:hAnsi="Times New Roman" w:cs="Times New Roman"/>
                <w:bCs/>
                <w:i/>
                <w:color w:val="auto"/>
                <w:sz w:val="28"/>
                <w:szCs w:val="28"/>
                <w:lang w:val="uk-UA"/>
              </w:rPr>
              <w:t xml:space="preserve"> </w:t>
            </w:r>
            <w:r w:rsidRPr="007077BF">
              <w:rPr>
                <w:rFonts w:ascii="Times New Roman" w:hAnsi="Times New Roman" w:cs="Times New Roman"/>
                <w:bCs/>
                <w:i/>
                <w:color w:val="auto"/>
                <w:sz w:val="28"/>
                <w:szCs w:val="28"/>
                <w:lang w:val="uk-UA"/>
              </w:rPr>
              <w:t>1-9/2016 додається)</w:t>
            </w:r>
          </w:p>
        </w:tc>
      </w:tr>
      <w:tr w:rsidR="00446A3F" w:rsidRPr="0062186E" w14:paraId="26ADA174" w14:textId="77777777" w:rsidTr="00360F52">
        <w:tblPrEx>
          <w:tblCellMar>
            <w:top w:w="0" w:type="dxa"/>
            <w:bottom w:w="0" w:type="dxa"/>
          </w:tblCellMar>
        </w:tblPrEx>
        <w:trPr>
          <w:trHeight w:val="465"/>
          <w:jc w:val="center"/>
        </w:trPr>
        <w:tc>
          <w:tcPr>
            <w:tcW w:w="2623" w:type="dxa"/>
          </w:tcPr>
          <w:p w14:paraId="4F372150" w14:textId="77777777" w:rsidR="00446A3F" w:rsidRPr="007077BF" w:rsidRDefault="00446A3F"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p>
        </w:tc>
        <w:tc>
          <w:tcPr>
            <w:tcW w:w="7490" w:type="dxa"/>
          </w:tcPr>
          <w:p w14:paraId="1105CD9C" w14:textId="77777777" w:rsidR="00446A3F" w:rsidRPr="007077BF" w:rsidRDefault="00446A3F" w:rsidP="00446A3F">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FA2E65" w:rsidRPr="0062186E" w14:paraId="49F1944B" w14:textId="77777777" w:rsidTr="00360F52">
        <w:tblPrEx>
          <w:tblCellMar>
            <w:top w:w="0" w:type="dxa"/>
            <w:bottom w:w="0" w:type="dxa"/>
          </w:tblCellMar>
        </w:tblPrEx>
        <w:trPr>
          <w:trHeight w:val="465"/>
          <w:jc w:val="center"/>
        </w:trPr>
        <w:tc>
          <w:tcPr>
            <w:tcW w:w="2623" w:type="dxa"/>
          </w:tcPr>
          <w:p w14:paraId="6E17B96D" w14:textId="77777777" w:rsidR="00FA2E65" w:rsidRPr="007077BF" w:rsidRDefault="00FA2E65"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p>
        </w:tc>
        <w:tc>
          <w:tcPr>
            <w:tcW w:w="7490" w:type="dxa"/>
          </w:tcPr>
          <w:p w14:paraId="1F318615" w14:textId="77777777" w:rsidR="00FA2E65" w:rsidRPr="007077BF" w:rsidRDefault="00FA2E65" w:rsidP="00446A3F">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3802A8" w:rsidRPr="0062186E" w14:paraId="5D2A1AD0" w14:textId="77777777" w:rsidTr="00360F52">
        <w:tblPrEx>
          <w:tblCellMar>
            <w:top w:w="0" w:type="dxa"/>
            <w:bottom w:w="0" w:type="dxa"/>
          </w:tblCellMar>
        </w:tblPrEx>
        <w:trPr>
          <w:trHeight w:val="315"/>
          <w:jc w:val="center"/>
        </w:trPr>
        <w:tc>
          <w:tcPr>
            <w:tcW w:w="10113" w:type="dxa"/>
            <w:gridSpan w:val="2"/>
            <w:shd w:val="solid" w:color="FFFFFF" w:fill="CCCCCC"/>
            <w:vAlign w:val="center"/>
          </w:tcPr>
          <w:p w14:paraId="53D2D1B8" w14:textId="77777777" w:rsidR="003802A8" w:rsidRPr="002837BD" w:rsidRDefault="003802A8" w:rsidP="00590200">
            <w:pPr>
              <w:pStyle w:val="a5"/>
              <w:spacing w:before="0" w:beforeAutospacing="0"/>
              <w:ind w:firstLine="708"/>
              <w:jc w:val="center"/>
              <w:rPr>
                <w:b/>
                <w:sz w:val="28"/>
                <w:szCs w:val="28"/>
                <w:lang w:val="uk-UA" w:eastAsia="ar-SA"/>
              </w:rPr>
            </w:pPr>
            <w:r w:rsidRPr="00360F52">
              <w:rPr>
                <w:b/>
                <w:sz w:val="28"/>
                <w:szCs w:val="28"/>
                <w:lang w:val="uk-UA" w:eastAsia="en-US"/>
              </w:rPr>
              <w:t>2.</w:t>
            </w:r>
            <w:r w:rsidRPr="00360F52">
              <w:rPr>
                <w:b/>
                <w:sz w:val="28"/>
                <w:szCs w:val="28"/>
                <w:u w:val="single"/>
                <w:lang w:val="uk-UA" w:eastAsia="en-US"/>
              </w:rPr>
              <w:t xml:space="preserve"> </w:t>
            </w:r>
            <w:r w:rsidRPr="00360F52">
              <w:rPr>
                <w:b/>
                <w:sz w:val="28"/>
                <w:szCs w:val="28"/>
                <w:u w:val="single"/>
                <w:lang w:val="uk-UA" w:eastAsia="ar-SA"/>
              </w:rPr>
              <w:t>«</w:t>
            </w:r>
            <w:r w:rsidRPr="002837BD">
              <w:rPr>
                <w:b/>
                <w:sz w:val="28"/>
                <w:szCs w:val="28"/>
                <w:u w:val="single"/>
                <w:lang w:val="uk-UA" w:eastAsia="ar-SA"/>
              </w:rPr>
              <w:t>Про депутатський запит Савчука Олександра Петровича щодо проведення загального обласного моніторингу стану водозабезпечення сі</w:t>
            </w:r>
            <w:r w:rsidR="00446A3F" w:rsidRPr="002837BD">
              <w:rPr>
                <w:b/>
                <w:sz w:val="28"/>
                <w:szCs w:val="28"/>
                <w:u w:val="single"/>
                <w:lang w:val="uk-UA" w:eastAsia="ar-SA"/>
              </w:rPr>
              <w:t>льських мешканців Хмельниччини»</w:t>
            </w:r>
          </w:p>
          <w:p w14:paraId="59C45CD4" w14:textId="77777777" w:rsidR="003802A8" w:rsidRPr="0062186E" w:rsidRDefault="003802A8" w:rsidP="003802A8">
            <w:pPr>
              <w:widowControl w:val="0"/>
              <w:autoSpaceDE w:val="0"/>
              <w:autoSpaceDN w:val="0"/>
              <w:adjustRightInd w:val="0"/>
              <w:spacing w:line="240" w:lineRule="auto"/>
              <w:ind w:left="491"/>
              <w:jc w:val="center"/>
              <w:rPr>
                <w:rFonts w:ascii="Times New Roman" w:hAnsi="Times New Roman" w:cs="Times New Roman"/>
                <w:b/>
                <w:color w:val="FF0000"/>
                <w:sz w:val="28"/>
                <w:szCs w:val="28"/>
                <w:u w:val="single"/>
                <w:lang w:val="uk-UA"/>
              </w:rPr>
            </w:pPr>
          </w:p>
        </w:tc>
      </w:tr>
      <w:tr w:rsidR="003802A8" w:rsidRPr="0062186E" w14:paraId="363080D3" w14:textId="77777777" w:rsidTr="00360F52">
        <w:tblPrEx>
          <w:tblCellMar>
            <w:top w:w="0" w:type="dxa"/>
            <w:bottom w:w="0" w:type="dxa"/>
          </w:tblCellMar>
        </w:tblPrEx>
        <w:trPr>
          <w:trHeight w:val="315"/>
          <w:jc w:val="center"/>
        </w:trPr>
        <w:tc>
          <w:tcPr>
            <w:tcW w:w="2623" w:type="dxa"/>
          </w:tcPr>
          <w:p w14:paraId="335389AF"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B873B6">
              <w:rPr>
                <w:rFonts w:ascii="Times New Roman" w:hAnsi="Times New Roman" w:cs="Times New Roman"/>
                <w:bCs/>
                <w:color w:val="auto"/>
                <w:sz w:val="28"/>
                <w:szCs w:val="28"/>
                <w:lang w:val="uk-UA"/>
              </w:rPr>
              <w:t>СЛУХАЛИ:</w:t>
            </w:r>
          </w:p>
          <w:p w14:paraId="26D5DC89" w14:textId="77777777" w:rsidR="003802A8" w:rsidRPr="00B873B6" w:rsidRDefault="003802A8" w:rsidP="003802A8">
            <w:pPr>
              <w:widowControl w:val="0"/>
              <w:autoSpaceDE w:val="0"/>
              <w:autoSpaceDN w:val="0"/>
              <w:adjustRightInd w:val="0"/>
              <w:spacing w:line="240" w:lineRule="auto"/>
              <w:ind w:firstLine="709"/>
              <w:rPr>
                <w:rFonts w:ascii="Times New Roman" w:hAnsi="Times New Roman" w:cs="Times New Roman"/>
                <w:color w:val="auto"/>
                <w:sz w:val="28"/>
                <w:szCs w:val="28"/>
                <w:lang w:val="uk-UA"/>
              </w:rPr>
            </w:pPr>
          </w:p>
        </w:tc>
        <w:tc>
          <w:tcPr>
            <w:tcW w:w="7490" w:type="dxa"/>
            <w:vAlign w:val="center"/>
          </w:tcPr>
          <w:p w14:paraId="757A4510" w14:textId="77777777" w:rsidR="003802A8" w:rsidRPr="00B873B6" w:rsidRDefault="003802A8"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B873B6">
              <w:rPr>
                <w:rFonts w:ascii="Times New Roman" w:hAnsi="Times New Roman" w:cs="Times New Roman"/>
                <w:bCs/>
                <w:color w:val="auto"/>
                <w:sz w:val="28"/>
                <w:szCs w:val="28"/>
                <w:lang w:val="uk-UA"/>
              </w:rPr>
              <w:t xml:space="preserve">Головуючу </w:t>
            </w:r>
            <w:r w:rsidRPr="00B873B6">
              <w:rPr>
                <w:rFonts w:ascii="Times New Roman" w:hAnsi="Times New Roman" w:cs="Times New Roman"/>
                <w:b/>
                <w:bCs/>
                <w:color w:val="auto"/>
                <w:sz w:val="28"/>
                <w:szCs w:val="28"/>
                <w:lang w:val="uk-UA"/>
              </w:rPr>
              <w:t>Андрійчук Н.В.</w:t>
            </w:r>
            <w:r w:rsidRPr="00B873B6">
              <w:rPr>
                <w:rFonts w:ascii="Times New Roman" w:hAnsi="Times New Roman" w:cs="Times New Roman"/>
                <w:bCs/>
                <w:color w:val="auto"/>
                <w:sz w:val="28"/>
                <w:szCs w:val="28"/>
                <w:lang w:val="uk-UA"/>
              </w:rPr>
              <w:t>, яка повідомила, щ</w:t>
            </w:r>
            <w:r w:rsidR="00B873B6" w:rsidRPr="00B873B6">
              <w:rPr>
                <w:rFonts w:ascii="Times New Roman" w:hAnsi="Times New Roman" w:cs="Times New Roman"/>
                <w:bCs/>
                <w:color w:val="auto"/>
                <w:sz w:val="28"/>
                <w:szCs w:val="28"/>
                <w:lang w:val="uk-UA"/>
              </w:rPr>
              <w:t>о зазначене питання розглядалося</w:t>
            </w:r>
            <w:r w:rsidRPr="00B873B6">
              <w:rPr>
                <w:rFonts w:ascii="Times New Roman" w:hAnsi="Times New Roman" w:cs="Times New Roman"/>
                <w:bCs/>
                <w:color w:val="auto"/>
                <w:sz w:val="28"/>
                <w:szCs w:val="28"/>
                <w:lang w:val="uk-UA"/>
              </w:rPr>
              <w:t xml:space="preserve"> на засіданнях усіх постійних комісій обласної ради, які </w:t>
            </w:r>
            <w:r w:rsidR="00B873B6" w:rsidRPr="00B873B6">
              <w:rPr>
                <w:rFonts w:ascii="Times New Roman" w:hAnsi="Times New Roman" w:cs="Times New Roman"/>
                <w:bCs/>
                <w:color w:val="auto"/>
                <w:sz w:val="28"/>
                <w:szCs w:val="28"/>
                <w:lang w:val="uk-UA"/>
              </w:rPr>
              <w:t xml:space="preserve">підтримали запропонований проект рішення щодо </w:t>
            </w:r>
            <w:r w:rsidR="00D64A76">
              <w:rPr>
                <w:rFonts w:ascii="Times New Roman" w:hAnsi="Times New Roman" w:cs="Times New Roman"/>
                <w:bCs/>
                <w:color w:val="auto"/>
                <w:sz w:val="28"/>
                <w:szCs w:val="28"/>
                <w:lang w:val="uk-UA"/>
              </w:rPr>
              <w:t>зняття</w:t>
            </w:r>
            <w:r w:rsidR="00B873B6" w:rsidRPr="00B873B6">
              <w:rPr>
                <w:rFonts w:ascii="Times New Roman" w:hAnsi="Times New Roman" w:cs="Times New Roman"/>
                <w:bCs/>
                <w:color w:val="auto"/>
                <w:sz w:val="28"/>
                <w:szCs w:val="28"/>
                <w:lang w:val="uk-UA"/>
              </w:rPr>
              <w:t xml:space="preserve"> запиту</w:t>
            </w:r>
            <w:r w:rsidR="0005096E">
              <w:rPr>
                <w:rFonts w:ascii="Times New Roman" w:hAnsi="Times New Roman" w:cs="Times New Roman"/>
                <w:bCs/>
                <w:color w:val="auto"/>
                <w:sz w:val="28"/>
                <w:szCs w:val="28"/>
                <w:lang w:val="uk-UA"/>
              </w:rPr>
              <w:t xml:space="preserve"> з контролю обласної ради</w:t>
            </w:r>
            <w:r w:rsidR="00B873B6" w:rsidRPr="00B873B6">
              <w:rPr>
                <w:rFonts w:ascii="Times New Roman" w:hAnsi="Times New Roman" w:cs="Times New Roman"/>
                <w:bCs/>
                <w:color w:val="auto"/>
                <w:sz w:val="28"/>
                <w:szCs w:val="28"/>
                <w:lang w:val="uk-UA"/>
              </w:rPr>
              <w:t xml:space="preserve">. </w:t>
            </w:r>
            <w:r w:rsidRPr="00B873B6">
              <w:rPr>
                <w:rFonts w:ascii="Times New Roman" w:hAnsi="Times New Roman" w:cs="Times New Roman"/>
                <w:bCs/>
                <w:color w:val="auto"/>
                <w:sz w:val="28"/>
                <w:szCs w:val="28"/>
                <w:lang w:val="uk-UA"/>
              </w:rPr>
              <w:t xml:space="preserve"> </w:t>
            </w:r>
          </w:p>
          <w:p w14:paraId="6EB87A16" w14:textId="77777777" w:rsidR="003802A8" w:rsidRPr="00B873B6"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3802A8" w:rsidRPr="0062186E" w14:paraId="65633230" w14:textId="77777777" w:rsidTr="00360F52">
        <w:tblPrEx>
          <w:tblCellMar>
            <w:top w:w="0" w:type="dxa"/>
            <w:bottom w:w="0" w:type="dxa"/>
          </w:tblCellMar>
        </w:tblPrEx>
        <w:trPr>
          <w:trHeight w:val="315"/>
          <w:jc w:val="center"/>
        </w:trPr>
        <w:tc>
          <w:tcPr>
            <w:tcW w:w="2623" w:type="dxa"/>
          </w:tcPr>
          <w:p w14:paraId="7DCAE89A"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B873B6">
              <w:rPr>
                <w:rFonts w:ascii="Times New Roman" w:hAnsi="Times New Roman" w:cs="Times New Roman"/>
                <w:color w:val="auto"/>
                <w:sz w:val="28"/>
                <w:szCs w:val="28"/>
                <w:lang w:val="uk-UA"/>
              </w:rPr>
              <w:t>ВИРІШИЛИ:</w:t>
            </w:r>
          </w:p>
          <w:p w14:paraId="6C4A66DC"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B873B6">
              <w:rPr>
                <w:rFonts w:ascii="Times New Roman" w:hAnsi="Times New Roman" w:cs="Times New Roman"/>
                <w:color w:val="auto"/>
                <w:sz w:val="28"/>
                <w:szCs w:val="28"/>
                <w:lang w:val="uk-UA"/>
              </w:rPr>
              <w:t xml:space="preserve">за – </w:t>
            </w:r>
            <w:r w:rsidR="00B873B6" w:rsidRPr="00B873B6">
              <w:rPr>
                <w:rFonts w:ascii="Times New Roman" w:hAnsi="Times New Roman" w:cs="Times New Roman"/>
                <w:color w:val="auto"/>
                <w:sz w:val="28"/>
                <w:szCs w:val="28"/>
                <w:lang w:val="uk-UA"/>
              </w:rPr>
              <w:t>67</w:t>
            </w:r>
          </w:p>
          <w:p w14:paraId="7D58FD21"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B873B6">
              <w:rPr>
                <w:rFonts w:ascii="Times New Roman" w:hAnsi="Times New Roman" w:cs="Times New Roman"/>
                <w:color w:val="auto"/>
                <w:sz w:val="28"/>
                <w:szCs w:val="28"/>
                <w:lang w:val="uk-UA"/>
              </w:rPr>
              <w:t>проти – 0</w:t>
            </w:r>
          </w:p>
          <w:p w14:paraId="59F3DAE4"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B873B6">
              <w:rPr>
                <w:rFonts w:ascii="Times New Roman" w:hAnsi="Times New Roman" w:cs="Times New Roman"/>
                <w:color w:val="auto"/>
                <w:sz w:val="28"/>
                <w:szCs w:val="28"/>
                <w:lang w:val="uk-UA"/>
              </w:rPr>
              <w:t>утримались – 0</w:t>
            </w:r>
          </w:p>
          <w:p w14:paraId="7B213910"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B873B6">
              <w:rPr>
                <w:rFonts w:ascii="Times New Roman" w:hAnsi="Times New Roman" w:cs="Times New Roman"/>
                <w:color w:val="auto"/>
                <w:sz w:val="28"/>
                <w:szCs w:val="28"/>
                <w:lang w:val="uk-UA"/>
              </w:rPr>
              <w:t xml:space="preserve">не голосували – </w:t>
            </w:r>
            <w:r w:rsidR="00B873B6" w:rsidRPr="00B873B6">
              <w:rPr>
                <w:rFonts w:ascii="Times New Roman" w:hAnsi="Times New Roman" w:cs="Times New Roman"/>
                <w:color w:val="auto"/>
                <w:sz w:val="28"/>
                <w:szCs w:val="28"/>
                <w:lang w:val="uk-UA"/>
              </w:rPr>
              <w:t>5</w:t>
            </w:r>
          </w:p>
          <w:p w14:paraId="44970BA8"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B873B6">
              <w:rPr>
                <w:rFonts w:ascii="Times New Roman" w:hAnsi="Times New Roman" w:cs="Times New Roman"/>
                <w:bCs/>
                <w:i/>
                <w:color w:val="auto"/>
                <w:sz w:val="28"/>
                <w:szCs w:val="28"/>
                <w:lang w:val="uk-UA"/>
              </w:rPr>
              <w:t>(</w:t>
            </w:r>
            <w:r w:rsidRPr="00B873B6">
              <w:rPr>
                <w:rFonts w:ascii="Times New Roman" w:hAnsi="Times New Roman" w:cs="Times New Roman"/>
                <w:bCs/>
                <w:i/>
                <w:color w:val="auto"/>
                <w:sz w:val="24"/>
                <w:szCs w:val="24"/>
                <w:lang w:val="uk-UA"/>
              </w:rPr>
              <w:t>результати поіменного голосування додаються)</w:t>
            </w:r>
          </w:p>
          <w:p w14:paraId="71A6F4C9" w14:textId="77777777" w:rsidR="003802A8" w:rsidRPr="00B873B6"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tcPr>
          <w:p w14:paraId="2D09AB2C" w14:textId="77777777" w:rsidR="003802A8" w:rsidRDefault="003802A8" w:rsidP="00A408ED">
            <w:pPr>
              <w:spacing w:line="240" w:lineRule="auto"/>
              <w:ind w:right="57"/>
              <w:jc w:val="both"/>
              <w:rPr>
                <w:rFonts w:ascii="Times New Roman" w:hAnsi="Times New Roman" w:cs="Times New Roman"/>
                <w:color w:val="auto"/>
                <w:sz w:val="28"/>
                <w:szCs w:val="28"/>
                <w:lang w:val="uk-UA" w:eastAsia="en-US"/>
              </w:rPr>
            </w:pPr>
            <w:r w:rsidRPr="00B873B6">
              <w:rPr>
                <w:rFonts w:ascii="Times New Roman" w:hAnsi="Times New Roman" w:cs="Times New Roman"/>
                <w:bCs/>
                <w:color w:val="auto"/>
                <w:sz w:val="28"/>
                <w:szCs w:val="28"/>
                <w:lang w:val="uk-UA"/>
              </w:rPr>
              <w:t xml:space="preserve">Проект рішення </w:t>
            </w:r>
            <w:r w:rsidR="00D64A76" w:rsidRPr="00D64A76">
              <w:rPr>
                <w:rFonts w:ascii="Times New Roman" w:hAnsi="Times New Roman" w:cs="Times New Roman"/>
                <w:color w:val="auto"/>
                <w:sz w:val="28"/>
                <w:szCs w:val="28"/>
                <w:lang w:val="uk-UA" w:eastAsia="ar-SA"/>
              </w:rPr>
              <w:t>«Про депутатський запит Савчука Олександра Петровича щодо проведення загального обласного моніторингу стану водозабезпечення сільських мешканців Хмельниччини</w:t>
            </w:r>
            <w:r w:rsidR="00446A3F">
              <w:rPr>
                <w:rFonts w:ascii="Times New Roman" w:hAnsi="Times New Roman" w:cs="Times New Roman"/>
                <w:color w:val="auto"/>
                <w:sz w:val="28"/>
                <w:szCs w:val="28"/>
                <w:lang w:val="uk-UA" w:eastAsia="ar-SA"/>
              </w:rPr>
              <w:t>»</w:t>
            </w:r>
            <w:r w:rsidRPr="00B873B6">
              <w:rPr>
                <w:rFonts w:ascii="Times New Roman" w:hAnsi="Times New Roman" w:cs="Times New Roman"/>
                <w:color w:val="auto"/>
                <w:sz w:val="28"/>
                <w:szCs w:val="28"/>
                <w:lang w:val="uk-UA" w:eastAsia="ar-SA"/>
              </w:rPr>
              <w:t xml:space="preserve"> </w:t>
            </w:r>
            <w:r w:rsidRPr="00B873B6">
              <w:rPr>
                <w:rFonts w:ascii="Times New Roman" w:hAnsi="Times New Roman" w:cs="Times New Roman"/>
                <w:color w:val="auto"/>
                <w:sz w:val="28"/>
                <w:szCs w:val="28"/>
                <w:lang w:val="uk-UA" w:eastAsia="en-US"/>
              </w:rPr>
              <w:t>прийнят</w:t>
            </w:r>
            <w:r w:rsidR="00590200">
              <w:rPr>
                <w:rFonts w:ascii="Times New Roman" w:hAnsi="Times New Roman" w:cs="Times New Roman"/>
                <w:color w:val="auto"/>
                <w:sz w:val="28"/>
                <w:szCs w:val="28"/>
                <w:lang w:val="uk-UA" w:eastAsia="en-US"/>
              </w:rPr>
              <w:t>и</w:t>
            </w:r>
            <w:r w:rsidRPr="00B873B6">
              <w:rPr>
                <w:rFonts w:ascii="Times New Roman" w:hAnsi="Times New Roman" w:cs="Times New Roman"/>
                <w:color w:val="auto"/>
                <w:sz w:val="28"/>
                <w:szCs w:val="28"/>
                <w:lang w:val="uk-UA" w:eastAsia="en-US"/>
              </w:rPr>
              <w:t xml:space="preserve"> як рішення ради.</w:t>
            </w:r>
          </w:p>
          <w:p w14:paraId="66F87D0A" w14:textId="77777777" w:rsidR="00853CE7" w:rsidRDefault="00853CE7" w:rsidP="003802A8">
            <w:pPr>
              <w:spacing w:line="240" w:lineRule="auto"/>
              <w:ind w:left="113" w:right="57"/>
              <w:jc w:val="both"/>
              <w:rPr>
                <w:rFonts w:ascii="Times New Roman" w:hAnsi="Times New Roman" w:cs="Times New Roman"/>
                <w:color w:val="auto"/>
                <w:sz w:val="28"/>
                <w:szCs w:val="28"/>
                <w:lang w:val="uk-UA" w:eastAsia="en-US"/>
              </w:rPr>
            </w:pPr>
          </w:p>
          <w:p w14:paraId="65E1E277" w14:textId="77777777" w:rsidR="00853CE7" w:rsidRPr="00B873B6" w:rsidRDefault="00853CE7" w:rsidP="003802A8">
            <w:pPr>
              <w:spacing w:line="240" w:lineRule="auto"/>
              <w:ind w:left="113" w:right="57"/>
              <w:jc w:val="both"/>
              <w:rPr>
                <w:rFonts w:ascii="Times New Roman" w:hAnsi="Times New Roman" w:cs="Times New Roman"/>
                <w:color w:val="auto"/>
                <w:sz w:val="28"/>
                <w:szCs w:val="28"/>
                <w:lang w:val="uk-UA"/>
              </w:rPr>
            </w:pPr>
          </w:p>
          <w:p w14:paraId="25B9D669" w14:textId="77777777" w:rsidR="003802A8" w:rsidRPr="00B873B6"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3802A8" w:rsidRPr="0062186E" w14:paraId="23FD7414" w14:textId="77777777" w:rsidTr="00360F52">
        <w:tblPrEx>
          <w:tblCellMar>
            <w:top w:w="0" w:type="dxa"/>
            <w:bottom w:w="0" w:type="dxa"/>
          </w:tblCellMar>
        </w:tblPrEx>
        <w:trPr>
          <w:trHeight w:val="315"/>
          <w:jc w:val="center"/>
        </w:trPr>
        <w:tc>
          <w:tcPr>
            <w:tcW w:w="2623" w:type="dxa"/>
            <w:vAlign w:val="center"/>
          </w:tcPr>
          <w:p w14:paraId="2989568C"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14C9FD0C" w14:textId="77777777" w:rsidR="003802A8" w:rsidRPr="00590200" w:rsidRDefault="003802A8"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590200">
              <w:rPr>
                <w:rFonts w:ascii="Times New Roman" w:hAnsi="Times New Roman" w:cs="Times New Roman"/>
                <w:bCs/>
                <w:i/>
                <w:color w:val="auto"/>
                <w:sz w:val="28"/>
                <w:szCs w:val="28"/>
                <w:lang w:val="uk-UA"/>
              </w:rPr>
              <w:t>(Рішення №2-9/2016 додається)</w:t>
            </w:r>
          </w:p>
        </w:tc>
      </w:tr>
      <w:tr w:rsidR="003802A8" w:rsidRPr="0062186E" w14:paraId="4B525F16"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4D5AD804" w14:textId="77777777" w:rsidR="00FA2E65" w:rsidRDefault="00FA2E65" w:rsidP="002D0248">
            <w:pPr>
              <w:spacing w:line="240" w:lineRule="auto"/>
              <w:ind w:left="720"/>
              <w:rPr>
                <w:rFonts w:ascii="Times New Roman" w:hAnsi="Times New Roman" w:cs="Times New Roman"/>
                <w:b/>
                <w:sz w:val="28"/>
                <w:szCs w:val="28"/>
                <w:u w:val="single"/>
                <w:lang w:val="uk-UA"/>
              </w:rPr>
            </w:pPr>
          </w:p>
          <w:p w14:paraId="311DE67F" w14:textId="77777777" w:rsidR="0072144F" w:rsidRPr="0072144F" w:rsidRDefault="00590200" w:rsidP="002837BD">
            <w:pPr>
              <w:numPr>
                <w:ilvl w:val="0"/>
                <w:numId w:val="24"/>
              </w:numPr>
              <w:spacing w:line="240" w:lineRule="auto"/>
              <w:jc w:val="center"/>
              <w:rPr>
                <w:rFonts w:ascii="Times New Roman" w:hAnsi="Times New Roman" w:cs="Times New Roman"/>
                <w:b/>
                <w:sz w:val="28"/>
                <w:szCs w:val="28"/>
                <w:u w:val="single"/>
                <w:lang w:val="uk-UA"/>
              </w:rPr>
            </w:pPr>
            <w:r w:rsidRPr="0072144F">
              <w:rPr>
                <w:rFonts w:ascii="Times New Roman" w:hAnsi="Times New Roman" w:cs="Times New Roman"/>
                <w:b/>
                <w:sz w:val="28"/>
                <w:szCs w:val="28"/>
                <w:u w:val="single"/>
                <w:lang w:val="uk-UA"/>
              </w:rPr>
              <w:t xml:space="preserve">Про депутатський запит Терлецької Галини Василівни щодо виділення коштів на будівництво </w:t>
            </w:r>
            <w:r w:rsidRPr="0072144F">
              <w:rPr>
                <w:rFonts w:ascii="Times New Roman" w:hAnsi="Times New Roman" w:cs="Times New Roman"/>
                <w:b/>
                <w:sz w:val="28"/>
                <w:szCs w:val="28"/>
                <w:u w:val="single"/>
                <w:lang w:val="uk-UA"/>
              </w:rPr>
              <w:t>водогону у с. Велика Клітна</w:t>
            </w:r>
          </w:p>
          <w:p w14:paraId="63207631" w14:textId="77777777" w:rsidR="00590200" w:rsidRPr="0072144F" w:rsidRDefault="00590200" w:rsidP="002837BD">
            <w:pPr>
              <w:spacing w:line="240" w:lineRule="auto"/>
              <w:ind w:left="720"/>
              <w:jc w:val="center"/>
              <w:rPr>
                <w:rFonts w:ascii="Times New Roman" w:hAnsi="Times New Roman" w:cs="Times New Roman"/>
                <w:b/>
                <w:sz w:val="28"/>
                <w:szCs w:val="28"/>
                <w:lang w:val="uk-UA"/>
              </w:rPr>
            </w:pPr>
            <w:r w:rsidRPr="0072144F">
              <w:rPr>
                <w:rFonts w:ascii="Times New Roman" w:hAnsi="Times New Roman" w:cs="Times New Roman"/>
                <w:b/>
                <w:sz w:val="28"/>
                <w:szCs w:val="28"/>
                <w:u w:val="single"/>
                <w:lang w:val="uk-UA"/>
              </w:rPr>
              <w:t xml:space="preserve">Красилівського </w:t>
            </w:r>
            <w:r w:rsidR="0072144F" w:rsidRPr="0072144F">
              <w:rPr>
                <w:rFonts w:ascii="Times New Roman" w:hAnsi="Times New Roman" w:cs="Times New Roman"/>
                <w:b/>
                <w:sz w:val="28"/>
                <w:szCs w:val="28"/>
                <w:u w:val="single"/>
                <w:lang w:val="uk-UA"/>
              </w:rPr>
              <w:t>району</w:t>
            </w:r>
          </w:p>
          <w:p w14:paraId="6F6330C1" w14:textId="77777777" w:rsidR="003802A8" w:rsidRPr="00590200" w:rsidRDefault="003802A8" w:rsidP="003802A8">
            <w:pPr>
              <w:widowControl w:val="0"/>
              <w:autoSpaceDE w:val="0"/>
              <w:autoSpaceDN w:val="0"/>
              <w:adjustRightInd w:val="0"/>
              <w:spacing w:line="240" w:lineRule="auto"/>
              <w:ind w:left="491"/>
              <w:jc w:val="center"/>
              <w:rPr>
                <w:rFonts w:ascii="Times New Roman" w:hAnsi="Times New Roman" w:cs="Times New Roman"/>
                <w:color w:val="FF0000"/>
                <w:sz w:val="16"/>
                <w:szCs w:val="16"/>
                <w:u w:val="single"/>
                <w:lang w:val="uk-UA"/>
              </w:rPr>
            </w:pPr>
          </w:p>
        </w:tc>
      </w:tr>
      <w:tr w:rsidR="003802A8" w:rsidRPr="0062186E" w14:paraId="03B2E8B0" w14:textId="77777777" w:rsidTr="00360F52">
        <w:tblPrEx>
          <w:tblCellMar>
            <w:top w:w="0" w:type="dxa"/>
            <w:bottom w:w="0" w:type="dxa"/>
          </w:tblCellMar>
        </w:tblPrEx>
        <w:trPr>
          <w:trHeight w:val="315"/>
          <w:jc w:val="center"/>
        </w:trPr>
        <w:tc>
          <w:tcPr>
            <w:tcW w:w="2623" w:type="dxa"/>
          </w:tcPr>
          <w:p w14:paraId="3216BC50"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90200">
              <w:rPr>
                <w:rFonts w:ascii="Times New Roman" w:hAnsi="Times New Roman" w:cs="Times New Roman"/>
                <w:color w:val="auto"/>
                <w:sz w:val="28"/>
                <w:szCs w:val="28"/>
                <w:lang w:val="uk-UA"/>
              </w:rPr>
              <w:t xml:space="preserve">СЛУХАЛИ: </w:t>
            </w:r>
          </w:p>
        </w:tc>
        <w:tc>
          <w:tcPr>
            <w:tcW w:w="7490" w:type="dxa"/>
            <w:vAlign w:val="center"/>
          </w:tcPr>
          <w:p w14:paraId="2D43236D" w14:textId="77777777" w:rsidR="003802A8" w:rsidRPr="00590200" w:rsidRDefault="00590200"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590200">
              <w:rPr>
                <w:rFonts w:ascii="Times New Roman" w:hAnsi="Times New Roman" w:cs="Times New Roman"/>
                <w:bCs/>
                <w:color w:val="auto"/>
                <w:sz w:val="28"/>
                <w:szCs w:val="28"/>
                <w:lang w:val="uk-UA"/>
              </w:rPr>
              <w:t xml:space="preserve">Головуючу </w:t>
            </w:r>
            <w:r w:rsidRPr="00590200">
              <w:rPr>
                <w:rFonts w:ascii="Times New Roman" w:hAnsi="Times New Roman" w:cs="Times New Roman"/>
                <w:b/>
                <w:bCs/>
                <w:color w:val="auto"/>
                <w:sz w:val="28"/>
                <w:szCs w:val="28"/>
                <w:lang w:val="uk-UA"/>
              </w:rPr>
              <w:t>Андрійчук Н.В.</w:t>
            </w:r>
            <w:r w:rsidRPr="00590200">
              <w:rPr>
                <w:rFonts w:ascii="Times New Roman" w:hAnsi="Times New Roman" w:cs="Times New Roman"/>
                <w:bCs/>
                <w:color w:val="auto"/>
                <w:sz w:val="28"/>
                <w:szCs w:val="28"/>
                <w:lang w:val="uk-UA"/>
              </w:rPr>
              <w:t xml:space="preserve">, яка повідомила, </w:t>
            </w:r>
            <w:r w:rsidR="003802A8" w:rsidRPr="00590200">
              <w:rPr>
                <w:rFonts w:ascii="Times New Roman" w:hAnsi="Times New Roman" w:cs="Times New Roman"/>
                <w:bCs/>
                <w:color w:val="auto"/>
                <w:sz w:val="28"/>
                <w:szCs w:val="28"/>
                <w:lang w:val="uk-UA"/>
              </w:rPr>
              <w:t>щ</w:t>
            </w:r>
            <w:r w:rsidRPr="00590200">
              <w:rPr>
                <w:rFonts w:ascii="Times New Roman" w:hAnsi="Times New Roman" w:cs="Times New Roman"/>
                <w:bCs/>
                <w:color w:val="auto"/>
                <w:sz w:val="28"/>
                <w:szCs w:val="28"/>
                <w:lang w:val="uk-UA"/>
              </w:rPr>
              <w:t>о зазначене питання розглядалося</w:t>
            </w:r>
            <w:r w:rsidR="003802A8" w:rsidRPr="00590200">
              <w:rPr>
                <w:rFonts w:ascii="Times New Roman" w:hAnsi="Times New Roman" w:cs="Times New Roman"/>
                <w:bCs/>
                <w:color w:val="auto"/>
                <w:sz w:val="28"/>
                <w:szCs w:val="28"/>
                <w:lang w:val="uk-UA"/>
              </w:rPr>
              <w:t xml:space="preserve"> на засіданнях усіх постійних комісій обласної ради. Автор запиту наполягає на продовженні терміну його розгляду. Запропонований проект рішення щодо продовження терміну підтримано. </w:t>
            </w:r>
          </w:p>
        </w:tc>
      </w:tr>
      <w:tr w:rsidR="003802A8" w:rsidRPr="0062186E" w14:paraId="3DF4A1DF" w14:textId="77777777" w:rsidTr="00360F52">
        <w:tblPrEx>
          <w:tblCellMar>
            <w:top w:w="0" w:type="dxa"/>
            <w:bottom w:w="0" w:type="dxa"/>
          </w:tblCellMar>
        </w:tblPrEx>
        <w:trPr>
          <w:trHeight w:val="315"/>
          <w:jc w:val="center"/>
        </w:trPr>
        <w:tc>
          <w:tcPr>
            <w:tcW w:w="2623" w:type="dxa"/>
            <w:vAlign w:val="center"/>
          </w:tcPr>
          <w:p w14:paraId="0195647C" w14:textId="77777777" w:rsidR="003802A8" w:rsidRPr="00590200" w:rsidRDefault="003802A8" w:rsidP="003802A8">
            <w:pPr>
              <w:widowControl w:val="0"/>
              <w:autoSpaceDE w:val="0"/>
              <w:autoSpaceDN w:val="0"/>
              <w:adjustRightInd w:val="0"/>
              <w:spacing w:line="240" w:lineRule="auto"/>
              <w:ind w:left="725"/>
              <w:rPr>
                <w:rFonts w:ascii="Times New Roman" w:hAnsi="Times New Roman" w:cs="Times New Roman"/>
                <w:color w:val="auto"/>
                <w:sz w:val="28"/>
                <w:szCs w:val="28"/>
                <w:lang w:val="uk-UA"/>
              </w:rPr>
            </w:pPr>
          </w:p>
        </w:tc>
        <w:tc>
          <w:tcPr>
            <w:tcW w:w="7490" w:type="dxa"/>
            <w:vAlign w:val="center"/>
          </w:tcPr>
          <w:p w14:paraId="5B3C9388" w14:textId="77777777" w:rsidR="003802A8" w:rsidRPr="00590200" w:rsidRDefault="003802A8" w:rsidP="003802A8">
            <w:pPr>
              <w:widowControl w:val="0"/>
              <w:autoSpaceDE w:val="0"/>
              <w:autoSpaceDN w:val="0"/>
              <w:adjustRightInd w:val="0"/>
              <w:spacing w:line="240" w:lineRule="auto"/>
              <w:ind w:left="113" w:right="57"/>
              <w:rPr>
                <w:rFonts w:ascii="Times New Roman" w:hAnsi="Times New Roman" w:cs="Times New Roman"/>
                <w:color w:val="auto"/>
                <w:sz w:val="28"/>
                <w:szCs w:val="28"/>
                <w:lang w:val="uk-UA"/>
              </w:rPr>
            </w:pPr>
          </w:p>
        </w:tc>
      </w:tr>
      <w:tr w:rsidR="003802A8" w:rsidRPr="0062186E" w14:paraId="4FCFC84F" w14:textId="77777777" w:rsidTr="00360F52">
        <w:tblPrEx>
          <w:tblCellMar>
            <w:top w:w="0" w:type="dxa"/>
            <w:bottom w:w="0" w:type="dxa"/>
          </w:tblCellMar>
        </w:tblPrEx>
        <w:trPr>
          <w:trHeight w:val="315"/>
          <w:jc w:val="center"/>
        </w:trPr>
        <w:tc>
          <w:tcPr>
            <w:tcW w:w="2623" w:type="dxa"/>
          </w:tcPr>
          <w:p w14:paraId="6CF2C8AB"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90200">
              <w:rPr>
                <w:rFonts w:ascii="Times New Roman" w:hAnsi="Times New Roman" w:cs="Times New Roman"/>
                <w:color w:val="auto"/>
                <w:sz w:val="28"/>
                <w:szCs w:val="28"/>
                <w:lang w:val="uk-UA"/>
              </w:rPr>
              <w:t>ВИРІШИЛИ:</w:t>
            </w:r>
          </w:p>
          <w:p w14:paraId="39092E19"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90200">
              <w:rPr>
                <w:rFonts w:ascii="Times New Roman" w:hAnsi="Times New Roman" w:cs="Times New Roman"/>
                <w:color w:val="auto"/>
                <w:sz w:val="28"/>
                <w:szCs w:val="28"/>
                <w:lang w:val="uk-UA"/>
              </w:rPr>
              <w:t xml:space="preserve">за – </w:t>
            </w:r>
            <w:r w:rsidR="00590200" w:rsidRPr="00590200">
              <w:rPr>
                <w:rFonts w:ascii="Times New Roman" w:hAnsi="Times New Roman" w:cs="Times New Roman"/>
                <w:color w:val="auto"/>
                <w:sz w:val="28"/>
                <w:szCs w:val="28"/>
                <w:lang w:val="uk-UA"/>
              </w:rPr>
              <w:t>67</w:t>
            </w:r>
          </w:p>
          <w:p w14:paraId="303A572A"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90200">
              <w:rPr>
                <w:rFonts w:ascii="Times New Roman" w:hAnsi="Times New Roman" w:cs="Times New Roman"/>
                <w:color w:val="auto"/>
                <w:sz w:val="28"/>
                <w:szCs w:val="28"/>
                <w:lang w:val="uk-UA"/>
              </w:rPr>
              <w:t>проти – 0</w:t>
            </w:r>
          </w:p>
          <w:p w14:paraId="492EB72E"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90200">
              <w:rPr>
                <w:rFonts w:ascii="Times New Roman" w:hAnsi="Times New Roman" w:cs="Times New Roman"/>
                <w:color w:val="auto"/>
                <w:sz w:val="28"/>
                <w:szCs w:val="28"/>
                <w:lang w:val="uk-UA"/>
              </w:rPr>
              <w:t xml:space="preserve">утримались – </w:t>
            </w:r>
            <w:r w:rsidR="00590200" w:rsidRPr="00590200">
              <w:rPr>
                <w:rFonts w:ascii="Times New Roman" w:hAnsi="Times New Roman" w:cs="Times New Roman"/>
                <w:color w:val="auto"/>
                <w:sz w:val="28"/>
                <w:szCs w:val="28"/>
                <w:lang w:val="uk-UA"/>
              </w:rPr>
              <w:t>0</w:t>
            </w:r>
          </w:p>
          <w:p w14:paraId="20364025" w14:textId="77777777" w:rsidR="003802A8" w:rsidRPr="00590200" w:rsidRDefault="00590200"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90200">
              <w:rPr>
                <w:rFonts w:ascii="Times New Roman" w:hAnsi="Times New Roman" w:cs="Times New Roman"/>
                <w:color w:val="auto"/>
                <w:sz w:val="28"/>
                <w:szCs w:val="28"/>
                <w:lang w:val="uk-UA"/>
              </w:rPr>
              <w:t>не голосували – 5</w:t>
            </w:r>
          </w:p>
          <w:p w14:paraId="5C479C83"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590200">
              <w:rPr>
                <w:rFonts w:ascii="Times New Roman" w:hAnsi="Times New Roman" w:cs="Times New Roman"/>
                <w:bCs/>
                <w:i/>
                <w:color w:val="auto"/>
                <w:sz w:val="28"/>
                <w:szCs w:val="28"/>
                <w:lang w:val="uk-UA"/>
              </w:rPr>
              <w:t>(</w:t>
            </w:r>
            <w:r w:rsidRPr="00590200">
              <w:rPr>
                <w:rFonts w:ascii="Times New Roman" w:hAnsi="Times New Roman" w:cs="Times New Roman"/>
                <w:bCs/>
                <w:i/>
                <w:color w:val="auto"/>
                <w:sz w:val="24"/>
                <w:szCs w:val="24"/>
                <w:lang w:val="uk-UA"/>
              </w:rPr>
              <w:t>результати поіменного голосування додаються)</w:t>
            </w:r>
          </w:p>
          <w:p w14:paraId="424C3BF6" w14:textId="77777777" w:rsidR="003802A8" w:rsidRPr="0059020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tcPr>
          <w:p w14:paraId="01A51534" w14:textId="77777777" w:rsidR="003802A8" w:rsidRPr="00590200" w:rsidRDefault="003802A8" w:rsidP="001C04AB">
            <w:pPr>
              <w:spacing w:line="240" w:lineRule="auto"/>
              <w:jc w:val="both"/>
              <w:rPr>
                <w:rFonts w:ascii="Times New Roman" w:hAnsi="Times New Roman" w:cs="Times New Roman"/>
                <w:b/>
                <w:color w:val="auto"/>
                <w:sz w:val="28"/>
                <w:szCs w:val="28"/>
                <w:lang w:val="uk-UA"/>
              </w:rPr>
            </w:pPr>
            <w:r w:rsidRPr="00590200">
              <w:rPr>
                <w:rFonts w:ascii="Times New Roman" w:hAnsi="Times New Roman" w:cs="Times New Roman"/>
                <w:color w:val="auto"/>
                <w:sz w:val="28"/>
                <w:szCs w:val="28"/>
                <w:lang w:val="uk-UA"/>
              </w:rPr>
              <w:t xml:space="preserve">Проект рішення </w:t>
            </w:r>
            <w:r w:rsidR="00590200" w:rsidRPr="00590200">
              <w:rPr>
                <w:rFonts w:ascii="Times New Roman" w:hAnsi="Times New Roman" w:cs="Times New Roman"/>
                <w:color w:val="auto"/>
                <w:sz w:val="28"/>
                <w:szCs w:val="28"/>
                <w:lang w:val="uk-UA"/>
              </w:rPr>
              <w:t>«</w:t>
            </w:r>
            <w:hyperlink r:id="rId84" w:history="1">
              <w:r w:rsidR="00590200" w:rsidRPr="00590200">
                <w:rPr>
                  <w:rFonts w:ascii="Times New Roman" w:hAnsi="Times New Roman" w:cs="Times New Roman"/>
                  <w:color w:val="auto"/>
                  <w:sz w:val="28"/>
                  <w:szCs w:val="28"/>
                  <w:lang w:val="uk-UA"/>
                </w:rPr>
                <w:t xml:space="preserve">Про депутатський запит Терлецької Галини Василівни щодо виділення коштів на будівництво водогону </w:t>
              </w:r>
              <w:r w:rsidR="001C04AB">
                <w:rPr>
                  <w:rFonts w:ascii="Times New Roman" w:hAnsi="Times New Roman" w:cs="Times New Roman"/>
                  <w:color w:val="auto"/>
                  <w:sz w:val="28"/>
                  <w:szCs w:val="28"/>
                  <w:lang w:val="uk-UA"/>
                </w:rPr>
                <w:t xml:space="preserve">  </w:t>
              </w:r>
              <w:r w:rsidR="00590200" w:rsidRPr="00590200">
                <w:rPr>
                  <w:rFonts w:ascii="Times New Roman" w:hAnsi="Times New Roman" w:cs="Times New Roman"/>
                  <w:color w:val="auto"/>
                  <w:sz w:val="28"/>
                  <w:szCs w:val="28"/>
                  <w:lang w:val="uk-UA"/>
                </w:rPr>
                <w:t xml:space="preserve">у с. Велика Клітна Красилівського району» </w:t>
              </w:r>
            </w:hyperlink>
            <w:r w:rsidRPr="00590200">
              <w:rPr>
                <w:rFonts w:ascii="Times New Roman" w:hAnsi="Times New Roman" w:cs="Times New Roman"/>
                <w:color w:val="auto"/>
                <w:sz w:val="28"/>
                <w:szCs w:val="28"/>
                <w:lang w:val="uk-UA"/>
              </w:rPr>
              <w:t>прийняти як рішення ради.</w:t>
            </w:r>
          </w:p>
          <w:p w14:paraId="352B0E49" w14:textId="77777777" w:rsidR="003802A8" w:rsidRPr="00590200" w:rsidRDefault="003802A8" w:rsidP="003802A8">
            <w:pPr>
              <w:widowControl w:val="0"/>
              <w:autoSpaceDE w:val="0"/>
              <w:autoSpaceDN w:val="0"/>
              <w:adjustRightInd w:val="0"/>
              <w:spacing w:line="240" w:lineRule="auto"/>
              <w:ind w:left="113" w:right="57"/>
              <w:rPr>
                <w:rFonts w:ascii="Times New Roman" w:hAnsi="Times New Roman" w:cs="Times New Roman"/>
                <w:color w:val="auto"/>
                <w:sz w:val="28"/>
                <w:szCs w:val="28"/>
                <w:lang w:val="uk-UA"/>
              </w:rPr>
            </w:pPr>
          </w:p>
        </w:tc>
      </w:tr>
      <w:tr w:rsidR="003802A8" w:rsidRPr="0062186E" w14:paraId="04E1DA77" w14:textId="77777777" w:rsidTr="00360F52">
        <w:tblPrEx>
          <w:tblCellMar>
            <w:top w:w="0" w:type="dxa"/>
            <w:bottom w:w="0" w:type="dxa"/>
          </w:tblCellMar>
        </w:tblPrEx>
        <w:trPr>
          <w:trHeight w:val="315"/>
          <w:jc w:val="center"/>
        </w:trPr>
        <w:tc>
          <w:tcPr>
            <w:tcW w:w="2623" w:type="dxa"/>
            <w:vAlign w:val="center"/>
          </w:tcPr>
          <w:p w14:paraId="7144501B" w14:textId="77777777" w:rsidR="003802A8" w:rsidRPr="00590200" w:rsidRDefault="003802A8" w:rsidP="003802A8">
            <w:pPr>
              <w:widowControl w:val="0"/>
              <w:autoSpaceDE w:val="0"/>
              <w:autoSpaceDN w:val="0"/>
              <w:adjustRightInd w:val="0"/>
              <w:spacing w:line="240" w:lineRule="auto"/>
              <w:jc w:val="right"/>
              <w:rPr>
                <w:rFonts w:ascii="Times New Roman" w:hAnsi="Times New Roman" w:cs="Times New Roman"/>
                <w:b/>
                <w:bCs/>
                <w:color w:val="auto"/>
                <w:sz w:val="28"/>
                <w:szCs w:val="28"/>
                <w:lang w:val="uk-UA"/>
              </w:rPr>
            </w:pPr>
          </w:p>
        </w:tc>
        <w:tc>
          <w:tcPr>
            <w:tcW w:w="7490" w:type="dxa"/>
          </w:tcPr>
          <w:p w14:paraId="64C21664" w14:textId="77777777" w:rsidR="003802A8" w:rsidRPr="00590200" w:rsidRDefault="00590200" w:rsidP="003802A8">
            <w:pPr>
              <w:widowControl w:val="0"/>
              <w:autoSpaceDE w:val="0"/>
              <w:autoSpaceDN w:val="0"/>
              <w:adjustRightInd w:val="0"/>
              <w:spacing w:line="240" w:lineRule="auto"/>
              <w:ind w:left="254" w:right="2"/>
              <w:jc w:val="center"/>
              <w:rPr>
                <w:rFonts w:ascii="Times New Roman" w:hAnsi="Times New Roman" w:cs="Times New Roman"/>
                <w:i/>
                <w:color w:val="auto"/>
                <w:sz w:val="28"/>
                <w:szCs w:val="28"/>
                <w:lang w:val="uk-UA"/>
              </w:rPr>
            </w:pPr>
            <w:r w:rsidRPr="00590200">
              <w:rPr>
                <w:rFonts w:ascii="Times New Roman" w:hAnsi="Times New Roman" w:cs="Times New Roman"/>
                <w:i/>
                <w:color w:val="auto"/>
                <w:sz w:val="28"/>
                <w:szCs w:val="28"/>
                <w:lang w:val="uk-UA"/>
              </w:rPr>
              <w:t>(Рішення № 3-9</w:t>
            </w:r>
            <w:r w:rsidR="003802A8" w:rsidRPr="00590200">
              <w:rPr>
                <w:rFonts w:ascii="Times New Roman" w:hAnsi="Times New Roman" w:cs="Times New Roman"/>
                <w:i/>
                <w:color w:val="auto"/>
                <w:sz w:val="28"/>
                <w:szCs w:val="28"/>
                <w:lang w:val="uk-UA"/>
              </w:rPr>
              <w:t>/2016 додається)</w:t>
            </w:r>
          </w:p>
        </w:tc>
      </w:tr>
      <w:tr w:rsidR="003802A8" w:rsidRPr="0062186E" w14:paraId="54D34979" w14:textId="77777777" w:rsidTr="00360F52">
        <w:tblPrEx>
          <w:tblCellMar>
            <w:top w:w="0" w:type="dxa"/>
            <w:bottom w:w="0" w:type="dxa"/>
          </w:tblCellMar>
        </w:tblPrEx>
        <w:trPr>
          <w:trHeight w:val="315"/>
          <w:jc w:val="center"/>
        </w:trPr>
        <w:tc>
          <w:tcPr>
            <w:tcW w:w="2623" w:type="dxa"/>
            <w:vAlign w:val="center"/>
          </w:tcPr>
          <w:p w14:paraId="6786BC6D" w14:textId="77777777" w:rsidR="003802A8" w:rsidRPr="0062186E" w:rsidRDefault="003802A8" w:rsidP="003802A8">
            <w:pPr>
              <w:widowControl w:val="0"/>
              <w:autoSpaceDE w:val="0"/>
              <w:autoSpaceDN w:val="0"/>
              <w:adjustRightInd w:val="0"/>
              <w:spacing w:line="240" w:lineRule="auto"/>
              <w:jc w:val="right"/>
              <w:rPr>
                <w:rFonts w:ascii="Times New Roman" w:hAnsi="Times New Roman" w:cs="Times New Roman"/>
                <w:b/>
                <w:bCs/>
                <w:color w:val="FF0000"/>
                <w:sz w:val="28"/>
                <w:szCs w:val="28"/>
                <w:lang w:val="uk-UA"/>
              </w:rPr>
            </w:pPr>
          </w:p>
        </w:tc>
        <w:tc>
          <w:tcPr>
            <w:tcW w:w="7490" w:type="dxa"/>
            <w:vAlign w:val="center"/>
          </w:tcPr>
          <w:p w14:paraId="36F7A074" w14:textId="77777777" w:rsidR="003802A8" w:rsidRPr="0062186E" w:rsidRDefault="003802A8" w:rsidP="003802A8">
            <w:pPr>
              <w:widowControl w:val="0"/>
              <w:autoSpaceDE w:val="0"/>
              <w:autoSpaceDN w:val="0"/>
              <w:adjustRightInd w:val="0"/>
              <w:spacing w:line="240" w:lineRule="auto"/>
              <w:ind w:left="273"/>
              <w:rPr>
                <w:rFonts w:ascii="Times New Roman" w:hAnsi="Times New Roman" w:cs="Times New Roman"/>
                <w:b/>
                <w:bCs/>
                <w:color w:val="FF0000"/>
                <w:sz w:val="28"/>
                <w:szCs w:val="28"/>
                <w:lang w:val="uk-UA"/>
              </w:rPr>
            </w:pPr>
          </w:p>
        </w:tc>
      </w:tr>
      <w:tr w:rsidR="003802A8" w:rsidRPr="0062186E" w14:paraId="0A94977A"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48B67DCC" w14:textId="77777777" w:rsidR="003802A8" w:rsidRPr="007841A8" w:rsidRDefault="003802A8" w:rsidP="003802A8">
            <w:pPr>
              <w:widowControl w:val="0"/>
              <w:autoSpaceDE w:val="0"/>
              <w:autoSpaceDN w:val="0"/>
              <w:adjustRightInd w:val="0"/>
              <w:spacing w:line="240" w:lineRule="auto"/>
              <w:ind w:left="491"/>
              <w:jc w:val="center"/>
              <w:rPr>
                <w:rFonts w:ascii="Times New Roman" w:hAnsi="Times New Roman" w:cs="Times New Roman"/>
                <w:b/>
                <w:color w:val="FF0000"/>
                <w:sz w:val="28"/>
                <w:szCs w:val="28"/>
                <w:u w:val="single"/>
                <w:lang w:val="uk-UA"/>
              </w:rPr>
            </w:pPr>
          </w:p>
          <w:p w14:paraId="1C04E8F5" w14:textId="77777777" w:rsidR="00590200" w:rsidRPr="002837BD" w:rsidRDefault="003802A8" w:rsidP="002837BD">
            <w:pPr>
              <w:spacing w:line="240" w:lineRule="auto"/>
              <w:ind w:left="360"/>
              <w:jc w:val="center"/>
              <w:rPr>
                <w:rFonts w:ascii="Times New Roman" w:hAnsi="Times New Roman" w:cs="Times New Roman"/>
                <w:b/>
                <w:color w:val="auto"/>
                <w:sz w:val="28"/>
                <w:szCs w:val="28"/>
                <w:lang w:val="uk-UA"/>
              </w:rPr>
            </w:pPr>
            <w:r w:rsidRPr="002837BD">
              <w:rPr>
                <w:rFonts w:ascii="Times New Roman" w:hAnsi="Times New Roman" w:cs="Times New Roman"/>
                <w:b/>
                <w:color w:val="auto"/>
                <w:sz w:val="28"/>
                <w:szCs w:val="28"/>
                <w:lang w:val="uk-UA"/>
              </w:rPr>
              <w:t xml:space="preserve">4. </w:t>
            </w:r>
            <w:hyperlink r:id="rId85" w:history="1">
              <w:r w:rsidR="00590200" w:rsidRPr="002837BD">
                <w:rPr>
                  <w:rFonts w:ascii="Times New Roman" w:hAnsi="Times New Roman" w:cs="Times New Roman"/>
                  <w:b/>
                  <w:color w:val="auto"/>
                  <w:sz w:val="28"/>
                  <w:szCs w:val="28"/>
                  <w:u w:val="single"/>
                  <w:lang w:val="uk-UA"/>
                </w:rPr>
                <w:t>Про депутатський запит Гнатюка Миколи Григоровича щодо ситуації, яка склалася навколо Хмельницького обласного кістково-туберкульозного санаторію, що знаходиться на території Сербинівської сільської ради</w:t>
              </w:r>
            </w:hyperlink>
          </w:p>
          <w:p w14:paraId="0369BD6C" w14:textId="77777777" w:rsidR="003802A8" w:rsidRPr="0062186E" w:rsidRDefault="003802A8" w:rsidP="003802A8">
            <w:pPr>
              <w:widowControl w:val="0"/>
              <w:autoSpaceDE w:val="0"/>
              <w:autoSpaceDN w:val="0"/>
              <w:adjustRightInd w:val="0"/>
              <w:spacing w:line="240" w:lineRule="auto"/>
              <w:ind w:left="491"/>
              <w:jc w:val="center"/>
              <w:rPr>
                <w:rFonts w:ascii="Times New Roman" w:hAnsi="Times New Roman" w:cs="Times New Roman"/>
                <w:color w:val="FF0000"/>
                <w:sz w:val="28"/>
                <w:szCs w:val="28"/>
                <w:u w:val="single"/>
                <w:lang w:val="uk-UA"/>
              </w:rPr>
            </w:pPr>
          </w:p>
        </w:tc>
      </w:tr>
      <w:tr w:rsidR="003802A8" w:rsidRPr="0062186E" w14:paraId="539DC905" w14:textId="77777777" w:rsidTr="00360F52">
        <w:tblPrEx>
          <w:tblCellMar>
            <w:top w:w="0" w:type="dxa"/>
            <w:bottom w:w="0" w:type="dxa"/>
          </w:tblCellMar>
        </w:tblPrEx>
        <w:trPr>
          <w:trHeight w:val="315"/>
          <w:jc w:val="center"/>
        </w:trPr>
        <w:tc>
          <w:tcPr>
            <w:tcW w:w="2623" w:type="dxa"/>
          </w:tcPr>
          <w:p w14:paraId="0183E27D" w14:textId="77777777" w:rsidR="003802A8" w:rsidRPr="002A1FF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СЛУХАЛИ:</w:t>
            </w:r>
          </w:p>
        </w:tc>
        <w:tc>
          <w:tcPr>
            <w:tcW w:w="7490" w:type="dxa"/>
            <w:vAlign w:val="center"/>
          </w:tcPr>
          <w:p w14:paraId="3B948D9B" w14:textId="77777777" w:rsidR="003802A8" w:rsidRPr="002A1FF9" w:rsidRDefault="00590200"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2A1FF9">
              <w:rPr>
                <w:rFonts w:ascii="Times New Roman" w:hAnsi="Times New Roman" w:cs="Times New Roman"/>
                <w:bCs/>
                <w:color w:val="auto"/>
                <w:sz w:val="28"/>
                <w:szCs w:val="28"/>
                <w:lang w:val="uk-UA"/>
              </w:rPr>
              <w:t xml:space="preserve">Головуючу </w:t>
            </w:r>
            <w:r w:rsidRPr="002A1FF9">
              <w:rPr>
                <w:rFonts w:ascii="Times New Roman" w:hAnsi="Times New Roman" w:cs="Times New Roman"/>
                <w:b/>
                <w:bCs/>
                <w:color w:val="auto"/>
                <w:sz w:val="28"/>
                <w:szCs w:val="28"/>
                <w:lang w:val="uk-UA"/>
              </w:rPr>
              <w:t>Андрійчук Н.В.</w:t>
            </w:r>
            <w:r w:rsidRPr="002A1FF9">
              <w:rPr>
                <w:rFonts w:ascii="Times New Roman" w:hAnsi="Times New Roman" w:cs="Times New Roman"/>
                <w:bCs/>
                <w:color w:val="auto"/>
                <w:sz w:val="28"/>
                <w:szCs w:val="28"/>
                <w:lang w:val="uk-UA"/>
              </w:rPr>
              <w:t xml:space="preserve">, яка повідомила, </w:t>
            </w:r>
            <w:r w:rsidR="003802A8" w:rsidRPr="002A1FF9">
              <w:rPr>
                <w:rFonts w:ascii="Times New Roman" w:hAnsi="Times New Roman" w:cs="Times New Roman"/>
                <w:bCs/>
                <w:color w:val="auto"/>
                <w:sz w:val="28"/>
                <w:szCs w:val="28"/>
                <w:lang w:val="uk-UA"/>
              </w:rPr>
              <w:t>що зазначене питання розглядалось на засіданнях усіх постійних комісій обласної ради. Автор запиту погоджується на його зняття з контролю.</w:t>
            </w:r>
          </w:p>
          <w:p w14:paraId="4D0955FD" w14:textId="77777777" w:rsidR="003802A8" w:rsidRPr="002A1FF9" w:rsidRDefault="003802A8" w:rsidP="00A408ED">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Запропонований проект рішення щодо зняття з контролю підтримано.</w:t>
            </w:r>
          </w:p>
          <w:p w14:paraId="7A34B8AD" w14:textId="77777777" w:rsidR="003802A8" w:rsidRPr="002A1FF9"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 xml:space="preserve"> </w:t>
            </w:r>
          </w:p>
        </w:tc>
      </w:tr>
      <w:tr w:rsidR="003802A8" w:rsidRPr="0062186E" w14:paraId="52BDE17E" w14:textId="77777777" w:rsidTr="00360F52">
        <w:tblPrEx>
          <w:tblCellMar>
            <w:top w:w="0" w:type="dxa"/>
            <w:bottom w:w="0" w:type="dxa"/>
          </w:tblCellMar>
        </w:tblPrEx>
        <w:trPr>
          <w:trHeight w:val="315"/>
          <w:jc w:val="center"/>
        </w:trPr>
        <w:tc>
          <w:tcPr>
            <w:tcW w:w="2623" w:type="dxa"/>
          </w:tcPr>
          <w:p w14:paraId="6735AE8A" w14:textId="77777777" w:rsidR="003802A8" w:rsidRPr="002A1FF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ВИРІШИЛИ:</w:t>
            </w:r>
          </w:p>
          <w:p w14:paraId="1175C94A" w14:textId="77777777" w:rsidR="003802A8" w:rsidRPr="002A1FF9" w:rsidRDefault="002A1FF9"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за – 68</w:t>
            </w:r>
          </w:p>
          <w:p w14:paraId="6EB7D799" w14:textId="77777777" w:rsidR="003802A8" w:rsidRPr="002A1FF9" w:rsidRDefault="002A1FF9"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проти – 0</w:t>
            </w:r>
          </w:p>
          <w:p w14:paraId="1DD6FFDF" w14:textId="77777777" w:rsidR="003802A8" w:rsidRPr="002A1FF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утримались – 0</w:t>
            </w:r>
          </w:p>
          <w:p w14:paraId="5C22C814" w14:textId="77777777" w:rsidR="003802A8" w:rsidRPr="002A1FF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A1FF9">
              <w:rPr>
                <w:rFonts w:ascii="Times New Roman" w:hAnsi="Times New Roman" w:cs="Times New Roman"/>
                <w:color w:val="auto"/>
                <w:sz w:val="28"/>
                <w:szCs w:val="28"/>
                <w:lang w:val="uk-UA"/>
              </w:rPr>
              <w:t xml:space="preserve">не голосували – </w:t>
            </w:r>
            <w:r w:rsidR="002A1FF9" w:rsidRPr="002A1FF9">
              <w:rPr>
                <w:rFonts w:ascii="Times New Roman" w:hAnsi="Times New Roman" w:cs="Times New Roman"/>
                <w:color w:val="auto"/>
                <w:sz w:val="28"/>
                <w:szCs w:val="28"/>
                <w:lang w:val="uk-UA"/>
              </w:rPr>
              <w:t>4</w:t>
            </w:r>
          </w:p>
          <w:p w14:paraId="3D629EB4" w14:textId="77777777" w:rsidR="003802A8" w:rsidRPr="002A1FF9"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2A1FF9">
              <w:rPr>
                <w:rFonts w:ascii="Times New Roman" w:hAnsi="Times New Roman" w:cs="Times New Roman"/>
                <w:bCs/>
                <w:i/>
                <w:color w:val="auto"/>
                <w:sz w:val="28"/>
                <w:szCs w:val="28"/>
                <w:lang w:val="uk-UA"/>
              </w:rPr>
              <w:t>(</w:t>
            </w:r>
            <w:r w:rsidRPr="002A1FF9">
              <w:rPr>
                <w:rFonts w:ascii="Times New Roman" w:hAnsi="Times New Roman" w:cs="Times New Roman"/>
                <w:bCs/>
                <w:i/>
                <w:color w:val="auto"/>
                <w:sz w:val="24"/>
                <w:szCs w:val="24"/>
                <w:lang w:val="uk-UA"/>
              </w:rPr>
              <w:t>результати поіменного голосування додаються)</w:t>
            </w:r>
          </w:p>
          <w:p w14:paraId="0B6F2766" w14:textId="77777777" w:rsidR="003802A8" w:rsidRPr="002A1FF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tcPr>
          <w:p w14:paraId="42473CE3" w14:textId="77777777" w:rsidR="003802A8" w:rsidRPr="002A1FF9" w:rsidRDefault="003802A8"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2A1FF9">
              <w:rPr>
                <w:rFonts w:ascii="Times New Roman" w:hAnsi="Times New Roman" w:cs="Times New Roman"/>
                <w:color w:val="auto"/>
                <w:sz w:val="28"/>
                <w:szCs w:val="28"/>
                <w:lang w:val="uk-UA"/>
              </w:rPr>
              <w:t xml:space="preserve">Проект рішення </w:t>
            </w:r>
            <w:r w:rsidR="002A1FF9" w:rsidRPr="002A1FF9">
              <w:rPr>
                <w:rFonts w:ascii="Times New Roman" w:hAnsi="Times New Roman" w:cs="Times New Roman"/>
                <w:color w:val="auto"/>
                <w:sz w:val="28"/>
                <w:szCs w:val="28"/>
                <w:lang w:val="uk-UA"/>
              </w:rPr>
              <w:t>«</w:t>
            </w:r>
            <w:hyperlink r:id="rId86" w:history="1">
              <w:r w:rsidR="002A1FF9" w:rsidRPr="002A1FF9">
                <w:rPr>
                  <w:rFonts w:ascii="Times New Roman" w:hAnsi="Times New Roman" w:cs="Times New Roman"/>
                  <w:color w:val="auto"/>
                  <w:sz w:val="28"/>
                  <w:szCs w:val="28"/>
                  <w:lang w:val="uk-UA"/>
                </w:rPr>
                <w:t xml:space="preserve">Про депутатський запит Гнатюка Миколи Григоровича щодо ситуації, яка склалася навколо Хмельницького обласного кістково-туберкульозного санаторію, що знаходиться на території Сербинівської сільської ради» </w:t>
              </w:r>
            </w:hyperlink>
            <w:r w:rsidRPr="002A1FF9">
              <w:rPr>
                <w:rFonts w:ascii="Times New Roman" w:hAnsi="Times New Roman" w:cs="Times New Roman"/>
                <w:color w:val="auto"/>
                <w:sz w:val="28"/>
                <w:szCs w:val="28"/>
                <w:lang w:val="uk-UA"/>
              </w:rPr>
              <w:t>прийняти як рішення ради.</w:t>
            </w:r>
          </w:p>
          <w:p w14:paraId="41F79938" w14:textId="77777777" w:rsidR="003802A8" w:rsidRPr="002A1FF9"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r w:rsidRPr="002A1FF9">
              <w:rPr>
                <w:rFonts w:ascii="Times New Roman" w:hAnsi="Times New Roman" w:cs="Times New Roman"/>
                <w:bCs/>
                <w:color w:val="auto"/>
                <w:sz w:val="28"/>
                <w:szCs w:val="28"/>
                <w:lang w:val="uk-UA"/>
              </w:rPr>
              <w:t xml:space="preserve"> </w:t>
            </w:r>
          </w:p>
        </w:tc>
      </w:tr>
      <w:tr w:rsidR="003802A8" w:rsidRPr="0062186E" w14:paraId="7A8BEA3E" w14:textId="77777777" w:rsidTr="00360F52">
        <w:tblPrEx>
          <w:tblCellMar>
            <w:top w:w="0" w:type="dxa"/>
            <w:bottom w:w="0" w:type="dxa"/>
          </w:tblCellMar>
        </w:tblPrEx>
        <w:trPr>
          <w:trHeight w:val="315"/>
          <w:jc w:val="center"/>
        </w:trPr>
        <w:tc>
          <w:tcPr>
            <w:tcW w:w="2623" w:type="dxa"/>
            <w:vAlign w:val="center"/>
          </w:tcPr>
          <w:p w14:paraId="59808B0B"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336310E5" w14:textId="77777777" w:rsidR="003802A8" w:rsidRPr="002A1FF9" w:rsidRDefault="001C04AB"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Pr>
                <w:rFonts w:ascii="Times New Roman" w:hAnsi="Times New Roman" w:cs="Times New Roman"/>
                <w:bCs/>
                <w:i/>
                <w:color w:val="auto"/>
                <w:sz w:val="28"/>
                <w:szCs w:val="28"/>
                <w:lang w:val="uk-UA"/>
              </w:rPr>
              <w:t>(Рішення № 4-9</w:t>
            </w:r>
            <w:r w:rsidR="003802A8" w:rsidRPr="002A1FF9">
              <w:rPr>
                <w:rFonts w:ascii="Times New Roman" w:hAnsi="Times New Roman" w:cs="Times New Roman"/>
                <w:bCs/>
                <w:i/>
                <w:color w:val="auto"/>
                <w:sz w:val="28"/>
                <w:szCs w:val="28"/>
                <w:lang w:val="uk-UA"/>
              </w:rPr>
              <w:t>/2016 додається)</w:t>
            </w:r>
          </w:p>
        </w:tc>
      </w:tr>
      <w:tr w:rsidR="003802A8" w:rsidRPr="0062186E" w14:paraId="71DB50D9"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64A6508C" w14:textId="77777777" w:rsidR="004A4E58" w:rsidRDefault="004A4E58" w:rsidP="002A1FF9">
            <w:pPr>
              <w:jc w:val="center"/>
              <w:rPr>
                <w:rFonts w:ascii="Times New Roman" w:hAnsi="Times New Roman" w:cs="Times New Roman"/>
                <w:b/>
                <w:color w:val="auto"/>
                <w:sz w:val="28"/>
                <w:szCs w:val="28"/>
                <w:u w:val="single"/>
                <w:lang w:val="uk-UA"/>
              </w:rPr>
            </w:pPr>
          </w:p>
          <w:p w14:paraId="5B6CE6CC" w14:textId="77777777" w:rsidR="004A4E58" w:rsidRPr="004A4E58" w:rsidRDefault="002A1FF9" w:rsidP="004A4E58">
            <w:pPr>
              <w:numPr>
                <w:ilvl w:val="0"/>
                <w:numId w:val="35"/>
              </w:numPr>
              <w:spacing w:line="240" w:lineRule="auto"/>
              <w:jc w:val="center"/>
              <w:rPr>
                <w:rFonts w:ascii="Times New Roman" w:hAnsi="Times New Roman" w:cs="Times New Roman"/>
                <w:b/>
                <w:color w:val="auto"/>
                <w:sz w:val="28"/>
                <w:szCs w:val="28"/>
                <w:u w:val="single"/>
                <w:lang w:val="uk-UA"/>
              </w:rPr>
            </w:pPr>
            <w:r w:rsidRPr="004A4E58">
              <w:rPr>
                <w:rFonts w:ascii="Times New Roman" w:hAnsi="Times New Roman" w:cs="Times New Roman"/>
                <w:b/>
                <w:color w:val="auto"/>
                <w:sz w:val="28"/>
                <w:szCs w:val="28"/>
                <w:u w:val="single"/>
                <w:lang w:val="uk-UA"/>
              </w:rPr>
              <w:t>Про депутатський запит Олуйка Віталія Миколайовича щодо вжиття невідкладних заходів з припинення діяльності на території Хмельницької області «народних підприє</w:t>
            </w:r>
            <w:r w:rsidR="00E80DFC" w:rsidRPr="004A4E58">
              <w:rPr>
                <w:rFonts w:ascii="Times New Roman" w:hAnsi="Times New Roman" w:cs="Times New Roman"/>
                <w:b/>
                <w:color w:val="auto"/>
                <w:sz w:val="28"/>
                <w:szCs w:val="28"/>
                <w:u w:val="single"/>
                <w:lang w:val="uk-UA"/>
              </w:rPr>
              <w:t xml:space="preserve">мств» та </w:t>
            </w:r>
          </w:p>
          <w:p w14:paraId="7BDEF513" w14:textId="77777777" w:rsidR="002A1FF9" w:rsidRPr="004A4E58" w:rsidRDefault="00E80DFC" w:rsidP="004A4E58">
            <w:pPr>
              <w:spacing w:line="240" w:lineRule="auto"/>
              <w:ind w:left="1080"/>
              <w:jc w:val="center"/>
              <w:rPr>
                <w:rFonts w:ascii="Times New Roman" w:hAnsi="Times New Roman" w:cs="Times New Roman"/>
                <w:b/>
                <w:color w:val="auto"/>
                <w:sz w:val="28"/>
                <w:szCs w:val="28"/>
                <w:u w:val="single"/>
                <w:lang w:val="uk-UA"/>
              </w:rPr>
            </w:pPr>
            <w:r w:rsidRPr="004A4E58">
              <w:rPr>
                <w:rFonts w:ascii="Times New Roman" w:hAnsi="Times New Roman" w:cs="Times New Roman"/>
                <w:b/>
                <w:color w:val="auto"/>
                <w:sz w:val="28"/>
                <w:szCs w:val="28"/>
                <w:u w:val="single"/>
                <w:lang w:val="uk-UA"/>
              </w:rPr>
              <w:t>«народних підприємців»</w:t>
            </w:r>
          </w:p>
          <w:p w14:paraId="336CD95B" w14:textId="77777777" w:rsidR="003802A8" w:rsidRPr="0062186E" w:rsidRDefault="003802A8" w:rsidP="003802A8">
            <w:pPr>
              <w:widowControl w:val="0"/>
              <w:autoSpaceDE w:val="0"/>
              <w:autoSpaceDN w:val="0"/>
              <w:adjustRightInd w:val="0"/>
              <w:spacing w:line="240" w:lineRule="auto"/>
              <w:ind w:left="491"/>
              <w:jc w:val="center"/>
              <w:rPr>
                <w:rFonts w:ascii="Times New Roman" w:hAnsi="Times New Roman" w:cs="Times New Roman"/>
                <w:color w:val="FF0000"/>
                <w:sz w:val="28"/>
                <w:szCs w:val="28"/>
                <w:u w:val="single"/>
                <w:lang w:val="uk-UA"/>
              </w:rPr>
            </w:pPr>
          </w:p>
        </w:tc>
      </w:tr>
      <w:tr w:rsidR="003802A8" w:rsidRPr="0062186E" w14:paraId="16247C8D" w14:textId="77777777" w:rsidTr="00360F52">
        <w:tblPrEx>
          <w:tblCellMar>
            <w:top w:w="0" w:type="dxa"/>
            <w:bottom w:w="0" w:type="dxa"/>
          </w:tblCellMar>
        </w:tblPrEx>
        <w:trPr>
          <w:trHeight w:val="315"/>
          <w:jc w:val="center"/>
        </w:trPr>
        <w:tc>
          <w:tcPr>
            <w:tcW w:w="2623" w:type="dxa"/>
          </w:tcPr>
          <w:p w14:paraId="05B9780A"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6E0B94">
              <w:rPr>
                <w:rFonts w:ascii="Times New Roman" w:hAnsi="Times New Roman" w:cs="Times New Roman"/>
                <w:color w:val="auto"/>
                <w:sz w:val="28"/>
                <w:szCs w:val="28"/>
                <w:lang w:val="uk-UA"/>
              </w:rPr>
              <w:t>СЛУХАЛИ:</w:t>
            </w:r>
          </w:p>
        </w:tc>
        <w:tc>
          <w:tcPr>
            <w:tcW w:w="7490" w:type="dxa"/>
            <w:vAlign w:val="center"/>
          </w:tcPr>
          <w:p w14:paraId="373EDDFE" w14:textId="77777777" w:rsidR="00183E3B" w:rsidRPr="006E0B94" w:rsidRDefault="002A1FF9"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 xml:space="preserve">Головуючу </w:t>
            </w:r>
            <w:r w:rsidRPr="006E0B94">
              <w:rPr>
                <w:rFonts w:ascii="Times New Roman" w:hAnsi="Times New Roman" w:cs="Times New Roman"/>
                <w:b/>
                <w:bCs/>
                <w:color w:val="auto"/>
                <w:sz w:val="28"/>
                <w:szCs w:val="28"/>
                <w:lang w:val="uk-UA"/>
              </w:rPr>
              <w:t>Андрійчук Н.В.</w:t>
            </w:r>
            <w:r w:rsidRPr="006E0B94">
              <w:rPr>
                <w:rFonts w:ascii="Times New Roman" w:hAnsi="Times New Roman" w:cs="Times New Roman"/>
                <w:bCs/>
                <w:color w:val="auto"/>
                <w:sz w:val="28"/>
                <w:szCs w:val="28"/>
                <w:lang w:val="uk-UA"/>
              </w:rPr>
              <w:t>,</w:t>
            </w:r>
            <w:r w:rsidR="00183E3B" w:rsidRPr="006E0B94">
              <w:rPr>
                <w:rFonts w:ascii="Times New Roman" w:hAnsi="Times New Roman" w:cs="Times New Roman"/>
                <w:bCs/>
                <w:color w:val="auto"/>
                <w:sz w:val="28"/>
                <w:szCs w:val="28"/>
                <w:lang w:val="uk-UA"/>
              </w:rPr>
              <w:t xml:space="preserve"> яка повідомила, що зазначене питання розглядалося</w:t>
            </w:r>
            <w:r w:rsidR="003802A8" w:rsidRPr="006E0B94">
              <w:rPr>
                <w:rFonts w:ascii="Times New Roman" w:hAnsi="Times New Roman" w:cs="Times New Roman"/>
                <w:bCs/>
                <w:color w:val="auto"/>
                <w:sz w:val="28"/>
                <w:szCs w:val="28"/>
                <w:lang w:val="uk-UA"/>
              </w:rPr>
              <w:t xml:space="preserve"> на засіданнях усіх постійних комісій обласної ради. </w:t>
            </w:r>
          </w:p>
          <w:p w14:paraId="01D72242" w14:textId="77777777" w:rsidR="003802A8" w:rsidRPr="006E0B94" w:rsidRDefault="003802A8"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 xml:space="preserve">Автор запиту наполягає на продовженні терміну його розгляду. </w:t>
            </w:r>
          </w:p>
          <w:p w14:paraId="3549EE4E" w14:textId="77777777" w:rsidR="00183E3B" w:rsidRDefault="00183E3B" w:rsidP="00183E3B">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7048063E" w14:textId="77777777" w:rsidR="002D0248" w:rsidRPr="006E0B94" w:rsidRDefault="002D0248" w:rsidP="00183E3B">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183E3B" w:rsidRPr="0062186E" w14:paraId="1D913CC7" w14:textId="77777777" w:rsidTr="00360F52">
        <w:tblPrEx>
          <w:tblCellMar>
            <w:top w:w="0" w:type="dxa"/>
            <w:bottom w:w="0" w:type="dxa"/>
          </w:tblCellMar>
        </w:tblPrEx>
        <w:trPr>
          <w:trHeight w:val="315"/>
          <w:jc w:val="center"/>
        </w:trPr>
        <w:tc>
          <w:tcPr>
            <w:tcW w:w="2623" w:type="dxa"/>
          </w:tcPr>
          <w:p w14:paraId="10CAE2CD" w14:textId="77777777" w:rsidR="00183E3B" w:rsidRPr="006E0B94" w:rsidRDefault="00183E3B" w:rsidP="00183E3B">
            <w:pPr>
              <w:widowControl w:val="0"/>
              <w:autoSpaceDE w:val="0"/>
              <w:autoSpaceDN w:val="0"/>
              <w:adjustRightInd w:val="0"/>
              <w:spacing w:line="240" w:lineRule="auto"/>
              <w:rPr>
                <w:rFonts w:ascii="Times New Roman" w:hAnsi="Times New Roman" w:cs="Times New Roman"/>
                <w:color w:val="auto"/>
                <w:sz w:val="28"/>
                <w:szCs w:val="28"/>
                <w:lang w:val="uk-UA"/>
              </w:rPr>
            </w:pPr>
            <w:r w:rsidRPr="006E0B94">
              <w:rPr>
                <w:rFonts w:ascii="Times New Roman" w:hAnsi="Times New Roman" w:cs="Times New Roman"/>
                <w:color w:val="auto"/>
                <w:sz w:val="28"/>
                <w:szCs w:val="28"/>
                <w:lang w:val="uk-UA"/>
              </w:rPr>
              <w:t xml:space="preserve"> ВИСТУПИЛИ:</w:t>
            </w:r>
          </w:p>
        </w:tc>
        <w:tc>
          <w:tcPr>
            <w:tcW w:w="7490" w:type="dxa"/>
            <w:vAlign w:val="center"/>
          </w:tcPr>
          <w:p w14:paraId="526B8114" w14:textId="77777777" w:rsidR="00183E3B" w:rsidRPr="006E0B94" w:rsidRDefault="00183E3B"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3D50C1">
              <w:rPr>
                <w:rFonts w:ascii="Times New Roman" w:hAnsi="Times New Roman" w:cs="Times New Roman"/>
                <w:b/>
                <w:color w:val="auto"/>
                <w:sz w:val="28"/>
                <w:szCs w:val="28"/>
                <w:lang w:val="uk-UA"/>
              </w:rPr>
              <w:t>Олуйко В.М</w:t>
            </w:r>
            <w:r w:rsidR="003D50C1">
              <w:rPr>
                <w:rFonts w:ascii="Times New Roman" w:hAnsi="Times New Roman" w:cs="Times New Roman"/>
                <w:color w:val="auto"/>
                <w:sz w:val="28"/>
                <w:szCs w:val="28"/>
                <w:lang w:val="uk-UA"/>
              </w:rPr>
              <w:t xml:space="preserve">.: </w:t>
            </w:r>
            <w:r w:rsidRPr="006E0B94">
              <w:rPr>
                <w:rFonts w:ascii="Times New Roman" w:hAnsi="Times New Roman" w:cs="Times New Roman"/>
                <w:bCs/>
                <w:color w:val="auto"/>
                <w:sz w:val="28"/>
                <w:szCs w:val="28"/>
                <w:lang w:val="uk-UA"/>
              </w:rPr>
              <w:t>Це надзвичайн</w:t>
            </w:r>
            <w:r w:rsidR="000977B8" w:rsidRPr="006E0B94">
              <w:rPr>
                <w:rFonts w:ascii="Times New Roman" w:hAnsi="Times New Roman" w:cs="Times New Roman"/>
                <w:bCs/>
                <w:color w:val="auto"/>
                <w:sz w:val="28"/>
                <w:szCs w:val="28"/>
                <w:lang w:val="uk-UA"/>
              </w:rPr>
              <w:t>о важливий депутатський запит. Державна фіскальна служба в Хмельницькій області та Національна поліція в Хмельницькій області провели велику роботу, зареєстрували багато так званих «народних</w:t>
            </w:r>
            <w:r w:rsidR="003D50C1">
              <w:rPr>
                <w:rFonts w:ascii="Times New Roman" w:hAnsi="Times New Roman" w:cs="Times New Roman"/>
                <w:bCs/>
                <w:color w:val="auto"/>
                <w:sz w:val="28"/>
                <w:szCs w:val="28"/>
                <w:lang w:val="uk-UA"/>
              </w:rPr>
              <w:t>» підприємців. Однак є загроза щодо утворення</w:t>
            </w:r>
            <w:r w:rsidR="000977B8" w:rsidRPr="006E0B94">
              <w:rPr>
                <w:rFonts w:ascii="Times New Roman" w:hAnsi="Times New Roman" w:cs="Times New Roman"/>
                <w:bCs/>
                <w:color w:val="auto"/>
                <w:sz w:val="28"/>
                <w:szCs w:val="28"/>
                <w:lang w:val="uk-UA"/>
              </w:rPr>
              <w:t xml:space="preserve"> «</w:t>
            </w:r>
            <w:r w:rsidRPr="006E0B94">
              <w:rPr>
                <w:rFonts w:ascii="Times New Roman" w:hAnsi="Times New Roman" w:cs="Times New Roman"/>
                <w:bCs/>
                <w:color w:val="auto"/>
                <w:sz w:val="28"/>
                <w:szCs w:val="28"/>
                <w:lang w:val="uk-UA"/>
              </w:rPr>
              <w:t>народни</w:t>
            </w:r>
            <w:r w:rsidR="003D50C1">
              <w:rPr>
                <w:rFonts w:ascii="Times New Roman" w:hAnsi="Times New Roman" w:cs="Times New Roman"/>
                <w:bCs/>
                <w:color w:val="auto"/>
                <w:sz w:val="28"/>
                <w:szCs w:val="28"/>
                <w:lang w:val="uk-UA"/>
              </w:rPr>
              <w:t>х</w:t>
            </w:r>
            <w:r w:rsidR="000977B8" w:rsidRPr="006E0B94">
              <w:rPr>
                <w:rFonts w:ascii="Times New Roman" w:hAnsi="Times New Roman" w:cs="Times New Roman"/>
                <w:bCs/>
                <w:color w:val="auto"/>
                <w:sz w:val="28"/>
                <w:szCs w:val="28"/>
                <w:lang w:val="uk-UA"/>
              </w:rPr>
              <w:t xml:space="preserve"> територіальни</w:t>
            </w:r>
            <w:r w:rsidR="007330C3">
              <w:rPr>
                <w:rFonts w:ascii="Times New Roman" w:hAnsi="Times New Roman" w:cs="Times New Roman"/>
                <w:bCs/>
                <w:color w:val="auto"/>
                <w:sz w:val="28"/>
                <w:szCs w:val="28"/>
                <w:lang w:val="uk-UA"/>
              </w:rPr>
              <w:t>х громад</w:t>
            </w:r>
            <w:r w:rsidR="000977B8" w:rsidRPr="006E0B94">
              <w:rPr>
                <w:rFonts w:ascii="Times New Roman" w:hAnsi="Times New Roman" w:cs="Times New Roman"/>
                <w:bCs/>
                <w:color w:val="auto"/>
                <w:sz w:val="28"/>
                <w:szCs w:val="28"/>
                <w:lang w:val="uk-UA"/>
              </w:rPr>
              <w:t xml:space="preserve">». Відповідні органи та громади самотужки справитися не можуть. </w:t>
            </w:r>
            <w:r w:rsidRPr="006E0B94">
              <w:rPr>
                <w:rFonts w:ascii="Times New Roman" w:hAnsi="Times New Roman" w:cs="Times New Roman"/>
                <w:bCs/>
                <w:color w:val="auto"/>
                <w:sz w:val="28"/>
                <w:szCs w:val="28"/>
                <w:lang w:val="uk-UA"/>
              </w:rPr>
              <w:t>Напрацьовуються зміни до Конституції і українських законів і ми повинні направити наші проп</w:t>
            </w:r>
            <w:r w:rsidR="000977B8" w:rsidRPr="006E0B94">
              <w:rPr>
                <w:rFonts w:ascii="Times New Roman" w:hAnsi="Times New Roman" w:cs="Times New Roman"/>
                <w:bCs/>
                <w:color w:val="auto"/>
                <w:sz w:val="28"/>
                <w:szCs w:val="28"/>
                <w:lang w:val="uk-UA"/>
              </w:rPr>
              <w:t>о</w:t>
            </w:r>
            <w:r w:rsidRPr="006E0B94">
              <w:rPr>
                <w:rFonts w:ascii="Times New Roman" w:hAnsi="Times New Roman" w:cs="Times New Roman"/>
                <w:bCs/>
                <w:color w:val="auto"/>
                <w:sz w:val="28"/>
                <w:szCs w:val="28"/>
                <w:lang w:val="uk-UA"/>
              </w:rPr>
              <w:t>зиції у Раду національної безпеки</w:t>
            </w:r>
            <w:r w:rsidR="000977B8" w:rsidRPr="006E0B94">
              <w:rPr>
                <w:rFonts w:ascii="Times New Roman" w:hAnsi="Times New Roman" w:cs="Times New Roman"/>
                <w:bCs/>
                <w:color w:val="auto"/>
                <w:sz w:val="28"/>
                <w:szCs w:val="28"/>
                <w:lang w:val="uk-UA"/>
              </w:rPr>
              <w:t xml:space="preserve"> і оборони України</w:t>
            </w:r>
            <w:r w:rsidRPr="006E0B94">
              <w:rPr>
                <w:rFonts w:ascii="Times New Roman" w:hAnsi="Times New Roman" w:cs="Times New Roman"/>
                <w:bCs/>
                <w:color w:val="auto"/>
                <w:sz w:val="28"/>
                <w:szCs w:val="28"/>
                <w:lang w:val="uk-UA"/>
              </w:rPr>
              <w:t>, Президенту України, Верховній Раді</w:t>
            </w:r>
            <w:r w:rsidR="000977B8" w:rsidRPr="006E0B94">
              <w:rPr>
                <w:rFonts w:ascii="Times New Roman" w:hAnsi="Times New Roman" w:cs="Times New Roman"/>
                <w:bCs/>
                <w:color w:val="auto"/>
                <w:sz w:val="28"/>
                <w:szCs w:val="28"/>
                <w:lang w:val="uk-UA"/>
              </w:rPr>
              <w:t xml:space="preserve"> України</w:t>
            </w:r>
            <w:r w:rsidRPr="006E0B94">
              <w:rPr>
                <w:rFonts w:ascii="Times New Roman" w:hAnsi="Times New Roman" w:cs="Times New Roman"/>
                <w:bCs/>
                <w:color w:val="auto"/>
                <w:sz w:val="28"/>
                <w:szCs w:val="28"/>
                <w:lang w:val="uk-UA"/>
              </w:rPr>
              <w:t>. Ситуація в області залишається вк</w:t>
            </w:r>
            <w:r w:rsidR="000977B8" w:rsidRPr="006E0B94">
              <w:rPr>
                <w:rFonts w:ascii="Times New Roman" w:hAnsi="Times New Roman" w:cs="Times New Roman"/>
                <w:bCs/>
                <w:color w:val="auto"/>
                <w:sz w:val="28"/>
                <w:szCs w:val="28"/>
                <w:lang w:val="uk-UA"/>
              </w:rPr>
              <w:t>р</w:t>
            </w:r>
            <w:r w:rsidRPr="006E0B94">
              <w:rPr>
                <w:rFonts w:ascii="Times New Roman" w:hAnsi="Times New Roman" w:cs="Times New Roman"/>
                <w:bCs/>
                <w:color w:val="auto"/>
                <w:sz w:val="28"/>
                <w:szCs w:val="28"/>
                <w:lang w:val="uk-UA"/>
              </w:rPr>
              <w:t xml:space="preserve">ай небезпечною. Окремі </w:t>
            </w:r>
            <w:r w:rsidR="000977B8" w:rsidRPr="006E0B94">
              <w:rPr>
                <w:rFonts w:ascii="Times New Roman" w:hAnsi="Times New Roman" w:cs="Times New Roman"/>
                <w:bCs/>
                <w:color w:val="auto"/>
                <w:sz w:val="28"/>
                <w:szCs w:val="28"/>
                <w:lang w:val="uk-UA"/>
              </w:rPr>
              <w:t>легітимні</w:t>
            </w:r>
            <w:r w:rsidRPr="006E0B94">
              <w:rPr>
                <w:rFonts w:ascii="Times New Roman" w:hAnsi="Times New Roman" w:cs="Times New Roman"/>
                <w:bCs/>
                <w:color w:val="auto"/>
                <w:sz w:val="28"/>
                <w:szCs w:val="28"/>
                <w:lang w:val="uk-UA"/>
              </w:rPr>
              <w:t xml:space="preserve"> конституційні громади через</w:t>
            </w:r>
            <w:r w:rsidR="000977B8" w:rsidRPr="006E0B94">
              <w:rPr>
                <w:rFonts w:ascii="Times New Roman" w:hAnsi="Times New Roman" w:cs="Times New Roman"/>
                <w:bCs/>
                <w:color w:val="auto"/>
                <w:sz w:val="28"/>
                <w:szCs w:val="28"/>
                <w:lang w:val="uk-UA"/>
              </w:rPr>
              <w:t xml:space="preserve"> свою</w:t>
            </w:r>
            <w:r w:rsidRPr="006E0B94">
              <w:rPr>
                <w:rFonts w:ascii="Times New Roman" w:hAnsi="Times New Roman" w:cs="Times New Roman"/>
                <w:bCs/>
                <w:color w:val="auto"/>
                <w:sz w:val="28"/>
                <w:szCs w:val="28"/>
                <w:lang w:val="uk-UA"/>
              </w:rPr>
              <w:t xml:space="preserve"> бездіяльність у питанні використання коштів слугую</w:t>
            </w:r>
            <w:r w:rsidR="000977B8" w:rsidRPr="006E0B94">
              <w:rPr>
                <w:rFonts w:ascii="Times New Roman" w:hAnsi="Times New Roman" w:cs="Times New Roman"/>
                <w:bCs/>
                <w:color w:val="auto"/>
                <w:sz w:val="28"/>
                <w:szCs w:val="28"/>
                <w:lang w:val="uk-UA"/>
              </w:rPr>
              <w:t>ть</w:t>
            </w:r>
            <w:r w:rsidRPr="006E0B94">
              <w:rPr>
                <w:rFonts w:ascii="Times New Roman" w:hAnsi="Times New Roman" w:cs="Times New Roman"/>
                <w:bCs/>
                <w:color w:val="auto"/>
                <w:sz w:val="28"/>
                <w:szCs w:val="28"/>
                <w:lang w:val="uk-UA"/>
              </w:rPr>
              <w:t xml:space="preserve"> на користь опонентам </w:t>
            </w:r>
            <w:r w:rsidR="000977B8" w:rsidRPr="006E0B94">
              <w:rPr>
                <w:rFonts w:ascii="Times New Roman" w:hAnsi="Times New Roman" w:cs="Times New Roman"/>
                <w:bCs/>
                <w:color w:val="auto"/>
                <w:sz w:val="28"/>
                <w:szCs w:val="28"/>
                <w:lang w:val="uk-UA"/>
              </w:rPr>
              <w:t>–</w:t>
            </w:r>
            <w:r w:rsidRPr="006E0B94">
              <w:rPr>
                <w:rFonts w:ascii="Times New Roman" w:hAnsi="Times New Roman" w:cs="Times New Roman"/>
                <w:bCs/>
                <w:color w:val="auto"/>
                <w:sz w:val="28"/>
                <w:szCs w:val="28"/>
                <w:lang w:val="uk-UA"/>
              </w:rPr>
              <w:t xml:space="preserve"> так </w:t>
            </w:r>
            <w:r w:rsidR="000977B8" w:rsidRPr="006E0B94">
              <w:rPr>
                <w:rFonts w:ascii="Times New Roman" w:hAnsi="Times New Roman" w:cs="Times New Roman"/>
                <w:bCs/>
                <w:color w:val="auto"/>
                <w:sz w:val="28"/>
                <w:szCs w:val="28"/>
                <w:lang w:val="uk-UA"/>
              </w:rPr>
              <w:t>званим «</w:t>
            </w:r>
            <w:r w:rsidRPr="006E0B94">
              <w:rPr>
                <w:rFonts w:ascii="Times New Roman" w:hAnsi="Times New Roman" w:cs="Times New Roman"/>
                <w:bCs/>
                <w:color w:val="auto"/>
                <w:sz w:val="28"/>
                <w:szCs w:val="28"/>
                <w:lang w:val="uk-UA"/>
              </w:rPr>
              <w:t>н</w:t>
            </w:r>
            <w:r w:rsidR="000977B8" w:rsidRPr="006E0B94">
              <w:rPr>
                <w:rFonts w:ascii="Times New Roman" w:hAnsi="Times New Roman" w:cs="Times New Roman"/>
                <w:bCs/>
                <w:color w:val="auto"/>
                <w:sz w:val="28"/>
                <w:szCs w:val="28"/>
                <w:lang w:val="uk-UA"/>
              </w:rPr>
              <w:t>ародним територіальним громадам»</w:t>
            </w:r>
            <w:r w:rsidRPr="006E0B94">
              <w:rPr>
                <w:rFonts w:ascii="Times New Roman" w:hAnsi="Times New Roman" w:cs="Times New Roman"/>
                <w:bCs/>
                <w:color w:val="auto"/>
                <w:sz w:val="28"/>
                <w:szCs w:val="28"/>
                <w:lang w:val="uk-UA"/>
              </w:rPr>
              <w:t>. Пропоную на наступній сесії розглянути проп</w:t>
            </w:r>
            <w:r w:rsidR="000977B8" w:rsidRPr="006E0B94">
              <w:rPr>
                <w:rFonts w:ascii="Times New Roman" w:hAnsi="Times New Roman" w:cs="Times New Roman"/>
                <w:bCs/>
                <w:color w:val="auto"/>
                <w:sz w:val="28"/>
                <w:szCs w:val="28"/>
                <w:lang w:val="uk-UA"/>
              </w:rPr>
              <w:t>о</w:t>
            </w:r>
            <w:r w:rsidRPr="006E0B94">
              <w:rPr>
                <w:rFonts w:ascii="Times New Roman" w:hAnsi="Times New Roman" w:cs="Times New Roman"/>
                <w:bCs/>
                <w:color w:val="auto"/>
                <w:sz w:val="28"/>
                <w:szCs w:val="28"/>
                <w:lang w:val="uk-UA"/>
              </w:rPr>
              <w:t>зиції  централ</w:t>
            </w:r>
            <w:r w:rsidR="000977B8" w:rsidRPr="006E0B94">
              <w:rPr>
                <w:rFonts w:ascii="Times New Roman" w:hAnsi="Times New Roman" w:cs="Times New Roman"/>
                <w:bCs/>
                <w:color w:val="auto"/>
                <w:sz w:val="28"/>
                <w:szCs w:val="28"/>
                <w:lang w:val="uk-UA"/>
              </w:rPr>
              <w:t>ьним</w:t>
            </w:r>
            <w:r w:rsidRPr="006E0B94">
              <w:rPr>
                <w:rFonts w:ascii="Times New Roman" w:hAnsi="Times New Roman" w:cs="Times New Roman"/>
                <w:bCs/>
                <w:color w:val="auto"/>
                <w:sz w:val="28"/>
                <w:szCs w:val="28"/>
                <w:lang w:val="uk-UA"/>
              </w:rPr>
              <w:t xml:space="preserve"> орган</w:t>
            </w:r>
            <w:r w:rsidR="000977B8" w:rsidRPr="006E0B94">
              <w:rPr>
                <w:rFonts w:ascii="Times New Roman" w:hAnsi="Times New Roman" w:cs="Times New Roman"/>
                <w:bCs/>
                <w:color w:val="auto"/>
                <w:sz w:val="28"/>
                <w:szCs w:val="28"/>
                <w:lang w:val="uk-UA"/>
              </w:rPr>
              <w:t>ам</w:t>
            </w:r>
            <w:r w:rsidRPr="006E0B94">
              <w:rPr>
                <w:rFonts w:ascii="Times New Roman" w:hAnsi="Times New Roman" w:cs="Times New Roman"/>
                <w:bCs/>
                <w:color w:val="auto"/>
                <w:sz w:val="28"/>
                <w:szCs w:val="28"/>
                <w:lang w:val="uk-UA"/>
              </w:rPr>
              <w:t xml:space="preserve"> викона</w:t>
            </w:r>
            <w:r w:rsidR="000977B8" w:rsidRPr="006E0B94">
              <w:rPr>
                <w:rFonts w:ascii="Times New Roman" w:hAnsi="Times New Roman" w:cs="Times New Roman"/>
                <w:bCs/>
                <w:color w:val="auto"/>
                <w:sz w:val="28"/>
                <w:szCs w:val="28"/>
                <w:lang w:val="uk-UA"/>
              </w:rPr>
              <w:t>вчої влади і Президенту України:</w:t>
            </w:r>
            <w:r w:rsidRPr="006E0B94">
              <w:rPr>
                <w:rFonts w:ascii="Times New Roman" w:hAnsi="Times New Roman" w:cs="Times New Roman"/>
                <w:bCs/>
                <w:color w:val="auto"/>
                <w:sz w:val="28"/>
                <w:szCs w:val="28"/>
                <w:lang w:val="uk-UA"/>
              </w:rPr>
              <w:t xml:space="preserve"> без внесення змін у законодавс</w:t>
            </w:r>
            <w:r w:rsidR="000977B8" w:rsidRPr="006E0B94">
              <w:rPr>
                <w:rFonts w:ascii="Times New Roman" w:hAnsi="Times New Roman" w:cs="Times New Roman"/>
                <w:bCs/>
                <w:color w:val="auto"/>
                <w:sz w:val="28"/>
                <w:szCs w:val="28"/>
                <w:lang w:val="uk-UA"/>
              </w:rPr>
              <w:t>тво проблему не вирішити. Проха</w:t>
            </w:r>
            <w:r w:rsidRPr="006E0B94">
              <w:rPr>
                <w:rFonts w:ascii="Times New Roman" w:hAnsi="Times New Roman" w:cs="Times New Roman"/>
                <w:bCs/>
                <w:color w:val="auto"/>
                <w:sz w:val="28"/>
                <w:szCs w:val="28"/>
                <w:lang w:val="uk-UA"/>
              </w:rPr>
              <w:t>ння до облдержадміністрації ці пропозиції напрацювати до наступної сесії</w:t>
            </w:r>
            <w:r w:rsidR="000977B8" w:rsidRPr="006E0B94">
              <w:rPr>
                <w:rFonts w:ascii="Times New Roman" w:hAnsi="Times New Roman" w:cs="Times New Roman"/>
                <w:bCs/>
                <w:color w:val="auto"/>
                <w:sz w:val="28"/>
                <w:szCs w:val="28"/>
                <w:lang w:val="uk-UA"/>
              </w:rPr>
              <w:t xml:space="preserve"> обласної ради.</w:t>
            </w:r>
          </w:p>
          <w:p w14:paraId="0143B55C" w14:textId="77777777" w:rsidR="002D0248" w:rsidRPr="006E0B94" w:rsidRDefault="002D0248" w:rsidP="000977B8">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3816FF7E" w14:textId="77777777" w:rsidTr="00360F52">
        <w:tblPrEx>
          <w:tblCellMar>
            <w:top w:w="0" w:type="dxa"/>
            <w:bottom w:w="0" w:type="dxa"/>
          </w:tblCellMar>
        </w:tblPrEx>
        <w:trPr>
          <w:trHeight w:val="315"/>
          <w:jc w:val="center"/>
        </w:trPr>
        <w:tc>
          <w:tcPr>
            <w:tcW w:w="2623" w:type="dxa"/>
          </w:tcPr>
          <w:p w14:paraId="67D5542A"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ВИРІШИЛИ:</w:t>
            </w:r>
          </w:p>
          <w:p w14:paraId="7E0ACB99"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 xml:space="preserve">за – </w:t>
            </w:r>
            <w:r w:rsidR="000977B8" w:rsidRPr="006E0B94">
              <w:rPr>
                <w:rFonts w:ascii="Times New Roman" w:hAnsi="Times New Roman" w:cs="Times New Roman"/>
                <w:bCs/>
                <w:color w:val="auto"/>
                <w:sz w:val="28"/>
                <w:szCs w:val="28"/>
                <w:lang w:val="uk-UA"/>
              </w:rPr>
              <w:t>71</w:t>
            </w:r>
          </w:p>
          <w:p w14:paraId="7F31AA29"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проти – 0</w:t>
            </w:r>
          </w:p>
          <w:p w14:paraId="2F59D138"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утримались – 0</w:t>
            </w:r>
          </w:p>
          <w:p w14:paraId="23BC2198" w14:textId="77777777" w:rsidR="003802A8" w:rsidRPr="006E0B94" w:rsidRDefault="000977B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6E0B94">
              <w:rPr>
                <w:rFonts w:ascii="Times New Roman" w:hAnsi="Times New Roman" w:cs="Times New Roman"/>
                <w:bCs/>
                <w:color w:val="auto"/>
                <w:sz w:val="28"/>
                <w:szCs w:val="28"/>
                <w:lang w:val="uk-UA"/>
              </w:rPr>
              <w:t>не голосували – 1</w:t>
            </w:r>
          </w:p>
          <w:p w14:paraId="03618C4E"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6E0B94">
              <w:rPr>
                <w:rFonts w:ascii="Times New Roman" w:hAnsi="Times New Roman" w:cs="Times New Roman"/>
                <w:bCs/>
                <w:i/>
                <w:color w:val="auto"/>
                <w:sz w:val="28"/>
                <w:szCs w:val="28"/>
                <w:lang w:val="uk-UA"/>
              </w:rPr>
              <w:t>(</w:t>
            </w:r>
            <w:r w:rsidRPr="006E0B94">
              <w:rPr>
                <w:rFonts w:ascii="Times New Roman" w:hAnsi="Times New Roman" w:cs="Times New Roman"/>
                <w:bCs/>
                <w:i/>
                <w:color w:val="auto"/>
                <w:sz w:val="24"/>
                <w:szCs w:val="24"/>
                <w:lang w:val="uk-UA"/>
              </w:rPr>
              <w:t>результати поіменного голосування додаються)</w:t>
            </w:r>
          </w:p>
          <w:p w14:paraId="505035C5" w14:textId="77777777" w:rsidR="003802A8" w:rsidRPr="006E0B9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p>
        </w:tc>
        <w:tc>
          <w:tcPr>
            <w:tcW w:w="7490" w:type="dxa"/>
          </w:tcPr>
          <w:p w14:paraId="302BB191" w14:textId="77777777" w:rsidR="003802A8" w:rsidRPr="006E0B94" w:rsidRDefault="003802A8" w:rsidP="00A408ED">
            <w:pPr>
              <w:shd w:val="clear" w:color="auto" w:fill="FFFFFF"/>
              <w:autoSpaceDE w:val="0"/>
              <w:autoSpaceDN w:val="0"/>
              <w:adjustRightInd w:val="0"/>
              <w:spacing w:line="240" w:lineRule="auto"/>
              <w:ind w:right="57"/>
              <w:jc w:val="both"/>
              <w:rPr>
                <w:rFonts w:ascii="Times New Roman" w:hAnsi="Times New Roman" w:cs="Times New Roman"/>
                <w:bCs/>
                <w:color w:val="auto"/>
                <w:sz w:val="28"/>
                <w:szCs w:val="28"/>
                <w:lang w:val="uk-UA"/>
              </w:rPr>
            </w:pPr>
            <w:r w:rsidRPr="006E0B94">
              <w:rPr>
                <w:rFonts w:ascii="Times New Roman" w:hAnsi="Times New Roman" w:cs="Times New Roman"/>
                <w:color w:val="auto"/>
                <w:sz w:val="28"/>
                <w:szCs w:val="28"/>
                <w:lang w:val="uk-UA"/>
              </w:rPr>
              <w:t xml:space="preserve">Проект рішення </w:t>
            </w:r>
            <w:r w:rsidR="006E0B94" w:rsidRPr="006E0B94">
              <w:rPr>
                <w:rFonts w:ascii="Times New Roman" w:hAnsi="Times New Roman" w:cs="Times New Roman"/>
                <w:color w:val="auto"/>
                <w:sz w:val="28"/>
                <w:szCs w:val="28"/>
                <w:lang w:val="uk-UA"/>
              </w:rPr>
              <w:t>«</w:t>
            </w:r>
            <w:hyperlink r:id="rId87" w:history="1">
              <w:r w:rsidR="006E0B94" w:rsidRPr="006E0B94">
                <w:rPr>
                  <w:rFonts w:ascii="Times New Roman" w:hAnsi="Times New Roman" w:cs="Times New Roman"/>
                  <w:color w:val="auto"/>
                  <w:sz w:val="28"/>
                  <w:szCs w:val="28"/>
                  <w:lang w:val="uk-UA"/>
                </w:rPr>
                <w:t xml:space="preserve">Про депутатський запит Олуйка Віталія Миколайовича щодо вжиття невідкладних заходів з припинення діяльності на території Хмельницької області «народних підприємств» та «народних підприємців» </w:t>
              </w:r>
            </w:hyperlink>
            <w:r w:rsidRPr="006E0B94">
              <w:rPr>
                <w:rFonts w:ascii="Times New Roman" w:hAnsi="Times New Roman" w:cs="Times New Roman"/>
                <w:bCs/>
                <w:color w:val="auto"/>
                <w:sz w:val="28"/>
                <w:szCs w:val="28"/>
                <w:lang w:val="uk-UA"/>
              </w:rPr>
              <w:t>прийняти як рішення ради.</w:t>
            </w:r>
          </w:p>
          <w:p w14:paraId="1747C9D7" w14:textId="77777777" w:rsidR="003802A8" w:rsidRPr="006E0B94" w:rsidRDefault="003802A8" w:rsidP="003802A8">
            <w:pPr>
              <w:shd w:val="clear" w:color="auto" w:fill="FFFFFF"/>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3802A8" w:rsidRPr="0062186E" w14:paraId="31B5AEDD" w14:textId="77777777" w:rsidTr="00360F52">
        <w:tblPrEx>
          <w:tblCellMar>
            <w:top w:w="0" w:type="dxa"/>
            <w:bottom w:w="0" w:type="dxa"/>
          </w:tblCellMar>
        </w:tblPrEx>
        <w:trPr>
          <w:trHeight w:val="315"/>
          <w:jc w:val="center"/>
        </w:trPr>
        <w:tc>
          <w:tcPr>
            <w:tcW w:w="2623" w:type="dxa"/>
            <w:vAlign w:val="center"/>
          </w:tcPr>
          <w:p w14:paraId="65545C10" w14:textId="77777777" w:rsidR="003802A8" w:rsidRPr="006E0B94" w:rsidRDefault="003802A8" w:rsidP="003802A8">
            <w:pPr>
              <w:widowControl w:val="0"/>
              <w:autoSpaceDE w:val="0"/>
              <w:autoSpaceDN w:val="0"/>
              <w:adjustRightInd w:val="0"/>
              <w:spacing w:line="240" w:lineRule="auto"/>
              <w:jc w:val="right"/>
              <w:rPr>
                <w:rFonts w:ascii="Times New Roman" w:hAnsi="Times New Roman" w:cs="Times New Roman"/>
                <w:b/>
                <w:bCs/>
                <w:color w:val="auto"/>
                <w:sz w:val="28"/>
                <w:szCs w:val="28"/>
                <w:lang w:val="uk-UA"/>
              </w:rPr>
            </w:pPr>
          </w:p>
        </w:tc>
        <w:tc>
          <w:tcPr>
            <w:tcW w:w="7490" w:type="dxa"/>
            <w:vAlign w:val="center"/>
          </w:tcPr>
          <w:p w14:paraId="705CC31A" w14:textId="77777777" w:rsidR="003802A8" w:rsidRPr="006E0B94" w:rsidRDefault="006E0B94" w:rsidP="003802A8">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6E0B94">
              <w:rPr>
                <w:rFonts w:ascii="Times New Roman" w:hAnsi="Times New Roman" w:cs="Times New Roman"/>
                <w:bCs/>
                <w:i/>
                <w:color w:val="auto"/>
                <w:sz w:val="28"/>
                <w:szCs w:val="28"/>
                <w:lang w:val="uk-UA"/>
              </w:rPr>
              <w:t>(Рішення № 5-9</w:t>
            </w:r>
            <w:r w:rsidR="003802A8" w:rsidRPr="006E0B94">
              <w:rPr>
                <w:rFonts w:ascii="Times New Roman" w:hAnsi="Times New Roman" w:cs="Times New Roman"/>
                <w:bCs/>
                <w:i/>
                <w:color w:val="auto"/>
                <w:sz w:val="28"/>
                <w:szCs w:val="28"/>
                <w:lang w:val="uk-UA"/>
              </w:rPr>
              <w:t>/2016 додається)</w:t>
            </w:r>
          </w:p>
        </w:tc>
      </w:tr>
      <w:tr w:rsidR="003802A8" w:rsidRPr="0062186E" w14:paraId="1E5A5F6D" w14:textId="77777777" w:rsidTr="00360F52">
        <w:tblPrEx>
          <w:tblCellMar>
            <w:top w:w="0" w:type="dxa"/>
            <w:bottom w:w="0" w:type="dxa"/>
          </w:tblCellMar>
        </w:tblPrEx>
        <w:trPr>
          <w:trHeight w:val="315"/>
          <w:jc w:val="center"/>
        </w:trPr>
        <w:tc>
          <w:tcPr>
            <w:tcW w:w="2623" w:type="dxa"/>
            <w:vAlign w:val="center"/>
          </w:tcPr>
          <w:p w14:paraId="220215D9"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450CFD33" w14:textId="77777777" w:rsidR="007330C3" w:rsidRPr="0062186E" w:rsidRDefault="007330C3" w:rsidP="003802A8">
            <w:pPr>
              <w:widowControl w:val="0"/>
              <w:autoSpaceDE w:val="0"/>
              <w:autoSpaceDN w:val="0"/>
              <w:adjustRightInd w:val="0"/>
              <w:spacing w:line="240" w:lineRule="auto"/>
              <w:ind w:left="131"/>
              <w:rPr>
                <w:rFonts w:ascii="Times New Roman" w:hAnsi="Times New Roman" w:cs="Times New Roman"/>
                <w:b/>
                <w:bCs/>
                <w:color w:val="FF0000"/>
                <w:sz w:val="28"/>
                <w:szCs w:val="28"/>
                <w:lang w:val="uk-UA"/>
              </w:rPr>
            </w:pPr>
          </w:p>
        </w:tc>
      </w:tr>
      <w:tr w:rsidR="003802A8" w:rsidRPr="0062186E" w14:paraId="4B937AF1"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0C0BA088" w14:textId="77777777" w:rsidR="006E0B94" w:rsidRPr="006E0B94" w:rsidRDefault="006E0B94" w:rsidP="007330C3">
            <w:pPr>
              <w:numPr>
                <w:ilvl w:val="0"/>
                <w:numId w:val="35"/>
              </w:numPr>
              <w:spacing w:line="240" w:lineRule="auto"/>
              <w:jc w:val="center"/>
              <w:rPr>
                <w:rFonts w:ascii="Times New Roman" w:hAnsi="Times New Roman" w:cs="Times New Roman"/>
                <w:b/>
                <w:color w:val="auto"/>
                <w:sz w:val="28"/>
                <w:szCs w:val="28"/>
                <w:u w:val="single"/>
                <w:lang w:val="uk-UA"/>
              </w:rPr>
            </w:pPr>
            <w:r w:rsidRPr="006E0B94">
              <w:rPr>
                <w:rFonts w:ascii="Times New Roman" w:hAnsi="Times New Roman" w:cs="Times New Roman"/>
                <w:b/>
                <w:color w:val="auto"/>
                <w:sz w:val="28"/>
                <w:szCs w:val="28"/>
                <w:u w:val="single"/>
                <w:lang w:val="uk-UA"/>
              </w:rPr>
              <w:t>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w:t>
            </w:r>
            <w:r w:rsidR="007330C3">
              <w:rPr>
                <w:rFonts w:ascii="Times New Roman" w:hAnsi="Times New Roman" w:cs="Times New Roman"/>
                <w:b/>
                <w:color w:val="auto"/>
                <w:sz w:val="28"/>
                <w:szCs w:val="28"/>
                <w:u w:val="single"/>
                <w:lang w:val="uk-UA"/>
              </w:rPr>
              <w:t>го фонду регіонального розвитку</w:t>
            </w:r>
          </w:p>
          <w:p w14:paraId="351A4345" w14:textId="77777777" w:rsidR="003802A8" w:rsidRPr="0062186E" w:rsidRDefault="003802A8" w:rsidP="003802A8">
            <w:pPr>
              <w:widowControl w:val="0"/>
              <w:autoSpaceDE w:val="0"/>
              <w:autoSpaceDN w:val="0"/>
              <w:adjustRightInd w:val="0"/>
              <w:spacing w:line="240" w:lineRule="auto"/>
              <w:ind w:left="131"/>
              <w:jc w:val="center"/>
              <w:rPr>
                <w:rFonts w:ascii="Times New Roman" w:hAnsi="Times New Roman" w:cs="Times New Roman"/>
                <w:color w:val="FF0000"/>
                <w:sz w:val="28"/>
                <w:szCs w:val="28"/>
                <w:u w:val="single"/>
                <w:lang w:val="uk-UA"/>
              </w:rPr>
            </w:pPr>
          </w:p>
        </w:tc>
      </w:tr>
      <w:tr w:rsidR="003802A8" w:rsidRPr="0062186E" w14:paraId="0753FB70" w14:textId="77777777" w:rsidTr="00360F52">
        <w:tblPrEx>
          <w:tblCellMar>
            <w:top w:w="0" w:type="dxa"/>
            <w:bottom w:w="0" w:type="dxa"/>
          </w:tblCellMar>
        </w:tblPrEx>
        <w:trPr>
          <w:trHeight w:val="315"/>
          <w:jc w:val="center"/>
        </w:trPr>
        <w:tc>
          <w:tcPr>
            <w:tcW w:w="2623" w:type="dxa"/>
          </w:tcPr>
          <w:p w14:paraId="73E05753" w14:textId="77777777" w:rsidR="003802A8" w:rsidRPr="00713869" w:rsidRDefault="006E0B94"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713869">
              <w:rPr>
                <w:rFonts w:ascii="Times New Roman" w:hAnsi="Times New Roman" w:cs="Times New Roman"/>
                <w:color w:val="auto"/>
                <w:sz w:val="28"/>
                <w:szCs w:val="28"/>
                <w:lang w:val="uk-UA"/>
              </w:rPr>
              <w:t xml:space="preserve"> </w:t>
            </w:r>
            <w:r w:rsidR="003802A8" w:rsidRPr="00713869">
              <w:rPr>
                <w:rFonts w:ascii="Times New Roman" w:hAnsi="Times New Roman" w:cs="Times New Roman"/>
                <w:color w:val="auto"/>
                <w:sz w:val="28"/>
                <w:szCs w:val="28"/>
                <w:lang w:val="uk-UA"/>
              </w:rPr>
              <w:t>СЛУХАЛИ:</w:t>
            </w:r>
          </w:p>
          <w:p w14:paraId="0082FAF3" w14:textId="77777777" w:rsidR="003802A8" w:rsidRPr="0071386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tcPr>
          <w:p w14:paraId="3BE1F00E" w14:textId="77777777" w:rsidR="006E0B94" w:rsidRPr="00713869" w:rsidRDefault="006E0B94"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713869">
              <w:rPr>
                <w:rFonts w:ascii="Times New Roman" w:hAnsi="Times New Roman" w:cs="Times New Roman"/>
                <w:bCs/>
                <w:color w:val="auto"/>
                <w:sz w:val="28"/>
                <w:szCs w:val="28"/>
                <w:lang w:val="uk-UA"/>
              </w:rPr>
              <w:t xml:space="preserve">Головуючу </w:t>
            </w:r>
            <w:r w:rsidRPr="00713869">
              <w:rPr>
                <w:rFonts w:ascii="Times New Roman" w:hAnsi="Times New Roman" w:cs="Times New Roman"/>
                <w:b/>
                <w:bCs/>
                <w:color w:val="auto"/>
                <w:sz w:val="28"/>
                <w:szCs w:val="28"/>
                <w:lang w:val="uk-UA"/>
              </w:rPr>
              <w:t>Андрійчук Н.В.</w:t>
            </w:r>
            <w:r w:rsidRPr="00713869">
              <w:rPr>
                <w:rFonts w:ascii="Times New Roman" w:hAnsi="Times New Roman" w:cs="Times New Roman"/>
                <w:bCs/>
                <w:color w:val="auto"/>
                <w:sz w:val="28"/>
                <w:szCs w:val="28"/>
                <w:lang w:val="uk-UA"/>
              </w:rPr>
              <w:t>, яка повідомила, що</w:t>
            </w:r>
            <w:r w:rsidR="003802A8" w:rsidRPr="00713869">
              <w:rPr>
                <w:rFonts w:ascii="Times New Roman" w:hAnsi="Times New Roman" w:cs="Times New Roman"/>
                <w:bCs/>
                <w:color w:val="auto"/>
                <w:sz w:val="28"/>
                <w:szCs w:val="28"/>
                <w:lang w:val="uk-UA"/>
              </w:rPr>
              <w:t xml:space="preserve"> </w:t>
            </w:r>
            <w:r w:rsidRPr="00713869">
              <w:rPr>
                <w:rFonts w:ascii="Times New Roman" w:hAnsi="Times New Roman" w:cs="Times New Roman"/>
                <w:bCs/>
                <w:color w:val="auto"/>
                <w:sz w:val="28"/>
                <w:szCs w:val="28"/>
                <w:lang w:val="uk-UA"/>
              </w:rPr>
              <w:t>усі постійні комісії підтримали запропонований проект рішення щодо зняття запиту з контролю обласної ради.</w:t>
            </w:r>
          </w:p>
          <w:p w14:paraId="65C31044" w14:textId="77777777" w:rsidR="003802A8" w:rsidRPr="00713869" w:rsidRDefault="006E0B94" w:rsidP="006E0B94">
            <w:pPr>
              <w:widowControl w:val="0"/>
              <w:autoSpaceDE w:val="0"/>
              <w:autoSpaceDN w:val="0"/>
              <w:adjustRightInd w:val="0"/>
              <w:spacing w:line="240" w:lineRule="auto"/>
              <w:ind w:left="113" w:right="57"/>
              <w:jc w:val="both"/>
              <w:rPr>
                <w:rFonts w:ascii="Times New Roman" w:hAnsi="Times New Roman" w:cs="Times New Roman"/>
                <w:color w:val="auto"/>
                <w:sz w:val="16"/>
                <w:szCs w:val="16"/>
                <w:lang w:val="uk-UA"/>
              </w:rPr>
            </w:pPr>
            <w:r w:rsidRPr="00713869">
              <w:rPr>
                <w:rFonts w:ascii="Times New Roman" w:hAnsi="Times New Roman" w:cs="Times New Roman"/>
                <w:bCs/>
                <w:color w:val="auto"/>
                <w:sz w:val="28"/>
                <w:szCs w:val="28"/>
                <w:lang w:val="uk-UA"/>
              </w:rPr>
              <w:t xml:space="preserve"> </w:t>
            </w:r>
          </w:p>
        </w:tc>
      </w:tr>
      <w:tr w:rsidR="006E0B94" w:rsidRPr="0062186E" w14:paraId="5568FA2B" w14:textId="77777777" w:rsidTr="00360F52">
        <w:tblPrEx>
          <w:tblCellMar>
            <w:top w:w="0" w:type="dxa"/>
            <w:bottom w:w="0" w:type="dxa"/>
          </w:tblCellMar>
        </w:tblPrEx>
        <w:trPr>
          <w:trHeight w:val="315"/>
          <w:jc w:val="center"/>
        </w:trPr>
        <w:tc>
          <w:tcPr>
            <w:tcW w:w="2623" w:type="dxa"/>
          </w:tcPr>
          <w:p w14:paraId="3BE1BF65" w14:textId="77777777" w:rsidR="006E0B94" w:rsidRPr="00713869" w:rsidRDefault="006E0B94"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713869">
              <w:rPr>
                <w:rFonts w:ascii="Times New Roman" w:hAnsi="Times New Roman" w:cs="Times New Roman"/>
                <w:color w:val="auto"/>
                <w:sz w:val="28"/>
                <w:szCs w:val="28"/>
                <w:lang w:val="uk-UA"/>
              </w:rPr>
              <w:t xml:space="preserve"> </w:t>
            </w:r>
            <w:r w:rsidR="002F1588" w:rsidRPr="00713869">
              <w:rPr>
                <w:rFonts w:ascii="Times New Roman" w:hAnsi="Times New Roman" w:cs="Times New Roman"/>
                <w:color w:val="auto"/>
                <w:sz w:val="28"/>
                <w:szCs w:val="28"/>
                <w:lang w:val="uk-UA"/>
              </w:rPr>
              <w:t>ВИСТУПИЛИ:</w:t>
            </w:r>
          </w:p>
        </w:tc>
        <w:tc>
          <w:tcPr>
            <w:tcW w:w="7490" w:type="dxa"/>
          </w:tcPr>
          <w:p w14:paraId="5E785903" w14:textId="77777777" w:rsidR="00713869" w:rsidRDefault="002F1588"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6014DE">
              <w:rPr>
                <w:rFonts w:ascii="Times New Roman" w:hAnsi="Times New Roman" w:cs="Times New Roman"/>
                <w:b/>
                <w:bCs/>
                <w:color w:val="auto"/>
                <w:sz w:val="28"/>
                <w:szCs w:val="28"/>
                <w:lang w:val="uk-UA"/>
              </w:rPr>
              <w:t>Дячук М.М</w:t>
            </w:r>
            <w:r w:rsidRPr="00713869">
              <w:rPr>
                <w:rFonts w:ascii="Times New Roman" w:hAnsi="Times New Roman" w:cs="Times New Roman"/>
                <w:bCs/>
                <w:color w:val="auto"/>
                <w:sz w:val="28"/>
                <w:szCs w:val="28"/>
                <w:lang w:val="uk-UA"/>
              </w:rPr>
              <w:t>.</w:t>
            </w:r>
            <w:r w:rsidR="006014DE">
              <w:rPr>
                <w:rFonts w:ascii="Times New Roman" w:hAnsi="Times New Roman" w:cs="Times New Roman"/>
                <w:bCs/>
                <w:color w:val="auto"/>
                <w:sz w:val="28"/>
                <w:szCs w:val="28"/>
                <w:lang w:val="uk-UA"/>
              </w:rPr>
              <w:t xml:space="preserve">: </w:t>
            </w:r>
            <w:r w:rsidRPr="00713869">
              <w:rPr>
                <w:rFonts w:ascii="Times New Roman" w:hAnsi="Times New Roman" w:cs="Times New Roman"/>
                <w:bCs/>
                <w:color w:val="auto"/>
                <w:sz w:val="28"/>
                <w:szCs w:val="28"/>
                <w:lang w:val="uk-UA"/>
              </w:rPr>
              <w:t>Залишити депутатський запит на контролі обласної ради</w:t>
            </w:r>
            <w:r w:rsidR="002D5FEA">
              <w:rPr>
                <w:rFonts w:ascii="Times New Roman" w:hAnsi="Times New Roman" w:cs="Times New Roman"/>
                <w:bCs/>
                <w:color w:val="auto"/>
                <w:sz w:val="28"/>
                <w:szCs w:val="28"/>
                <w:lang w:val="uk-UA"/>
              </w:rPr>
              <w:t xml:space="preserve"> до позитивного вирішення</w:t>
            </w:r>
            <w:r w:rsidRPr="00713869">
              <w:rPr>
                <w:rFonts w:ascii="Times New Roman" w:hAnsi="Times New Roman" w:cs="Times New Roman"/>
                <w:bCs/>
                <w:color w:val="auto"/>
                <w:sz w:val="28"/>
                <w:szCs w:val="28"/>
                <w:lang w:val="uk-UA"/>
              </w:rPr>
              <w:t>. Пропоную запрошувати представників усіх політичних сил обласної ради під час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w:t>
            </w:r>
            <w:r w:rsidR="00713869" w:rsidRPr="00713869">
              <w:rPr>
                <w:rFonts w:ascii="Times New Roman" w:hAnsi="Times New Roman" w:cs="Times New Roman"/>
                <w:bCs/>
                <w:color w:val="auto"/>
                <w:sz w:val="28"/>
                <w:szCs w:val="28"/>
                <w:lang w:val="uk-UA"/>
              </w:rPr>
              <w:t xml:space="preserve"> фонду регіонального розвитку. </w:t>
            </w:r>
          </w:p>
          <w:p w14:paraId="49FBA154" w14:textId="77777777" w:rsidR="002D5FEA" w:rsidRPr="00713869" w:rsidRDefault="002D5FEA" w:rsidP="002D5FEA">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65B623A0" w14:textId="77777777" w:rsidTr="00360F52">
        <w:tblPrEx>
          <w:tblCellMar>
            <w:top w:w="0" w:type="dxa"/>
            <w:bottom w:w="0" w:type="dxa"/>
          </w:tblCellMar>
        </w:tblPrEx>
        <w:trPr>
          <w:trHeight w:val="315"/>
          <w:jc w:val="center"/>
        </w:trPr>
        <w:tc>
          <w:tcPr>
            <w:tcW w:w="2623" w:type="dxa"/>
          </w:tcPr>
          <w:p w14:paraId="3752179E" w14:textId="77777777" w:rsidR="003802A8" w:rsidRPr="00713869"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13869">
              <w:rPr>
                <w:rFonts w:ascii="Times New Roman" w:hAnsi="Times New Roman" w:cs="Times New Roman"/>
                <w:bCs/>
                <w:color w:val="auto"/>
                <w:sz w:val="28"/>
                <w:szCs w:val="28"/>
                <w:lang w:val="uk-UA"/>
              </w:rPr>
              <w:t>ВИРІШИЛИ:</w:t>
            </w:r>
          </w:p>
          <w:p w14:paraId="6360D3A0" w14:textId="77777777" w:rsidR="003802A8" w:rsidRPr="00713869" w:rsidRDefault="00713869"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13869">
              <w:rPr>
                <w:rFonts w:ascii="Times New Roman" w:hAnsi="Times New Roman" w:cs="Times New Roman"/>
                <w:bCs/>
                <w:color w:val="auto"/>
                <w:sz w:val="28"/>
                <w:szCs w:val="28"/>
                <w:lang w:val="uk-UA"/>
              </w:rPr>
              <w:t>за – 63</w:t>
            </w:r>
          </w:p>
          <w:p w14:paraId="14A3890E" w14:textId="77777777" w:rsidR="003802A8" w:rsidRPr="00713869"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13869">
              <w:rPr>
                <w:rFonts w:ascii="Times New Roman" w:hAnsi="Times New Roman" w:cs="Times New Roman"/>
                <w:bCs/>
                <w:color w:val="auto"/>
                <w:sz w:val="28"/>
                <w:szCs w:val="28"/>
                <w:lang w:val="uk-UA"/>
              </w:rPr>
              <w:t>проти – 0</w:t>
            </w:r>
          </w:p>
          <w:p w14:paraId="60CD8F16" w14:textId="77777777" w:rsidR="003802A8" w:rsidRPr="00713869"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13869">
              <w:rPr>
                <w:rFonts w:ascii="Times New Roman" w:hAnsi="Times New Roman" w:cs="Times New Roman"/>
                <w:bCs/>
                <w:color w:val="auto"/>
                <w:sz w:val="28"/>
                <w:szCs w:val="28"/>
                <w:lang w:val="uk-UA"/>
              </w:rPr>
              <w:t>утримались – 0</w:t>
            </w:r>
          </w:p>
          <w:p w14:paraId="48F73740" w14:textId="77777777" w:rsidR="003802A8" w:rsidRPr="00713869" w:rsidRDefault="00713869"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13869">
              <w:rPr>
                <w:rFonts w:ascii="Times New Roman" w:hAnsi="Times New Roman" w:cs="Times New Roman"/>
                <w:bCs/>
                <w:color w:val="auto"/>
                <w:sz w:val="28"/>
                <w:szCs w:val="28"/>
                <w:lang w:val="uk-UA"/>
              </w:rPr>
              <w:t>не голосували – 8</w:t>
            </w:r>
          </w:p>
          <w:p w14:paraId="4F0F808B" w14:textId="77777777" w:rsidR="003802A8" w:rsidRPr="00713869"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713869">
              <w:rPr>
                <w:rFonts w:ascii="Times New Roman" w:hAnsi="Times New Roman" w:cs="Times New Roman"/>
                <w:bCs/>
                <w:i/>
                <w:color w:val="auto"/>
                <w:sz w:val="28"/>
                <w:szCs w:val="28"/>
                <w:lang w:val="uk-UA"/>
              </w:rPr>
              <w:t>(</w:t>
            </w:r>
            <w:r w:rsidRPr="00713869">
              <w:rPr>
                <w:rFonts w:ascii="Times New Roman" w:hAnsi="Times New Roman" w:cs="Times New Roman"/>
                <w:bCs/>
                <w:i/>
                <w:color w:val="auto"/>
                <w:sz w:val="24"/>
                <w:szCs w:val="24"/>
                <w:lang w:val="uk-UA"/>
              </w:rPr>
              <w:t>результати поіменного голосування додаються)</w:t>
            </w:r>
          </w:p>
          <w:p w14:paraId="20C33CB9" w14:textId="77777777" w:rsidR="003802A8" w:rsidRPr="00713869" w:rsidRDefault="003802A8" w:rsidP="003802A8">
            <w:pPr>
              <w:widowControl w:val="0"/>
              <w:autoSpaceDE w:val="0"/>
              <w:autoSpaceDN w:val="0"/>
              <w:adjustRightInd w:val="0"/>
              <w:spacing w:line="240" w:lineRule="auto"/>
              <w:rPr>
                <w:rFonts w:ascii="Times New Roman" w:hAnsi="Times New Roman" w:cs="Times New Roman"/>
                <w:bCs/>
                <w:color w:val="auto"/>
                <w:sz w:val="16"/>
                <w:szCs w:val="16"/>
                <w:lang w:val="uk-UA"/>
              </w:rPr>
            </w:pPr>
          </w:p>
        </w:tc>
        <w:tc>
          <w:tcPr>
            <w:tcW w:w="7490" w:type="dxa"/>
          </w:tcPr>
          <w:p w14:paraId="7CFD5214" w14:textId="77777777" w:rsidR="00BE5604" w:rsidRDefault="002D0248" w:rsidP="002D0248">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w:t>
            </w:r>
            <w:r w:rsidR="00BE5604" w:rsidRPr="00BE5604">
              <w:rPr>
                <w:rFonts w:ascii="Times New Roman" w:hAnsi="Times New Roman" w:cs="Times New Roman"/>
                <w:color w:val="auto"/>
                <w:sz w:val="28"/>
                <w:szCs w:val="28"/>
                <w:lang w:val="uk-UA"/>
              </w:rPr>
              <w:t>Продовжити термін розгляду депутатського запиту ДЯЧУКА Миколи Миколайовича і направити його на додатковий розгляд голові Хмельницької обласної державної адміністрації Корнійчуку Олександру Олександровичу.</w:t>
            </w:r>
          </w:p>
          <w:p w14:paraId="1D42D768" w14:textId="77777777" w:rsidR="003802A8" w:rsidRDefault="00773B14" w:rsidP="00773B14">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00BE5604" w:rsidRPr="00BE5604">
              <w:rPr>
                <w:rFonts w:ascii="Times New Roman" w:hAnsi="Times New Roman" w:cs="Times New Roman"/>
                <w:color w:val="auto"/>
                <w:sz w:val="28"/>
                <w:szCs w:val="28"/>
                <w:lang w:val="uk-UA"/>
              </w:rPr>
              <w:t>Голові Хмельницької обласної державної адміністрації      Корнійчуку О.О. до 23 січня 2017 року поінформувати депутата обласної ради Дячука М.М. та обласну раду про результати розгляду депутатського запиту.</w:t>
            </w:r>
          </w:p>
          <w:p w14:paraId="284E7A4A" w14:textId="77777777" w:rsidR="00BE5604" w:rsidRPr="00BE5604" w:rsidRDefault="00BE5604" w:rsidP="00BE5604">
            <w:pPr>
              <w:spacing w:after="120" w:line="240" w:lineRule="auto"/>
              <w:ind w:left="1069"/>
              <w:jc w:val="both"/>
              <w:rPr>
                <w:rFonts w:ascii="Times New Roman" w:hAnsi="Times New Roman" w:cs="Times New Roman"/>
                <w:color w:val="auto"/>
                <w:sz w:val="28"/>
                <w:szCs w:val="28"/>
                <w:lang w:val="uk-UA"/>
              </w:rPr>
            </w:pPr>
          </w:p>
        </w:tc>
      </w:tr>
      <w:tr w:rsidR="003802A8" w:rsidRPr="0062186E" w14:paraId="08A20D12" w14:textId="77777777" w:rsidTr="00360F52">
        <w:tblPrEx>
          <w:tblCellMar>
            <w:top w:w="0" w:type="dxa"/>
            <w:bottom w:w="0" w:type="dxa"/>
          </w:tblCellMar>
        </w:tblPrEx>
        <w:trPr>
          <w:trHeight w:val="315"/>
          <w:jc w:val="center"/>
        </w:trPr>
        <w:tc>
          <w:tcPr>
            <w:tcW w:w="2623" w:type="dxa"/>
            <w:vAlign w:val="center"/>
          </w:tcPr>
          <w:p w14:paraId="17819A8D" w14:textId="77777777" w:rsidR="003802A8" w:rsidRPr="00713869" w:rsidRDefault="003802A8" w:rsidP="003802A8">
            <w:pPr>
              <w:widowControl w:val="0"/>
              <w:autoSpaceDE w:val="0"/>
              <w:autoSpaceDN w:val="0"/>
              <w:adjustRightInd w:val="0"/>
              <w:spacing w:line="240" w:lineRule="auto"/>
              <w:jc w:val="right"/>
              <w:rPr>
                <w:rFonts w:ascii="Times New Roman" w:hAnsi="Times New Roman" w:cs="Times New Roman"/>
                <w:b/>
                <w:bCs/>
                <w:color w:val="auto"/>
                <w:sz w:val="28"/>
                <w:szCs w:val="28"/>
                <w:lang w:val="uk-UA"/>
              </w:rPr>
            </w:pPr>
          </w:p>
        </w:tc>
        <w:tc>
          <w:tcPr>
            <w:tcW w:w="7490" w:type="dxa"/>
            <w:vAlign w:val="center"/>
          </w:tcPr>
          <w:p w14:paraId="6212DC80" w14:textId="77777777" w:rsidR="003802A8" w:rsidRPr="00713869" w:rsidRDefault="00713869" w:rsidP="003802A8">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713869">
              <w:rPr>
                <w:rFonts w:ascii="Times New Roman" w:hAnsi="Times New Roman" w:cs="Times New Roman"/>
                <w:bCs/>
                <w:i/>
                <w:color w:val="auto"/>
                <w:sz w:val="28"/>
                <w:szCs w:val="28"/>
                <w:lang w:val="uk-UA"/>
              </w:rPr>
              <w:t>(Рішення № 6-9</w:t>
            </w:r>
            <w:r w:rsidR="003802A8" w:rsidRPr="00713869">
              <w:rPr>
                <w:rFonts w:ascii="Times New Roman" w:hAnsi="Times New Roman" w:cs="Times New Roman"/>
                <w:bCs/>
                <w:i/>
                <w:color w:val="auto"/>
                <w:sz w:val="28"/>
                <w:szCs w:val="28"/>
                <w:lang w:val="uk-UA"/>
              </w:rPr>
              <w:t>/2016 додається)</w:t>
            </w:r>
          </w:p>
        </w:tc>
      </w:tr>
      <w:tr w:rsidR="003802A8" w:rsidRPr="0062186E" w14:paraId="48AF4CAC"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4BDC1499" w14:textId="77777777" w:rsidR="003802A8" w:rsidRDefault="003802A8" w:rsidP="003802A8">
            <w:pPr>
              <w:widowControl w:val="0"/>
              <w:autoSpaceDE w:val="0"/>
              <w:autoSpaceDN w:val="0"/>
              <w:adjustRightInd w:val="0"/>
              <w:spacing w:line="240" w:lineRule="auto"/>
              <w:ind w:left="131"/>
              <w:jc w:val="center"/>
              <w:rPr>
                <w:rFonts w:ascii="Times New Roman" w:hAnsi="Times New Roman" w:cs="Times New Roman"/>
                <w:b/>
                <w:color w:val="FF0000"/>
                <w:sz w:val="28"/>
                <w:szCs w:val="28"/>
                <w:u w:val="single"/>
                <w:lang w:val="uk-UA"/>
              </w:rPr>
            </w:pPr>
          </w:p>
          <w:p w14:paraId="550F201A" w14:textId="77777777" w:rsidR="00773B14" w:rsidRPr="007841A8" w:rsidRDefault="00773B14" w:rsidP="003802A8">
            <w:pPr>
              <w:widowControl w:val="0"/>
              <w:autoSpaceDE w:val="0"/>
              <w:autoSpaceDN w:val="0"/>
              <w:adjustRightInd w:val="0"/>
              <w:spacing w:line="240" w:lineRule="auto"/>
              <w:ind w:left="131"/>
              <w:jc w:val="center"/>
              <w:rPr>
                <w:rFonts w:ascii="Times New Roman" w:hAnsi="Times New Roman" w:cs="Times New Roman"/>
                <w:b/>
                <w:color w:val="FF0000"/>
                <w:sz w:val="28"/>
                <w:szCs w:val="28"/>
                <w:u w:val="single"/>
                <w:lang w:val="uk-UA"/>
              </w:rPr>
            </w:pPr>
          </w:p>
          <w:p w14:paraId="404F5C36" w14:textId="77777777" w:rsidR="00713869" w:rsidRPr="00F0362C" w:rsidRDefault="00713869" w:rsidP="00F0362C">
            <w:pPr>
              <w:numPr>
                <w:ilvl w:val="0"/>
                <w:numId w:val="35"/>
              </w:numPr>
              <w:spacing w:line="240" w:lineRule="auto"/>
              <w:ind w:left="720"/>
              <w:jc w:val="center"/>
              <w:rPr>
                <w:rFonts w:ascii="Times New Roman" w:hAnsi="Times New Roman" w:cs="Times New Roman"/>
                <w:b/>
                <w:color w:val="auto"/>
                <w:sz w:val="28"/>
                <w:szCs w:val="28"/>
                <w:u w:val="single"/>
                <w:lang w:val="uk-UA"/>
              </w:rPr>
            </w:pPr>
            <w:r w:rsidRPr="00F0362C">
              <w:rPr>
                <w:rFonts w:ascii="Times New Roman" w:hAnsi="Times New Roman" w:cs="Times New Roman"/>
                <w:b/>
                <w:color w:val="auto"/>
                <w:sz w:val="28"/>
                <w:szCs w:val="28"/>
                <w:u w:val="single"/>
                <w:lang w:val="uk-UA"/>
              </w:rPr>
              <w:t>Про депутатський запит Харкавого Миколи Олександровича щодо ситуації, яка склалася навколо реалізації пайового фонду майна колективного сільськогосподарського підприємства ССЗ «Вільховецька»</w:t>
            </w:r>
            <w:r w:rsidR="00F0362C" w:rsidRPr="00F0362C">
              <w:rPr>
                <w:rFonts w:ascii="Times New Roman" w:hAnsi="Times New Roman" w:cs="Times New Roman"/>
                <w:b/>
                <w:color w:val="auto"/>
                <w:sz w:val="28"/>
                <w:szCs w:val="28"/>
                <w:u w:val="single"/>
                <w:lang w:val="uk-UA"/>
              </w:rPr>
              <w:t xml:space="preserve"> </w:t>
            </w:r>
            <w:r w:rsidRPr="00F0362C">
              <w:rPr>
                <w:rFonts w:ascii="Times New Roman" w:hAnsi="Times New Roman" w:cs="Times New Roman"/>
                <w:b/>
                <w:color w:val="auto"/>
                <w:sz w:val="28"/>
                <w:szCs w:val="28"/>
                <w:u w:val="single"/>
                <w:lang w:val="uk-UA"/>
              </w:rPr>
              <w:t xml:space="preserve"> </w:t>
            </w:r>
            <w:r w:rsidR="00F0362C" w:rsidRPr="00F0362C">
              <w:rPr>
                <w:rFonts w:ascii="Times New Roman" w:hAnsi="Times New Roman" w:cs="Times New Roman"/>
                <w:b/>
                <w:color w:val="auto"/>
                <w:sz w:val="28"/>
                <w:szCs w:val="28"/>
                <w:u w:val="single"/>
                <w:lang w:val="uk-UA"/>
              </w:rPr>
              <w:t>(Чемеровецький район)</w:t>
            </w:r>
          </w:p>
          <w:p w14:paraId="3F916A7E" w14:textId="77777777" w:rsidR="003802A8" w:rsidRPr="0062186E" w:rsidRDefault="003802A8" w:rsidP="003802A8">
            <w:pPr>
              <w:widowControl w:val="0"/>
              <w:autoSpaceDE w:val="0"/>
              <w:autoSpaceDN w:val="0"/>
              <w:adjustRightInd w:val="0"/>
              <w:spacing w:line="240" w:lineRule="auto"/>
              <w:ind w:left="131"/>
              <w:jc w:val="center"/>
              <w:rPr>
                <w:rFonts w:ascii="Times New Roman" w:hAnsi="Times New Roman" w:cs="Times New Roman"/>
                <w:color w:val="FF0000"/>
                <w:sz w:val="28"/>
                <w:szCs w:val="28"/>
                <w:u w:val="single"/>
                <w:lang w:val="uk-UA"/>
              </w:rPr>
            </w:pPr>
          </w:p>
        </w:tc>
      </w:tr>
      <w:tr w:rsidR="003802A8" w:rsidRPr="0062186E" w14:paraId="650E106C" w14:textId="77777777" w:rsidTr="00C30369">
        <w:tblPrEx>
          <w:tblCellMar>
            <w:top w:w="0" w:type="dxa"/>
            <w:bottom w:w="0" w:type="dxa"/>
          </w:tblCellMar>
        </w:tblPrEx>
        <w:trPr>
          <w:trHeight w:val="1613"/>
          <w:jc w:val="center"/>
        </w:trPr>
        <w:tc>
          <w:tcPr>
            <w:tcW w:w="2623" w:type="dxa"/>
          </w:tcPr>
          <w:p w14:paraId="081D47B7" w14:textId="77777777" w:rsidR="0049707A" w:rsidRPr="00965E49"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965E49">
              <w:rPr>
                <w:rFonts w:ascii="Times New Roman" w:hAnsi="Times New Roman" w:cs="Times New Roman"/>
                <w:color w:val="auto"/>
                <w:sz w:val="28"/>
                <w:szCs w:val="28"/>
                <w:lang w:val="uk-UA"/>
              </w:rPr>
              <w:t>СЛУХАЛИ:</w:t>
            </w:r>
          </w:p>
        </w:tc>
        <w:tc>
          <w:tcPr>
            <w:tcW w:w="7490" w:type="dxa"/>
          </w:tcPr>
          <w:p w14:paraId="6654FA2A" w14:textId="77777777" w:rsidR="00773B14" w:rsidRPr="0049707A" w:rsidRDefault="00713869" w:rsidP="0049707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965E49">
              <w:rPr>
                <w:rFonts w:ascii="Times New Roman" w:hAnsi="Times New Roman" w:cs="Times New Roman"/>
                <w:bCs/>
                <w:color w:val="auto"/>
                <w:sz w:val="28"/>
                <w:szCs w:val="28"/>
                <w:lang w:val="uk-UA"/>
              </w:rPr>
              <w:t xml:space="preserve">Головуючу </w:t>
            </w:r>
            <w:r w:rsidRPr="00965E49">
              <w:rPr>
                <w:rFonts w:ascii="Times New Roman" w:hAnsi="Times New Roman" w:cs="Times New Roman"/>
                <w:b/>
                <w:bCs/>
                <w:color w:val="auto"/>
                <w:sz w:val="28"/>
                <w:szCs w:val="28"/>
                <w:lang w:val="uk-UA"/>
              </w:rPr>
              <w:t>Андрійчук Н.В.</w:t>
            </w:r>
            <w:r w:rsidRPr="00965E49">
              <w:rPr>
                <w:rFonts w:ascii="Times New Roman" w:hAnsi="Times New Roman" w:cs="Times New Roman"/>
                <w:bCs/>
                <w:color w:val="auto"/>
                <w:sz w:val="28"/>
                <w:szCs w:val="28"/>
                <w:lang w:val="uk-UA"/>
              </w:rPr>
              <w:t>, яка повідомила, що зазначене питання розглядалося</w:t>
            </w:r>
            <w:r w:rsidR="003802A8" w:rsidRPr="00965E49">
              <w:rPr>
                <w:rFonts w:ascii="Times New Roman" w:hAnsi="Times New Roman" w:cs="Times New Roman"/>
                <w:bCs/>
                <w:color w:val="auto"/>
                <w:sz w:val="28"/>
                <w:szCs w:val="28"/>
                <w:lang w:val="uk-UA"/>
              </w:rPr>
              <w:t xml:space="preserve"> на засіданнях усіх постійних комісій обласної ради. Автор запиту наполягає на продовженні терміну його розгляду.</w:t>
            </w:r>
          </w:p>
        </w:tc>
      </w:tr>
      <w:tr w:rsidR="003802A8" w:rsidRPr="0062186E" w14:paraId="3B7A5263" w14:textId="77777777" w:rsidTr="00360F52">
        <w:tblPrEx>
          <w:tblCellMar>
            <w:top w:w="0" w:type="dxa"/>
            <w:bottom w:w="0" w:type="dxa"/>
          </w:tblCellMar>
        </w:tblPrEx>
        <w:trPr>
          <w:trHeight w:val="315"/>
          <w:jc w:val="center"/>
        </w:trPr>
        <w:tc>
          <w:tcPr>
            <w:tcW w:w="2623" w:type="dxa"/>
          </w:tcPr>
          <w:p w14:paraId="6798E00A" w14:textId="77777777" w:rsidR="003802A8" w:rsidRPr="00965E49"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965E49">
              <w:rPr>
                <w:rFonts w:ascii="Times New Roman" w:hAnsi="Times New Roman" w:cs="Times New Roman"/>
                <w:bCs/>
                <w:color w:val="auto"/>
                <w:sz w:val="28"/>
                <w:szCs w:val="28"/>
                <w:lang w:val="uk-UA"/>
              </w:rPr>
              <w:t>ВИРІШИЛИ:</w:t>
            </w:r>
          </w:p>
          <w:p w14:paraId="6ED7D38B" w14:textId="77777777" w:rsidR="003802A8" w:rsidRPr="00965E49" w:rsidRDefault="00713869"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965E49">
              <w:rPr>
                <w:rFonts w:ascii="Times New Roman" w:hAnsi="Times New Roman" w:cs="Times New Roman"/>
                <w:bCs/>
                <w:color w:val="auto"/>
                <w:sz w:val="28"/>
                <w:szCs w:val="28"/>
                <w:lang w:val="uk-UA"/>
              </w:rPr>
              <w:lastRenderedPageBreak/>
              <w:t>за – 66</w:t>
            </w:r>
          </w:p>
          <w:p w14:paraId="68DB7B9F" w14:textId="77777777" w:rsidR="003802A8" w:rsidRPr="00965E49"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965E49">
              <w:rPr>
                <w:rFonts w:ascii="Times New Roman" w:hAnsi="Times New Roman" w:cs="Times New Roman"/>
                <w:bCs/>
                <w:color w:val="auto"/>
                <w:sz w:val="28"/>
                <w:szCs w:val="28"/>
                <w:lang w:val="uk-UA"/>
              </w:rPr>
              <w:t>проти – 0</w:t>
            </w:r>
          </w:p>
          <w:p w14:paraId="472273FA" w14:textId="77777777" w:rsidR="003802A8" w:rsidRPr="00965E49"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965E49">
              <w:rPr>
                <w:rFonts w:ascii="Times New Roman" w:hAnsi="Times New Roman" w:cs="Times New Roman"/>
                <w:bCs/>
                <w:color w:val="auto"/>
                <w:sz w:val="28"/>
                <w:szCs w:val="28"/>
                <w:lang w:val="uk-UA"/>
              </w:rPr>
              <w:t>утримались – 0</w:t>
            </w:r>
          </w:p>
          <w:p w14:paraId="0FC82945" w14:textId="77777777" w:rsidR="003802A8" w:rsidRPr="00965E49" w:rsidRDefault="00713869"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965E49">
              <w:rPr>
                <w:rFonts w:ascii="Times New Roman" w:hAnsi="Times New Roman" w:cs="Times New Roman"/>
                <w:bCs/>
                <w:color w:val="auto"/>
                <w:sz w:val="28"/>
                <w:szCs w:val="28"/>
                <w:lang w:val="uk-UA"/>
              </w:rPr>
              <w:t>не голосували – 15</w:t>
            </w:r>
          </w:p>
          <w:p w14:paraId="0CE401AE" w14:textId="77777777" w:rsidR="003802A8" w:rsidRPr="003F367E"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965E49">
              <w:rPr>
                <w:rFonts w:ascii="Times New Roman" w:hAnsi="Times New Roman" w:cs="Times New Roman"/>
                <w:bCs/>
                <w:i/>
                <w:color w:val="auto"/>
                <w:sz w:val="28"/>
                <w:szCs w:val="28"/>
                <w:lang w:val="uk-UA"/>
              </w:rPr>
              <w:t>(</w:t>
            </w:r>
            <w:r w:rsidRPr="00965E49">
              <w:rPr>
                <w:rFonts w:ascii="Times New Roman" w:hAnsi="Times New Roman" w:cs="Times New Roman"/>
                <w:bCs/>
                <w:i/>
                <w:color w:val="auto"/>
                <w:sz w:val="24"/>
                <w:szCs w:val="24"/>
                <w:lang w:val="uk-UA"/>
              </w:rPr>
              <w:t>результати по</w:t>
            </w:r>
            <w:r w:rsidR="003F367E">
              <w:rPr>
                <w:rFonts w:ascii="Times New Roman" w:hAnsi="Times New Roman" w:cs="Times New Roman"/>
                <w:bCs/>
                <w:i/>
                <w:color w:val="auto"/>
                <w:sz w:val="24"/>
                <w:szCs w:val="24"/>
                <w:lang w:val="uk-UA"/>
              </w:rPr>
              <w:t>іменного голосування додаються)</w:t>
            </w:r>
          </w:p>
        </w:tc>
        <w:tc>
          <w:tcPr>
            <w:tcW w:w="7490" w:type="dxa"/>
          </w:tcPr>
          <w:p w14:paraId="222119E0" w14:textId="77777777" w:rsidR="003802A8" w:rsidRPr="00965E49" w:rsidRDefault="003802A8" w:rsidP="00A408ED">
            <w:pPr>
              <w:widowControl w:val="0"/>
              <w:autoSpaceDE w:val="0"/>
              <w:autoSpaceDN w:val="0"/>
              <w:adjustRightInd w:val="0"/>
              <w:spacing w:line="240" w:lineRule="auto"/>
              <w:ind w:right="57"/>
              <w:jc w:val="both"/>
              <w:rPr>
                <w:rFonts w:ascii="Times New Roman" w:hAnsi="Times New Roman" w:cs="Times New Roman"/>
                <w:color w:val="auto"/>
                <w:sz w:val="28"/>
                <w:szCs w:val="28"/>
                <w:u w:val="single"/>
                <w:lang w:val="uk-UA"/>
              </w:rPr>
            </w:pPr>
            <w:r w:rsidRPr="00965E49">
              <w:rPr>
                <w:rFonts w:ascii="Times New Roman" w:hAnsi="Times New Roman" w:cs="Times New Roman"/>
                <w:color w:val="auto"/>
                <w:sz w:val="28"/>
                <w:szCs w:val="28"/>
                <w:lang w:val="uk-UA"/>
              </w:rPr>
              <w:lastRenderedPageBreak/>
              <w:t>Проект рішення</w:t>
            </w:r>
            <w:r w:rsidR="00713869" w:rsidRPr="00965E49">
              <w:rPr>
                <w:rFonts w:ascii="Times New Roman" w:hAnsi="Times New Roman" w:cs="Times New Roman"/>
                <w:color w:val="auto"/>
                <w:sz w:val="28"/>
                <w:szCs w:val="28"/>
                <w:lang w:val="uk-UA"/>
              </w:rPr>
              <w:t xml:space="preserve"> «</w:t>
            </w:r>
            <w:hyperlink r:id="rId88" w:history="1">
              <w:r w:rsidR="00713869" w:rsidRPr="00965E49">
                <w:rPr>
                  <w:rFonts w:ascii="Times New Roman" w:hAnsi="Times New Roman" w:cs="Times New Roman"/>
                  <w:color w:val="auto"/>
                  <w:sz w:val="28"/>
                  <w:szCs w:val="28"/>
                  <w:lang w:val="uk-UA"/>
                </w:rPr>
                <w:t xml:space="preserve">Про депутатський запит Харкавого </w:t>
              </w:r>
              <w:r w:rsidR="00713869" w:rsidRPr="00965E49">
                <w:rPr>
                  <w:rFonts w:ascii="Times New Roman" w:hAnsi="Times New Roman" w:cs="Times New Roman"/>
                  <w:color w:val="auto"/>
                  <w:sz w:val="28"/>
                  <w:szCs w:val="28"/>
                  <w:lang w:val="uk-UA"/>
                </w:rPr>
                <w:lastRenderedPageBreak/>
                <w:t>Миколи Олександровича щодо ситуації, яка склалася навколо реалізації пайового фонду майна колективного сільськогосподарського підприємства ССЗ «Вільховецька» (Чемеровецький район)»</w:t>
              </w:r>
            </w:hyperlink>
            <w:r w:rsidRPr="00965E49">
              <w:rPr>
                <w:rFonts w:ascii="Times New Roman" w:hAnsi="Times New Roman" w:cs="Times New Roman"/>
                <w:color w:val="auto"/>
                <w:sz w:val="28"/>
                <w:szCs w:val="28"/>
                <w:lang w:val="uk-UA"/>
              </w:rPr>
              <w:t xml:space="preserve"> </w:t>
            </w:r>
            <w:r w:rsidRPr="00965E49">
              <w:rPr>
                <w:rFonts w:ascii="Times New Roman" w:hAnsi="Times New Roman" w:cs="Times New Roman"/>
                <w:bCs/>
                <w:color w:val="auto"/>
                <w:sz w:val="28"/>
                <w:szCs w:val="28"/>
                <w:lang w:val="uk-UA"/>
              </w:rPr>
              <w:t>прийняти як рішення ради.</w:t>
            </w:r>
          </w:p>
          <w:p w14:paraId="6AEA598C" w14:textId="77777777" w:rsidR="003802A8" w:rsidRPr="00965E49"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3802A8" w:rsidRPr="0062186E" w14:paraId="0E17D5FC" w14:textId="77777777" w:rsidTr="00360F52">
        <w:tblPrEx>
          <w:tblCellMar>
            <w:top w:w="0" w:type="dxa"/>
            <w:bottom w:w="0" w:type="dxa"/>
          </w:tblCellMar>
        </w:tblPrEx>
        <w:trPr>
          <w:trHeight w:val="315"/>
          <w:jc w:val="center"/>
        </w:trPr>
        <w:tc>
          <w:tcPr>
            <w:tcW w:w="2623" w:type="dxa"/>
            <w:vAlign w:val="center"/>
          </w:tcPr>
          <w:p w14:paraId="5EB763A0" w14:textId="77777777" w:rsidR="003802A8" w:rsidRPr="00965E49" w:rsidRDefault="003802A8" w:rsidP="003802A8">
            <w:pPr>
              <w:widowControl w:val="0"/>
              <w:autoSpaceDE w:val="0"/>
              <w:autoSpaceDN w:val="0"/>
              <w:adjustRightInd w:val="0"/>
              <w:spacing w:line="240" w:lineRule="auto"/>
              <w:jc w:val="right"/>
              <w:rPr>
                <w:rFonts w:ascii="Times New Roman" w:hAnsi="Times New Roman" w:cs="Times New Roman"/>
                <w:b/>
                <w:bCs/>
                <w:color w:val="auto"/>
                <w:sz w:val="28"/>
                <w:szCs w:val="28"/>
                <w:lang w:val="uk-UA"/>
              </w:rPr>
            </w:pPr>
          </w:p>
        </w:tc>
        <w:tc>
          <w:tcPr>
            <w:tcW w:w="7490" w:type="dxa"/>
            <w:vAlign w:val="center"/>
          </w:tcPr>
          <w:p w14:paraId="3C75CBCA" w14:textId="77777777" w:rsidR="003802A8" w:rsidRPr="00965E49" w:rsidRDefault="00965E49" w:rsidP="003F367E">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965E49">
              <w:rPr>
                <w:rFonts w:ascii="Times New Roman" w:hAnsi="Times New Roman" w:cs="Times New Roman"/>
                <w:bCs/>
                <w:i/>
                <w:color w:val="auto"/>
                <w:sz w:val="28"/>
                <w:szCs w:val="28"/>
                <w:lang w:val="uk-UA"/>
              </w:rPr>
              <w:t>(Рішення № 7-9</w:t>
            </w:r>
            <w:r w:rsidR="003F367E">
              <w:rPr>
                <w:rFonts w:ascii="Times New Roman" w:hAnsi="Times New Roman" w:cs="Times New Roman"/>
                <w:bCs/>
                <w:i/>
                <w:color w:val="auto"/>
                <w:sz w:val="28"/>
                <w:szCs w:val="28"/>
                <w:lang w:val="uk-UA"/>
              </w:rPr>
              <w:t>/2016 додається)</w:t>
            </w:r>
          </w:p>
        </w:tc>
      </w:tr>
      <w:tr w:rsidR="003802A8" w:rsidRPr="0062186E" w14:paraId="5873CC11" w14:textId="77777777" w:rsidTr="00360F52">
        <w:tblPrEx>
          <w:tblCellMar>
            <w:top w:w="0" w:type="dxa"/>
            <w:bottom w:w="0" w:type="dxa"/>
          </w:tblCellMar>
        </w:tblPrEx>
        <w:trPr>
          <w:trHeight w:val="315"/>
          <w:jc w:val="center"/>
        </w:trPr>
        <w:tc>
          <w:tcPr>
            <w:tcW w:w="2623" w:type="dxa"/>
            <w:vAlign w:val="center"/>
          </w:tcPr>
          <w:p w14:paraId="4378D09B"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0CE79CA9" w14:textId="77777777" w:rsidR="003802A8" w:rsidRDefault="003802A8"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p w14:paraId="2C71A469" w14:textId="77777777" w:rsidR="00773B14" w:rsidRPr="0062186E" w:rsidRDefault="00773B14"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p w14:paraId="1EBD1FA5" w14:textId="77777777" w:rsidR="003802A8" w:rsidRPr="0062186E" w:rsidRDefault="003802A8" w:rsidP="003F367E">
            <w:pPr>
              <w:widowControl w:val="0"/>
              <w:autoSpaceDE w:val="0"/>
              <w:autoSpaceDN w:val="0"/>
              <w:adjustRightInd w:val="0"/>
              <w:spacing w:line="240" w:lineRule="auto"/>
              <w:rPr>
                <w:rFonts w:ascii="Times New Roman" w:hAnsi="Times New Roman" w:cs="Times New Roman"/>
                <w:color w:val="FF0000"/>
                <w:sz w:val="16"/>
                <w:szCs w:val="16"/>
                <w:lang w:val="uk-UA"/>
              </w:rPr>
            </w:pPr>
          </w:p>
        </w:tc>
      </w:tr>
      <w:tr w:rsidR="003802A8" w:rsidRPr="0062186E" w14:paraId="3B7E91F4"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6D687AD2" w14:textId="77777777" w:rsidR="006C2C96" w:rsidRPr="00AC37F7" w:rsidRDefault="00C07A8F" w:rsidP="00AC37F7">
            <w:pPr>
              <w:numPr>
                <w:ilvl w:val="0"/>
                <w:numId w:val="35"/>
              </w:numPr>
              <w:spacing w:line="240" w:lineRule="auto"/>
              <w:jc w:val="center"/>
              <w:rPr>
                <w:rFonts w:ascii="Times New Roman" w:hAnsi="Times New Roman" w:cs="Times New Roman"/>
                <w:b/>
                <w:bCs/>
                <w:color w:val="auto"/>
                <w:sz w:val="28"/>
                <w:szCs w:val="28"/>
                <w:u w:val="single"/>
                <w:lang w:val="uk-UA"/>
              </w:rPr>
            </w:pPr>
            <w:r w:rsidRPr="00AC37F7">
              <w:rPr>
                <w:rFonts w:ascii="Times New Roman" w:hAnsi="Times New Roman" w:cs="Times New Roman"/>
                <w:b/>
                <w:bCs/>
                <w:color w:val="auto"/>
                <w:sz w:val="28"/>
                <w:szCs w:val="28"/>
                <w:u w:val="single"/>
                <w:lang w:val="uk-UA"/>
              </w:rPr>
              <w:t xml:space="preserve">Про депутатський запит </w:t>
            </w:r>
            <w:r w:rsidR="008F2EDE" w:rsidRPr="00AC37F7">
              <w:rPr>
                <w:rFonts w:ascii="Times New Roman" w:hAnsi="Times New Roman" w:cs="Times New Roman"/>
                <w:b/>
                <w:bCs/>
                <w:color w:val="auto"/>
                <w:sz w:val="28"/>
                <w:szCs w:val="28"/>
                <w:u w:val="single"/>
                <w:lang w:val="uk-UA"/>
              </w:rPr>
              <w:t>Харкавого Миколи Олександровича</w:t>
            </w:r>
            <w:r w:rsidR="006C2C96" w:rsidRPr="00AC37F7">
              <w:rPr>
                <w:rFonts w:ascii="Times New Roman" w:hAnsi="Times New Roman" w:cs="Times New Roman"/>
                <w:b/>
                <w:bCs/>
                <w:color w:val="auto"/>
                <w:sz w:val="28"/>
                <w:szCs w:val="28"/>
                <w:u w:val="single"/>
                <w:lang w:val="uk-UA"/>
              </w:rPr>
              <w:t xml:space="preserve"> щодо</w:t>
            </w:r>
          </w:p>
          <w:p w14:paraId="5C3CB18A" w14:textId="77777777" w:rsidR="00965E49" w:rsidRPr="00AC37F7" w:rsidRDefault="00920E5F" w:rsidP="00AC37F7">
            <w:pPr>
              <w:spacing w:line="240" w:lineRule="auto"/>
              <w:ind w:left="1080"/>
              <w:jc w:val="center"/>
              <w:rPr>
                <w:rFonts w:ascii="Times New Roman" w:hAnsi="Times New Roman" w:cs="Times New Roman"/>
                <w:b/>
                <w:color w:val="auto"/>
                <w:sz w:val="28"/>
                <w:szCs w:val="28"/>
                <w:u w:val="single"/>
                <w:lang w:val="uk-UA"/>
              </w:rPr>
            </w:pPr>
            <w:r>
              <w:rPr>
                <w:rFonts w:ascii="Times New Roman" w:hAnsi="Times New Roman" w:cs="Times New Roman"/>
                <w:b/>
                <w:bCs/>
                <w:color w:val="auto"/>
                <w:sz w:val="28"/>
                <w:szCs w:val="28"/>
                <w:u w:val="single"/>
                <w:lang w:val="uk-UA"/>
              </w:rPr>
              <w:t xml:space="preserve">законності </w:t>
            </w:r>
            <w:hyperlink r:id="rId89" w:history="1">
              <w:r w:rsidR="006C2C96" w:rsidRPr="00AC37F7">
                <w:rPr>
                  <w:rFonts w:ascii="Times New Roman" w:hAnsi="Times New Roman" w:cs="Times New Roman"/>
                  <w:b/>
                  <w:color w:val="auto"/>
                  <w:sz w:val="28"/>
                  <w:szCs w:val="28"/>
                  <w:u w:val="single"/>
                  <w:lang w:val="uk-UA"/>
                </w:rPr>
                <w:t xml:space="preserve">підстав утримання та охорони на території комунального </w:t>
              </w:r>
              <w:r w:rsidR="00AC37F7" w:rsidRPr="00AC37F7">
                <w:rPr>
                  <w:rFonts w:ascii="Times New Roman" w:hAnsi="Times New Roman" w:cs="Times New Roman"/>
                  <w:b/>
                  <w:color w:val="auto"/>
                  <w:sz w:val="28"/>
                  <w:szCs w:val="28"/>
                  <w:u w:val="single"/>
                  <w:lang w:val="uk-UA"/>
                </w:rPr>
                <w:t>підприємства «Аеропорт Хмельницький» літаків</w:t>
              </w:r>
              <w:r w:rsidR="00965E49" w:rsidRPr="00AC37F7">
                <w:rPr>
                  <w:rFonts w:ascii="Times New Roman" w:hAnsi="Times New Roman" w:cs="Times New Roman"/>
                  <w:b/>
                  <w:color w:val="auto"/>
                  <w:sz w:val="28"/>
                  <w:szCs w:val="28"/>
                  <w:u w:val="single"/>
                  <w:lang w:val="uk-UA"/>
                </w:rPr>
                <w:t>,</w:t>
              </w:r>
              <w:r w:rsidR="00AC37F7" w:rsidRPr="00AC37F7">
                <w:rPr>
                  <w:rFonts w:ascii="Times New Roman" w:hAnsi="Times New Roman" w:cs="Times New Roman"/>
                  <w:b/>
                  <w:color w:val="auto"/>
                  <w:sz w:val="28"/>
                  <w:szCs w:val="28"/>
                  <w:u w:val="single"/>
                  <w:lang w:val="uk-UA"/>
                </w:rPr>
                <w:t xml:space="preserve"> що належать </w:t>
              </w:r>
              <w:r w:rsidR="00AC37F7" w:rsidRPr="00AC37F7">
                <w:rPr>
                  <w:rFonts w:ascii="Times New Roman" w:hAnsi="Times New Roman" w:cs="Times New Roman"/>
                  <w:b/>
                  <w:color w:val="auto"/>
                  <w:sz w:val="28"/>
                  <w:szCs w:val="28"/>
                  <w:u w:val="single"/>
                  <w:lang w:val="uk-UA"/>
                </w:rPr>
                <w:t xml:space="preserve">приватним </w:t>
              </w:r>
            </w:hyperlink>
            <w:r w:rsidR="00AC37F7" w:rsidRPr="00AC37F7">
              <w:rPr>
                <w:rFonts w:ascii="Times New Roman" w:hAnsi="Times New Roman" w:cs="Times New Roman"/>
                <w:b/>
                <w:color w:val="auto"/>
                <w:sz w:val="28"/>
                <w:szCs w:val="28"/>
                <w:u w:val="single"/>
                <w:lang w:val="uk-UA"/>
              </w:rPr>
              <w:t>компаніям</w:t>
            </w:r>
          </w:p>
          <w:p w14:paraId="1F73E0AA" w14:textId="77777777" w:rsidR="003802A8" w:rsidRPr="0062186E" w:rsidRDefault="003802A8" w:rsidP="003802A8">
            <w:pPr>
              <w:widowControl w:val="0"/>
              <w:autoSpaceDE w:val="0"/>
              <w:autoSpaceDN w:val="0"/>
              <w:adjustRightInd w:val="0"/>
              <w:spacing w:line="240" w:lineRule="auto"/>
              <w:ind w:left="131"/>
              <w:jc w:val="center"/>
              <w:rPr>
                <w:rFonts w:ascii="Times New Roman" w:hAnsi="Times New Roman" w:cs="Times New Roman"/>
                <w:color w:val="FF0000"/>
                <w:sz w:val="28"/>
                <w:szCs w:val="28"/>
                <w:u w:val="single"/>
                <w:lang w:val="uk-UA"/>
              </w:rPr>
            </w:pPr>
          </w:p>
        </w:tc>
      </w:tr>
      <w:tr w:rsidR="003802A8" w:rsidRPr="0062186E" w14:paraId="248DD7EF" w14:textId="77777777" w:rsidTr="00360F52">
        <w:tblPrEx>
          <w:tblCellMar>
            <w:top w:w="0" w:type="dxa"/>
            <w:bottom w:w="0" w:type="dxa"/>
          </w:tblCellMar>
        </w:tblPrEx>
        <w:trPr>
          <w:trHeight w:val="315"/>
          <w:jc w:val="center"/>
        </w:trPr>
        <w:tc>
          <w:tcPr>
            <w:tcW w:w="2623" w:type="dxa"/>
          </w:tcPr>
          <w:p w14:paraId="01B22053" w14:textId="77777777" w:rsidR="003802A8" w:rsidRPr="00D36E9F"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D36E9F">
              <w:rPr>
                <w:rFonts w:ascii="Times New Roman" w:hAnsi="Times New Roman" w:cs="Times New Roman"/>
                <w:color w:val="auto"/>
                <w:sz w:val="28"/>
                <w:szCs w:val="28"/>
                <w:lang w:val="uk-UA"/>
              </w:rPr>
              <w:t>СЛУХАЛИ:</w:t>
            </w:r>
          </w:p>
        </w:tc>
        <w:tc>
          <w:tcPr>
            <w:tcW w:w="7490" w:type="dxa"/>
            <w:vAlign w:val="center"/>
          </w:tcPr>
          <w:p w14:paraId="298ECC19" w14:textId="77777777" w:rsidR="00965E49" w:rsidRPr="00D36E9F" w:rsidRDefault="00965E49" w:rsidP="00A408E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D36E9F">
              <w:rPr>
                <w:rFonts w:ascii="Times New Roman" w:hAnsi="Times New Roman" w:cs="Times New Roman"/>
                <w:bCs/>
                <w:color w:val="auto"/>
                <w:sz w:val="28"/>
                <w:szCs w:val="28"/>
                <w:lang w:val="uk-UA"/>
              </w:rPr>
              <w:t xml:space="preserve">Головуючу </w:t>
            </w:r>
            <w:r w:rsidRPr="00D36E9F">
              <w:rPr>
                <w:rFonts w:ascii="Times New Roman" w:hAnsi="Times New Roman" w:cs="Times New Roman"/>
                <w:b/>
                <w:bCs/>
                <w:color w:val="auto"/>
                <w:sz w:val="28"/>
                <w:szCs w:val="28"/>
                <w:lang w:val="uk-UA"/>
              </w:rPr>
              <w:t>Андрійчук Н.В.</w:t>
            </w:r>
            <w:r w:rsidRPr="00D36E9F">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Автор запиту наполягає на продовженні терміну його розгляду. </w:t>
            </w:r>
          </w:p>
          <w:p w14:paraId="66389A8C" w14:textId="77777777" w:rsidR="003802A8" w:rsidRPr="00D36E9F" w:rsidRDefault="003802A8" w:rsidP="00965E49">
            <w:pPr>
              <w:widowControl w:val="0"/>
              <w:autoSpaceDE w:val="0"/>
              <w:autoSpaceDN w:val="0"/>
              <w:adjustRightInd w:val="0"/>
              <w:spacing w:line="240" w:lineRule="auto"/>
              <w:ind w:left="113" w:right="57"/>
              <w:jc w:val="both"/>
              <w:rPr>
                <w:rFonts w:ascii="Times New Roman" w:hAnsi="Times New Roman" w:cs="Times New Roman"/>
                <w:bCs/>
                <w:color w:val="auto"/>
                <w:sz w:val="16"/>
                <w:szCs w:val="16"/>
                <w:lang w:val="uk-UA"/>
              </w:rPr>
            </w:pPr>
          </w:p>
        </w:tc>
      </w:tr>
      <w:tr w:rsidR="00B120F3" w:rsidRPr="0062186E" w14:paraId="4D58E33E" w14:textId="77777777" w:rsidTr="00360F52">
        <w:tblPrEx>
          <w:tblCellMar>
            <w:top w:w="0" w:type="dxa"/>
            <w:bottom w:w="0" w:type="dxa"/>
          </w:tblCellMar>
        </w:tblPrEx>
        <w:trPr>
          <w:trHeight w:val="315"/>
          <w:jc w:val="center"/>
        </w:trPr>
        <w:tc>
          <w:tcPr>
            <w:tcW w:w="2623" w:type="dxa"/>
          </w:tcPr>
          <w:p w14:paraId="70A1B4F4" w14:textId="77777777" w:rsidR="00B120F3" w:rsidRPr="00D36E9F" w:rsidRDefault="00B120F3"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D36E9F">
              <w:rPr>
                <w:rFonts w:ascii="Times New Roman" w:hAnsi="Times New Roman" w:cs="Times New Roman"/>
                <w:color w:val="auto"/>
                <w:sz w:val="28"/>
                <w:szCs w:val="28"/>
                <w:lang w:val="uk-UA"/>
              </w:rPr>
              <w:t xml:space="preserve">ВИСТУПИЛИ: </w:t>
            </w:r>
          </w:p>
        </w:tc>
        <w:tc>
          <w:tcPr>
            <w:tcW w:w="7490" w:type="dxa"/>
            <w:vAlign w:val="center"/>
          </w:tcPr>
          <w:p w14:paraId="06A7D946" w14:textId="77777777" w:rsidR="00B120F3" w:rsidRPr="00D36E9F" w:rsidRDefault="00B120F3" w:rsidP="005A7C7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D36E9F">
              <w:rPr>
                <w:rFonts w:ascii="Times New Roman" w:hAnsi="Times New Roman" w:cs="Times New Roman"/>
                <w:b/>
                <w:bCs/>
                <w:color w:val="auto"/>
                <w:sz w:val="28"/>
                <w:szCs w:val="28"/>
                <w:lang w:val="uk-UA"/>
              </w:rPr>
              <w:t>Харкавий М.О.</w:t>
            </w:r>
            <w:r w:rsidR="005A7C73" w:rsidRPr="005A7C73">
              <w:rPr>
                <w:rFonts w:ascii="Times New Roman" w:hAnsi="Times New Roman" w:cs="Times New Roman"/>
                <w:bCs/>
                <w:color w:val="auto"/>
                <w:sz w:val="28"/>
                <w:szCs w:val="28"/>
                <w:lang w:val="uk-UA"/>
              </w:rPr>
              <w:t>:</w:t>
            </w:r>
            <w:r w:rsidR="005A7C73">
              <w:rPr>
                <w:rFonts w:ascii="Times New Roman" w:hAnsi="Times New Roman" w:cs="Times New Roman"/>
                <w:b/>
                <w:bCs/>
                <w:color w:val="auto"/>
                <w:sz w:val="28"/>
                <w:szCs w:val="28"/>
                <w:lang w:val="uk-UA"/>
              </w:rPr>
              <w:t xml:space="preserve"> </w:t>
            </w:r>
            <w:r w:rsidRPr="00D36E9F">
              <w:rPr>
                <w:rFonts w:ascii="Times New Roman" w:hAnsi="Times New Roman" w:cs="Times New Roman"/>
                <w:bCs/>
                <w:color w:val="auto"/>
                <w:sz w:val="28"/>
                <w:szCs w:val="28"/>
                <w:lang w:val="uk-UA"/>
              </w:rPr>
              <w:t>Протягом року від сесії до сесії переносяться терміни розгляду депутатських запитів. Складається враження, що ті особи, які повинні їх розглядати, ігнорують ці питання. На комісії, де обговорювали порядок денний сесії обласної ради, я запропонував винести питання розгляду депутатських запитів протягом 2016 року на наступну сесію. Зокрема мій депутатський запит щодо КП «Аеропорт Хмельницький» протягом року</w:t>
            </w:r>
            <w:r w:rsidR="005A7C73">
              <w:rPr>
                <w:rFonts w:ascii="Times New Roman" w:hAnsi="Times New Roman" w:cs="Times New Roman"/>
                <w:bCs/>
                <w:color w:val="auto"/>
                <w:sz w:val="28"/>
                <w:szCs w:val="28"/>
                <w:lang w:val="uk-UA"/>
              </w:rPr>
              <w:t xml:space="preserve"> –</w:t>
            </w:r>
            <w:r w:rsidRPr="00D36E9F">
              <w:rPr>
                <w:rFonts w:ascii="Times New Roman" w:hAnsi="Times New Roman" w:cs="Times New Roman"/>
                <w:bCs/>
                <w:color w:val="auto"/>
                <w:sz w:val="28"/>
                <w:szCs w:val="28"/>
                <w:lang w:val="uk-UA"/>
              </w:rPr>
              <w:t xml:space="preserve"> не можемо зрушити з мертвої точки. Надзвичайно прикро, що поки що ми отримуємо лише </w:t>
            </w:r>
            <w:r w:rsidR="00D36E9F" w:rsidRPr="00D36E9F">
              <w:rPr>
                <w:rFonts w:ascii="Times New Roman" w:hAnsi="Times New Roman" w:cs="Times New Roman"/>
                <w:bCs/>
                <w:color w:val="auto"/>
                <w:sz w:val="28"/>
                <w:szCs w:val="28"/>
                <w:lang w:val="uk-UA"/>
              </w:rPr>
              <w:t xml:space="preserve">так звані </w:t>
            </w:r>
            <w:r w:rsidR="005A7C73">
              <w:rPr>
                <w:rFonts w:ascii="Times New Roman" w:hAnsi="Times New Roman" w:cs="Times New Roman"/>
                <w:bCs/>
                <w:color w:val="auto"/>
                <w:sz w:val="28"/>
                <w:szCs w:val="28"/>
                <w:lang w:val="uk-UA"/>
              </w:rPr>
              <w:t>відписки. О</w:t>
            </w:r>
            <w:r w:rsidRPr="00D36E9F">
              <w:rPr>
                <w:rFonts w:ascii="Times New Roman" w:hAnsi="Times New Roman" w:cs="Times New Roman"/>
                <w:bCs/>
                <w:color w:val="auto"/>
                <w:sz w:val="28"/>
                <w:szCs w:val="28"/>
                <w:lang w:val="uk-UA"/>
              </w:rPr>
              <w:t xml:space="preserve">бласна державна адміністрація повинна звернути на це увагу. Прошу голову обласної державної адміністрації відповідальніше </w:t>
            </w:r>
            <w:r w:rsidR="006C2C96">
              <w:rPr>
                <w:rFonts w:ascii="Times New Roman" w:hAnsi="Times New Roman" w:cs="Times New Roman"/>
                <w:bCs/>
                <w:color w:val="auto"/>
                <w:sz w:val="28"/>
                <w:szCs w:val="28"/>
                <w:lang w:val="uk-UA"/>
              </w:rPr>
              <w:t xml:space="preserve">ставитися </w:t>
            </w:r>
            <w:r w:rsidRPr="00D36E9F">
              <w:rPr>
                <w:rFonts w:ascii="Times New Roman" w:hAnsi="Times New Roman" w:cs="Times New Roman"/>
                <w:bCs/>
                <w:color w:val="auto"/>
                <w:sz w:val="28"/>
                <w:szCs w:val="28"/>
                <w:lang w:val="uk-UA"/>
              </w:rPr>
              <w:t xml:space="preserve">до розгляду депутатських запитів. </w:t>
            </w:r>
          </w:p>
          <w:p w14:paraId="704703CE" w14:textId="77777777" w:rsidR="00B120F3" w:rsidRPr="00D36E9F" w:rsidRDefault="009B2471" w:rsidP="009B2471">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B120F3" w:rsidRPr="00D36E9F">
              <w:rPr>
                <w:rFonts w:ascii="Times New Roman" w:hAnsi="Times New Roman" w:cs="Times New Roman"/>
                <w:bCs/>
                <w:color w:val="auto"/>
                <w:sz w:val="28"/>
                <w:szCs w:val="28"/>
                <w:lang w:val="uk-UA"/>
              </w:rPr>
              <w:t>Депутат також окре</w:t>
            </w:r>
            <w:r>
              <w:rPr>
                <w:rFonts w:ascii="Times New Roman" w:hAnsi="Times New Roman" w:cs="Times New Roman"/>
                <w:bCs/>
                <w:color w:val="auto"/>
                <w:sz w:val="28"/>
                <w:szCs w:val="28"/>
                <w:lang w:val="uk-UA"/>
              </w:rPr>
              <w:t xml:space="preserve">слив проблемні питання розгляду </w:t>
            </w:r>
            <w:r w:rsidR="00B120F3" w:rsidRPr="00D36E9F">
              <w:rPr>
                <w:rFonts w:ascii="Times New Roman" w:hAnsi="Times New Roman" w:cs="Times New Roman"/>
                <w:bCs/>
                <w:color w:val="auto"/>
                <w:sz w:val="28"/>
                <w:szCs w:val="28"/>
                <w:lang w:val="uk-UA"/>
              </w:rPr>
              <w:t>депутатського запиту, якість наданих відповідей,  які не</w:t>
            </w:r>
            <w:r w:rsidR="00D36E9F" w:rsidRPr="00D36E9F">
              <w:rPr>
                <w:rFonts w:ascii="Times New Roman" w:hAnsi="Times New Roman" w:cs="Times New Roman"/>
                <w:bCs/>
                <w:color w:val="auto"/>
                <w:sz w:val="28"/>
                <w:szCs w:val="28"/>
                <w:lang w:val="uk-UA"/>
              </w:rPr>
              <w:t xml:space="preserve"> задовольняють </w:t>
            </w:r>
            <w:r w:rsidR="00B120F3" w:rsidRPr="00D36E9F">
              <w:rPr>
                <w:rFonts w:ascii="Times New Roman" w:hAnsi="Times New Roman" w:cs="Times New Roman"/>
                <w:bCs/>
                <w:color w:val="auto"/>
                <w:sz w:val="28"/>
                <w:szCs w:val="28"/>
                <w:lang w:val="uk-UA"/>
              </w:rPr>
              <w:t xml:space="preserve">депутата обласної ради. – Шість місяців тому ми обрали директора комунального підприємства, який не займається належним чином розвитком аеропорту. Ініціюю  розірвання контракту із новообраним директором комунального підприємства </w:t>
            </w:r>
            <w:r w:rsidR="00D36E9F" w:rsidRPr="00D36E9F">
              <w:rPr>
                <w:rFonts w:ascii="Times New Roman" w:hAnsi="Times New Roman" w:cs="Times New Roman"/>
                <w:bCs/>
                <w:color w:val="auto"/>
                <w:sz w:val="28"/>
                <w:szCs w:val="28"/>
                <w:lang w:val="uk-UA"/>
              </w:rPr>
              <w:t>«</w:t>
            </w:r>
            <w:r w:rsidR="00B120F3" w:rsidRPr="00D36E9F">
              <w:rPr>
                <w:rFonts w:ascii="Times New Roman" w:hAnsi="Times New Roman" w:cs="Times New Roman"/>
                <w:bCs/>
                <w:color w:val="auto"/>
                <w:sz w:val="28"/>
                <w:szCs w:val="28"/>
                <w:lang w:val="uk-UA"/>
              </w:rPr>
              <w:t>Аеропорт Хмельницький» і оголо</w:t>
            </w:r>
            <w:r w:rsidR="00D36E9F" w:rsidRPr="00D36E9F">
              <w:rPr>
                <w:rFonts w:ascii="Times New Roman" w:hAnsi="Times New Roman" w:cs="Times New Roman"/>
                <w:bCs/>
                <w:color w:val="auto"/>
                <w:sz w:val="28"/>
                <w:szCs w:val="28"/>
                <w:lang w:val="uk-UA"/>
              </w:rPr>
              <w:t xml:space="preserve">шення </w:t>
            </w:r>
            <w:r w:rsidR="00B120F3" w:rsidRPr="00D36E9F">
              <w:rPr>
                <w:rFonts w:ascii="Times New Roman" w:hAnsi="Times New Roman" w:cs="Times New Roman"/>
                <w:bCs/>
                <w:color w:val="auto"/>
                <w:sz w:val="28"/>
                <w:szCs w:val="28"/>
                <w:lang w:val="uk-UA"/>
              </w:rPr>
              <w:t>нов</w:t>
            </w:r>
            <w:r w:rsidR="00D36E9F" w:rsidRPr="00D36E9F">
              <w:rPr>
                <w:rFonts w:ascii="Times New Roman" w:hAnsi="Times New Roman" w:cs="Times New Roman"/>
                <w:bCs/>
                <w:color w:val="auto"/>
                <w:sz w:val="28"/>
                <w:szCs w:val="28"/>
                <w:lang w:val="uk-UA"/>
              </w:rPr>
              <w:t xml:space="preserve">ого </w:t>
            </w:r>
            <w:r w:rsidR="00B120F3" w:rsidRPr="00D36E9F">
              <w:rPr>
                <w:rFonts w:ascii="Times New Roman" w:hAnsi="Times New Roman" w:cs="Times New Roman"/>
                <w:bCs/>
                <w:color w:val="auto"/>
                <w:sz w:val="28"/>
                <w:szCs w:val="28"/>
                <w:lang w:val="uk-UA"/>
              </w:rPr>
              <w:t>конкурс</w:t>
            </w:r>
            <w:r w:rsidR="00D36E9F" w:rsidRPr="00D36E9F">
              <w:rPr>
                <w:rFonts w:ascii="Times New Roman" w:hAnsi="Times New Roman" w:cs="Times New Roman"/>
                <w:bCs/>
                <w:color w:val="auto"/>
                <w:sz w:val="28"/>
                <w:szCs w:val="28"/>
                <w:lang w:val="uk-UA"/>
              </w:rPr>
              <w:t>у</w:t>
            </w:r>
            <w:r w:rsidR="00B120F3" w:rsidRPr="00D36E9F">
              <w:rPr>
                <w:rFonts w:ascii="Times New Roman" w:hAnsi="Times New Roman" w:cs="Times New Roman"/>
                <w:bCs/>
                <w:color w:val="auto"/>
                <w:sz w:val="28"/>
                <w:szCs w:val="28"/>
                <w:lang w:val="uk-UA"/>
              </w:rPr>
              <w:t xml:space="preserve">. Прошу за результатами  аудиторської перевірки разом з обласною державною адміністрацією дати доручення правоохоронним органам </w:t>
            </w:r>
            <w:r w:rsidR="00B120F3" w:rsidRPr="00D36E9F">
              <w:rPr>
                <w:rFonts w:ascii="Times New Roman" w:hAnsi="Times New Roman" w:cs="Times New Roman"/>
                <w:bCs/>
                <w:color w:val="auto"/>
                <w:sz w:val="28"/>
                <w:szCs w:val="28"/>
                <w:lang w:val="uk-UA"/>
              </w:rPr>
              <w:lastRenderedPageBreak/>
              <w:t xml:space="preserve">розібратися у питаннях сплати коштів за землю та оренду літаків.  </w:t>
            </w:r>
          </w:p>
          <w:p w14:paraId="6F69EA92" w14:textId="77777777" w:rsidR="00B120F3" w:rsidRPr="00D36E9F" w:rsidRDefault="00B120F3" w:rsidP="00B120F3">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1BF328CE" w14:textId="77777777" w:rsidTr="00360F52">
        <w:tblPrEx>
          <w:tblCellMar>
            <w:top w:w="0" w:type="dxa"/>
            <w:bottom w:w="0" w:type="dxa"/>
          </w:tblCellMar>
        </w:tblPrEx>
        <w:trPr>
          <w:trHeight w:val="420"/>
          <w:jc w:val="center"/>
        </w:trPr>
        <w:tc>
          <w:tcPr>
            <w:tcW w:w="2623" w:type="dxa"/>
          </w:tcPr>
          <w:p w14:paraId="66129345"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36E9F">
              <w:rPr>
                <w:rFonts w:ascii="Times New Roman" w:hAnsi="Times New Roman" w:cs="Times New Roman"/>
                <w:bCs/>
                <w:color w:val="auto"/>
                <w:sz w:val="28"/>
                <w:szCs w:val="28"/>
                <w:lang w:val="uk-UA"/>
              </w:rPr>
              <w:lastRenderedPageBreak/>
              <w:t>ВИРІШИЛИ:</w:t>
            </w:r>
          </w:p>
          <w:p w14:paraId="71A89E6C" w14:textId="77777777" w:rsidR="003802A8" w:rsidRPr="00D36E9F" w:rsidRDefault="00D36E9F" w:rsidP="003802A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36E9F">
              <w:rPr>
                <w:rFonts w:ascii="Times New Roman" w:hAnsi="Times New Roman" w:cs="Times New Roman"/>
                <w:bCs/>
                <w:color w:val="auto"/>
                <w:sz w:val="28"/>
                <w:szCs w:val="28"/>
                <w:lang w:val="uk-UA"/>
              </w:rPr>
              <w:t>за – 61</w:t>
            </w:r>
          </w:p>
          <w:p w14:paraId="6CD285B3"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36E9F">
              <w:rPr>
                <w:rFonts w:ascii="Times New Roman" w:hAnsi="Times New Roman" w:cs="Times New Roman"/>
                <w:bCs/>
                <w:color w:val="auto"/>
                <w:sz w:val="28"/>
                <w:szCs w:val="28"/>
                <w:lang w:val="uk-UA"/>
              </w:rPr>
              <w:t>проти – 0</w:t>
            </w:r>
          </w:p>
          <w:p w14:paraId="63601697"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36E9F">
              <w:rPr>
                <w:rFonts w:ascii="Times New Roman" w:hAnsi="Times New Roman" w:cs="Times New Roman"/>
                <w:bCs/>
                <w:color w:val="auto"/>
                <w:sz w:val="28"/>
                <w:szCs w:val="28"/>
                <w:lang w:val="uk-UA"/>
              </w:rPr>
              <w:t>утримались – 0</w:t>
            </w:r>
          </w:p>
          <w:p w14:paraId="784F94B7"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36E9F">
              <w:rPr>
                <w:rFonts w:ascii="Times New Roman" w:hAnsi="Times New Roman" w:cs="Times New Roman"/>
                <w:bCs/>
                <w:color w:val="auto"/>
                <w:sz w:val="28"/>
                <w:szCs w:val="28"/>
                <w:lang w:val="uk-UA"/>
              </w:rPr>
              <w:t xml:space="preserve">не голосували – </w:t>
            </w:r>
            <w:r w:rsidR="00D36E9F" w:rsidRPr="00D36E9F">
              <w:rPr>
                <w:rFonts w:ascii="Times New Roman" w:hAnsi="Times New Roman" w:cs="Times New Roman"/>
                <w:bCs/>
                <w:color w:val="auto"/>
                <w:sz w:val="28"/>
                <w:szCs w:val="28"/>
                <w:lang w:val="uk-UA"/>
              </w:rPr>
              <w:t>10</w:t>
            </w:r>
          </w:p>
          <w:p w14:paraId="200925F8"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D36E9F">
              <w:rPr>
                <w:rFonts w:ascii="Times New Roman" w:hAnsi="Times New Roman" w:cs="Times New Roman"/>
                <w:bCs/>
                <w:i/>
                <w:color w:val="auto"/>
                <w:sz w:val="28"/>
                <w:szCs w:val="28"/>
                <w:lang w:val="uk-UA"/>
              </w:rPr>
              <w:t>(</w:t>
            </w:r>
            <w:r w:rsidRPr="00D36E9F">
              <w:rPr>
                <w:rFonts w:ascii="Times New Roman" w:hAnsi="Times New Roman" w:cs="Times New Roman"/>
                <w:bCs/>
                <w:i/>
                <w:color w:val="auto"/>
                <w:sz w:val="24"/>
                <w:szCs w:val="24"/>
                <w:lang w:val="uk-UA"/>
              </w:rPr>
              <w:t>результати поіменного голосування додаються)</w:t>
            </w:r>
          </w:p>
          <w:p w14:paraId="1A026DBE"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Cs/>
                <w:color w:val="auto"/>
                <w:sz w:val="16"/>
                <w:szCs w:val="16"/>
                <w:lang w:val="uk-UA"/>
              </w:rPr>
            </w:pPr>
          </w:p>
        </w:tc>
        <w:tc>
          <w:tcPr>
            <w:tcW w:w="7490" w:type="dxa"/>
          </w:tcPr>
          <w:p w14:paraId="6A38D2E9" w14:textId="77777777" w:rsidR="00D36E9F" w:rsidRPr="00D36E9F" w:rsidRDefault="003802A8" w:rsidP="009B2471">
            <w:pPr>
              <w:spacing w:line="240" w:lineRule="auto"/>
              <w:jc w:val="both"/>
              <w:rPr>
                <w:rFonts w:ascii="Times New Roman" w:hAnsi="Times New Roman" w:cs="Times New Roman"/>
                <w:color w:val="auto"/>
                <w:sz w:val="28"/>
                <w:szCs w:val="28"/>
                <w:lang w:val="uk-UA"/>
              </w:rPr>
            </w:pPr>
            <w:r w:rsidRPr="00D36E9F">
              <w:rPr>
                <w:rFonts w:ascii="Times New Roman" w:hAnsi="Times New Roman" w:cs="Times New Roman"/>
                <w:color w:val="auto"/>
                <w:sz w:val="28"/>
                <w:szCs w:val="28"/>
                <w:lang w:val="uk-UA"/>
              </w:rPr>
              <w:t xml:space="preserve">Проект рішення </w:t>
            </w:r>
            <w:r w:rsidR="00D36E9F" w:rsidRPr="00D36E9F">
              <w:rPr>
                <w:rFonts w:ascii="Times New Roman" w:hAnsi="Times New Roman" w:cs="Times New Roman"/>
                <w:color w:val="auto"/>
                <w:sz w:val="28"/>
                <w:szCs w:val="28"/>
                <w:lang w:val="uk-UA"/>
              </w:rPr>
              <w:t>«</w:t>
            </w:r>
            <w:hyperlink r:id="rId90" w:history="1">
              <w:r w:rsidR="00D36E9F" w:rsidRPr="00D36E9F">
                <w:rPr>
                  <w:rFonts w:ascii="Times New Roman" w:hAnsi="Times New Roman" w:cs="Times New Roman"/>
                  <w:color w:val="auto"/>
                  <w:sz w:val="28"/>
                  <w:szCs w:val="28"/>
                  <w:lang w:val="uk-UA"/>
                </w:rPr>
                <w:t>Про депутатський запит Харкавого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hyperlink>
          </w:p>
          <w:p w14:paraId="21001A06" w14:textId="77777777" w:rsidR="003802A8" w:rsidRPr="00D36E9F" w:rsidRDefault="003802A8" w:rsidP="009B2471">
            <w:pPr>
              <w:widowControl w:val="0"/>
              <w:autoSpaceDE w:val="0"/>
              <w:autoSpaceDN w:val="0"/>
              <w:adjustRightInd w:val="0"/>
              <w:spacing w:line="240" w:lineRule="auto"/>
              <w:ind w:right="57"/>
              <w:jc w:val="both"/>
              <w:rPr>
                <w:rFonts w:ascii="Times New Roman" w:hAnsi="Times New Roman" w:cs="Times New Roman"/>
                <w:bCs/>
                <w:color w:val="auto"/>
                <w:sz w:val="28"/>
                <w:szCs w:val="28"/>
              </w:rPr>
            </w:pPr>
            <w:r w:rsidRPr="00D36E9F">
              <w:rPr>
                <w:rFonts w:ascii="Times New Roman" w:hAnsi="Times New Roman" w:cs="Times New Roman"/>
                <w:color w:val="auto"/>
                <w:sz w:val="28"/>
                <w:szCs w:val="28"/>
                <w:lang w:val="uk-UA"/>
              </w:rPr>
              <w:t>прийняти як рішення ради.</w:t>
            </w:r>
          </w:p>
        </w:tc>
      </w:tr>
      <w:tr w:rsidR="003802A8" w:rsidRPr="0062186E" w14:paraId="417594C2" w14:textId="77777777" w:rsidTr="00360F52">
        <w:tblPrEx>
          <w:tblCellMar>
            <w:top w:w="0" w:type="dxa"/>
            <w:bottom w:w="0" w:type="dxa"/>
          </w:tblCellMar>
        </w:tblPrEx>
        <w:trPr>
          <w:trHeight w:val="420"/>
          <w:jc w:val="center"/>
        </w:trPr>
        <w:tc>
          <w:tcPr>
            <w:tcW w:w="2623" w:type="dxa"/>
          </w:tcPr>
          <w:p w14:paraId="5A712B65" w14:textId="77777777" w:rsidR="003802A8" w:rsidRPr="00D36E9F" w:rsidRDefault="003802A8" w:rsidP="003802A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490" w:type="dxa"/>
          </w:tcPr>
          <w:p w14:paraId="429AA340" w14:textId="77777777" w:rsidR="003802A8" w:rsidRPr="00D36E9F" w:rsidRDefault="00D36E9F" w:rsidP="003802A8">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r w:rsidRPr="00D36E9F">
              <w:rPr>
                <w:rFonts w:ascii="Times New Roman" w:hAnsi="Times New Roman" w:cs="Times New Roman"/>
                <w:bCs/>
                <w:i/>
                <w:color w:val="auto"/>
                <w:sz w:val="28"/>
                <w:szCs w:val="28"/>
                <w:lang w:val="uk-UA"/>
              </w:rPr>
              <w:t>(Рішення № 8-9</w:t>
            </w:r>
            <w:r w:rsidR="003802A8" w:rsidRPr="00D36E9F">
              <w:rPr>
                <w:rFonts w:ascii="Times New Roman" w:hAnsi="Times New Roman" w:cs="Times New Roman"/>
                <w:bCs/>
                <w:i/>
                <w:color w:val="auto"/>
                <w:sz w:val="28"/>
                <w:szCs w:val="28"/>
                <w:lang w:val="uk-UA"/>
              </w:rPr>
              <w:t>/2016 додається)</w:t>
            </w:r>
          </w:p>
        </w:tc>
      </w:tr>
      <w:tr w:rsidR="009B2471" w:rsidRPr="0062186E" w14:paraId="704ABD46" w14:textId="77777777" w:rsidTr="00360F52">
        <w:tblPrEx>
          <w:tblCellMar>
            <w:top w:w="0" w:type="dxa"/>
            <w:bottom w:w="0" w:type="dxa"/>
          </w:tblCellMar>
        </w:tblPrEx>
        <w:trPr>
          <w:trHeight w:val="420"/>
          <w:jc w:val="center"/>
        </w:trPr>
        <w:tc>
          <w:tcPr>
            <w:tcW w:w="2623" w:type="dxa"/>
          </w:tcPr>
          <w:p w14:paraId="56D8AD64" w14:textId="77777777" w:rsidR="009B2471" w:rsidRPr="00D36E9F" w:rsidRDefault="009B2471" w:rsidP="003802A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490" w:type="dxa"/>
          </w:tcPr>
          <w:p w14:paraId="5180CA24" w14:textId="77777777" w:rsidR="009B2471" w:rsidRDefault="009B2471" w:rsidP="003802A8">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p>
          <w:p w14:paraId="54D7A7BC" w14:textId="77777777" w:rsidR="00773B14" w:rsidRPr="00D36E9F" w:rsidRDefault="00773B14" w:rsidP="003802A8">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p>
        </w:tc>
      </w:tr>
      <w:tr w:rsidR="003802A8" w:rsidRPr="0062186E" w14:paraId="1C29CA36"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7E4C086F" w14:textId="77777777" w:rsidR="00D36E9F" w:rsidRPr="009B2471" w:rsidRDefault="003802A8" w:rsidP="009B2471">
            <w:pPr>
              <w:spacing w:line="240" w:lineRule="auto"/>
              <w:jc w:val="center"/>
              <w:rPr>
                <w:rFonts w:ascii="Times New Roman" w:hAnsi="Times New Roman" w:cs="Times New Roman"/>
                <w:b/>
                <w:color w:val="auto"/>
                <w:sz w:val="28"/>
                <w:szCs w:val="28"/>
                <w:u w:val="single"/>
                <w:lang w:val="uk-UA"/>
              </w:rPr>
            </w:pPr>
            <w:r w:rsidRPr="009B2471">
              <w:rPr>
                <w:rFonts w:ascii="Times New Roman" w:hAnsi="Times New Roman" w:cs="Times New Roman"/>
                <w:b/>
                <w:bCs/>
                <w:color w:val="auto"/>
                <w:sz w:val="28"/>
                <w:szCs w:val="28"/>
                <w:lang w:val="uk-UA"/>
              </w:rPr>
              <w:t xml:space="preserve">9. </w:t>
            </w:r>
            <w:hyperlink r:id="rId91" w:history="1">
              <w:r w:rsidR="00D36E9F" w:rsidRPr="009B2471">
                <w:rPr>
                  <w:rFonts w:ascii="Times New Roman" w:hAnsi="Times New Roman" w:cs="Times New Roman"/>
                  <w:b/>
                  <w:color w:val="auto"/>
                  <w:sz w:val="28"/>
                  <w:szCs w:val="28"/>
                  <w:u w:val="single"/>
                  <w:lang w:val="uk-UA"/>
                </w:rPr>
                <w:t>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hyperlink>
          </w:p>
          <w:p w14:paraId="45EC7AA4" w14:textId="77777777" w:rsidR="003802A8" w:rsidRPr="00277D20" w:rsidRDefault="003802A8" w:rsidP="003802A8">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3802A8" w:rsidRPr="0062186E" w14:paraId="4FC6C730" w14:textId="77777777" w:rsidTr="00360F52">
        <w:tblPrEx>
          <w:tblCellMar>
            <w:top w:w="0" w:type="dxa"/>
            <w:bottom w:w="0" w:type="dxa"/>
          </w:tblCellMar>
        </w:tblPrEx>
        <w:trPr>
          <w:trHeight w:val="315"/>
          <w:jc w:val="center"/>
        </w:trPr>
        <w:tc>
          <w:tcPr>
            <w:tcW w:w="2623" w:type="dxa"/>
          </w:tcPr>
          <w:p w14:paraId="0A3F2AEC"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277D20">
              <w:rPr>
                <w:rFonts w:ascii="Times New Roman" w:hAnsi="Times New Roman" w:cs="Times New Roman"/>
                <w:color w:val="auto"/>
                <w:sz w:val="28"/>
                <w:szCs w:val="28"/>
                <w:lang w:val="uk-UA"/>
              </w:rPr>
              <w:t>СЛУХАЛИ:</w:t>
            </w:r>
          </w:p>
        </w:tc>
        <w:tc>
          <w:tcPr>
            <w:tcW w:w="7490" w:type="dxa"/>
            <w:vAlign w:val="center"/>
          </w:tcPr>
          <w:p w14:paraId="345E6724" w14:textId="77777777" w:rsidR="00D36E9F" w:rsidRPr="00277D20" w:rsidRDefault="00D36E9F" w:rsidP="0030057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277D20">
              <w:rPr>
                <w:rFonts w:ascii="Times New Roman" w:hAnsi="Times New Roman" w:cs="Times New Roman"/>
                <w:bCs/>
                <w:color w:val="auto"/>
                <w:sz w:val="28"/>
                <w:szCs w:val="28"/>
                <w:lang w:val="uk-UA"/>
              </w:rPr>
              <w:t xml:space="preserve">Головуючу </w:t>
            </w:r>
            <w:r w:rsidRPr="00277D20">
              <w:rPr>
                <w:rFonts w:ascii="Times New Roman" w:hAnsi="Times New Roman" w:cs="Times New Roman"/>
                <w:b/>
                <w:bCs/>
                <w:color w:val="auto"/>
                <w:sz w:val="28"/>
                <w:szCs w:val="28"/>
                <w:lang w:val="uk-UA"/>
              </w:rPr>
              <w:t>Андрійчук Н.В.</w:t>
            </w:r>
            <w:r w:rsidRPr="00277D20">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Автор запиту наполягає на продовженні терміну його розгляду. </w:t>
            </w:r>
          </w:p>
          <w:p w14:paraId="24A7ADE4" w14:textId="77777777" w:rsidR="003802A8" w:rsidRPr="00277D20"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16"/>
                <w:szCs w:val="16"/>
                <w:lang w:val="uk-UA"/>
              </w:rPr>
            </w:pPr>
          </w:p>
        </w:tc>
      </w:tr>
      <w:tr w:rsidR="003802A8" w:rsidRPr="0062186E" w14:paraId="0B9346C4" w14:textId="77777777" w:rsidTr="00360F52">
        <w:tblPrEx>
          <w:tblCellMar>
            <w:top w:w="0" w:type="dxa"/>
            <w:bottom w:w="0" w:type="dxa"/>
          </w:tblCellMar>
        </w:tblPrEx>
        <w:trPr>
          <w:trHeight w:val="315"/>
          <w:jc w:val="center"/>
        </w:trPr>
        <w:tc>
          <w:tcPr>
            <w:tcW w:w="2623" w:type="dxa"/>
          </w:tcPr>
          <w:p w14:paraId="17D46198"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277D20">
              <w:rPr>
                <w:rFonts w:ascii="Times New Roman" w:hAnsi="Times New Roman" w:cs="Times New Roman"/>
                <w:bCs/>
                <w:color w:val="auto"/>
                <w:sz w:val="28"/>
                <w:szCs w:val="28"/>
                <w:lang w:val="uk-UA"/>
              </w:rPr>
              <w:t>ВИРІШИЛИ:</w:t>
            </w:r>
          </w:p>
          <w:p w14:paraId="49B0BFF0"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277D20">
              <w:rPr>
                <w:rFonts w:ascii="Times New Roman" w:hAnsi="Times New Roman" w:cs="Times New Roman"/>
                <w:bCs/>
                <w:color w:val="auto"/>
                <w:sz w:val="28"/>
                <w:szCs w:val="28"/>
                <w:lang w:val="uk-UA"/>
              </w:rPr>
              <w:t>за – 6</w:t>
            </w:r>
            <w:r w:rsidR="00277D20" w:rsidRPr="00277D20">
              <w:rPr>
                <w:rFonts w:ascii="Times New Roman" w:hAnsi="Times New Roman" w:cs="Times New Roman"/>
                <w:bCs/>
                <w:color w:val="auto"/>
                <w:sz w:val="28"/>
                <w:szCs w:val="28"/>
                <w:lang w:val="uk-UA"/>
              </w:rPr>
              <w:t>2</w:t>
            </w:r>
          </w:p>
          <w:p w14:paraId="1CC02B1D"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277D20">
              <w:rPr>
                <w:rFonts w:ascii="Times New Roman" w:hAnsi="Times New Roman" w:cs="Times New Roman"/>
                <w:bCs/>
                <w:color w:val="auto"/>
                <w:sz w:val="28"/>
                <w:szCs w:val="28"/>
                <w:lang w:val="uk-UA"/>
              </w:rPr>
              <w:t>проти – 0</w:t>
            </w:r>
          </w:p>
          <w:p w14:paraId="1342B19C"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277D20">
              <w:rPr>
                <w:rFonts w:ascii="Times New Roman" w:hAnsi="Times New Roman" w:cs="Times New Roman"/>
                <w:bCs/>
                <w:color w:val="auto"/>
                <w:sz w:val="28"/>
                <w:szCs w:val="28"/>
                <w:lang w:val="uk-UA"/>
              </w:rPr>
              <w:t>утримались – 0</w:t>
            </w:r>
          </w:p>
          <w:p w14:paraId="00A45863"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277D20">
              <w:rPr>
                <w:rFonts w:ascii="Times New Roman" w:hAnsi="Times New Roman" w:cs="Times New Roman"/>
                <w:bCs/>
                <w:color w:val="auto"/>
                <w:sz w:val="28"/>
                <w:szCs w:val="28"/>
                <w:lang w:val="uk-UA"/>
              </w:rPr>
              <w:t xml:space="preserve">не голосували – </w:t>
            </w:r>
            <w:r w:rsidR="00277D20" w:rsidRPr="00277D20">
              <w:rPr>
                <w:rFonts w:ascii="Times New Roman" w:hAnsi="Times New Roman" w:cs="Times New Roman"/>
                <w:bCs/>
                <w:color w:val="auto"/>
                <w:sz w:val="28"/>
                <w:szCs w:val="28"/>
                <w:lang w:val="uk-UA"/>
              </w:rPr>
              <w:t>9</w:t>
            </w:r>
          </w:p>
          <w:p w14:paraId="3BDF6F9C"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277D20">
              <w:rPr>
                <w:rFonts w:ascii="Times New Roman" w:hAnsi="Times New Roman" w:cs="Times New Roman"/>
                <w:bCs/>
                <w:i/>
                <w:color w:val="auto"/>
                <w:sz w:val="28"/>
                <w:szCs w:val="28"/>
                <w:lang w:val="uk-UA"/>
              </w:rPr>
              <w:t>(</w:t>
            </w:r>
            <w:r w:rsidRPr="00277D20">
              <w:rPr>
                <w:rFonts w:ascii="Times New Roman" w:hAnsi="Times New Roman" w:cs="Times New Roman"/>
                <w:bCs/>
                <w:i/>
                <w:color w:val="auto"/>
                <w:sz w:val="24"/>
                <w:szCs w:val="24"/>
                <w:lang w:val="uk-UA"/>
              </w:rPr>
              <w:t>результати поіменного голосування додаються)</w:t>
            </w:r>
          </w:p>
          <w:p w14:paraId="05C97C82" w14:textId="77777777" w:rsidR="003802A8" w:rsidRPr="00277D20" w:rsidRDefault="003802A8" w:rsidP="003802A8">
            <w:pPr>
              <w:widowControl w:val="0"/>
              <w:autoSpaceDE w:val="0"/>
              <w:autoSpaceDN w:val="0"/>
              <w:adjustRightInd w:val="0"/>
              <w:spacing w:line="240" w:lineRule="auto"/>
              <w:rPr>
                <w:rFonts w:ascii="Times New Roman" w:hAnsi="Times New Roman" w:cs="Times New Roman"/>
                <w:bCs/>
                <w:color w:val="auto"/>
                <w:sz w:val="16"/>
                <w:szCs w:val="16"/>
                <w:lang w:val="uk-UA"/>
              </w:rPr>
            </w:pPr>
          </w:p>
        </w:tc>
        <w:tc>
          <w:tcPr>
            <w:tcW w:w="7490" w:type="dxa"/>
          </w:tcPr>
          <w:p w14:paraId="1DBA3516" w14:textId="77777777" w:rsidR="003802A8" w:rsidRPr="00277D20" w:rsidRDefault="003802A8" w:rsidP="0030057D">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277D20">
              <w:rPr>
                <w:rFonts w:ascii="Times New Roman" w:hAnsi="Times New Roman" w:cs="Times New Roman"/>
                <w:color w:val="auto"/>
                <w:sz w:val="28"/>
                <w:szCs w:val="28"/>
                <w:lang w:val="uk-UA"/>
              </w:rPr>
              <w:t>Проект рішення</w:t>
            </w:r>
            <w:r w:rsidR="00D36E9F" w:rsidRPr="00277D20">
              <w:rPr>
                <w:rFonts w:ascii="Times New Roman" w:hAnsi="Times New Roman" w:cs="Times New Roman"/>
                <w:color w:val="auto"/>
                <w:sz w:val="28"/>
                <w:szCs w:val="28"/>
                <w:lang w:val="uk-UA"/>
              </w:rPr>
              <w:t xml:space="preserve"> про продовження терміну розгляду питання </w:t>
            </w:r>
            <w:r w:rsidR="00277D20" w:rsidRPr="00277D20">
              <w:rPr>
                <w:rFonts w:ascii="Times New Roman" w:hAnsi="Times New Roman" w:cs="Times New Roman"/>
                <w:color w:val="auto"/>
                <w:sz w:val="28"/>
                <w:szCs w:val="28"/>
                <w:lang w:val="uk-UA"/>
              </w:rPr>
              <w:t>«</w:t>
            </w:r>
            <w:hyperlink r:id="rId92" w:history="1">
              <w:r w:rsidR="00277D20" w:rsidRPr="00277D20">
                <w:rPr>
                  <w:rFonts w:ascii="Times New Roman" w:hAnsi="Times New Roman" w:cs="Times New Roman"/>
                  <w:color w:val="auto"/>
                  <w:sz w:val="28"/>
                  <w:szCs w:val="28"/>
                  <w:lang w:val="uk-UA"/>
                </w:rPr>
                <w:t xml:space="preserve">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 </w:t>
              </w:r>
            </w:hyperlink>
            <w:r w:rsidRPr="00277D20">
              <w:rPr>
                <w:rFonts w:ascii="Times New Roman" w:hAnsi="Times New Roman" w:cs="Times New Roman"/>
                <w:color w:val="auto"/>
                <w:sz w:val="28"/>
                <w:szCs w:val="28"/>
                <w:lang w:val="uk-UA"/>
              </w:rPr>
              <w:t>прийняти як рішення ради.</w:t>
            </w:r>
          </w:p>
        </w:tc>
      </w:tr>
      <w:tr w:rsidR="003802A8" w:rsidRPr="0062186E" w14:paraId="725D8EF9" w14:textId="77777777" w:rsidTr="00360F52">
        <w:tblPrEx>
          <w:tblCellMar>
            <w:top w:w="0" w:type="dxa"/>
            <w:bottom w:w="0" w:type="dxa"/>
          </w:tblCellMar>
        </w:tblPrEx>
        <w:trPr>
          <w:trHeight w:val="315"/>
          <w:jc w:val="center"/>
        </w:trPr>
        <w:tc>
          <w:tcPr>
            <w:tcW w:w="2623" w:type="dxa"/>
            <w:vAlign w:val="center"/>
          </w:tcPr>
          <w:p w14:paraId="2C0E8267" w14:textId="77777777" w:rsidR="003802A8" w:rsidRPr="00277D20" w:rsidRDefault="003802A8" w:rsidP="003802A8">
            <w:pPr>
              <w:widowControl w:val="0"/>
              <w:autoSpaceDE w:val="0"/>
              <w:autoSpaceDN w:val="0"/>
              <w:adjustRightInd w:val="0"/>
              <w:spacing w:line="240" w:lineRule="auto"/>
              <w:jc w:val="right"/>
              <w:rPr>
                <w:rFonts w:ascii="Times New Roman" w:hAnsi="Times New Roman" w:cs="Times New Roman"/>
                <w:b/>
                <w:bCs/>
                <w:color w:val="auto"/>
                <w:sz w:val="28"/>
                <w:szCs w:val="28"/>
                <w:lang w:val="uk-UA"/>
              </w:rPr>
            </w:pPr>
          </w:p>
        </w:tc>
        <w:tc>
          <w:tcPr>
            <w:tcW w:w="7490" w:type="dxa"/>
            <w:vAlign w:val="center"/>
          </w:tcPr>
          <w:p w14:paraId="43AD81E9" w14:textId="77777777" w:rsidR="003802A8" w:rsidRPr="00277D20" w:rsidRDefault="00277D20" w:rsidP="003802A8">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277D20">
              <w:rPr>
                <w:rFonts w:ascii="Times New Roman" w:hAnsi="Times New Roman" w:cs="Times New Roman"/>
                <w:bCs/>
                <w:i/>
                <w:color w:val="auto"/>
                <w:sz w:val="28"/>
                <w:szCs w:val="28"/>
                <w:lang w:val="uk-UA"/>
              </w:rPr>
              <w:t>(Рішення № 9-9</w:t>
            </w:r>
            <w:r w:rsidR="003802A8" w:rsidRPr="00277D20">
              <w:rPr>
                <w:rFonts w:ascii="Times New Roman" w:hAnsi="Times New Roman" w:cs="Times New Roman"/>
                <w:bCs/>
                <w:i/>
                <w:color w:val="auto"/>
                <w:sz w:val="28"/>
                <w:szCs w:val="28"/>
                <w:lang w:val="uk-UA"/>
              </w:rPr>
              <w:t>/2016 додається)</w:t>
            </w:r>
          </w:p>
        </w:tc>
      </w:tr>
      <w:tr w:rsidR="003802A8" w:rsidRPr="0062186E" w14:paraId="678B4730" w14:textId="77777777" w:rsidTr="00360F52">
        <w:tblPrEx>
          <w:tblCellMar>
            <w:top w:w="0" w:type="dxa"/>
            <w:bottom w:w="0" w:type="dxa"/>
          </w:tblCellMar>
        </w:tblPrEx>
        <w:trPr>
          <w:trHeight w:val="315"/>
          <w:jc w:val="center"/>
        </w:trPr>
        <w:tc>
          <w:tcPr>
            <w:tcW w:w="2623" w:type="dxa"/>
            <w:vAlign w:val="center"/>
          </w:tcPr>
          <w:p w14:paraId="0A42E3AA"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4324B851" w14:textId="77777777" w:rsidR="003802A8" w:rsidRDefault="003802A8" w:rsidP="003802A8">
            <w:pPr>
              <w:widowControl w:val="0"/>
              <w:autoSpaceDE w:val="0"/>
              <w:autoSpaceDN w:val="0"/>
              <w:adjustRightInd w:val="0"/>
              <w:spacing w:line="240" w:lineRule="auto"/>
              <w:ind w:left="131"/>
              <w:rPr>
                <w:rFonts w:ascii="Times New Roman" w:hAnsi="Times New Roman" w:cs="Times New Roman"/>
                <w:b/>
                <w:bCs/>
                <w:color w:val="FF0000"/>
                <w:sz w:val="28"/>
                <w:szCs w:val="28"/>
                <w:lang w:val="uk-UA"/>
              </w:rPr>
            </w:pPr>
          </w:p>
          <w:p w14:paraId="72BFC0CE" w14:textId="77777777" w:rsidR="00773B14" w:rsidRPr="0062186E" w:rsidRDefault="00773B14" w:rsidP="003802A8">
            <w:pPr>
              <w:widowControl w:val="0"/>
              <w:autoSpaceDE w:val="0"/>
              <w:autoSpaceDN w:val="0"/>
              <w:adjustRightInd w:val="0"/>
              <w:spacing w:line="240" w:lineRule="auto"/>
              <w:ind w:left="131"/>
              <w:rPr>
                <w:rFonts w:ascii="Times New Roman" w:hAnsi="Times New Roman" w:cs="Times New Roman"/>
                <w:b/>
                <w:bCs/>
                <w:color w:val="FF0000"/>
                <w:sz w:val="28"/>
                <w:szCs w:val="28"/>
                <w:lang w:val="uk-UA"/>
              </w:rPr>
            </w:pPr>
          </w:p>
          <w:p w14:paraId="4154A6AE" w14:textId="77777777" w:rsidR="003802A8" w:rsidRPr="0062186E" w:rsidRDefault="003802A8" w:rsidP="003802A8">
            <w:pPr>
              <w:widowControl w:val="0"/>
              <w:autoSpaceDE w:val="0"/>
              <w:autoSpaceDN w:val="0"/>
              <w:adjustRightInd w:val="0"/>
              <w:spacing w:line="240" w:lineRule="auto"/>
              <w:ind w:left="131"/>
              <w:rPr>
                <w:rFonts w:ascii="Times New Roman" w:hAnsi="Times New Roman" w:cs="Times New Roman"/>
                <w:color w:val="FF0000"/>
                <w:sz w:val="16"/>
                <w:szCs w:val="16"/>
                <w:lang w:val="uk-UA"/>
              </w:rPr>
            </w:pPr>
          </w:p>
        </w:tc>
      </w:tr>
      <w:tr w:rsidR="003802A8" w:rsidRPr="0062186E" w14:paraId="00094BB5"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6536DE71" w14:textId="77777777" w:rsidR="00277D20" w:rsidRDefault="008C2273" w:rsidP="008A5C69">
            <w:pPr>
              <w:spacing w:line="240" w:lineRule="auto"/>
              <w:jc w:val="center"/>
              <w:rPr>
                <w:rFonts w:ascii="Times New Roman" w:hAnsi="Times New Roman" w:cs="Times New Roman"/>
                <w:b/>
                <w:color w:val="auto"/>
                <w:sz w:val="28"/>
                <w:szCs w:val="28"/>
                <w:u w:val="single"/>
                <w:lang w:val="uk-UA"/>
              </w:rPr>
            </w:pPr>
            <w:r>
              <w:rPr>
                <w:rFonts w:ascii="Times New Roman" w:hAnsi="Times New Roman" w:cs="Times New Roman"/>
                <w:b/>
                <w:bCs/>
                <w:color w:val="auto"/>
                <w:sz w:val="28"/>
                <w:szCs w:val="28"/>
                <w:lang w:val="uk-UA"/>
              </w:rPr>
              <w:t xml:space="preserve">10. </w:t>
            </w:r>
            <w:hyperlink r:id="rId93" w:history="1">
              <w:r w:rsidR="00277D20" w:rsidRPr="00C36598">
                <w:rPr>
                  <w:rFonts w:ascii="Times New Roman" w:hAnsi="Times New Roman" w:cs="Times New Roman"/>
                  <w:b/>
                  <w:color w:val="auto"/>
                  <w:sz w:val="28"/>
                  <w:szCs w:val="28"/>
                  <w:u w:val="single"/>
                  <w:lang w:val="uk-UA"/>
                </w:rPr>
                <w:t xml:space="preserve">Про </w:t>
              </w:r>
              <w:r w:rsidR="003365D7" w:rsidRPr="00C36598">
                <w:rPr>
                  <w:rFonts w:ascii="Times New Roman" w:hAnsi="Times New Roman" w:cs="Times New Roman"/>
                  <w:b/>
                  <w:color w:val="auto"/>
                  <w:sz w:val="28"/>
                  <w:szCs w:val="28"/>
                  <w:u w:val="single"/>
                  <w:lang w:val="uk-UA"/>
                </w:rPr>
                <w:t>депутатський запит Мишка Володимира Васильовича щодо вжиття заходів у відповідності до чинного законодавства з питання надання</w:t>
              </w:r>
              <w:r w:rsidRPr="00C36598">
                <w:rPr>
                  <w:rFonts w:ascii="Times New Roman" w:hAnsi="Times New Roman" w:cs="Times New Roman"/>
                  <w:b/>
                  <w:color w:val="auto"/>
                  <w:sz w:val="28"/>
                  <w:szCs w:val="28"/>
                  <w:u w:val="single"/>
                  <w:lang w:val="uk-UA"/>
                </w:rPr>
                <w:t xml:space="preserve"> </w:t>
              </w:r>
              <w:r w:rsidR="003365D7" w:rsidRPr="00C36598">
                <w:rPr>
                  <w:rFonts w:ascii="Times New Roman" w:hAnsi="Times New Roman" w:cs="Times New Roman"/>
                  <w:b/>
                  <w:color w:val="auto"/>
                  <w:sz w:val="28"/>
                  <w:szCs w:val="28"/>
                  <w:u w:val="single"/>
                  <w:lang w:val="uk-UA"/>
                </w:rPr>
                <w:t>у приватну власність земельної ділян</w:t>
              </w:r>
              <w:r w:rsidR="00092A38" w:rsidRPr="00C36598">
                <w:rPr>
                  <w:rFonts w:ascii="Times New Roman" w:hAnsi="Times New Roman" w:cs="Times New Roman"/>
                  <w:b/>
                  <w:color w:val="auto"/>
                  <w:sz w:val="28"/>
                  <w:szCs w:val="28"/>
                  <w:u w:val="single"/>
                  <w:lang w:val="uk-UA"/>
                </w:rPr>
                <w:t>ки по вул. Нагірна, 39 в Кам’янець-Подільському Хмельницької області, що знаходиться у межах істо</w:t>
              </w:r>
              <w:r w:rsidR="008A5C69" w:rsidRPr="00C36598">
                <w:rPr>
                  <w:rFonts w:ascii="Times New Roman" w:hAnsi="Times New Roman" w:cs="Times New Roman"/>
                  <w:b/>
                  <w:color w:val="auto"/>
                  <w:sz w:val="28"/>
                  <w:szCs w:val="28"/>
                  <w:u w:val="single"/>
                  <w:lang w:val="uk-UA"/>
                </w:rPr>
                <w:t>р</w:t>
              </w:r>
              <w:r w:rsidR="00092A38" w:rsidRPr="00C36598">
                <w:rPr>
                  <w:rFonts w:ascii="Times New Roman" w:hAnsi="Times New Roman" w:cs="Times New Roman"/>
                  <w:b/>
                  <w:color w:val="auto"/>
                  <w:sz w:val="28"/>
                  <w:szCs w:val="28"/>
                  <w:u w:val="single"/>
                  <w:lang w:val="uk-UA"/>
                </w:rPr>
                <w:t>ико-культурної зони</w:t>
              </w:r>
            </w:hyperlink>
          </w:p>
          <w:p w14:paraId="0500855F" w14:textId="77777777" w:rsidR="003802A8" w:rsidRPr="00D43F40" w:rsidRDefault="003802A8" w:rsidP="003802A8">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3802A8" w:rsidRPr="0062186E" w14:paraId="6D115E37" w14:textId="77777777" w:rsidTr="00360F52">
        <w:tblPrEx>
          <w:tblCellMar>
            <w:top w:w="0" w:type="dxa"/>
            <w:bottom w:w="0" w:type="dxa"/>
          </w:tblCellMar>
        </w:tblPrEx>
        <w:trPr>
          <w:trHeight w:val="577"/>
          <w:jc w:val="center"/>
        </w:trPr>
        <w:tc>
          <w:tcPr>
            <w:tcW w:w="2623" w:type="dxa"/>
          </w:tcPr>
          <w:p w14:paraId="7FAA0916" w14:textId="77777777" w:rsidR="003802A8" w:rsidRPr="00D43F40"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D43F40">
              <w:rPr>
                <w:rFonts w:ascii="Times New Roman" w:hAnsi="Times New Roman" w:cs="Times New Roman"/>
                <w:color w:val="auto"/>
                <w:sz w:val="28"/>
                <w:szCs w:val="28"/>
                <w:lang w:val="uk-UA"/>
              </w:rPr>
              <w:t>СЛУХАЛИ:</w:t>
            </w:r>
          </w:p>
        </w:tc>
        <w:tc>
          <w:tcPr>
            <w:tcW w:w="7490" w:type="dxa"/>
          </w:tcPr>
          <w:p w14:paraId="392B82E3" w14:textId="77777777" w:rsidR="003802A8" w:rsidRPr="00D43F40" w:rsidRDefault="00277D20" w:rsidP="0030057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D43F40">
              <w:rPr>
                <w:rFonts w:ascii="Times New Roman" w:hAnsi="Times New Roman" w:cs="Times New Roman"/>
                <w:bCs/>
                <w:color w:val="auto"/>
                <w:sz w:val="28"/>
                <w:szCs w:val="28"/>
                <w:lang w:val="uk-UA"/>
              </w:rPr>
              <w:t xml:space="preserve">Головуючу </w:t>
            </w:r>
            <w:r w:rsidRPr="00D43F40">
              <w:rPr>
                <w:rFonts w:ascii="Times New Roman" w:hAnsi="Times New Roman" w:cs="Times New Roman"/>
                <w:b/>
                <w:bCs/>
                <w:color w:val="auto"/>
                <w:sz w:val="28"/>
                <w:szCs w:val="28"/>
                <w:lang w:val="uk-UA"/>
              </w:rPr>
              <w:t>Андрійчук Н.В.</w:t>
            </w:r>
            <w:r w:rsidRPr="00D43F40">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w:t>
            </w:r>
            <w:r w:rsidR="00C02045">
              <w:rPr>
                <w:rFonts w:ascii="Times New Roman" w:hAnsi="Times New Roman" w:cs="Times New Roman"/>
                <w:bCs/>
                <w:color w:val="auto"/>
                <w:sz w:val="28"/>
                <w:szCs w:val="28"/>
                <w:lang w:val="uk-UA"/>
              </w:rPr>
              <w:t>. Автор запиту погоджується на зняття</w:t>
            </w:r>
            <w:r w:rsidR="00227F96">
              <w:rPr>
                <w:rFonts w:ascii="Times New Roman" w:hAnsi="Times New Roman" w:cs="Times New Roman"/>
                <w:bCs/>
                <w:color w:val="auto"/>
                <w:sz w:val="28"/>
                <w:szCs w:val="28"/>
                <w:lang w:val="uk-UA"/>
              </w:rPr>
              <w:t xml:space="preserve"> його</w:t>
            </w:r>
            <w:r w:rsidR="00C02045">
              <w:rPr>
                <w:rFonts w:ascii="Times New Roman" w:hAnsi="Times New Roman" w:cs="Times New Roman"/>
                <w:bCs/>
                <w:color w:val="auto"/>
                <w:sz w:val="28"/>
                <w:szCs w:val="28"/>
                <w:lang w:val="uk-UA"/>
              </w:rPr>
              <w:t xml:space="preserve"> </w:t>
            </w:r>
            <w:r w:rsidR="00C30369">
              <w:rPr>
                <w:rFonts w:ascii="Times New Roman" w:hAnsi="Times New Roman" w:cs="Times New Roman"/>
                <w:bCs/>
                <w:color w:val="auto"/>
                <w:sz w:val="28"/>
                <w:szCs w:val="28"/>
                <w:lang w:val="uk-UA"/>
              </w:rPr>
              <w:t xml:space="preserve">               </w:t>
            </w:r>
            <w:r w:rsidR="00C02045">
              <w:rPr>
                <w:rFonts w:ascii="Times New Roman" w:hAnsi="Times New Roman" w:cs="Times New Roman"/>
                <w:bCs/>
                <w:color w:val="auto"/>
                <w:sz w:val="28"/>
                <w:szCs w:val="28"/>
                <w:lang w:val="uk-UA"/>
              </w:rPr>
              <w:lastRenderedPageBreak/>
              <w:t>з контролю</w:t>
            </w:r>
            <w:r w:rsidR="00227F96">
              <w:rPr>
                <w:rFonts w:ascii="Times New Roman" w:hAnsi="Times New Roman" w:cs="Times New Roman"/>
                <w:bCs/>
                <w:color w:val="auto"/>
                <w:sz w:val="28"/>
                <w:szCs w:val="28"/>
                <w:lang w:val="uk-UA"/>
              </w:rPr>
              <w:t>. Проект запропо</w:t>
            </w:r>
            <w:r w:rsidR="00C02045">
              <w:rPr>
                <w:rFonts w:ascii="Times New Roman" w:hAnsi="Times New Roman" w:cs="Times New Roman"/>
                <w:bCs/>
                <w:color w:val="auto"/>
                <w:sz w:val="28"/>
                <w:szCs w:val="28"/>
                <w:lang w:val="uk-UA"/>
              </w:rPr>
              <w:t>нованого рішення підтримано.</w:t>
            </w:r>
            <w:r w:rsidRPr="00D43F40">
              <w:rPr>
                <w:rFonts w:ascii="Times New Roman" w:hAnsi="Times New Roman" w:cs="Times New Roman"/>
                <w:bCs/>
                <w:color w:val="auto"/>
                <w:sz w:val="28"/>
                <w:szCs w:val="28"/>
                <w:lang w:val="uk-UA"/>
              </w:rPr>
              <w:t xml:space="preserve"> </w:t>
            </w:r>
          </w:p>
          <w:p w14:paraId="55490353" w14:textId="77777777" w:rsidR="00277D20" w:rsidRPr="00D43F40" w:rsidRDefault="00277D20" w:rsidP="00277D20">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53929DCC" w14:textId="77777777" w:rsidTr="00360F52">
        <w:tblPrEx>
          <w:tblCellMar>
            <w:top w:w="0" w:type="dxa"/>
            <w:bottom w:w="0" w:type="dxa"/>
          </w:tblCellMar>
        </w:tblPrEx>
        <w:trPr>
          <w:trHeight w:val="315"/>
          <w:jc w:val="center"/>
        </w:trPr>
        <w:tc>
          <w:tcPr>
            <w:tcW w:w="2623" w:type="dxa"/>
          </w:tcPr>
          <w:p w14:paraId="4E5866BB" w14:textId="77777777" w:rsidR="003802A8" w:rsidRPr="00D43F4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D43F40">
              <w:rPr>
                <w:rFonts w:ascii="Times New Roman" w:hAnsi="Times New Roman" w:cs="Times New Roman"/>
                <w:bCs/>
                <w:color w:val="auto"/>
                <w:sz w:val="28"/>
                <w:szCs w:val="28"/>
                <w:lang w:val="uk-UA"/>
              </w:rPr>
              <w:lastRenderedPageBreak/>
              <w:t>ВИРІШИЛИ:</w:t>
            </w:r>
          </w:p>
          <w:p w14:paraId="3069EC6D" w14:textId="77777777" w:rsidR="003802A8" w:rsidRPr="00D43F40" w:rsidRDefault="00D43F40"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D43F40">
              <w:rPr>
                <w:rFonts w:ascii="Times New Roman" w:hAnsi="Times New Roman" w:cs="Times New Roman"/>
                <w:bCs/>
                <w:color w:val="auto"/>
                <w:sz w:val="28"/>
                <w:szCs w:val="28"/>
                <w:lang w:val="uk-UA"/>
              </w:rPr>
              <w:t>за – 68</w:t>
            </w:r>
          </w:p>
          <w:p w14:paraId="6A9FD8ED" w14:textId="77777777" w:rsidR="003802A8" w:rsidRPr="00D43F4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D43F40">
              <w:rPr>
                <w:rFonts w:ascii="Times New Roman" w:hAnsi="Times New Roman" w:cs="Times New Roman"/>
                <w:bCs/>
                <w:color w:val="auto"/>
                <w:sz w:val="28"/>
                <w:szCs w:val="28"/>
                <w:lang w:val="uk-UA"/>
              </w:rPr>
              <w:t>проти – 0</w:t>
            </w:r>
          </w:p>
          <w:p w14:paraId="1151F94E" w14:textId="77777777" w:rsidR="003802A8" w:rsidRPr="00D43F40" w:rsidRDefault="00D43F40"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D43F40">
              <w:rPr>
                <w:rFonts w:ascii="Times New Roman" w:hAnsi="Times New Roman" w:cs="Times New Roman"/>
                <w:bCs/>
                <w:color w:val="auto"/>
                <w:sz w:val="28"/>
                <w:szCs w:val="28"/>
                <w:lang w:val="uk-UA"/>
              </w:rPr>
              <w:t>утримались – 1</w:t>
            </w:r>
          </w:p>
          <w:p w14:paraId="10D5ECD2" w14:textId="77777777" w:rsidR="003802A8" w:rsidRPr="00D43F40"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D43F40">
              <w:rPr>
                <w:rFonts w:ascii="Times New Roman" w:hAnsi="Times New Roman" w:cs="Times New Roman"/>
                <w:bCs/>
                <w:color w:val="auto"/>
                <w:sz w:val="28"/>
                <w:szCs w:val="28"/>
                <w:lang w:val="uk-UA"/>
              </w:rPr>
              <w:t xml:space="preserve">не голосували – </w:t>
            </w:r>
            <w:r w:rsidR="00D43F40" w:rsidRPr="00D43F40">
              <w:rPr>
                <w:rFonts w:ascii="Times New Roman" w:hAnsi="Times New Roman" w:cs="Times New Roman"/>
                <w:bCs/>
                <w:color w:val="auto"/>
                <w:sz w:val="28"/>
                <w:szCs w:val="28"/>
                <w:lang w:val="uk-UA"/>
              </w:rPr>
              <w:t>2</w:t>
            </w:r>
          </w:p>
          <w:p w14:paraId="79EAF2B3" w14:textId="77777777" w:rsidR="003802A8" w:rsidRPr="00D43F40"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D43F40">
              <w:rPr>
                <w:rFonts w:ascii="Times New Roman" w:hAnsi="Times New Roman" w:cs="Times New Roman"/>
                <w:bCs/>
                <w:i/>
                <w:color w:val="auto"/>
                <w:sz w:val="28"/>
                <w:szCs w:val="28"/>
                <w:lang w:val="uk-UA"/>
              </w:rPr>
              <w:t>(</w:t>
            </w:r>
            <w:r w:rsidRPr="00D43F40">
              <w:rPr>
                <w:rFonts w:ascii="Times New Roman" w:hAnsi="Times New Roman" w:cs="Times New Roman"/>
                <w:bCs/>
                <w:i/>
                <w:color w:val="auto"/>
                <w:sz w:val="24"/>
                <w:szCs w:val="24"/>
                <w:lang w:val="uk-UA"/>
              </w:rPr>
              <w:t>результати поіменного голосування додаються)</w:t>
            </w:r>
          </w:p>
          <w:p w14:paraId="456DC8FE" w14:textId="77777777" w:rsidR="003802A8" w:rsidRPr="00D43F40" w:rsidRDefault="003802A8" w:rsidP="003802A8">
            <w:pPr>
              <w:widowControl w:val="0"/>
              <w:autoSpaceDE w:val="0"/>
              <w:autoSpaceDN w:val="0"/>
              <w:adjustRightInd w:val="0"/>
              <w:spacing w:line="240" w:lineRule="auto"/>
              <w:rPr>
                <w:rFonts w:ascii="Times New Roman" w:hAnsi="Times New Roman" w:cs="Times New Roman"/>
                <w:bCs/>
                <w:color w:val="auto"/>
                <w:sz w:val="16"/>
                <w:szCs w:val="16"/>
                <w:lang w:val="uk-UA"/>
              </w:rPr>
            </w:pPr>
          </w:p>
        </w:tc>
        <w:tc>
          <w:tcPr>
            <w:tcW w:w="7490" w:type="dxa"/>
          </w:tcPr>
          <w:p w14:paraId="1FC49DCE" w14:textId="77777777" w:rsidR="004E6E4C" w:rsidRDefault="00B1094D" w:rsidP="0030057D">
            <w:pPr>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Проект рішення «</w:t>
            </w:r>
            <w:r w:rsidRPr="00B1094D">
              <w:rPr>
                <w:rFonts w:ascii="Times New Roman" w:hAnsi="Times New Roman" w:cs="Times New Roman"/>
                <w:bCs/>
                <w:color w:val="auto"/>
                <w:sz w:val="28"/>
                <w:szCs w:val="28"/>
                <w:lang w:val="uk-UA"/>
              </w:rPr>
              <w:t xml:space="preserve">Про депутатський запит Мишка Володимира Васильовича щодо вжиття заходів </w:t>
            </w:r>
            <w:r w:rsidR="00E965C5">
              <w:rPr>
                <w:rFonts w:ascii="Times New Roman" w:hAnsi="Times New Roman" w:cs="Times New Roman"/>
                <w:bCs/>
                <w:color w:val="auto"/>
                <w:sz w:val="28"/>
                <w:szCs w:val="28"/>
                <w:lang w:val="uk-UA"/>
              </w:rPr>
              <w:t xml:space="preserve">                        </w:t>
            </w:r>
            <w:r w:rsidRPr="00B1094D">
              <w:rPr>
                <w:rFonts w:ascii="Times New Roman" w:hAnsi="Times New Roman" w:cs="Times New Roman"/>
                <w:bCs/>
                <w:color w:val="auto"/>
                <w:sz w:val="28"/>
                <w:szCs w:val="28"/>
                <w:lang w:val="uk-UA"/>
              </w:rPr>
              <w:t xml:space="preserve">у відповідності до чинного законодавства з питання надання у приватну власність земельної ділянки по вул. Нагірна, 39 </w:t>
            </w:r>
          </w:p>
          <w:p w14:paraId="54E6A008" w14:textId="77777777" w:rsidR="003802A8" w:rsidRDefault="00B1094D" w:rsidP="0030057D">
            <w:pPr>
              <w:spacing w:line="240" w:lineRule="auto"/>
              <w:ind w:right="57"/>
              <w:jc w:val="both"/>
              <w:rPr>
                <w:rFonts w:ascii="Times New Roman" w:hAnsi="Times New Roman" w:cs="Times New Roman"/>
                <w:bCs/>
                <w:color w:val="auto"/>
                <w:sz w:val="28"/>
                <w:szCs w:val="28"/>
                <w:lang w:val="uk-UA"/>
              </w:rPr>
            </w:pPr>
            <w:r w:rsidRPr="00B1094D">
              <w:rPr>
                <w:rFonts w:ascii="Times New Roman" w:hAnsi="Times New Roman" w:cs="Times New Roman"/>
                <w:bCs/>
                <w:color w:val="auto"/>
                <w:sz w:val="28"/>
                <w:szCs w:val="28"/>
                <w:lang w:val="uk-UA"/>
              </w:rPr>
              <w:t>в Кам’янець-Подільському Хмельницької області, що знаходиться у межах історико-культурної зони</w:t>
            </w:r>
            <w:r>
              <w:rPr>
                <w:rFonts w:ascii="Times New Roman" w:hAnsi="Times New Roman" w:cs="Times New Roman"/>
                <w:bCs/>
                <w:color w:val="auto"/>
                <w:sz w:val="28"/>
                <w:szCs w:val="28"/>
                <w:lang w:val="uk-UA"/>
              </w:rPr>
              <w:t xml:space="preserve">» </w:t>
            </w:r>
            <w:r w:rsidR="003802A8" w:rsidRPr="00D43F40">
              <w:rPr>
                <w:rFonts w:ascii="Times New Roman" w:hAnsi="Times New Roman" w:cs="Times New Roman"/>
                <w:bCs/>
                <w:color w:val="auto"/>
                <w:sz w:val="28"/>
                <w:szCs w:val="28"/>
                <w:lang w:val="uk-UA"/>
              </w:rPr>
              <w:t>прийняти як рішення ради.</w:t>
            </w:r>
          </w:p>
          <w:p w14:paraId="2E963597" w14:textId="77777777" w:rsidR="0030057D" w:rsidRPr="00D43F40" w:rsidRDefault="0030057D" w:rsidP="0030057D">
            <w:pPr>
              <w:spacing w:line="240" w:lineRule="auto"/>
              <w:ind w:right="57"/>
              <w:jc w:val="both"/>
              <w:rPr>
                <w:rFonts w:ascii="Times New Roman" w:hAnsi="Times New Roman" w:cs="Times New Roman"/>
                <w:b/>
                <w:color w:val="auto"/>
                <w:sz w:val="28"/>
                <w:szCs w:val="28"/>
                <w:u w:val="single"/>
                <w:lang w:val="uk-UA"/>
              </w:rPr>
            </w:pPr>
          </w:p>
        </w:tc>
      </w:tr>
      <w:tr w:rsidR="003802A8" w:rsidRPr="0062186E" w14:paraId="0272F52D" w14:textId="77777777" w:rsidTr="00360F52">
        <w:tblPrEx>
          <w:tblCellMar>
            <w:top w:w="0" w:type="dxa"/>
            <w:bottom w:w="0" w:type="dxa"/>
          </w:tblCellMar>
        </w:tblPrEx>
        <w:trPr>
          <w:trHeight w:val="315"/>
          <w:jc w:val="center"/>
        </w:trPr>
        <w:tc>
          <w:tcPr>
            <w:tcW w:w="2623" w:type="dxa"/>
            <w:vAlign w:val="center"/>
          </w:tcPr>
          <w:p w14:paraId="3ABC80F0"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6CAB4B41" w14:textId="77777777" w:rsidR="003802A8" w:rsidRPr="00D43F40" w:rsidRDefault="00D43F40"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D43F40">
              <w:rPr>
                <w:rFonts w:ascii="Times New Roman" w:hAnsi="Times New Roman" w:cs="Times New Roman"/>
                <w:bCs/>
                <w:i/>
                <w:color w:val="auto"/>
                <w:sz w:val="28"/>
                <w:szCs w:val="28"/>
                <w:lang w:val="uk-UA"/>
              </w:rPr>
              <w:t>(Рішення №</w:t>
            </w:r>
            <w:r w:rsidR="006F302E">
              <w:rPr>
                <w:rFonts w:ascii="Times New Roman" w:hAnsi="Times New Roman" w:cs="Times New Roman"/>
                <w:bCs/>
                <w:i/>
                <w:color w:val="auto"/>
                <w:sz w:val="28"/>
                <w:szCs w:val="28"/>
                <w:lang w:val="uk-UA"/>
              </w:rPr>
              <w:t xml:space="preserve"> </w:t>
            </w:r>
            <w:r w:rsidRPr="00D43F40">
              <w:rPr>
                <w:rFonts w:ascii="Times New Roman" w:hAnsi="Times New Roman" w:cs="Times New Roman"/>
                <w:bCs/>
                <w:i/>
                <w:color w:val="auto"/>
                <w:sz w:val="28"/>
                <w:szCs w:val="28"/>
                <w:lang w:val="uk-UA"/>
              </w:rPr>
              <w:t>10-9</w:t>
            </w:r>
            <w:r w:rsidR="003802A8" w:rsidRPr="00D43F40">
              <w:rPr>
                <w:rFonts w:ascii="Times New Roman" w:hAnsi="Times New Roman" w:cs="Times New Roman"/>
                <w:bCs/>
                <w:i/>
                <w:color w:val="auto"/>
                <w:sz w:val="28"/>
                <w:szCs w:val="28"/>
                <w:lang w:val="uk-UA"/>
              </w:rPr>
              <w:t>/2016 додається)</w:t>
            </w:r>
          </w:p>
        </w:tc>
      </w:tr>
      <w:tr w:rsidR="003802A8" w:rsidRPr="0062186E" w14:paraId="6135C556" w14:textId="77777777" w:rsidTr="00360F52">
        <w:tblPrEx>
          <w:tblCellMar>
            <w:top w:w="0" w:type="dxa"/>
            <w:bottom w:w="0" w:type="dxa"/>
          </w:tblCellMar>
        </w:tblPrEx>
        <w:trPr>
          <w:trHeight w:val="315"/>
          <w:jc w:val="center"/>
        </w:trPr>
        <w:tc>
          <w:tcPr>
            <w:tcW w:w="2623" w:type="dxa"/>
            <w:vAlign w:val="center"/>
          </w:tcPr>
          <w:p w14:paraId="0F347CDE"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6BA708FF" w14:textId="77777777" w:rsidR="003802A8" w:rsidRDefault="003802A8" w:rsidP="003802A8">
            <w:pPr>
              <w:widowControl w:val="0"/>
              <w:autoSpaceDE w:val="0"/>
              <w:autoSpaceDN w:val="0"/>
              <w:adjustRightInd w:val="0"/>
              <w:spacing w:line="240" w:lineRule="auto"/>
              <w:ind w:left="131"/>
              <w:rPr>
                <w:rFonts w:ascii="Times New Roman" w:hAnsi="Times New Roman" w:cs="Times New Roman"/>
                <w:color w:val="auto"/>
                <w:sz w:val="28"/>
                <w:szCs w:val="28"/>
                <w:lang w:val="uk-UA"/>
              </w:rPr>
            </w:pPr>
          </w:p>
          <w:p w14:paraId="0210FFE6" w14:textId="77777777" w:rsidR="005900E5" w:rsidRPr="00D43F40" w:rsidRDefault="005900E5" w:rsidP="003802A8">
            <w:pPr>
              <w:widowControl w:val="0"/>
              <w:autoSpaceDE w:val="0"/>
              <w:autoSpaceDN w:val="0"/>
              <w:adjustRightInd w:val="0"/>
              <w:spacing w:line="240" w:lineRule="auto"/>
              <w:ind w:left="131"/>
              <w:rPr>
                <w:rFonts w:ascii="Times New Roman" w:hAnsi="Times New Roman" w:cs="Times New Roman"/>
                <w:color w:val="auto"/>
                <w:sz w:val="28"/>
                <w:szCs w:val="28"/>
                <w:lang w:val="uk-UA"/>
              </w:rPr>
            </w:pPr>
          </w:p>
        </w:tc>
      </w:tr>
      <w:tr w:rsidR="003802A8" w:rsidRPr="0062186E" w14:paraId="7AA6A287"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66E06995" w14:textId="77777777" w:rsidR="007B30D4" w:rsidRPr="004E6E4C" w:rsidRDefault="003802A8" w:rsidP="004E6E4C">
            <w:pPr>
              <w:spacing w:line="240" w:lineRule="auto"/>
              <w:jc w:val="center"/>
              <w:rPr>
                <w:rFonts w:ascii="Times New Roman" w:hAnsi="Times New Roman" w:cs="Times New Roman"/>
                <w:b/>
                <w:color w:val="auto"/>
                <w:sz w:val="28"/>
                <w:szCs w:val="28"/>
                <w:lang w:val="uk-UA"/>
              </w:rPr>
            </w:pPr>
            <w:r w:rsidRPr="004E6E4C">
              <w:rPr>
                <w:rFonts w:ascii="Times New Roman" w:hAnsi="Times New Roman" w:cs="Times New Roman"/>
                <w:b/>
                <w:bCs/>
                <w:color w:val="auto"/>
                <w:sz w:val="28"/>
                <w:szCs w:val="28"/>
                <w:lang w:val="uk-UA"/>
              </w:rPr>
              <w:t>11.</w:t>
            </w:r>
            <w:r w:rsidRPr="004E6E4C">
              <w:rPr>
                <w:rFonts w:ascii="Times New Roman" w:hAnsi="Times New Roman" w:cs="Times New Roman"/>
                <w:b/>
                <w:color w:val="auto"/>
                <w:sz w:val="28"/>
                <w:szCs w:val="28"/>
                <w:lang w:val="uk-UA"/>
              </w:rPr>
              <w:t xml:space="preserve"> </w:t>
            </w:r>
            <w:hyperlink r:id="rId94" w:history="1">
              <w:r w:rsidR="007B30D4" w:rsidRPr="004E6E4C">
                <w:rPr>
                  <w:rFonts w:ascii="Times New Roman" w:hAnsi="Times New Roman" w:cs="Times New Roman"/>
                  <w:b/>
                  <w:color w:val="auto"/>
                  <w:sz w:val="28"/>
                  <w:szCs w:val="28"/>
                  <w:u w:val="single"/>
                  <w:lang w:val="uk-UA"/>
                </w:rPr>
                <w:t xml:space="preserve">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w:t>
              </w:r>
              <w:r w:rsidR="007B30D4" w:rsidRPr="004E6E4C">
                <w:rPr>
                  <w:rFonts w:ascii="Times New Roman" w:hAnsi="Times New Roman" w:cs="Times New Roman"/>
                  <w:b/>
                  <w:color w:val="auto"/>
                  <w:sz w:val="28"/>
                  <w:szCs w:val="28"/>
                  <w:u w:val="single"/>
                  <w:lang w:val="uk-UA"/>
                </w:rPr>
                <w:t>Хмельницької області</w:t>
              </w:r>
            </w:hyperlink>
          </w:p>
          <w:p w14:paraId="4A3F54D7" w14:textId="77777777" w:rsidR="003802A8" w:rsidRPr="0062186E" w:rsidRDefault="003802A8" w:rsidP="003802A8">
            <w:pPr>
              <w:widowControl w:val="0"/>
              <w:autoSpaceDE w:val="0"/>
              <w:autoSpaceDN w:val="0"/>
              <w:adjustRightInd w:val="0"/>
              <w:spacing w:line="240" w:lineRule="auto"/>
              <w:ind w:left="131"/>
              <w:jc w:val="center"/>
              <w:rPr>
                <w:rFonts w:ascii="Times New Roman" w:hAnsi="Times New Roman" w:cs="Times New Roman"/>
                <w:b/>
                <w:color w:val="FF0000"/>
                <w:sz w:val="28"/>
                <w:szCs w:val="28"/>
                <w:u w:val="single"/>
                <w:lang w:val="uk-UA"/>
              </w:rPr>
            </w:pPr>
          </w:p>
        </w:tc>
      </w:tr>
      <w:tr w:rsidR="003802A8" w:rsidRPr="0062186E" w14:paraId="6603410A" w14:textId="77777777" w:rsidTr="00360F52">
        <w:tblPrEx>
          <w:tblCellMar>
            <w:top w:w="0" w:type="dxa"/>
            <w:bottom w:w="0" w:type="dxa"/>
          </w:tblCellMar>
        </w:tblPrEx>
        <w:trPr>
          <w:trHeight w:val="315"/>
          <w:jc w:val="center"/>
        </w:trPr>
        <w:tc>
          <w:tcPr>
            <w:tcW w:w="2623" w:type="dxa"/>
          </w:tcPr>
          <w:p w14:paraId="65B620DB" w14:textId="77777777" w:rsidR="003802A8" w:rsidRPr="007B30D4"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7B30D4">
              <w:rPr>
                <w:rFonts w:ascii="Times New Roman" w:hAnsi="Times New Roman" w:cs="Times New Roman"/>
                <w:color w:val="auto"/>
                <w:sz w:val="28"/>
                <w:szCs w:val="28"/>
                <w:lang w:val="uk-UA"/>
              </w:rPr>
              <w:t>СЛУХАЛИ:</w:t>
            </w:r>
          </w:p>
        </w:tc>
        <w:tc>
          <w:tcPr>
            <w:tcW w:w="7490" w:type="dxa"/>
            <w:vAlign w:val="center"/>
          </w:tcPr>
          <w:p w14:paraId="17176FAA" w14:textId="77777777" w:rsidR="007B30D4" w:rsidRPr="007B30D4" w:rsidRDefault="007B30D4" w:rsidP="0030057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7B30D4">
              <w:rPr>
                <w:rFonts w:ascii="Times New Roman" w:hAnsi="Times New Roman" w:cs="Times New Roman"/>
                <w:bCs/>
                <w:color w:val="auto"/>
                <w:sz w:val="28"/>
                <w:szCs w:val="28"/>
                <w:lang w:val="uk-UA"/>
              </w:rPr>
              <w:t xml:space="preserve">Головуючу </w:t>
            </w:r>
            <w:r w:rsidRPr="007B30D4">
              <w:rPr>
                <w:rFonts w:ascii="Times New Roman" w:hAnsi="Times New Roman" w:cs="Times New Roman"/>
                <w:b/>
                <w:bCs/>
                <w:color w:val="auto"/>
                <w:sz w:val="28"/>
                <w:szCs w:val="28"/>
                <w:lang w:val="uk-UA"/>
              </w:rPr>
              <w:t>Андрійчук Н.В.</w:t>
            </w:r>
            <w:r w:rsidRPr="007B30D4">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79239B21" w14:textId="77777777" w:rsidR="003802A8" w:rsidRPr="007B30D4" w:rsidRDefault="003802A8" w:rsidP="007B30D4">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3802A8" w:rsidRPr="0062186E" w14:paraId="57EA8E73" w14:textId="77777777" w:rsidTr="00360F52">
        <w:tblPrEx>
          <w:tblCellMar>
            <w:top w:w="0" w:type="dxa"/>
            <w:bottom w:w="0" w:type="dxa"/>
          </w:tblCellMar>
        </w:tblPrEx>
        <w:trPr>
          <w:trHeight w:val="315"/>
          <w:jc w:val="center"/>
        </w:trPr>
        <w:tc>
          <w:tcPr>
            <w:tcW w:w="2623" w:type="dxa"/>
          </w:tcPr>
          <w:p w14:paraId="25E306CF" w14:textId="77777777" w:rsidR="003802A8" w:rsidRPr="007B30D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B30D4">
              <w:rPr>
                <w:rFonts w:ascii="Times New Roman" w:hAnsi="Times New Roman" w:cs="Times New Roman"/>
                <w:bCs/>
                <w:color w:val="auto"/>
                <w:sz w:val="28"/>
                <w:szCs w:val="28"/>
                <w:lang w:val="uk-UA"/>
              </w:rPr>
              <w:t>ВИРІШИЛИ:</w:t>
            </w:r>
          </w:p>
          <w:p w14:paraId="1188F570" w14:textId="77777777" w:rsidR="003802A8" w:rsidRPr="007B30D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B30D4">
              <w:rPr>
                <w:rFonts w:ascii="Times New Roman" w:hAnsi="Times New Roman" w:cs="Times New Roman"/>
                <w:bCs/>
                <w:color w:val="auto"/>
                <w:sz w:val="28"/>
                <w:szCs w:val="28"/>
                <w:lang w:val="uk-UA"/>
              </w:rPr>
              <w:t xml:space="preserve">за – </w:t>
            </w:r>
            <w:r w:rsidR="007B30D4" w:rsidRPr="007B30D4">
              <w:rPr>
                <w:rFonts w:ascii="Times New Roman" w:hAnsi="Times New Roman" w:cs="Times New Roman"/>
                <w:bCs/>
                <w:color w:val="auto"/>
                <w:sz w:val="28"/>
                <w:szCs w:val="28"/>
                <w:lang w:val="uk-UA"/>
              </w:rPr>
              <w:t>64</w:t>
            </w:r>
          </w:p>
          <w:p w14:paraId="4E3C930B" w14:textId="77777777" w:rsidR="003802A8" w:rsidRPr="007B30D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B30D4">
              <w:rPr>
                <w:rFonts w:ascii="Times New Roman" w:hAnsi="Times New Roman" w:cs="Times New Roman"/>
                <w:bCs/>
                <w:color w:val="auto"/>
                <w:sz w:val="28"/>
                <w:szCs w:val="28"/>
                <w:lang w:val="uk-UA"/>
              </w:rPr>
              <w:t>проти – 0</w:t>
            </w:r>
          </w:p>
          <w:p w14:paraId="04E1E02C" w14:textId="77777777" w:rsidR="003802A8" w:rsidRPr="007B30D4"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B30D4">
              <w:rPr>
                <w:rFonts w:ascii="Times New Roman" w:hAnsi="Times New Roman" w:cs="Times New Roman"/>
                <w:bCs/>
                <w:color w:val="auto"/>
                <w:sz w:val="28"/>
                <w:szCs w:val="28"/>
                <w:lang w:val="uk-UA"/>
              </w:rPr>
              <w:t>утримались – 0</w:t>
            </w:r>
          </w:p>
          <w:p w14:paraId="68619CEC" w14:textId="77777777" w:rsidR="003802A8" w:rsidRPr="007B30D4" w:rsidRDefault="007B30D4"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7B30D4">
              <w:rPr>
                <w:rFonts w:ascii="Times New Roman" w:hAnsi="Times New Roman" w:cs="Times New Roman"/>
                <w:bCs/>
                <w:color w:val="auto"/>
                <w:sz w:val="28"/>
                <w:szCs w:val="28"/>
                <w:lang w:val="uk-UA"/>
              </w:rPr>
              <w:t>не голосували – 7</w:t>
            </w:r>
          </w:p>
          <w:p w14:paraId="03CDF8A2" w14:textId="77777777" w:rsidR="003802A8" w:rsidRPr="006F302E"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7B30D4">
              <w:rPr>
                <w:rFonts w:ascii="Times New Roman" w:hAnsi="Times New Roman" w:cs="Times New Roman"/>
                <w:bCs/>
                <w:i/>
                <w:color w:val="auto"/>
                <w:sz w:val="28"/>
                <w:szCs w:val="28"/>
                <w:lang w:val="uk-UA"/>
              </w:rPr>
              <w:t>(</w:t>
            </w:r>
            <w:r w:rsidRPr="007B30D4">
              <w:rPr>
                <w:rFonts w:ascii="Times New Roman" w:hAnsi="Times New Roman" w:cs="Times New Roman"/>
                <w:bCs/>
                <w:i/>
                <w:color w:val="auto"/>
                <w:sz w:val="24"/>
                <w:szCs w:val="24"/>
                <w:lang w:val="uk-UA"/>
              </w:rPr>
              <w:t>результати по</w:t>
            </w:r>
            <w:r w:rsidR="006F302E">
              <w:rPr>
                <w:rFonts w:ascii="Times New Roman" w:hAnsi="Times New Roman" w:cs="Times New Roman"/>
                <w:bCs/>
                <w:i/>
                <w:color w:val="auto"/>
                <w:sz w:val="24"/>
                <w:szCs w:val="24"/>
                <w:lang w:val="uk-UA"/>
              </w:rPr>
              <w:t xml:space="preserve">іменного голосування додаються </w:t>
            </w:r>
          </w:p>
        </w:tc>
        <w:tc>
          <w:tcPr>
            <w:tcW w:w="7490" w:type="dxa"/>
          </w:tcPr>
          <w:p w14:paraId="0FC80BBD" w14:textId="77777777" w:rsidR="003802A8" w:rsidRDefault="003802A8" w:rsidP="0030057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7B30D4">
              <w:rPr>
                <w:rFonts w:ascii="Times New Roman" w:hAnsi="Times New Roman" w:cs="Times New Roman"/>
                <w:bCs/>
                <w:color w:val="auto"/>
                <w:sz w:val="28"/>
                <w:szCs w:val="28"/>
                <w:lang w:val="uk-UA"/>
              </w:rPr>
              <w:t>Проект рішення</w:t>
            </w:r>
            <w:r w:rsidRPr="007B30D4">
              <w:rPr>
                <w:rFonts w:ascii="Times New Roman" w:hAnsi="Times New Roman" w:cs="Times New Roman"/>
                <w:color w:val="auto"/>
                <w:sz w:val="28"/>
                <w:szCs w:val="28"/>
                <w:lang w:val="uk-UA"/>
              </w:rPr>
              <w:t xml:space="preserve"> </w:t>
            </w:r>
            <w:r w:rsidR="007B30D4" w:rsidRPr="007B30D4">
              <w:rPr>
                <w:rFonts w:ascii="Times New Roman" w:hAnsi="Times New Roman" w:cs="Times New Roman"/>
                <w:color w:val="auto"/>
                <w:sz w:val="28"/>
                <w:szCs w:val="28"/>
                <w:lang w:val="uk-UA"/>
              </w:rPr>
              <w:t>«</w:t>
            </w:r>
            <w:hyperlink r:id="rId95" w:history="1">
              <w:r w:rsidR="007B30D4" w:rsidRPr="007B30D4">
                <w:rPr>
                  <w:rFonts w:ascii="Times New Roman" w:hAnsi="Times New Roman" w:cs="Times New Roman"/>
                  <w:color w:val="auto"/>
                  <w:sz w:val="28"/>
                  <w:szCs w:val="28"/>
                  <w:lang w:val="uk-UA"/>
                </w:rPr>
                <w:t xml:space="preserve">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Хмельницької області» </w:t>
              </w:r>
            </w:hyperlink>
            <w:r w:rsidRPr="007B30D4">
              <w:rPr>
                <w:rFonts w:ascii="Times New Roman" w:hAnsi="Times New Roman" w:cs="Times New Roman"/>
                <w:color w:val="auto"/>
                <w:sz w:val="28"/>
                <w:szCs w:val="28"/>
                <w:lang w:val="uk-UA"/>
              </w:rPr>
              <w:t>прийняти як рішення ради.</w:t>
            </w:r>
          </w:p>
          <w:p w14:paraId="0876FD92" w14:textId="77777777" w:rsidR="006F302E" w:rsidRPr="007B30D4" w:rsidRDefault="006F302E" w:rsidP="007B30D4">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3802A8" w:rsidRPr="0062186E" w14:paraId="4CFB9D01" w14:textId="77777777" w:rsidTr="00360F52">
        <w:tblPrEx>
          <w:tblCellMar>
            <w:top w:w="0" w:type="dxa"/>
            <w:bottom w:w="0" w:type="dxa"/>
          </w:tblCellMar>
        </w:tblPrEx>
        <w:trPr>
          <w:trHeight w:val="315"/>
          <w:jc w:val="center"/>
        </w:trPr>
        <w:tc>
          <w:tcPr>
            <w:tcW w:w="2623" w:type="dxa"/>
            <w:vAlign w:val="center"/>
          </w:tcPr>
          <w:p w14:paraId="5C67A565" w14:textId="77777777" w:rsidR="003802A8" w:rsidRPr="007B30D4"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vAlign w:val="center"/>
          </w:tcPr>
          <w:p w14:paraId="0F4108CF" w14:textId="77777777" w:rsidR="003802A8" w:rsidRPr="007B30D4" w:rsidRDefault="007B30D4"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7B30D4">
              <w:rPr>
                <w:rFonts w:ascii="Times New Roman" w:hAnsi="Times New Roman" w:cs="Times New Roman"/>
                <w:bCs/>
                <w:i/>
                <w:color w:val="auto"/>
                <w:sz w:val="28"/>
                <w:szCs w:val="28"/>
                <w:lang w:val="uk-UA"/>
              </w:rPr>
              <w:t>(Рішення № 11-9</w:t>
            </w:r>
            <w:r w:rsidR="003802A8" w:rsidRPr="007B30D4">
              <w:rPr>
                <w:rFonts w:ascii="Times New Roman" w:hAnsi="Times New Roman" w:cs="Times New Roman"/>
                <w:bCs/>
                <w:i/>
                <w:color w:val="auto"/>
                <w:sz w:val="28"/>
                <w:szCs w:val="28"/>
                <w:lang w:val="uk-UA"/>
              </w:rPr>
              <w:t>/2016 додається)</w:t>
            </w:r>
          </w:p>
        </w:tc>
      </w:tr>
      <w:tr w:rsidR="003802A8" w:rsidRPr="0062186E" w14:paraId="16BEDDDC" w14:textId="77777777" w:rsidTr="00360F52">
        <w:tblPrEx>
          <w:tblCellMar>
            <w:top w:w="0" w:type="dxa"/>
            <w:bottom w:w="0" w:type="dxa"/>
          </w:tblCellMar>
        </w:tblPrEx>
        <w:trPr>
          <w:trHeight w:val="315"/>
          <w:jc w:val="center"/>
        </w:trPr>
        <w:tc>
          <w:tcPr>
            <w:tcW w:w="2623" w:type="dxa"/>
            <w:vAlign w:val="center"/>
          </w:tcPr>
          <w:p w14:paraId="6BC304DB"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339E2910" w14:textId="77777777" w:rsidR="003802A8" w:rsidRDefault="003802A8"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p w14:paraId="559A2D0B" w14:textId="77777777" w:rsidR="005900E5" w:rsidRPr="0062186E" w:rsidRDefault="005900E5"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tc>
      </w:tr>
      <w:tr w:rsidR="003802A8" w:rsidRPr="0062186E" w14:paraId="7EA9A55D"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3351F2C0" w14:textId="77777777" w:rsidR="007B30D4" w:rsidRPr="00632B30" w:rsidRDefault="0030057D" w:rsidP="00632B30">
            <w:pPr>
              <w:spacing w:line="240" w:lineRule="auto"/>
              <w:jc w:val="center"/>
              <w:rPr>
                <w:rFonts w:ascii="Times New Roman" w:hAnsi="Times New Roman" w:cs="Times New Roman"/>
                <w:b/>
                <w:color w:val="auto"/>
                <w:sz w:val="28"/>
                <w:szCs w:val="28"/>
                <w:lang w:val="uk-UA"/>
              </w:rPr>
            </w:pPr>
            <w:r w:rsidRPr="00632B30">
              <w:rPr>
                <w:rFonts w:ascii="Times New Roman" w:hAnsi="Times New Roman" w:cs="Times New Roman"/>
                <w:b/>
                <w:bCs/>
                <w:color w:val="auto"/>
                <w:sz w:val="28"/>
                <w:szCs w:val="28"/>
                <w:lang w:val="uk-UA"/>
              </w:rPr>
              <w:t xml:space="preserve">12. </w:t>
            </w:r>
            <w:hyperlink r:id="rId96" w:history="1">
              <w:r w:rsidR="007B30D4" w:rsidRPr="00632B30">
                <w:rPr>
                  <w:rFonts w:ascii="Times New Roman" w:hAnsi="Times New Roman" w:cs="Times New Roman"/>
                  <w:b/>
                  <w:color w:val="auto"/>
                  <w:sz w:val="28"/>
                  <w:szCs w:val="28"/>
                  <w:u w:val="single"/>
                  <w:lang w:val="uk-UA"/>
                </w:rPr>
                <w:t xml:space="preserve">Про депутатський запит Ромасюкова Артема Євгеновича щодо виділення </w:t>
              </w:r>
              <w:r w:rsidR="00632B30" w:rsidRPr="00632B30">
                <w:rPr>
                  <w:rFonts w:ascii="Times New Roman" w:hAnsi="Times New Roman" w:cs="Times New Roman"/>
                  <w:b/>
                  <w:color w:val="auto"/>
                  <w:sz w:val="28"/>
                  <w:szCs w:val="28"/>
                  <w:u w:val="single"/>
                  <w:lang w:val="uk-UA"/>
                </w:rPr>
                <w:t xml:space="preserve">  </w:t>
              </w:r>
              <w:r w:rsidR="007B30D4" w:rsidRPr="00632B30">
                <w:rPr>
                  <w:rFonts w:ascii="Times New Roman" w:hAnsi="Times New Roman" w:cs="Times New Roman"/>
                  <w:b/>
                  <w:color w:val="auto"/>
                  <w:sz w:val="28"/>
                  <w:szCs w:val="28"/>
                  <w:u w:val="single"/>
                  <w:lang w:val="uk-UA"/>
                </w:rPr>
                <w:t>з обласного бюджету коштів на проведення ремонту та встановлення додаткових засобів захисту для Хмельницького обласного художнього музею</w:t>
              </w:r>
            </w:hyperlink>
          </w:p>
          <w:p w14:paraId="69DA8192" w14:textId="77777777" w:rsidR="003802A8" w:rsidRPr="005711BB" w:rsidRDefault="003802A8" w:rsidP="003802A8">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3802A8" w:rsidRPr="0062186E" w14:paraId="765477DE" w14:textId="77777777" w:rsidTr="00360F52">
        <w:tblPrEx>
          <w:tblCellMar>
            <w:top w:w="0" w:type="dxa"/>
            <w:bottom w:w="0" w:type="dxa"/>
          </w:tblCellMar>
        </w:tblPrEx>
        <w:trPr>
          <w:trHeight w:val="315"/>
          <w:jc w:val="center"/>
        </w:trPr>
        <w:tc>
          <w:tcPr>
            <w:tcW w:w="2623" w:type="dxa"/>
          </w:tcPr>
          <w:p w14:paraId="4D39CD22" w14:textId="77777777" w:rsidR="003802A8" w:rsidRPr="005711BB"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5711BB">
              <w:rPr>
                <w:rFonts w:ascii="Times New Roman" w:hAnsi="Times New Roman" w:cs="Times New Roman"/>
                <w:color w:val="auto"/>
                <w:sz w:val="28"/>
                <w:szCs w:val="28"/>
                <w:lang w:val="uk-UA"/>
              </w:rPr>
              <w:t>СЛУХАЛИ:</w:t>
            </w:r>
          </w:p>
        </w:tc>
        <w:tc>
          <w:tcPr>
            <w:tcW w:w="7490" w:type="dxa"/>
            <w:vAlign w:val="center"/>
          </w:tcPr>
          <w:p w14:paraId="3D7F5E01" w14:textId="77777777" w:rsidR="007B30D4" w:rsidRPr="005711BB" w:rsidRDefault="007B30D4" w:rsidP="0030057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5711BB">
              <w:rPr>
                <w:rFonts w:ascii="Times New Roman" w:hAnsi="Times New Roman" w:cs="Times New Roman"/>
                <w:bCs/>
                <w:color w:val="auto"/>
                <w:sz w:val="28"/>
                <w:szCs w:val="28"/>
                <w:lang w:val="uk-UA"/>
              </w:rPr>
              <w:t xml:space="preserve">Головуючу </w:t>
            </w:r>
            <w:r w:rsidRPr="005711BB">
              <w:rPr>
                <w:rFonts w:ascii="Times New Roman" w:hAnsi="Times New Roman" w:cs="Times New Roman"/>
                <w:b/>
                <w:bCs/>
                <w:color w:val="auto"/>
                <w:sz w:val="28"/>
                <w:szCs w:val="28"/>
                <w:lang w:val="uk-UA"/>
              </w:rPr>
              <w:t>Андрійчук Н.В.</w:t>
            </w:r>
            <w:r w:rsidRPr="005711BB">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w:t>
            </w:r>
            <w:r w:rsidR="005711BB" w:rsidRPr="005711BB">
              <w:rPr>
                <w:rFonts w:ascii="Times New Roman" w:hAnsi="Times New Roman" w:cs="Times New Roman"/>
                <w:bCs/>
                <w:color w:val="auto"/>
                <w:sz w:val="28"/>
                <w:szCs w:val="28"/>
                <w:lang w:val="uk-UA"/>
              </w:rPr>
              <w:t>зняття запиту з контролю обласної ради</w:t>
            </w:r>
            <w:r w:rsidRPr="005711BB">
              <w:rPr>
                <w:rFonts w:ascii="Times New Roman" w:hAnsi="Times New Roman" w:cs="Times New Roman"/>
                <w:bCs/>
                <w:color w:val="auto"/>
                <w:sz w:val="28"/>
                <w:szCs w:val="28"/>
                <w:lang w:val="uk-UA"/>
              </w:rPr>
              <w:t>.</w:t>
            </w:r>
            <w:r w:rsidR="00D42090">
              <w:rPr>
                <w:rFonts w:ascii="Times New Roman" w:hAnsi="Times New Roman" w:cs="Times New Roman"/>
                <w:bCs/>
                <w:color w:val="auto"/>
                <w:sz w:val="28"/>
                <w:szCs w:val="28"/>
                <w:lang w:val="uk-UA"/>
              </w:rPr>
              <w:t xml:space="preserve"> Автор запиту погоджується </w:t>
            </w:r>
            <w:r w:rsidRPr="005711BB">
              <w:rPr>
                <w:rFonts w:ascii="Times New Roman" w:hAnsi="Times New Roman" w:cs="Times New Roman"/>
                <w:bCs/>
                <w:color w:val="auto"/>
                <w:sz w:val="28"/>
                <w:szCs w:val="28"/>
                <w:lang w:val="uk-UA"/>
              </w:rPr>
              <w:t xml:space="preserve"> </w:t>
            </w:r>
          </w:p>
          <w:p w14:paraId="5A461F3C" w14:textId="77777777" w:rsidR="003802A8" w:rsidRDefault="00D42090" w:rsidP="00D42090">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на його зняття з контролю. Запропонований проект рішення підтримано. </w:t>
            </w:r>
          </w:p>
          <w:p w14:paraId="4F291697" w14:textId="77777777" w:rsidR="00D42090" w:rsidRPr="005711BB" w:rsidRDefault="00D42090" w:rsidP="00D42090">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p>
        </w:tc>
      </w:tr>
      <w:tr w:rsidR="003802A8" w:rsidRPr="0062186E" w14:paraId="34CAD749" w14:textId="77777777" w:rsidTr="00360F52">
        <w:tblPrEx>
          <w:tblCellMar>
            <w:top w:w="0" w:type="dxa"/>
            <w:bottom w:w="0" w:type="dxa"/>
          </w:tblCellMar>
        </w:tblPrEx>
        <w:trPr>
          <w:trHeight w:val="1967"/>
          <w:jc w:val="center"/>
        </w:trPr>
        <w:tc>
          <w:tcPr>
            <w:tcW w:w="2623" w:type="dxa"/>
          </w:tcPr>
          <w:p w14:paraId="218777C3" w14:textId="77777777" w:rsidR="003802A8" w:rsidRPr="005711BB"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5711BB">
              <w:rPr>
                <w:rFonts w:ascii="Times New Roman" w:hAnsi="Times New Roman" w:cs="Times New Roman"/>
                <w:bCs/>
                <w:color w:val="auto"/>
                <w:sz w:val="28"/>
                <w:szCs w:val="28"/>
                <w:lang w:val="uk-UA"/>
              </w:rPr>
              <w:lastRenderedPageBreak/>
              <w:t>ВИРІШИЛИ:</w:t>
            </w:r>
          </w:p>
          <w:p w14:paraId="650A2DE8" w14:textId="77777777" w:rsidR="003802A8" w:rsidRPr="005711BB" w:rsidRDefault="005711BB"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5711BB">
              <w:rPr>
                <w:rFonts w:ascii="Times New Roman" w:hAnsi="Times New Roman" w:cs="Times New Roman"/>
                <w:bCs/>
                <w:color w:val="auto"/>
                <w:sz w:val="28"/>
                <w:szCs w:val="28"/>
                <w:lang w:val="uk-UA"/>
              </w:rPr>
              <w:t>за – 69</w:t>
            </w:r>
          </w:p>
          <w:p w14:paraId="529014B7" w14:textId="77777777" w:rsidR="003802A8" w:rsidRPr="005711BB"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5711BB">
              <w:rPr>
                <w:rFonts w:ascii="Times New Roman" w:hAnsi="Times New Roman" w:cs="Times New Roman"/>
                <w:bCs/>
                <w:color w:val="auto"/>
                <w:sz w:val="28"/>
                <w:szCs w:val="28"/>
                <w:lang w:val="uk-UA"/>
              </w:rPr>
              <w:t>проти – 0</w:t>
            </w:r>
          </w:p>
          <w:p w14:paraId="7C779ED9" w14:textId="77777777" w:rsidR="003802A8" w:rsidRPr="005711BB"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5711BB">
              <w:rPr>
                <w:rFonts w:ascii="Times New Roman" w:hAnsi="Times New Roman" w:cs="Times New Roman"/>
                <w:bCs/>
                <w:color w:val="auto"/>
                <w:sz w:val="28"/>
                <w:szCs w:val="28"/>
                <w:lang w:val="uk-UA"/>
              </w:rPr>
              <w:t>утримались – 0</w:t>
            </w:r>
          </w:p>
          <w:p w14:paraId="1415DA07" w14:textId="77777777" w:rsidR="003802A8" w:rsidRPr="005711BB"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5711BB">
              <w:rPr>
                <w:rFonts w:ascii="Times New Roman" w:hAnsi="Times New Roman" w:cs="Times New Roman"/>
                <w:bCs/>
                <w:color w:val="auto"/>
                <w:sz w:val="28"/>
                <w:szCs w:val="28"/>
                <w:lang w:val="uk-UA"/>
              </w:rPr>
              <w:t>не голосу</w:t>
            </w:r>
            <w:r w:rsidR="005711BB" w:rsidRPr="005711BB">
              <w:rPr>
                <w:rFonts w:ascii="Times New Roman" w:hAnsi="Times New Roman" w:cs="Times New Roman"/>
                <w:bCs/>
                <w:color w:val="auto"/>
                <w:sz w:val="28"/>
                <w:szCs w:val="28"/>
                <w:lang w:val="uk-UA"/>
              </w:rPr>
              <w:t>вали – 2</w:t>
            </w:r>
          </w:p>
          <w:p w14:paraId="255A074D" w14:textId="77777777" w:rsidR="003802A8" w:rsidRPr="005711BB" w:rsidRDefault="003802A8" w:rsidP="00FB25B0">
            <w:pPr>
              <w:widowControl w:val="0"/>
              <w:autoSpaceDE w:val="0"/>
              <w:autoSpaceDN w:val="0"/>
              <w:adjustRightInd w:val="0"/>
              <w:spacing w:line="240" w:lineRule="auto"/>
              <w:rPr>
                <w:rFonts w:ascii="Times New Roman" w:hAnsi="Times New Roman" w:cs="Times New Roman"/>
                <w:bCs/>
                <w:color w:val="auto"/>
                <w:sz w:val="28"/>
                <w:szCs w:val="28"/>
                <w:lang w:val="uk-UA"/>
              </w:rPr>
            </w:pPr>
            <w:r w:rsidRPr="005711BB">
              <w:rPr>
                <w:rFonts w:ascii="Times New Roman" w:hAnsi="Times New Roman" w:cs="Times New Roman"/>
                <w:bCs/>
                <w:i/>
                <w:color w:val="auto"/>
                <w:sz w:val="28"/>
                <w:szCs w:val="28"/>
                <w:lang w:val="uk-UA"/>
              </w:rPr>
              <w:t>(</w:t>
            </w:r>
            <w:r w:rsidRPr="005711BB">
              <w:rPr>
                <w:rFonts w:ascii="Times New Roman" w:hAnsi="Times New Roman" w:cs="Times New Roman"/>
                <w:bCs/>
                <w:i/>
                <w:color w:val="auto"/>
                <w:sz w:val="24"/>
                <w:szCs w:val="24"/>
                <w:lang w:val="uk-UA"/>
              </w:rPr>
              <w:t>результати поіменного голосування додаються)</w:t>
            </w:r>
          </w:p>
        </w:tc>
        <w:tc>
          <w:tcPr>
            <w:tcW w:w="7490" w:type="dxa"/>
          </w:tcPr>
          <w:p w14:paraId="09D6D6C3" w14:textId="77777777" w:rsidR="003802A8" w:rsidRPr="005711BB" w:rsidRDefault="003802A8" w:rsidP="0030057D">
            <w:pPr>
              <w:pStyle w:val="ae"/>
              <w:ind w:left="0" w:right="57"/>
              <w:jc w:val="both"/>
              <w:rPr>
                <w:sz w:val="28"/>
                <w:szCs w:val="28"/>
              </w:rPr>
            </w:pPr>
            <w:r w:rsidRPr="005711BB">
              <w:rPr>
                <w:sz w:val="28"/>
                <w:szCs w:val="28"/>
              </w:rPr>
              <w:t>Проект рішення «</w:t>
            </w:r>
            <w:hyperlink r:id="rId97" w:history="1">
              <w:r w:rsidR="005711BB" w:rsidRPr="005711BB">
                <w:rPr>
                  <w:sz w:val="28"/>
                  <w:szCs w:val="28"/>
                </w:rPr>
                <w:t>Про депутатський запит Ромасюкова Артема Євгеновича щодо виділення з обласного бюджету коштів на проведення ремонту та встановлення додаткових засобів захисту для Хмельницького обласного художнього музею</w:t>
              </w:r>
            </w:hyperlink>
            <w:r w:rsidRPr="005711BB">
              <w:rPr>
                <w:sz w:val="28"/>
                <w:szCs w:val="28"/>
              </w:rPr>
              <w:t>» прийняти як рішення ради.</w:t>
            </w:r>
          </w:p>
          <w:p w14:paraId="11F9BCC0" w14:textId="77777777" w:rsidR="003802A8" w:rsidRPr="005711BB" w:rsidRDefault="003802A8" w:rsidP="003802A8">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29DDE69A" w14:textId="77777777" w:rsidTr="00360F52">
        <w:tblPrEx>
          <w:tblCellMar>
            <w:top w:w="0" w:type="dxa"/>
            <w:bottom w:w="0" w:type="dxa"/>
          </w:tblCellMar>
        </w:tblPrEx>
        <w:trPr>
          <w:trHeight w:val="315"/>
          <w:jc w:val="center"/>
        </w:trPr>
        <w:tc>
          <w:tcPr>
            <w:tcW w:w="2623" w:type="dxa"/>
            <w:vAlign w:val="center"/>
          </w:tcPr>
          <w:p w14:paraId="64B1D493" w14:textId="77777777" w:rsidR="003802A8" w:rsidRPr="005711BB"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vAlign w:val="center"/>
          </w:tcPr>
          <w:p w14:paraId="1534E911" w14:textId="77777777" w:rsidR="003802A8" w:rsidRPr="005711BB" w:rsidRDefault="005711BB"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5711BB">
              <w:rPr>
                <w:rFonts w:ascii="Times New Roman" w:hAnsi="Times New Roman" w:cs="Times New Roman"/>
                <w:bCs/>
                <w:i/>
                <w:color w:val="auto"/>
                <w:sz w:val="28"/>
                <w:szCs w:val="28"/>
                <w:lang w:val="uk-UA"/>
              </w:rPr>
              <w:t>(Рішення № 12-9</w:t>
            </w:r>
            <w:r w:rsidR="003802A8" w:rsidRPr="005711BB">
              <w:rPr>
                <w:rFonts w:ascii="Times New Roman" w:hAnsi="Times New Roman" w:cs="Times New Roman"/>
                <w:bCs/>
                <w:i/>
                <w:color w:val="auto"/>
                <w:sz w:val="28"/>
                <w:szCs w:val="28"/>
                <w:lang w:val="uk-UA"/>
              </w:rPr>
              <w:t>/2016 додається)</w:t>
            </w:r>
          </w:p>
        </w:tc>
      </w:tr>
      <w:tr w:rsidR="003802A8" w:rsidRPr="0062186E" w14:paraId="52310BA1" w14:textId="77777777" w:rsidTr="00360F52">
        <w:tblPrEx>
          <w:tblCellMar>
            <w:top w:w="0" w:type="dxa"/>
            <w:bottom w:w="0" w:type="dxa"/>
          </w:tblCellMar>
        </w:tblPrEx>
        <w:trPr>
          <w:trHeight w:val="315"/>
          <w:jc w:val="center"/>
        </w:trPr>
        <w:tc>
          <w:tcPr>
            <w:tcW w:w="2623" w:type="dxa"/>
            <w:vAlign w:val="center"/>
          </w:tcPr>
          <w:p w14:paraId="40E468FA"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159C2028" w14:textId="77777777" w:rsidR="005900E5" w:rsidRDefault="005900E5" w:rsidP="00952E50">
            <w:pPr>
              <w:widowControl w:val="0"/>
              <w:autoSpaceDE w:val="0"/>
              <w:autoSpaceDN w:val="0"/>
              <w:adjustRightInd w:val="0"/>
              <w:spacing w:line="240" w:lineRule="auto"/>
              <w:rPr>
                <w:rFonts w:ascii="Times New Roman" w:hAnsi="Times New Roman" w:cs="Times New Roman"/>
                <w:color w:val="FF0000"/>
                <w:sz w:val="28"/>
                <w:szCs w:val="28"/>
                <w:lang w:val="uk-UA"/>
              </w:rPr>
            </w:pPr>
          </w:p>
          <w:p w14:paraId="218A5023" w14:textId="77777777" w:rsidR="00952E50" w:rsidRPr="0062186E" w:rsidRDefault="00952E50" w:rsidP="00952E50">
            <w:pPr>
              <w:widowControl w:val="0"/>
              <w:autoSpaceDE w:val="0"/>
              <w:autoSpaceDN w:val="0"/>
              <w:adjustRightInd w:val="0"/>
              <w:spacing w:line="240" w:lineRule="auto"/>
              <w:rPr>
                <w:rFonts w:ascii="Times New Roman" w:hAnsi="Times New Roman" w:cs="Times New Roman"/>
                <w:color w:val="FF0000"/>
                <w:sz w:val="28"/>
                <w:szCs w:val="28"/>
                <w:lang w:val="uk-UA"/>
              </w:rPr>
            </w:pPr>
          </w:p>
        </w:tc>
      </w:tr>
      <w:tr w:rsidR="003802A8" w:rsidRPr="0062186E" w14:paraId="2C02D059"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3E98132E" w14:textId="77777777" w:rsidR="005711BB" w:rsidRDefault="003802A8" w:rsidP="009B6883">
            <w:pPr>
              <w:spacing w:line="240" w:lineRule="auto"/>
              <w:jc w:val="center"/>
              <w:rPr>
                <w:rFonts w:ascii="Times New Roman" w:hAnsi="Times New Roman" w:cs="Times New Roman"/>
                <w:b/>
                <w:color w:val="auto"/>
                <w:sz w:val="28"/>
                <w:szCs w:val="28"/>
                <w:u w:val="single"/>
                <w:lang w:val="uk-UA"/>
              </w:rPr>
            </w:pPr>
            <w:r w:rsidRPr="009B6883">
              <w:rPr>
                <w:rFonts w:ascii="Times New Roman" w:hAnsi="Times New Roman" w:cs="Times New Roman"/>
                <w:b/>
                <w:bCs/>
                <w:color w:val="auto"/>
                <w:sz w:val="28"/>
                <w:szCs w:val="28"/>
                <w:lang w:val="uk-UA"/>
              </w:rPr>
              <w:t xml:space="preserve">13. </w:t>
            </w:r>
            <w:hyperlink r:id="rId98" w:history="1">
              <w:r w:rsidR="005711BB" w:rsidRPr="009B6883">
                <w:rPr>
                  <w:rFonts w:ascii="Times New Roman" w:hAnsi="Times New Roman" w:cs="Times New Roman"/>
                  <w:b/>
                  <w:color w:val="auto"/>
                  <w:sz w:val="28"/>
                  <w:szCs w:val="28"/>
                  <w:u w:val="single"/>
                  <w:lang w:val="uk-UA"/>
                </w:rPr>
                <w:t>Про депутатський запит Бойка Михайла Дмитровича щодо прийняття Програми проведення обласного конкурсу мікропроектів регіонального розвитку у Хмельницькій області на 2016-2020 роки</w:t>
              </w:r>
            </w:hyperlink>
          </w:p>
          <w:p w14:paraId="6B249091" w14:textId="77777777" w:rsidR="00952E50" w:rsidRPr="009B6883" w:rsidRDefault="00952E50" w:rsidP="009B6883">
            <w:pPr>
              <w:spacing w:line="240" w:lineRule="auto"/>
              <w:jc w:val="center"/>
              <w:rPr>
                <w:rFonts w:ascii="Times New Roman" w:hAnsi="Times New Roman" w:cs="Times New Roman"/>
                <w:b/>
                <w:color w:val="auto"/>
                <w:sz w:val="28"/>
                <w:szCs w:val="28"/>
                <w:lang w:val="uk-UA"/>
              </w:rPr>
            </w:pPr>
          </w:p>
          <w:p w14:paraId="74CB081A" w14:textId="77777777" w:rsidR="003802A8" w:rsidRPr="005711BB" w:rsidRDefault="003802A8" w:rsidP="003802A8">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3802A8" w:rsidRPr="0062186E" w14:paraId="3906ADB6" w14:textId="77777777" w:rsidTr="00360F52">
        <w:tblPrEx>
          <w:tblCellMar>
            <w:top w:w="0" w:type="dxa"/>
            <w:bottom w:w="0" w:type="dxa"/>
          </w:tblCellMar>
        </w:tblPrEx>
        <w:trPr>
          <w:trHeight w:val="315"/>
          <w:jc w:val="center"/>
        </w:trPr>
        <w:tc>
          <w:tcPr>
            <w:tcW w:w="2623" w:type="dxa"/>
          </w:tcPr>
          <w:p w14:paraId="02FFA666"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E863BF">
              <w:rPr>
                <w:rFonts w:ascii="Times New Roman" w:hAnsi="Times New Roman" w:cs="Times New Roman"/>
                <w:color w:val="auto"/>
                <w:sz w:val="28"/>
                <w:szCs w:val="28"/>
                <w:lang w:val="uk-UA"/>
              </w:rPr>
              <w:t xml:space="preserve">СЛУХАЛИ: </w:t>
            </w:r>
          </w:p>
        </w:tc>
        <w:tc>
          <w:tcPr>
            <w:tcW w:w="7490" w:type="dxa"/>
            <w:vAlign w:val="center"/>
          </w:tcPr>
          <w:p w14:paraId="249F5625" w14:textId="77777777" w:rsidR="005711BB" w:rsidRPr="00E863BF" w:rsidRDefault="005711BB" w:rsidP="00AE1EA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Головуючу </w:t>
            </w:r>
            <w:r w:rsidRPr="00E863BF">
              <w:rPr>
                <w:rFonts w:ascii="Times New Roman" w:hAnsi="Times New Roman" w:cs="Times New Roman"/>
                <w:b/>
                <w:bCs/>
                <w:color w:val="auto"/>
                <w:sz w:val="28"/>
                <w:szCs w:val="28"/>
                <w:lang w:val="uk-UA"/>
              </w:rPr>
              <w:t>Андрійчук Н.В.</w:t>
            </w:r>
            <w:r w:rsidRPr="00E863BF">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w:t>
            </w:r>
            <w:r w:rsidR="00F222F1" w:rsidRPr="00E863BF">
              <w:rPr>
                <w:rFonts w:ascii="Times New Roman" w:hAnsi="Times New Roman" w:cs="Times New Roman"/>
                <w:bCs/>
                <w:color w:val="auto"/>
                <w:sz w:val="28"/>
                <w:szCs w:val="28"/>
                <w:lang w:val="uk-UA"/>
              </w:rPr>
              <w:t>продовження терміну розгляду запиту.</w:t>
            </w:r>
            <w:r w:rsidRPr="00E863BF">
              <w:rPr>
                <w:rFonts w:ascii="Times New Roman" w:hAnsi="Times New Roman" w:cs="Times New Roman"/>
                <w:bCs/>
                <w:color w:val="auto"/>
                <w:sz w:val="28"/>
                <w:szCs w:val="28"/>
                <w:lang w:val="uk-UA"/>
              </w:rPr>
              <w:t xml:space="preserve"> </w:t>
            </w:r>
          </w:p>
          <w:p w14:paraId="0FB8A10A" w14:textId="77777777" w:rsidR="003802A8" w:rsidRPr="00E863BF"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F222F1" w:rsidRPr="0062186E" w14:paraId="542131EB" w14:textId="77777777" w:rsidTr="00360F52">
        <w:tblPrEx>
          <w:tblCellMar>
            <w:top w:w="0" w:type="dxa"/>
            <w:bottom w:w="0" w:type="dxa"/>
          </w:tblCellMar>
        </w:tblPrEx>
        <w:trPr>
          <w:trHeight w:val="315"/>
          <w:jc w:val="center"/>
        </w:trPr>
        <w:tc>
          <w:tcPr>
            <w:tcW w:w="2623" w:type="dxa"/>
          </w:tcPr>
          <w:p w14:paraId="5042F7FB" w14:textId="77777777" w:rsidR="00F222F1" w:rsidRPr="00E863BF" w:rsidRDefault="009C6F9B"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E863BF">
              <w:rPr>
                <w:rFonts w:ascii="Times New Roman" w:hAnsi="Times New Roman" w:cs="Times New Roman"/>
                <w:color w:val="auto"/>
                <w:sz w:val="28"/>
                <w:szCs w:val="28"/>
                <w:lang w:val="uk-UA"/>
              </w:rPr>
              <w:t>ВИСТУПИЛИ:</w:t>
            </w:r>
          </w:p>
        </w:tc>
        <w:tc>
          <w:tcPr>
            <w:tcW w:w="7490" w:type="dxa"/>
            <w:vAlign w:val="center"/>
          </w:tcPr>
          <w:p w14:paraId="3430425C" w14:textId="77777777" w:rsidR="00960D31" w:rsidRDefault="009C6F9B" w:rsidP="00AE1EA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960D31">
              <w:rPr>
                <w:rFonts w:ascii="Times New Roman" w:hAnsi="Times New Roman" w:cs="Times New Roman"/>
                <w:b/>
                <w:bCs/>
                <w:color w:val="auto"/>
                <w:sz w:val="28"/>
                <w:szCs w:val="28"/>
                <w:lang w:val="uk-UA"/>
              </w:rPr>
              <w:t>Бойко М.Д</w:t>
            </w:r>
            <w:r w:rsidRPr="00E863BF">
              <w:rPr>
                <w:rFonts w:ascii="Times New Roman" w:hAnsi="Times New Roman" w:cs="Times New Roman"/>
                <w:bCs/>
                <w:color w:val="auto"/>
                <w:sz w:val="28"/>
                <w:szCs w:val="28"/>
                <w:lang w:val="uk-UA"/>
              </w:rPr>
              <w:t>.</w:t>
            </w:r>
            <w:r w:rsidR="00960D31">
              <w:rPr>
                <w:rFonts w:ascii="Times New Roman" w:hAnsi="Times New Roman" w:cs="Times New Roman"/>
                <w:bCs/>
                <w:color w:val="auto"/>
                <w:sz w:val="28"/>
                <w:szCs w:val="28"/>
                <w:lang w:val="uk-UA"/>
              </w:rPr>
              <w:t>: Х</w:t>
            </w:r>
            <w:r w:rsidRPr="00E863BF">
              <w:rPr>
                <w:rFonts w:ascii="Times New Roman" w:hAnsi="Times New Roman" w:cs="Times New Roman"/>
                <w:bCs/>
                <w:color w:val="auto"/>
                <w:sz w:val="28"/>
                <w:szCs w:val="28"/>
                <w:lang w:val="uk-UA"/>
              </w:rPr>
              <w:t xml:space="preserve">отів би </w:t>
            </w:r>
            <w:r w:rsidR="00F222F1" w:rsidRPr="00E863BF">
              <w:rPr>
                <w:rFonts w:ascii="Times New Roman" w:hAnsi="Times New Roman" w:cs="Times New Roman"/>
                <w:bCs/>
                <w:color w:val="auto"/>
                <w:sz w:val="28"/>
                <w:szCs w:val="28"/>
                <w:lang w:val="uk-UA"/>
              </w:rPr>
              <w:t xml:space="preserve">ще раз наголосити на важливості програми, </w:t>
            </w:r>
            <w:r w:rsidRPr="00E863BF">
              <w:rPr>
                <w:rFonts w:ascii="Times New Roman" w:hAnsi="Times New Roman" w:cs="Times New Roman"/>
                <w:bCs/>
                <w:color w:val="auto"/>
                <w:sz w:val="28"/>
                <w:szCs w:val="28"/>
                <w:lang w:val="uk-UA"/>
              </w:rPr>
              <w:t xml:space="preserve">прийняття </w:t>
            </w:r>
            <w:r w:rsidR="00F222F1" w:rsidRPr="00E863BF">
              <w:rPr>
                <w:rFonts w:ascii="Times New Roman" w:hAnsi="Times New Roman" w:cs="Times New Roman"/>
                <w:bCs/>
                <w:color w:val="auto"/>
                <w:sz w:val="28"/>
                <w:szCs w:val="28"/>
                <w:lang w:val="uk-UA"/>
              </w:rPr>
              <w:t>як</w:t>
            </w:r>
            <w:r w:rsidRPr="00E863BF">
              <w:rPr>
                <w:rFonts w:ascii="Times New Roman" w:hAnsi="Times New Roman" w:cs="Times New Roman"/>
                <w:bCs/>
                <w:color w:val="auto"/>
                <w:sz w:val="28"/>
                <w:szCs w:val="28"/>
                <w:lang w:val="uk-UA"/>
              </w:rPr>
              <w:t>ої</w:t>
            </w:r>
            <w:r w:rsidR="00F222F1" w:rsidRPr="00E863BF">
              <w:rPr>
                <w:rFonts w:ascii="Times New Roman" w:hAnsi="Times New Roman" w:cs="Times New Roman"/>
                <w:bCs/>
                <w:color w:val="auto"/>
                <w:sz w:val="28"/>
                <w:szCs w:val="28"/>
                <w:lang w:val="uk-UA"/>
              </w:rPr>
              <w:t xml:space="preserve"> чомусь ігнорує обласн</w:t>
            </w:r>
            <w:r w:rsidRPr="00E863BF">
              <w:rPr>
                <w:rFonts w:ascii="Times New Roman" w:hAnsi="Times New Roman" w:cs="Times New Roman"/>
                <w:bCs/>
                <w:color w:val="auto"/>
                <w:sz w:val="28"/>
                <w:szCs w:val="28"/>
                <w:lang w:val="uk-UA"/>
              </w:rPr>
              <w:t>а</w:t>
            </w:r>
            <w:r w:rsidR="00F222F1"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color w:val="auto"/>
                <w:sz w:val="28"/>
                <w:szCs w:val="28"/>
                <w:lang w:val="uk-UA"/>
              </w:rPr>
              <w:t xml:space="preserve">державна </w:t>
            </w:r>
            <w:r w:rsidR="00F222F1" w:rsidRPr="00E863BF">
              <w:rPr>
                <w:rFonts w:ascii="Times New Roman" w:hAnsi="Times New Roman" w:cs="Times New Roman"/>
                <w:bCs/>
                <w:color w:val="auto"/>
                <w:sz w:val="28"/>
                <w:szCs w:val="28"/>
                <w:lang w:val="uk-UA"/>
              </w:rPr>
              <w:t>адміністраці</w:t>
            </w:r>
            <w:r w:rsidRPr="00E863BF">
              <w:rPr>
                <w:rFonts w:ascii="Times New Roman" w:hAnsi="Times New Roman" w:cs="Times New Roman"/>
                <w:bCs/>
                <w:color w:val="auto"/>
                <w:sz w:val="28"/>
                <w:szCs w:val="28"/>
                <w:lang w:val="uk-UA"/>
              </w:rPr>
              <w:t>я.</w:t>
            </w:r>
            <w:r w:rsidR="00F222F1"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color w:val="auto"/>
                <w:sz w:val="28"/>
                <w:szCs w:val="28"/>
                <w:lang w:val="uk-UA"/>
              </w:rPr>
              <w:t>П</w:t>
            </w:r>
            <w:r w:rsidR="00F222F1" w:rsidRPr="00E863BF">
              <w:rPr>
                <w:rFonts w:ascii="Times New Roman" w:hAnsi="Times New Roman" w:cs="Times New Roman"/>
                <w:bCs/>
                <w:color w:val="auto"/>
                <w:sz w:val="28"/>
                <w:szCs w:val="28"/>
                <w:lang w:val="uk-UA"/>
              </w:rPr>
              <w:t xml:space="preserve">рограма не відповідає тенденціям, які  складаються в державі </w:t>
            </w:r>
            <w:r w:rsidRPr="00E863BF">
              <w:rPr>
                <w:rFonts w:ascii="Times New Roman" w:hAnsi="Times New Roman" w:cs="Times New Roman"/>
                <w:bCs/>
                <w:color w:val="auto"/>
                <w:sz w:val="28"/>
                <w:szCs w:val="28"/>
                <w:lang w:val="uk-UA"/>
              </w:rPr>
              <w:t>у питаннях щодо децентралізації.</w:t>
            </w:r>
            <w:r w:rsidR="00F222F1"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color w:val="auto"/>
                <w:sz w:val="28"/>
                <w:szCs w:val="28"/>
                <w:lang w:val="uk-UA"/>
              </w:rPr>
              <w:t xml:space="preserve"> Депутат </w:t>
            </w:r>
            <w:r w:rsidR="00960D31">
              <w:rPr>
                <w:rFonts w:ascii="Times New Roman" w:hAnsi="Times New Roman" w:cs="Times New Roman"/>
                <w:bCs/>
                <w:color w:val="auto"/>
                <w:sz w:val="28"/>
                <w:szCs w:val="28"/>
                <w:lang w:val="uk-UA"/>
              </w:rPr>
              <w:t xml:space="preserve">також </w:t>
            </w:r>
            <w:r w:rsidRPr="00E863BF">
              <w:rPr>
                <w:rFonts w:ascii="Times New Roman" w:hAnsi="Times New Roman" w:cs="Times New Roman"/>
                <w:bCs/>
                <w:color w:val="auto"/>
                <w:sz w:val="28"/>
                <w:szCs w:val="28"/>
                <w:lang w:val="uk-UA"/>
              </w:rPr>
              <w:t>р</w:t>
            </w:r>
            <w:r w:rsidR="00F222F1" w:rsidRPr="00E863BF">
              <w:rPr>
                <w:rFonts w:ascii="Times New Roman" w:hAnsi="Times New Roman" w:cs="Times New Roman"/>
                <w:bCs/>
                <w:color w:val="auto"/>
                <w:sz w:val="28"/>
                <w:szCs w:val="28"/>
                <w:lang w:val="uk-UA"/>
              </w:rPr>
              <w:t>озпо</w:t>
            </w:r>
            <w:r w:rsidRPr="00E863BF">
              <w:rPr>
                <w:rFonts w:ascii="Times New Roman" w:hAnsi="Times New Roman" w:cs="Times New Roman"/>
                <w:bCs/>
                <w:color w:val="auto"/>
                <w:sz w:val="28"/>
                <w:szCs w:val="28"/>
                <w:lang w:val="uk-UA"/>
              </w:rPr>
              <w:t>в</w:t>
            </w:r>
            <w:r w:rsidR="00F222F1" w:rsidRPr="00E863BF">
              <w:rPr>
                <w:rFonts w:ascii="Times New Roman" w:hAnsi="Times New Roman" w:cs="Times New Roman"/>
                <w:bCs/>
                <w:color w:val="auto"/>
                <w:sz w:val="28"/>
                <w:szCs w:val="28"/>
                <w:lang w:val="uk-UA"/>
              </w:rPr>
              <w:t>ів про проблем</w:t>
            </w:r>
            <w:r w:rsidR="00235FB0" w:rsidRPr="00E863BF">
              <w:rPr>
                <w:rFonts w:ascii="Times New Roman" w:hAnsi="Times New Roman" w:cs="Times New Roman"/>
                <w:bCs/>
                <w:color w:val="auto"/>
                <w:sz w:val="28"/>
                <w:szCs w:val="28"/>
                <w:lang w:val="uk-UA"/>
              </w:rPr>
              <w:t xml:space="preserve">и, які існують у питанні щодо </w:t>
            </w:r>
            <w:r w:rsidR="00F222F1" w:rsidRPr="00E863BF">
              <w:rPr>
                <w:rFonts w:ascii="Times New Roman" w:hAnsi="Times New Roman" w:cs="Times New Roman"/>
                <w:bCs/>
                <w:color w:val="auto"/>
                <w:sz w:val="28"/>
                <w:szCs w:val="28"/>
                <w:lang w:val="uk-UA"/>
              </w:rPr>
              <w:t>освоєнн</w:t>
            </w:r>
            <w:r w:rsidR="00960D31">
              <w:rPr>
                <w:rFonts w:ascii="Times New Roman" w:hAnsi="Times New Roman" w:cs="Times New Roman"/>
                <w:bCs/>
                <w:color w:val="auto"/>
                <w:sz w:val="28"/>
                <w:szCs w:val="28"/>
                <w:lang w:val="uk-UA"/>
              </w:rPr>
              <w:t>я</w:t>
            </w:r>
            <w:r w:rsidR="00F222F1" w:rsidRPr="00E863BF">
              <w:rPr>
                <w:rFonts w:ascii="Times New Roman" w:hAnsi="Times New Roman" w:cs="Times New Roman"/>
                <w:bCs/>
                <w:color w:val="auto"/>
                <w:sz w:val="28"/>
                <w:szCs w:val="28"/>
                <w:lang w:val="uk-UA"/>
              </w:rPr>
              <w:t xml:space="preserve"> коштів </w:t>
            </w:r>
            <w:r w:rsidRPr="00E863BF">
              <w:rPr>
                <w:rFonts w:ascii="Times New Roman" w:hAnsi="Times New Roman" w:cs="Times New Roman"/>
                <w:bCs/>
                <w:color w:val="auto"/>
                <w:sz w:val="28"/>
                <w:szCs w:val="28"/>
                <w:lang w:val="uk-UA"/>
              </w:rPr>
              <w:t>територіальними гро</w:t>
            </w:r>
            <w:r w:rsidR="00F222F1" w:rsidRPr="00E863BF">
              <w:rPr>
                <w:rFonts w:ascii="Times New Roman" w:hAnsi="Times New Roman" w:cs="Times New Roman"/>
                <w:bCs/>
                <w:color w:val="auto"/>
                <w:sz w:val="28"/>
                <w:szCs w:val="28"/>
                <w:lang w:val="uk-UA"/>
              </w:rPr>
              <w:t>мад</w:t>
            </w:r>
            <w:r w:rsidRPr="00E863BF">
              <w:rPr>
                <w:rFonts w:ascii="Times New Roman" w:hAnsi="Times New Roman" w:cs="Times New Roman"/>
                <w:bCs/>
                <w:color w:val="auto"/>
                <w:sz w:val="28"/>
                <w:szCs w:val="28"/>
                <w:lang w:val="uk-UA"/>
              </w:rPr>
              <w:t>ами області</w:t>
            </w:r>
            <w:r w:rsidR="00F222F1" w:rsidRPr="00E863BF">
              <w:rPr>
                <w:rFonts w:ascii="Times New Roman" w:hAnsi="Times New Roman" w:cs="Times New Roman"/>
                <w:bCs/>
                <w:color w:val="auto"/>
                <w:sz w:val="28"/>
                <w:szCs w:val="28"/>
                <w:lang w:val="uk-UA"/>
              </w:rPr>
              <w:t>.</w:t>
            </w:r>
          </w:p>
          <w:p w14:paraId="3A6E85A9" w14:textId="77777777" w:rsidR="00F222F1" w:rsidRPr="00E863BF" w:rsidRDefault="009C6F9B" w:rsidP="00AE1EA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 </w:t>
            </w:r>
            <w:r w:rsidR="00960D31">
              <w:rPr>
                <w:rFonts w:ascii="Times New Roman" w:hAnsi="Times New Roman" w:cs="Times New Roman"/>
                <w:bCs/>
                <w:color w:val="auto"/>
                <w:sz w:val="28"/>
                <w:szCs w:val="28"/>
                <w:lang w:val="uk-UA"/>
              </w:rPr>
              <w:t xml:space="preserve">       </w:t>
            </w:r>
            <w:r w:rsidRPr="00E863BF">
              <w:rPr>
                <w:rFonts w:ascii="Times New Roman" w:hAnsi="Times New Roman" w:cs="Times New Roman"/>
                <w:bCs/>
                <w:color w:val="auto"/>
                <w:sz w:val="28"/>
                <w:szCs w:val="28"/>
                <w:lang w:val="uk-UA"/>
              </w:rPr>
              <w:t>–</w:t>
            </w:r>
            <w:r w:rsidR="00F222F1"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color w:val="auto"/>
                <w:sz w:val="28"/>
                <w:szCs w:val="28"/>
                <w:lang w:val="uk-UA"/>
              </w:rPr>
              <w:t xml:space="preserve">У цьому контексті вбачаю, що </w:t>
            </w:r>
            <w:r w:rsidR="00F222F1" w:rsidRPr="00E863BF">
              <w:rPr>
                <w:rFonts w:ascii="Times New Roman" w:hAnsi="Times New Roman" w:cs="Times New Roman"/>
                <w:bCs/>
                <w:color w:val="auto"/>
                <w:sz w:val="28"/>
                <w:szCs w:val="28"/>
                <w:lang w:val="uk-UA"/>
              </w:rPr>
              <w:t xml:space="preserve">обласна </w:t>
            </w:r>
            <w:r w:rsidRPr="00E863BF">
              <w:rPr>
                <w:rFonts w:ascii="Times New Roman" w:hAnsi="Times New Roman" w:cs="Times New Roman"/>
                <w:bCs/>
                <w:color w:val="auto"/>
                <w:sz w:val="28"/>
                <w:szCs w:val="28"/>
                <w:lang w:val="uk-UA"/>
              </w:rPr>
              <w:t xml:space="preserve">державна </w:t>
            </w:r>
            <w:r w:rsidR="00F222F1" w:rsidRPr="00E863BF">
              <w:rPr>
                <w:rFonts w:ascii="Times New Roman" w:hAnsi="Times New Roman" w:cs="Times New Roman"/>
                <w:bCs/>
                <w:color w:val="auto"/>
                <w:sz w:val="28"/>
                <w:szCs w:val="28"/>
                <w:lang w:val="uk-UA"/>
              </w:rPr>
              <w:t>адмініст</w:t>
            </w:r>
            <w:r w:rsidRPr="00E863BF">
              <w:rPr>
                <w:rFonts w:ascii="Times New Roman" w:hAnsi="Times New Roman" w:cs="Times New Roman"/>
                <w:bCs/>
                <w:color w:val="auto"/>
                <w:sz w:val="28"/>
                <w:szCs w:val="28"/>
                <w:lang w:val="uk-UA"/>
              </w:rPr>
              <w:t>рація позбавляє можливості навча</w:t>
            </w:r>
            <w:r w:rsidR="00F222F1" w:rsidRPr="00E863BF">
              <w:rPr>
                <w:rFonts w:ascii="Times New Roman" w:hAnsi="Times New Roman" w:cs="Times New Roman"/>
                <w:bCs/>
                <w:color w:val="auto"/>
                <w:sz w:val="28"/>
                <w:szCs w:val="28"/>
                <w:lang w:val="uk-UA"/>
              </w:rPr>
              <w:t>тися</w:t>
            </w:r>
            <w:r w:rsidR="00EA2C6D" w:rsidRPr="00E863BF">
              <w:rPr>
                <w:rFonts w:ascii="Times New Roman" w:hAnsi="Times New Roman" w:cs="Times New Roman"/>
                <w:bCs/>
                <w:color w:val="auto"/>
                <w:sz w:val="28"/>
                <w:szCs w:val="28"/>
                <w:lang w:val="uk-UA"/>
              </w:rPr>
              <w:t xml:space="preserve"> досвіду підготовки інвестиційних проектів</w:t>
            </w:r>
            <w:r w:rsidRPr="00E863BF">
              <w:rPr>
                <w:rFonts w:ascii="Times New Roman" w:hAnsi="Times New Roman" w:cs="Times New Roman"/>
                <w:bCs/>
                <w:color w:val="auto"/>
                <w:sz w:val="28"/>
                <w:szCs w:val="28"/>
                <w:lang w:val="uk-UA"/>
              </w:rPr>
              <w:t>, які могли б бути реалізован</w:t>
            </w:r>
            <w:r w:rsidR="00F222F1" w:rsidRPr="00E863BF">
              <w:rPr>
                <w:rFonts w:ascii="Times New Roman" w:hAnsi="Times New Roman" w:cs="Times New Roman"/>
                <w:bCs/>
                <w:color w:val="auto"/>
                <w:sz w:val="28"/>
                <w:szCs w:val="28"/>
                <w:lang w:val="uk-UA"/>
              </w:rPr>
              <w:t>і</w:t>
            </w:r>
            <w:r w:rsidRPr="00E863BF">
              <w:rPr>
                <w:rFonts w:ascii="Times New Roman" w:hAnsi="Times New Roman" w:cs="Times New Roman"/>
                <w:bCs/>
                <w:color w:val="auto"/>
                <w:sz w:val="28"/>
                <w:szCs w:val="28"/>
                <w:lang w:val="uk-UA"/>
              </w:rPr>
              <w:t xml:space="preserve"> у майбутньому</w:t>
            </w:r>
            <w:r w:rsidR="00F222F1"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color w:val="auto"/>
                <w:sz w:val="28"/>
                <w:szCs w:val="28"/>
                <w:lang w:val="uk-UA"/>
              </w:rPr>
              <w:t xml:space="preserve">Якраз </w:t>
            </w:r>
            <w:r w:rsidR="00F222F1" w:rsidRPr="00E863BF">
              <w:rPr>
                <w:rFonts w:ascii="Times New Roman" w:hAnsi="Times New Roman" w:cs="Times New Roman"/>
                <w:bCs/>
                <w:color w:val="auto"/>
                <w:sz w:val="28"/>
                <w:szCs w:val="28"/>
                <w:lang w:val="uk-UA"/>
              </w:rPr>
              <w:t xml:space="preserve">прийняття </w:t>
            </w:r>
            <w:r w:rsidRPr="00E863BF">
              <w:rPr>
                <w:rFonts w:ascii="Times New Roman" w:hAnsi="Times New Roman" w:cs="Times New Roman"/>
                <w:bCs/>
                <w:color w:val="auto"/>
                <w:sz w:val="28"/>
                <w:szCs w:val="28"/>
                <w:lang w:val="uk-UA"/>
              </w:rPr>
              <w:t xml:space="preserve">відповідної </w:t>
            </w:r>
            <w:r w:rsidR="00F222F1" w:rsidRPr="00E863BF">
              <w:rPr>
                <w:rFonts w:ascii="Times New Roman" w:hAnsi="Times New Roman" w:cs="Times New Roman"/>
                <w:bCs/>
                <w:color w:val="auto"/>
                <w:sz w:val="28"/>
                <w:szCs w:val="28"/>
                <w:lang w:val="uk-UA"/>
              </w:rPr>
              <w:t xml:space="preserve">програми </w:t>
            </w:r>
            <w:r w:rsidRPr="00E863BF">
              <w:rPr>
                <w:rFonts w:ascii="Times New Roman" w:hAnsi="Times New Roman" w:cs="Times New Roman"/>
                <w:bCs/>
                <w:color w:val="auto"/>
                <w:sz w:val="28"/>
                <w:szCs w:val="28"/>
                <w:lang w:val="uk-UA"/>
              </w:rPr>
              <w:t>проведення обласного конкурсу мікропроектів регіонального розвитку у Хмельницькій області на 2016-2020 роки саме</w:t>
            </w:r>
            <w:r w:rsidR="00F222F1" w:rsidRPr="00E863BF">
              <w:rPr>
                <w:rFonts w:ascii="Times New Roman" w:hAnsi="Times New Roman" w:cs="Times New Roman"/>
                <w:bCs/>
                <w:color w:val="auto"/>
                <w:sz w:val="28"/>
                <w:szCs w:val="28"/>
                <w:lang w:val="uk-UA"/>
              </w:rPr>
              <w:t xml:space="preserve"> передбачає  одним із основних завдань</w:t>
            </w:r>
            <w:r w:rsidR="00EA2C6D" w:rsidRPr="00E863BF">
              <w:rPr>
                <w:rFonts w:ascii="Times New Roman" w:hAnsi="Times New Roman" w:cs="Times New Roman"/>
                <w:bCs/>
                <w:color w:val="auto"/>
                <w:sz w:val="28"/>
                <w:szCs w:val="28"/>
                <w:lang w:val="uk-UA"/>
              </w:rPr>
              <w:t xml:space="preserve"> – </w:t>
            </w:r>
            <w:r w:rsidR="00F222F1" w:rsidRPr="00E863BF">
              <w:rPr>
                <w:rFonts w:ascii="Times New Roman" w:hAnsi="Times New Roman" w:cs="Times New Roman"/>
                <w:bCs/>
                <w:color w:val="auto"/>
                <w:sz w:val="28"/>
                <w:szCs w:val="28"/>
                <w:lang w:val="uk-UA"/>
              </w:rPr>
              <w:t xml:space="preserve"> підвищ</w:t>
            </w:r>
            <w:r w:rsidR="00EA2C6D" w:rsidRPr="00E863BF">
              <w:rPr>
                <w:rFonts w:ascii="Times New Roman" w:hAnsi="Times New Roman" w:cs="Times New Roman"/>
                <w:bCs/>
                <w:color w:val="auto"/>
                <w:sz w:val="28"/>
                <w:szCs w:val="28"/>
                <w:lang w:val="uk-UA"/>
              </w:rPr>
              <w:t xml:space="preserve">ення </w:t>
            </w:r>
            <w:r w:rsidR="00F222F1" w:rsidRPr="00E863BF">
              <w:rPr>
                <w:rFonts w:ascii="Times New Roman" w:hAnsi="Times New Roman" w:cs="Times New Roman"/>
                <w:bCs/>
                <w:color w:val="auto"/>
                <w:sz w:val="28"/>
                <w:szCs w:val="28"/>
                <w:lang w:val="uk-UA"/>
              </w:rPr>
              <w:t>професійн</w:t>
            </w:r>
            <w:r w:rsidR="00EA2C6D" w:rsidRPr="00E863BF">
              <w:rPr>
                <w:rFonts w:ascii="Times New Roman" w:hAnsi="Times New Roman" w:cs="Times New Roman"/>
                <w:bCs/>
                <w:color w:val="auto"/>
                <w:sz w:val="28"/>
                <w:szCs w:val="28"/>
                <w:lang w:val="uk-UA"/>
              </w:rPr>
              <w:t>ого рів</w:t>
            </w:r>
            <w:r w:rsidR="00F222F1" w:rsidRPr="00E863BF">
              <w:rPr>
                <w:rFonts w:ascii="Times New Roman" w:hAnsi="Times New Roman" w:cs="Times New Roman"/>
                <w:bCs/>
                <w:color w:val="auto"/>
                <w:sz w:val="28"/>
                <w:szCs w:val="28"/>
                <w:lang w:val="uk-UA"/>
              </w:rPr>
              <w:t>н</w:t>
            </w:r>
            <w:r w:rsidR="00EA2C6D" w:rsidRPr="00E863BF">
              <w:rPr>
                <w:rFonts w:ascii="Times New Roman" w:hAnsi="Times New Roman" w:cs="Times New Roman"/>
                <w:bCs/>
                <w:color w:val="auto"/>
                <w:sz w:val="28"/>
                <w:szCs w:val="28"/>
                <w:lang w:val="uk-UA"/>
              </w:rPr>
              <w:t xml:space="preserve">я </w:t>
            </w:r>
            <w:r w:rsidR="00F222F1" w:rsidRPr="00E863BF">
              <w:rPr>
                <w:rFonts w:ascii="Times New Roman" w:hAnsi="Times New Roman" w:cs="Times New Roman"/>
                <w:bCs/>
                <w:color w:val="auto"/>
                <w:sz w:val="28"/>
                <w:szCs w:val="28"/>
                <w:lang w:val="uk-UA"/>
              </w:rPr>
              <w:t>предст</w:t>
            </w:r>
            <w:r w:rsidRPr="00E863BF">
              <w:rPr>
                <w:rFonts w:ascii="Times New Roman" w:hAnsi="Times New Roman" w:cs="Times New Roman"/>
                <w:bCs/>
                <w:color w:val="auto"/>
                <w:sz w:val="28"/>
                <w:szCs w:val="28"/>
                <w:lang w:val="uk-UA"/>
              </w:rPr>
              <w:t>а</w:t>
            </w:r>
            <w:r w:rsidR="00F222F1" w:rsidRPr="00E863BF">
              <w:rPr>
                <w:rFonts w:ascii="Times New Roman" w:hAnsi="Times New Roman" w:cs="Times New Roman"/>
                <w:bCs/>
                <w:color w:val="auto"/>
                <w:sz w:val="28"/>
                <w:szCs w:val="28"/>
                <w:lang w:val="uk-UA"/>
              </w:rPr>
              <w:t>вників органів місцевого самоврядування</w:t>
            </w:r>
            <w:r w:rsidRPr="00E863BF">
              <w:rPr>
                <w:rFonts w:ascii="Times New Roman" w:hAnsi="Times New Roman" w:cs="Times New Roman"/>
                <w:bCs/>
                <w:color w:val="auto"/>
                <w:sz w:val="28"/>
                <w:szCs w:val="28"/>
                <w:lang w:val="uk-UA"/>
              </w:rPr>
              <w:t xml:space="preserve">. </w:t>
            </w:r>
            <w:r w:rsidR="00EA2C6D" w:rsidRPr="00E863BF">
              <w:rPr>
                <w:rFonts w:ascii="Times New Roman" w:hAnsi="Times New Roman" w:cs="Times New Roman"/>
                <w:bCs/>
                <w:color w:val="auto"/>
                <w:sz w:val="28"/>
                <w:szCs w:val="28"/>
                <w:lang w:val="uk-UA"/>
              </w:rPr>
              <w:t xml:space="preserve">Разом з тим, пропоную включити відповідний пункт </w:t>
            </w:r>
            <w:r w:rsidR="00E863BF" w:rsidRPr="00E863BF">
              <w:rPr>
                <w:rFonts w:ascii="Times New Roman" w:hAnsi="Times New Roman" w:cs="Times New Roman"/>
                <w:bCs/>
                <w:color w:val="auto"/>
                <w:sz w:val="28"/>
                <w:szCs w:val="28"/>
                <w:lang w:val="uk-UA"/>
              </w:rPr>
              <w:t>щодо запропонованої програми у П</w:t>
            </w:r>
            <w:r w:rsidR="00EA2C6D" w:rsidRPr="00E863BF">
              <w:rPr>
                <w:rFonts w:ascii="Times New Roman" w:hAnsi="Times New Roman" w:cs="Times New Roman"/>
                <w:bCs/>
                <w:color w:val="auto"/>
                <w:sz w:val="28"/>
                <w:szCs w:val="28"/>
                <w:lang w:val="uk-UA"/>
              </w:rPr>
              <w:t>рограмі соціально-економічного розвитку на наступний рік.</w:t>
            </w:r>
          </w:p>
          <w:p w14:paraId="3D0A6DC0" w14:textId="77777777" w:rsidR="009C6F9B" w:rsidRPr="00E863BF" w:rsidRDefault="009C6F9B" w:rsidP="00EA2C6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p>
        </w:tc>
      </w:tr>
      <w:tr w:rsidR="00B27D43" w:rsidRPr="0062186E" w14:paraId="669FC4EE" w14:textId="77777777" w:rsidTr="00360F52">
        <w:tblPrEx>
          <w:tblCellMar>
            <w:top w:w="0" w:type="dxa"/>
            <w:bottom w:w="0" w:type="dxa"/>
          </w:tblCellMar>
        </w:tblPrEx>
        <w:trPr>
          <w:trHeight w:val="315"/>
          <w:jc w:val="center"/>
        </w:trPr>
        <w:tc>
          <w:tcPr>
            <w:tcW w:w="2623" w:type="dxa"/>
          </w:tcPr>
          <w:p w14:paraId="1884F60A" w14:textId="77777777" w:rsidR="00B27D43" w:rsidRDefault="00B27D43" w:rsidP="00B27D43">
            <w:pPr>
              <w:widowControl w:val="0"/>
              <w:autoSpaceDE w:val="0"/>
              <w:autoSpaceDN w:val="0"/>
              <w:adjustRightInd w:val="0"/>
              <w:spacing w:line="240" w:lineRule="auto"/>
              <w:rPr>
                <w:rFonts w:ascii="Times New Roman" w:hAnsi="Times New Roman" w:cs="Times New Roman"/>
                <w:bCs/>
                <w:color w:val="auto"/>
                <w:sz w:val="28"/>
                <w:szCs w:val="28"/>
                <w:lang w:val="uk-UA"/>
              </w:rPr>
            </w:pPr>
            <w:r w:rsidRPr="001411E9">
              <w:rPr>
                <w:rFonts w:ascii="Times New Roman" w:hAnsi="Times New Roman" w:cs="Times New Roman"/>
                <w:b/>
                <w:bCs/>
                <w:color w:val="auto"/>
                <w:sz w:val="28"/>
                <w:szCs w:val="28"/>
                <w:lang w:val="uk-UA"/>
              </w:rPr>
              <w:lastRenderedPageBreak/>
              <w:t>Корнійчук О.О.</w:t>
            </w:r>
            <w:r>
              <w:rPr>
                <w:rFonts w:ascii="Times New Roman" w:hAnsi="Times New Roman" w:cs="Times New Roman"/>
                <w:bCs/>
                <w:color w:val="auto"/>
                <w:sz w:val="28"/>
                <w:szCs w:val="28"/>
                <w:lang w:val="uk-UA"/>
              </w:rPr>
              <w:t>,</w:t>
            </w:r>
          </w:p>
          <w:p w14:paraId="3FDFA62A" w14:textId="77777777" w:rsidR="00B27D43" w:rsidRPr="00E863BF" w:rsidRDefault="00B27D43" w:rsidP="00B27D43">
            <w:pPr>
              <w:widowControl w:val="0"/>
              <w:autoSpaceDE w:val="0"/>
              <w:autoSpaceDN w:val="0"/>
              <w:adjustRightInd w:val="0"/>
              <w:spacing w:line="240" w:lineRule="auto"/>
              <w:rPr>
                <w:rFonts w:ascii="Times New Roman" w:hAnsi="Times New Roman" w:cs="Times New Roman"/>
                <w:color w:val="auto"/>
                <w:sz w:val="28"/>
                <w:szCs w:val="28"/>
                <w:lang w:val="uk-UA"/>
              </w:rPr>
            </w:pPr>
            <w:r w:rsidRPr="00B27D43">
              <w:rPr>
                <w:rFonts w:ascii="Times New Roman" w:hAnsi="Times New Roman" w:cs="Times New Roman"/>
                <w:bCs/>
                <w:i/>
                <w:color w:val="auto"/>
                <w:sz w:val="24"/>
                <w:szCs w:val="24"/>
                <w:lang w:val="uk-UA"/>
              </w:rPr>
              <w:t>голова обласної державної адміністрації</w:t>
            </w:r>
          </w:p>
        </w:tc>
        <w:tc>
          <w:tcPr>
            <w:tcW w:w="7490" w:type="dxa"/>
            <w:vAlign w:val="center"/>
          </w:tcPr>
          <w:tbl>
            <w:tblPr>
              <w:tblW w:w="7490" w:type="dxa"/>
              <w:jc w:val="center"/>
              <w:tblLayout w:type="fixed"/>
              <w:tblCellMar>
                <w:left w:w="0" w:type="dxa"/>
                <w:right w:w="0" w:type="dxa"/>
              </w:tblCellMar>
              <w:tblLook w:val="0000" w:firstRow="0" w:lastRow="0" w:firstColumn="0" w:lastColumn="0" w:noHBand="0" w:noVBand="0"/>
            </w:tblPr>
            <w:tblGrid>
              <w:gridCol w:w="7490"/>
            </w:tblGrid>
            <w:tr w:rsidR="00B27D43" w:rsidRPr="00E863BF" w14:paraId="47C0FA20" w14:textId="77777777" w:rsidTr="00B27D43">
              <w:tblPrEx>
                <w:tblCellMar>
                  <w:top w:w="0" w:type="dxa"/>
                  <w:bottom w:w="0" w:type="dxa"/>
                </w:tblCellMar>
              </w:tblPrEx>
              <w:trPr>
                <w:trHeight w:val="315"/>
                <w:jc w:val="center"/>
              </w:trPr>
              <w:tc>
                <w:tcPr>
                  <w:tcW w:w="7490" w:type="dxa"/>
                </w:tcPr>
                <w:p w14:paraId="01F66C82" w14:textId="77777777" w:rsidR="00B27D43" w:rsidRDefault="00B27D43" w:rsidP="00AE1EA3">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1C12A8">
                    <w:rPr>
                      <w:rFonts w:ascii="Times New Roman" w:hAnsi="Times New Roman" w:cs="Times New Roman"/>
                      <w:color w:val="auto"/>
                      <w:sz w:val="28"/>
                      <w:szCs w:val="28"/>
                      <w:lang w:val="uk-UA"/>
                    </w:rPr>
                    <w:t>Усі проблеми щодо на</w:t>
                  </w:r>
                  <w:r>
                    <w:rPr>
                      <w:rFonts w:ascii="Times New Roman" w:hAnsi="Times New Roman" w:cs="Times New Roman"/>
                      <w:color w:val="auto"/>
                      <w:sz w:val="28"/>
                      <w:szCs w:val="28"/>
                      <w:lang w:val="uk-UA"/>
                    </w:rPr>
                    <w:t xml:space="preserve">вчання голів територіальних громад </w:t>
                  </w:r>
                  <w:r w:rsidRPr="001C12A8">
                    <w:rPr>
                      <w:rFonts w:ascii="Times New Roman" w:hAnsi="Times New Roman" w:cs="Times New Roman"/>
                      <w:color w:val="auto"/>
                      <w:sz w:val="28"/>
                      <w:szCs w:val="28"/>
                      <w:lang w:val="uk-UA"/>
                    </w:rPr>
                    <w:t xml:space="preserve"> </w:t>
                  </w:r>
                  <w:r w:rsidR="00E2247E">
                    <w:rPr>
                      <w:rFonts w:ascii="Times New Roman" w:hAnsi="Times New Roman" w:cs="Times New Roman"/>
                      <w:color w:val="auto"/>
                      <w:sz w:val="28"/>
                      <w:szCs w:val="28"/>
                      <w:lang w:val="uk-UA"/>
                    </w:rPr>
                    <w:t xml:space="preserve">вирішує </w:t>
                  </w:r>
                  <w:r w:rsidRPr="001C12A8">
                    <w:rPr>
                      <w:rFonts w:ascii="Times New Roman" w:hAnsi="Times New Roman" w:cs="Times New Roman"/>
                      <w:color w:val="auto"/>
                      <w:sz w:val="28"/>
                      <w:szCs w:val="28"/>
                      <w:lang w:val="uk-UA"/>
                    </w:rPr>
                    <w:t>агенція регіонального розвитку і створювати ще одну агенцію</w:t>
                  </w:r>
                  <w:r w:rsidR="00E2247E">
                    <w:rPr>
                      <w:rFonts w:ascii="Times New Roman" w:hAnsi="Times New Roman" w:cs="Times New Roman"/>
                      <w:color w:val="auto"/>
                      <w:sz w:val="28"/>
                      <w:szCs w:val="28"/>
                      <w:lang w:val="uk-UA"/>
                    </w:rPr>
                    <w:t xml:space="preserve"> чи будь-який інший орган</w:t>
                  </w:r>
                  <w:r w:rsidRPr="001C12A8">
                    <w:rPr>
                      <w:rFonts w:ascii="Times New Roman" w:hAnsi="Times New Roman" w:cs="Times New Roman"/>
                      <w:color w:val="auto"/>
                      <w:sz w:val="28"/>
                      <w:szCs w:val="28"/>
                      <w:lang w:val="uk-UA"/>
                    </w:rPr>
                    <w:t xml:space="preserve"> </w:t>
                  </w:r>
                  <w:r w:rsidR="00E2247E">
                    <w:rPr>
                      <w:rFonts w:ascii="Times New Roman" w:hAnsi="Times New Roman" w:cs="Times New Roman"/>
                      <w:color w:val="auto"/>
                      <w:sz w:val="28"/>
                      <w:szCs w:val="28"/>
                      <w:lang w:val="uk-UA"/>
                    </w:rPr>
                    <w:t>–</w:t>
                  </w:r>
                  <w:r w:rsidRPr="001C12A8">
                    <w:rPr>
                      <w:rFonts w:ascii="Times New Roman" w:hAnsi="Times New Roman" w:cs="Times New Roman"/>
                      <w:color w:val="auto"/>
                      <w:sz w:val="28"/>
                      <w:szCs w:val="28"/>
                      <w:lang w:val="uk-UA"/>
                    </w:rPr>
                    <w:t xml:space="preserve"> не доцільно.</w:t>
                  </w:r>
                </w:p>
                <w:p w14:paraId="65AD6322" w14:textId="77777777" w:rsidR="00E2247E" w:rsidRPr="00E863BF" w:rsidRDefault="00E2247E" w:rsidP="00E2247E">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bl>
          <w:p w14:paraId="5148883F" w14:textId="77777777" w:rsidR="00B27D43" w:rsidRPr="00E863BF" w:rsidRDefault="00B27D43" w:rsidP="00EA2C6D">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500F43A4" w14:textId="77777777" w:rsidTr="00360F52">
        <w:tblPrEx>
          <w:tblCellMar>
            <w:top w:w="0" w:type="dxa"/>
            <w:bottom w:w="0" w:type="dxa"/>
          </w:tblCellMar>
        </w:tblPrEx>
        <w:trPr>
          <w:trHeight w:val="315"/>
          <w:jc w:val="center"/>
        </w:trPr>
        <w:tc>
          <w:tcPr>
            <w:tcW w:w="2623" w:type="dxa"/>
          </w:tcPr>
          <w:p w14:paraId="1A52DBD2"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ВИРІШИЛИ:</w:t>
            </w:r>
          </w:p>
          <w:p w14:paraId="77C7B657"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за – </w:t>
            </w:r>
            <w:r w:rsidR="00E42454" w:rsidRPr="00E863BF">
              <w:rPr>
                <w:rFonts w:ascii="Times New Roman" w:hAnsi="Times New Roman" w:cs="Times New Roman"/>
                <w:bCs/>
                <w:color w:val="auto"/>
                <w:sz w:val="28"/>
                <w:szCs w:val="28"/>
                <w:lang w:val="uk-UA"/>
              </w:rPr>
              <w:t>58</w:t>
            </w:r>
          </w:p>
          <w:p w14:paraId="43AB2A81"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проти – 0</w:t>
            </w:r>
          </w:p>
          <w:p w14:paraId="188A7D4B"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утримались – 0</w:t>
            </w:r>
          </w:p>
          <w:p w14:paraId="13F56557" w14:textId="77777777" w:rsidR="003802A8" w:rsidRPr="00E863BF" w:rsidRDefault="005711BB"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не голосували – </w:t>
            </w:r>
            <w:r w:rsidR="00E42454" w:rsidRPr="00E863BF">
              <w:rPr>
                <w:rFonts w:ascii="Times New Roman" w:hAnsi="Times New Roman" w:cs="Times New Roman"/>
                <w:bCs/>
                <w:color w:val="auto"/>
                <w:sz w:val="28"/>
                <w:szCs w:val="28"/>
                <w:lang w:val="uk-UA"/>
              </w:rPr>
              <w:t>13</w:t>
            </w:r>
          </w:p>
          <w:p w14:paraId="483D6BD5"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i/>
                <w:color w:val="auto"/>
                <w:sz w:val="28"/>
                <w:szCs w:val="28"/>
                <w:lang w:val="uk-UA"/>
              </w:rPr>
              <w:t>(</w:t>
            </w:r>
            <w:r w:rsidRPr="00E863BF">
              <w:rPr>
                <w:rFonts w:ascii="Times New Roman" w:hAnsi="Times New Roman" w:cs="Times New Roman"/>
                <w:bCs/>
                <w:i/>
                <w:color w:val="auto"/>
                <w:sz w:val="24"/>
                <w:szCs w:val="24"/>
                <w:lang w:val="uk-UA"/>
              </w:rPr>
              <w:t>результати поіменного голосування додаються)</w:t>
            </w:r>
          </w:p>
        </w:tc>
        <w:tc>
          <w:tcPr>
            <w:tcW w:w="7490" w:type="dxa"/>
          </w:tcPr>
          <w:p w14:paraId="775EB12D" w14:textId="77777777" w:rsidR="003802A8" w:rsidRPr="00E863BF" w:rsidRDefault="003802A8" w:rsidP="00AE1EA3">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E863BF">
              <w:rPr>
                <w:rFonts w:ascii="Times New Roman" w:hAnsi="Times New Roman" w:cs="Times New Roman"/>
                <w:color w:val="auto"/>
                <w:sz w:val="28"/>
                <w:szCs w:val="28"/>
                <w:lang w:val="uk-UA"/>
              </w:rPr>
              <w:t>Проект рішення «</w:t>
            </w:r>
            <w:hyperlink r:id="rId99" w:history="1">
              <w:r w:rsidR="005711BB" w:rsidRPr="00E863BF">
                <w:rPr>
                  <w:rFonts w:ascii="Times New Roman" w:hAnsi="Times New Roman" w:cs="Times New Roman"/>
                  <w:color w:val="auto"/>
                  <w:sz w:val="28"/>
                  <w:szCs w:val="28"/>
                  <w:lang w:val="uk-UA"/>
                </w:rPr>
                <w:t xml:space="preserve">Про депутатський запит Бойка Михайла Дмитровича щодо прийняття Програми проведення обласного конкурсу мікропроектів регіонального розвитку </w:t>
              </w:r>
              <w:r w:rsidR="005900E5">
                <w:rPr>
                  <w:rFonts w:ascii="Times New Roman" w:hAnsi="Times New Roman" w:cs="Times New Roman"/>
                  <w:color w:val="auto"/>
                  <w:sz w:val="28"/>
                  <w:szCs w:val="28"/>
                  <w:lang w:val="uk-UA"/>
                </w:rPr>
                <w:t xml:space="preserve">    </w:t>
              </w:r>
              <w:r w:rsidR="005711BB" w:rsidRPr="00E863BF">
                <w:rPr>
                  <w:rFonts w:ascii="Times New Roman" w:hAnsi="Times New Roman" w:cs="Times New Roman"/>
                  <w:color w:val="auto"/>
                  <w:sz w:val="28"/>
                  <w:szCs w:val="28"/>
                  <w:lang w:val="uk-UA"/>
                </w:rPr>
                <w:t>у Хмельницькій області на 2016-2020 роки</w:t>
              </w:r>
            </w:hyperlink>
            <w:r w:rsidR="005711BB" w:rsidRPr="00E863BF">
              <w:rPr>
                <w:rFonts w:ascii="Times New Roman" w:hAnsi="Times New Roman" w:cs="Times New Roman"/>
                <w:color w:val="auto"/>
                <w:sz w:val="28"/>
                <w:szCs w:val="28"/>
                <w:lang w:val="uk-UA"/>
              </w:rPr>
              <w:t xml:space="preserve">» </w:t>
            </w:r>
            <w:r w:rsidRPr="00E863BF">
              <w:rPr>
                <w:rFonts w:ascii="Times New Roman" w:hAnsi="Times New Roman" w:cs="Times New Roman"/>
                <w:color w:val="auto"/>
                <w:sz w:val="28"/>
                <w:szCs w:val="28"/>
                <w:lang w:val="uk-UA"/>
              </w:rPr>
              <w:t>прийняти як рішення ради.</w:t>
            </w:r>
          </w:p>
          <w:p w14:paraId="06C013A5" w14:textId="77777777" w:rsidR="003802A8" w:rsidRPr="00E863BF" w:rsidRDefault="003802A8" w:rsidP="003802A8">
            <w:pPr>
              <w:pStyle w:val="ae"/>
              <w:ind w:left="113" w:right="57"/>
              <w:jc w:val="both"/>
              <w:rPr>
                <w:sz w:val="28"/>
                <w:szCs w:val="28"/>
              </w:rPr>
            </w:pPr>
          </w:p>
          <w:p w14:paraId="11BE6401" w14:textId="77777777" w:rsidR="003802A8" w:rsidRPr="00E863BF" w:rsidRDefault="003802A8" w:rsidP="003802A8">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3802A8" w:rsidRPr="0062186E" w14:paraId="5E3D43CE" w14:textId="77777777" w:rsidTr="00360F52">
        <w:tblPrEx>
          <w:tblCellMar>
            <w:top w:w="0" w:type="dxa"/>
            <w:bottom w:w="0" w:type="dxa"/>
          </w:tblCellMar>
        </w:tblPrEx>
        <w:trPr>
          <w:trHeight w:val="315"/>
          <w:jc w:val="center"/>
        </w:trPr>
        <w:tc>
          <w:tcPr>
            <w:tcW w:w="2623" w:type="dxa"/>
            <w:vAlign w:val="center"/>
          </w:tcPr>
          <w:p w14:paraId="74A2DD24" w14:textId="77777777" w:rsidR="003802A8" w:rsidRPr="0062186E" w:rsidRDefault="003802A8" w:rsidP="003802A8">
            <w:pPr>
              <w:widowControl w:val="0"/>
              <w:autoSpaceDE w:val="0"/>
              <w:autoSpaceDN w:val="0"/>
              <w:adjustRightInd w:val="0"/>
              <w:spacing w:line="240" w:lineRule="auto"/>
              <w:rPr>
                <w:rFonts w:ascii="Times New Roman" w:hAnsi="Times New Roman" w:cs="Times New Roman"/>
                <w:color w:val="FF0000"/>
                <w:sz w:val="28"/>
                <w:szCs w:val="28"/>
                <w:lang w:val="uk-UA"/>
              </w:rPr>
            </w:pPr>
          </w:p>
        </w:tc>
        <w:tc>
          <w:tcPr>
            <w:tcW w:w="7490" w:type="dxa"/>
            <w:vAlign w:val="center"/>
          </w:tcPr>
          <w:p w14:paraId="270AA3DE" w14:textId="77777777" w:rsidR="003802A8" w:rsidRPr="005711BB" w:rsidRDefault="003802A8" w:rsidP="005711BB">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5711BB">
              <w:rPr>
                <w:rFonts w:ascii="Times New Roman" w:hAnsi="Times New Roman" w:cs="Times New Roman"/>
                <w:bCs/>
                <w:i/>
                <w:color w:val="auto"/>
                <w:sz w:val="28"/>
                <w:szCs w:val="28"/>
                <w:lang w:val="uk-UA"/>
              </w:rPr>
              <w:t>(Рішення № 13-</w:t>
            </w:r>
            <w:r w:rsidR="005711BB" w:rsidRPr="005711BB">
              <w:rPr>
                <w:rFonts w:ascii="Times New Roman" w:hAnsi="Times New Roman" w:cs="Times New Roman"/>
                <w:bCs/>
                <w:i/>
                <w:color w:val="auto"/>
                <w:sz w:val="28"/>
                <w:szCs w:val="28"/>
                <w:lang w:val="uk-UA"/>
              </w:rPr>
              <w:t>9</w:t>
            </w:r>
            <w:r w:rsidRPr="005711BB">
              <w:rPr>
                <w:rFonts w:ascii="Times New Roman" w:hAnsi="Times New Roman" w:cs="Times New Roman"/>
                <w:bCs/>
                <w:i/>
                <w:color w:val="auto"/>
                <w:sz w:val="28"/>
                <w:szCs w:val="28"/>
                <w:lang w:val="uk-UA"/>
              </w:rPr>
              <w:t>/2016 додається)</w:t>
            </w:r>
          </w:p>
        </w:tc>
      </w:tr>
      <w:tr w:rsidR="003802A8" w:rsidRPr="0062186E" w14:paraId="47A8B989" w14:textId="77777777" w:rsidTr="00360F52">
        <w:tblPrEx>
          <w:tblCellMar>
            <w:top w:w="0" w:type="dxa"/>
            <w:bottom w:w="0" w:type="dxa"/>
          </w:tblCellMar>
        </w:tblPrEx>
        <w:trPr>
          <w:trHeight w:val="315"/>
          <w:jc w:val="center"/>
        </w:trPr>
        <w:tc>
          <w:tcPr>
            <w:tcW w:w="2623" w:type="dxa"/>
            <w:vAlign w:val="center"/>
          </w:tcPr>
          <w:p w14:paraId="6F5F0C9A"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2C7356D3" w14:textId="77777777" w:rsidR="003802A8" w:rsidRDefault="003802A8"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p w14:paraId="5FD69F43" w14:textId="77777777" w:rsidR="003802A8" w:rsidRPr="0062186E" w:rsidRDefault="003802A8" w:rsidP="00952E50">
            <w:pPr>
              <w:widowControl w:val="0"/>
              <w:autoSpaceDE w:val="0"/>
              <w:autoSpaceDN w:val="0"/>
              <w:adjustRightInd w:val="0"/>
              <w:spacing w:line="240" w:lineRule="auto"/>
              <w:rPr>
                <w:rFonts w:ascii="Times New Roman" w:hAnsi="Times New Roman" w:cs="Times New Roman"/>
                <w:color w:val="FF0000"/>
                <w:sz w:val="28"/>
                <w:szCs w:val="28"/>
                <w:lang w:val="uk-UA"/>
              </w:rPr>
            </w:pPr>
          </w:p>
        </w:tc>
      </w:tr>
      <w:tr w:rsidR="003802A8" w:rsidRPr="0062186E" w14:paraId="1A07312E"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2EE2A1B3" w14:textId="77777777" w:rsidR="00F222F1" w:rsidRPr="00C97060" w:rsidRDefault="00C97060" w:rsidP="00C97060">
            <w:pPr>
              <w:spacing w:line="240" w:lineRule="auto"/>
              <w:jc w:val="center"/>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 xml:space="preserve">14. </w:t>
            </w:r>
            <w:hyperlink r:id="rId100" w:history="1">
              <w:r w:rsidR="00F222F1" w:rsidRPr="00C97060">
                <w:rPr>
                  <w:rFonts w:ascii="Times New Roman" w:hAnsi="Times New Roman" w:cs="Times New Roman"/>
                  <w:b/>
                  <w:color w:val="auto"/>
                  <w:sz w:val="28"/>
                  <w:szCs w:val="28"/>
                  <w:u w:val="single"/>
                  <w:lang w:val="uk-UA"/>
                </w:rPr>
                <w:t xml:space="preserve">Про депутатський запит Олуйка Віталія Миколайовича щодо прийняття Положення про надання в оренду нерозподілених (невитребуваних) земельних часток (паїв), земельних ділянок для ведення сільськогосподарського виробництва, що входять до складу спадщини, </w:t>
              </w:r>
              <w:r w:rsidR="00C30369" w:rsidRPr="00C30369">
                <w:rPr>
                  <w:rFonts w:ascii="Times New Roman" w:hAnsi="Times New Roman" w:cs="Times New Roman"/>
                  <w:b/>
                  <w:color w:val="auto"/>
                  <w:sz w:val="28"/>
                  <w:szCs w:val="28"/>
                  <w:lang w:val="uk-UA"/>
                </w:rPr>
                <w:t xml:space="preserve">   </w:t>
              </w:r>
              <w:r w:rsidR="00C30369">
                <w:rPr>
                  <w:rFonts w:ascii="Times New Roman" w:hAnsi="Times New Roman" w:cs="Times New Roman"/>
                  <w:b/>
                  <w:color w:val="auto"/>
                  <w:sz w:val="28"/>
                  <w:szCs w:val="28"/>
                  <w:u w:val="single"/>
                  <w:lang w:val="uk-UA"/>
                </w:rPr>
                <w:t xml:space="preserve">               </w:t>
              </w:r>
              <w:r w:rsidR="00F222F1" w:rsidRPr="00C97060">
                <w:rPr>
                  <w:rFonts w:ascii="Times New Roman" w:hAnsi="Times New Roman" w:cs="Times New Roman"/>
                  <w:b/>
                  <w:color w:val="auto"/>
                  <w:sz w:val="28"/>
                  <w:szCs w:val="28"/>
                  <w:u w:val="single"/>
                  <w:lang w:val="uk-UA"/>
                </w:rPr>
                <w:t>яка може бути визнана відумерлою</w:t>
              </w:r>
            </w:hyperlink>
          </w:p>
          <w:p w14:paraId="47621D34" w14:textId="77777777" w:rsidR="003802A8" w:rsidRPr="00E863BF" w:rsidRDefault="003802A8" w:rsidP="003802A8">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3802A8" w:rsidRPr="0062186E" w14:paraId="115D9458" w14:textId="77777777" w:rsidTr="00360F52">
        <w:tblPrEx>
          <w:tblCellMar>
            <w:top w:w="0" w:type="dxa"/>
            <w:bottom w:w="0" w:type="dxa"/>
          </w:tblCellMar>
        </w:tblPrEx>
        <w:trPr>
          <w:trHeight w:val="315"/>
          <w:jc w:val="center"/>
        </w:trPr>
        <w:tc>
          <w:tcPr>
            <w:tcW w:w="2623" w:type="dxa"/>
          </w:tcPr>
          <w:p w14:paraId="20F66AA9"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E863BF">
              <w:rPr>
                <w:rFonts w:ascii="Times New Roman" w:hAnsi="Times New Roman" w:cs="Times New Roman"/>
                <w:color w:val="auto"/>
                <w:sz w:val="28"/>
                <w:szCs w:val="28"/>
                <w:lang w:val="uk-UA"/>
              </w:rPr>
              <w:t>СЛУХАЛИ:</w:t>
            </w:r>
          </w:p>
        </w:tc>
        <w:tc>
          <w:tcPr>
            <w:tcW w:w="7490" w:type="dxa"/>
            <w:vAlign w:val="center"/>
          </w:tcPr>
          <w:p w14:paraId="28668AAC" w14:textId="77777777" w:rsidR="00F222F1" w:rsidRPr="00E863BF" w:rsidRDefault="00F222F1" w:rsidP="00AE1EA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Головуючу </w:t>
            </w:r>
            <w:r w:rsidRPr="00E863BF">
              <w:rPr>
                <w:rFonts w:ascii="Times New Roman" w:hAnsi="Times New Roman" w:cs="Times New Roman"/>
                <w:b/>
                <w:bCs/>
                <w:color w:val="auto"/>
                <w:sz w:val="28"/>
                <w:szCs w:val="28"/>
                <w:lang w:val="uk-UA"/>
              </w:rPr>
              <w:t>Андрійчук Н.В.</w:t>
            </w:r>
            <w:r w:rsidRPr="00E863BF">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зняття запиту з контролю обласної ради. </w:t>
            </w:r>
          </w:p>
          <w:p w14:paraId="00E2A195" w14:textId="77777777" w:rsidR="003802A8" w:rsidRPr="00E863BF"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3802A8" w:rsidRPr="0062186E" w14:paraId="487C1C08" w14:textId="77777777" w:rsidTr="00360F52">
        <w:tblPrEx>
          <w:tblCellMar>
            <w:top w:w="0" w:type="dxa"/>
            <w:bottom w:w="0" w:type="dxa"/>
          </w:tblCellMar>
        </w:tblPrEx>
        <w:trPr>
          <w:trHeight w:val="315"/>
          <w:jc w:val="center"/>
        </w:trPr>
        <w:tc>
          <w:tcPr>
            <w:tcW w:w="2623" w:type="dxa"/>
          </w:tcPr>
          <w:p w14:paraId="4E10A4D3" w14:textId="77777777" w:rsidR="00F222F1" w:rsidRPr="00E863BF" w:rsidRDefault="00F222F1" w:rsidP="00F222F1">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ВИРІШИЛИ:</w:t>
            </w:r>
          </w:p>
          <w:p w14:paraId="6F90021C" w14:textId="77777777" w:rsidR="00F222F1" w:rsidRPr="00E863BF" w:rsidRDefault="00F222F1" w:rsidP="00F222F1">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за – 66</w:t>
            </w:r>
          </w:p>
          <w:p w14:paraId="02ADF166" w14:textId="77777777" w:rsidR="00F222F1" w:rsidRPr="00E863BF" w:rsidRDefault="00F222F1" w:rsidP="00F222F1">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проти – 0</w:t>
            </w:r>
          </w:p>
          <w:p w14:paraId="66128808" w14:textId="77777777" w:rsidR="00F222F1" w:rsidRPr="00E863BF" w:rsidRDefault="00F222F1" w:rsidP="00F222F1">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утримались – 0</w:t>
            </w:r>
          </w:p>
          <w:p w14:paraId="6FF97AAA" w14:textId="77777777" w:rsidR="00F222F1" w:rsidRPr="00E863BF" w:rsidRDefault="00F222F1" w:rsidP="00F222F1">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не голосували – 5</w:t>
            </w:r>
          </w:p>
          <w:p w14:paraId="50E3C1D8" w14:textId="77777777" w:rsidR="003802A8" w:rsidRPr="00E863BF" w:rsidRDefault="00F222F1" w:rsidP="00F222F1">
            <w:pPr>
              <w:widowControl w:val="0"/>
              <w:autoSpaceDE w:val="0"/>
              <w:autoSpaceDN w:val="0"/>
              <w:adjustRightInd w:val="0"/>
              <w:spacing w:line="240" w:lineRule="auto"/>
              <w:rPr>
                <w:rFonts w:ascii="Times New Roman" w:hAnsi="Times New Roman" w:cs="Times New Roman"/>
                <w:bCs/>
                <w:color w:val="auto"/>
                <w:sz w:val="28"/>
                <w:szCs w:val="28"/>
                <w:lang w:val="uk-UA"/>
              </w:rPr>
            </w:pPr>
            <w:r w:rsidRPr="00E863BF">
              <w:rPr>
                <w:rFonts w:ascii="Times New Roman" w:hAnsi="Times New Roman" w:cs="Times New Roman"/>
                <w:bCs/>
                <w:color w:val="auto"/>
                <w:sz w:val="28"/>
                <w:szCs w:val="28"/>
                <w:lang w:val="uk-UA"/>
              </w:rPr>
              <w:t xml:space="preserve"> </w:t>
            </w:r>
            <w:r w:rsidRPr="00E863BF">
              <w:rPr>
                <w:rFonts w:ascii="Times New Roman" w:hAnsi="Times New Roman" w:cs="Times New Roman"/>
                <w:bCs/>
                <w:i/>
                <w:color w:val="auto"/>
                <w:sz w:val="28"/>
                <w:szCs w:val="28"/>
                <w:lang w:val="uk-UA"/>
              </w:rPr>
              <w:t>(</w:t>
            </w:r>
            <w:r w:rsidRPr="00E863BF">
              <w:rPr>
                <w:rFonts w:ascii="Times New Roman" w:hAnsi="Times New Roman" w:cs="Times New Roman"/>
                <w:bCs/>
                <w:i/>
                <w:color w:val="auto"/>
                <w:sz w:val="24"/>
                <w:szCs w:val="24"/>
                <w:lang w:val="uk-UA"/>
              </w:rPr>
              <w:t>результати поіменного голосування додаються)</w:t>
            </w:r>
          </w:p>
        </w:tc>
        <w:tc>
          <w:tcPr>
            <w:tcW w:w="7490" w:type="dxa"/>
          </w:tcPr>
          <w:p w14:paraId="4C905F7F" w14:textId="77777777" w:rsidR="003802A8" w:rsidRPr="00E863BF" w:rsidRDefault="003802A8" w:rsidP="00AE1EA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E863BF">
              <w:rPr>
                <w:rFonts w:ascii="Times New Roman" w:hAnsi="Times New Roman" w:cs="Times New Roman"/>
                <w:color w:val="auto"/>
                <w:sz w:val="28"/>
                <w:szCs w:val="28"/>
                <w:lang w:val="uk-UA"/>
              </w:rPr>
              <w:t xml:space="preserve">Проект рішення «Про </w:t>
            </w:r>
            <w:r w:rsidR="00E863BF" w:rsidRPr="00E863BF">
              <w:rPr>
                <w:rFonts w:ascii="Times New Roman" w:hAnsi="Times New Roman" w:cs="Times New Roman"/>
                <w:color w:val="auto"/>
                <w:sz w:val="28"/>
                <w:szCs w:val="28"/>
                <w:lang w:val="uk-UA"/>
              </w:rPr>
              <w:t>депутатський запит Олуйка Віталія Миколайовича щодо прийняття Положення про надання в оренду нерозподілених (невитребуваних) земельних часток (паїв), земельних ділянок для ведення сільськогосподарського виробництва, що входять до складу спадщини, яка може бути визнана відумерлою</w:t>
            </w:r>
            <w:r w:rsidRPr="00E863BF">
              <w:rPr>
                <w:rFonts w:ascii="Times New Roman" w:hAnsi="Times New Roman" w:cs="Times New Roman"/>
                <w:color w:val="auto"/>
                <w:sz w:val="28"/>
                <w:szCs w:val="28"/>
                <w:lang w:val="uk-UA"/>
              </w:rPr>
              <w:t>» прийняти як рішення ради.</w:t>
            </w:r>
          </w:p>
          <w:p w14:paraId="59AC77C8" w14:textId="77777777" w:rsidR="003802A8" w:rsidRPr="00E863BF" w:rsidRDefault="003802A8" w:rsidP="00E863BF">
            <w:pPr>
              <w:pStyle w:val="ae"/>
              <w:ind w:left="113" w:right="57"/>
              <w:jc w:val="both"/>
              <w:rPr>
                <w:bCs/>
                <w:sz w:val="28"/>
                <w:szCs w:val="28"/>
              </w:rPr>
            </w:pPr>
            <w:r w:rsidRPr="00E863BF">
              <w:rPr>
                <w:sz w:val="28"/>
                <w:szCs w:val="28"/>
              </w:rPr>
              <w:t xml:space="preserve"> </w:t>
            </w:r>
          </w:p>
        </w:tc>
      </w:tr>
      <w:tr w:rsidR="003802A8" w:rsidRPr="0062186E" w14:paraId="3EA67E6B" w14:textId="77777777" w:rsidTr="00360F52">
        <w:tblPrEx>
          <w:tblCellMar>
            <w:top w:w="0" w:type="dxa"/>
            <w:bottom w:w="0" w:type="dxa"/>
          </w:tblCellMar>
        </w:tblPrEx>
        <w:trPr>
          <w:trHeight w:val="315"/>
          <w:jc w:val="center"/>
        </w:trPr>
        <w:tc>
          <w:tcPr>
            <w:tcW w:w="2623" w:type="dxa"/>
            <w:vAlign w:val="center"/>
          </w:tcPr>
          <w:p w14:paraId="5C4C39B8" w14:textId="77777777" w:rsidR="003802A8" w:rsidRPr="00E863BF"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vAlign w:val="center"/>
          </w:tcPr>
          <w:p w14:paraId="734F2760" w14:textId="77777777" w:rsidR="003802A8" w:rsidRPr="00E863BF" w:rsidRDefault="00E863BF"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E863BF">
              <w:rPr>
                <w:rFonts w:ascii="Times New Roman" w:hAnsi="Times New Roman" w:cs="Times New Roman"/>
                <w:bCs/>
                <w:i/>
                <w:color w:val="auto"/>
                <w:sz w:val="28"/>
                <w:szCs w:val="28"/>
                <w:lang w:val="uk-UA"/>
              </w:rPr>
              <w:t>(Рішення № 14-9</w:t>
            </w:r>
            <w:r w:rsidR="003802A8" w:rsidRPr="00E863BF">
              <w:rPr>
                <w:rFonts w:ascii="Times New Roman" w:hAnsi="Times New Roman" w:cs="Times New Roman"/>
                <w:bCs/>
                <w:i/>
                <w:color w:val="auto"/>
                <w:sz w:val="28"/>
                <w:szCs w:val="28"/>
                <w:lang w:val="uk-UA"/>
              </w:rPr>
              <w:t>/2016 додається)</w:t>
            </w:r>
          </w:p>
        </w:tc>
      </w:tr>
      <w:tr w:rsidR="003802A8" w:rsidRPr="0062186E" w14:paraId="13412550" w14:textId="77777777" w:rsidTr="00360F52">
        <w:tblPrEx>
          <w:tblCellMar>
            <w:top w:w="0" w:type="dxa"/>
            <w:bottom w:w="0" w:type="dxa"/>
          </w:tblCellMar>
        </w:tblPrEx>
        <w:trPr>
          <w:trHeight w:val="315"/>
          <w:jc w:val="center"/>
        </w:trPr>
        <w:tc>
          <w:tcPr>
            <w:tcW w:w="2623" w:type="dxa"/>
            <w:vAlign w:val="center"/>
          </w:tcPr>
          <w:p w14:paraId="144CA21F" w14:textId="77777777" w:rsidR="003802A8" w:rsidRPr="0062186E" w:rsidRDefault="003802A8" w:rsidP="003802A8">
            <w:pPr>
              <w:widowControl w:val="0"/>
              <w:autoSpaceDE w:val="0"/>
              <w:autoSpaceDN w:val="0"/>
              <w:adjustRightInd w:val="0"/>
              <w:spacing w:line="240" w:lineRule="auto"/>
              <w:ind w:left="725"/>
              <w:rPr>
                <w:rFonts w:ascii="Times New Roman" w:hAnsi="Times New Roman" w:cs="Times New Roman"/>
                <w:color w:val="FF0000"/>
                <w:sz w:val="28"/>
                <w:szCs w:val="28"/>
                <w:lang w:val="uk-UA"/>
              </w:rPr>
            </w:pPr>
          </w:p>
        </w:tc>
        <w:tc>
          <w:tcPr>
            <w:tcW w:w="7490" w:type="dxa"/>
            <w:vAlign w:val="center"/>
          </w:tcPr>
          <w:p w14:paraId="5AF42B2B" w14:textId="77777777" w:rsidR="003802A8" w:rsidRDefault="003802A8"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p w14:paraId="6428FB64" w14:textId="77777777" w:rsidR="005900E5" w:rsidRPr="0062186E" w:rsidRDefault="005900E5" w:rsidP="003802A8">
            <w:pPr>
              <w:widowControl w:val="0"/>
              <w:autoSpaceDE w:val="0"/>
              <w:autoSpaceDN w:val="0"/>
              <w:adjustRightInd w:val="0"/>
              <w:spacing w:line="240" w:lineRule="auto"/>
              <w:ind w:left="131"/>
              <w:rPr>
                <w:rFonts w:ascii="Times New Roman" w:hAnsi="Times New Roman" w:cs="Times New Roman"/>
                <w:color w:val="FF0000"/>
                <w:sz w:val="28"/>
                <w:szCs w:val="28"/>
                <w:lang w:val="uk-UA"/>
              </w:rPr>
            </w:pPr>
          </w:p>
        </w:tc>
      </w:tr>
      <w:tr w:rsidR="003802A8" w:rsidRPr="0062186E" w14:paraId="4FCF546D" w14:textId="77777777" w:rsidTr="00360F52">
        <w:tblPrEx>
          <w:tblCellMar>
            <w:top w:w="0" w:type="dxa"/>
            <w:bottom w:w="0" w:type="dxa"/>
          </w:tblCellMar>
        </w:tblPrEx>
        <w:trPr>
          <w:trHeight w:val="315"/>
          <w:jc w:val="center"/>
        </w:trPr>
        <w:tc>
          <w:tcPr>
            <w:tcW w:w="10113" w:type="dxa"/>
            <w:gridSpan w:val="2"/>
            <w:shd w:val="clear" w:color="auto" w:fill="FFFFFF"/>
            <w:vAlign w:val="center"/>
          </w:tcPr>
          <w:p w14:paraId="45413CD0" w14:textId="77777777" w:rsidR="00E863BF" w:rsidRPr="00AE1EA3" w:rsidRDefault="003802A8" w:rsidP="00E863BF">
            <w:pPr>
              <w:jc w:val="center"/>
              <w:rPr>
                <w:rFonts w:ascii="Times New Roman" w:hAnsi="Times New Roman" w:cs="Times New Roman"/>
                <w:b/>
                <w:color w:val="auto"/>
                <w:sz w:val="28"/>
                <w:szCs w:val="28"/>
                <w:lang w:val="uk-UA"/>
              </w:rPr>
            </w:pPr>
            <w:r w:rsidRPr="00AE1EA3">
              <w:rPr>
                <w:rFonts w:ascii="Times New Roman" w:hAnsi="Times New Roman" w:cs="Times New Roman"/>
                <w:b/>
                <w:bCs/>
                <w:color w:val="auto"/>
                <w:sz w:val="28"/>
                <w:szCs w:val="28"/>
                <w:lang w:val="uk-UA"/>
              </w:rPr>
              <w:t xml:space="preserve">15. </w:t>
            </w:r>
            <w:hyperlink r:id="rId101" w:history="1">
              <w:r w:rsidR="00E863BF" w:rsidRPr="00AE1EA3">
                <w:rPr>
                  <w:rFonts w:ascii="Times New Roman" w:hAnsi="Times New Roman" w:cs="Times New Roman"/>
                  <w:b/>
                  <w:color w:val="auto"/>
                  <w:sz w:val="28"/>
                  <w:szCs w:val="28"/>
                  <w:u w:val="single"/>
                  <w:lang w:val="uk-UA"/>
                </w:rPr>
                <w:t>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hyperlink>
          </w:p>
          <w:p w14:paraId="72C6CDBA" w14:textId="77777777" w:rsidR="003802A8" w:rsidRPr="0062186E" w:rsidRDefault="003802A8" w:rsidP="003802A8">
            <w:pPr>
              <w:widowControl w:val="0"/>
              <w:autoSpaceDE w:val="0"/>
              <w:autoSpaceDN w:val="0"/>
              <w:adjustRightInd w:val="0"/>
              <w:spacing w:line="240" w:lineRule="auto"/>
              <w:ind w:left="131"/>
              <w:jc w:val="center"/>
              <w:rPr>
                <w:rFonts w:ascii="Times New Roman" w:hAnsi="Times New Roman" w:cs="Times New Roman"/>
                <w:b/>
                <w:color w:val="FF0000"/>
                <w:sz w:val="28"/>
                <w:szCs w:val="28"/>
                <w:u w:val="single"/>
                <w:lang w:val="uk-UA"/>
              </w:rPr>
            </w:pPr>
          </w:p>
        </w:tc>
      </w:tr>
      <w:tr w:rsidR="003802A8" w:rsidRPr="0062186E" w14:paraId="418C3B1B" w14:textId="77777777" w:rsidTr="00360F52">
        <w:tblPrEx>
          <w:tblCellMar>
            <w:top w:w="0" w:type="dxa"/>
            <w:bottom w:w="0" w:type="dxa"/>
          </w:tblCellMar>
        </w:tblPrEx>
        <w:trPr>
          <w:trHeight w:val="315"/>
          <w:jc w:val="center"/>
        </w:trPr>
        <w:tc>
          <w:tcPr>
            <w:tcW w:w="2623" w:type="dxa"/>
          </w:tcPr>
          <w:p w14:paraId="5FE6BD2D"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r w:rsidRPr="00E2247E">
              <w:rPr>
                <w:rFonts w:ascii="Times New Roman" w:hAnsi="Times New Roman" w:cs="Times New Roman"/>
                <w:color w:val="auto"/>
                <w:sz w:val="28"/>
                <w:szCs w:val="28"/>
                <w:lang w:val="uk-UA"/>
              </w:rPr>
              <w:t>СЛУХАЛИ:</w:t>
            </w:r>
          </w:p>
        </w:tc>
        <w:tc>
          <w:tcPr>
            <w:tcW w:w="7490" w:type="dxa"/>
            <w:vAlign w:val="center"/>
          </w:tcPr>
          <w:p w14:paraId="31F4508C" w14:textId="77777777" w:rsidR="00E2247E" w:rsidRPr="00E2247E" w:rsidRDefault="00E2247E" w:rsidP="00AE1EA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E2247E">
              <w:rPr>
                <w:rFonts w:ascii="Times New Roman" w:hAnsi="Times New Roman" w:cs="Times New Roman"/>
                <w:bCs/>
                <w:color w:val="auto"/>
                <w:sz w:val="28"/>
                <w:szCs w:val="28"/>
                <w:lang w:val="uk-UA"/>
              </w:rPr>
              <w:t xml:space="preserve">Головуючу </w:t>
            </w:r>
            <w:r w:rsidRPr="00E2247E">
              <w:rPr>
                <w:rFonts w:ascii="Times New Roman" w:hAnsi="Times New Roman" w:cs="Times New Roman"/>
                <w:b/>
                <w:bCs/>
                <w:color w:val="auto"/>
                <w:sz w:val="28"/>
                <w:szCs w:val="28"/>
                <w:lang w:val="uk-UA"/>
              </w:rPr>
              <w:t>Андрійчук Н.В.</w:t>
            </w:r>
            <w:r w:rsidRPr="00E2247E">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w:t>
            </w:r>
            <w:r w:rsidRPr="00E2247E">
              <w:rPr>
                <w:rFonts w:ascii="Times New Roman" w:hAnsi="Times New Roman" w:cs="Times New Roman"/>
                <w:bCs/>
                <w:color w:val="auto"/>
                <w:sz w:val="28"/>
                <w:szCs w:val="28"/>
                <w:lang w:val="uk-UA"/>
              </w:rPr>
              <w:lastRenderedPageBreak/>
              <w:t xml:space="preserve">обласної ради, які підтримали проект рішення щодо продовження терміну розгляду запиту. </w:t>
            </w:r>
          </w:p>
          <w:p w14:paraId="04C2E59A" w14:textId="77777777" w:rsidR="003802A8" w:rsidRPr="00E2247E"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0"/>
                <w:szCs w:val="20"/>
                <w:lang w:val="uk-UA"/>
              </w:rPr>
            </w:pPr>
          </w:p>
          <w:p w14:paraId="43EEF726" w14:textId="77777777" w:rsidR="003802A8" w:rsidRPr="00E2247E" w:rsidRDefault="003802A8" w:rsidP="003802A8">
            <w:pPr>
              <w:widowControl w:val="0"/>
              <w:autoSpaceDE w:val="0"/>
              <w:autoSpaceDN w:val="0"/>
              <w:adjustRightInd w:val="0"/>
              <w:spacing w:line="240" w:lineRule="auto"/>
              <w:ind w:left="113" w:right="57"/>
              <w:jc w:val="both"/>
              <w:rPr>
                <w:rFonts w:ascii="Times New Roman" w:hAnsi="Times New Roman" w:cs="Times New Roman"/>
                <w:color w:val="auto"/>
                <w:sz w:val="20"/>
                <w:szCs w:val="20"/>
                <w:lang w:val="uk-UA"/>
              </w:rPr>
            </w:pPr>
          </w:p>
        </w:tc>
      </w:tr>
      <w:tr w:rsidR="003802A8" w:rsidRPr="0062186E" w14:paraId="2FC52928" w14:textId="77777777" w:rsidTr="00360F52">
        <w:tblPrEx>
          <w:tblCellMar>
            <w:top w:w="0" w:type="dxa"/>
            <w:bottom w:w="0" w:type="dxa"/>
          </w:tblCellMar>
        </w:tblPrEx>
        <w:trPr>
          <w:trHeight w:val="315"/>
          <w:jc w:val="center"/>
        </w:trPr>
        <w:tc>
          <w:tcPr>
            <w:tcW w:w="2623" w:type="dxa"/>
          </w:tcPr>
          <w:p w14:paraId="3BC44D88"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2247E">
              <w:rPr>
                <w:rFonts w:ascii="Times New Roman" w:hAnsi="Times New Roman" w:cs="Times New Roman"/>
                <w:bCs/>
                <w:color w:val="auto"/>
                <w:sz w:val="28"/>
                <w:szCs w:val="28"/>
                <w:lang w:val="uk-UA"/>
              </w:rPr>
              <w:lastRenderedPageBreak/>
              <w:t>ВИРІШИЛИ:</w:t>
            </w:r>
          </w:p>
          <w:p w14:paraId="74DF2242" w14:textId="77777777" w:rsidR="003802A8" w:rsidRPr="00E2247E" w:rsidRDefault="00E2247E"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2247E">
              <w:rPr>
                <w:rFonts w:ascii="Times New Roman" w:hAnsi="Times New Roman" w:cs="Times New Roman"/>
                <w:bCs/>
                <w:color w:val="auto"/>
                <w:sz w:val="28"/>
                <w:szCs w:val="28"/>
                <w:lang w:val="uk-UA"/>
              </w:rPr>
              <w:t>за – 61</w:t>
            </w:r>
          </w:p>
          <w:p w14:paraId="2F324599"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2247E">
              <w:rPr>
                <w:rFonts w:ascii="Times New Roman" w:hAnsi="Times New Roman" w:cs="Times New Roman"/>
                <w:bCs/>
                <w:color w:val="auto"/>
                <w:sz w:val="28"/>
                <w:szCs w:val="28"/>
                <w:lang w:val="uk-UA"/>
              </w:rPr>
              <w:t>проти – 0</w:t>
            </w:r>
          </w:p>
          <w:p w14:paraId="36A4CFBB"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2247E">
              <w:rPr>
                <w:rFonts w:ascii="Times New Roman" w:hAnsi="Times New Roman" w:cs="Times New Roman"/>
                <w:bCs/>
                <w:color w:val="auto"/>
                <w:sz w:val="28"/>
                <w:szCs w:val="28"/>
                <w:lang w:val="uk-UA"/>
              </w:rPr>
              <w:t>утримались – 0</w:t>
            </w:r>
          </w:p>
          <w:p w14:paraId="6BC207E8"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bCs/>
                <w:color w:val="auto"/>
                <w:sz w:val="28"/>
                <w:szCs w:val="28"/>
                <w:lang w:val="uk-UA"/>
              </w:rPr>
            </w:pPr>
            <w:r w:rsidRPr="00E2247E">
              <w:rPr>
                <w:rFonts w:ascii="Times New Roman" w:hAnsi="Times New Roman" w:cs="Times New Roman"/>
                <w:bCs/>
                <w:color w:val="auto"/>
                <w:sz w:val="28"/>
                <w:szCs w:val="28"/>
                <w:lang w:val="uk-UA"/>
              </w:rPr>
              <w:t>не голосували – 1</w:t>
            </w:r>
            <w:r w:rsidR="00E2247E" w:rsidRPr="00E2247E">
              <w:rPr>
                <w:rFonts w:ascii="Times New Roman" w:hAnsi="Times New Roman" w:cs="Times New Roman"/>
                <w:bCs/>
                <w:color w:val="auto"/>
                <w:sz w:val="28"/>
                <w:szCs w:val="28"/>
                <w:lang w:val="uk-UA"/>
              </w:rPr>
              <w:t>0</w:t>
            </w:r>
          </w:p>
          <w:p w14:paraId="0DB63A5B"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r w:rsidRPr="00E2247E">
              <w:rPr>
                <w:rFonts w:ascii="Times New Roman" w:hAnsi="Times New Roman" w:cs="Times New Roman"/>
                <w:bCs/>
                <w:i/>
                <w:color w:val="auto"/>
                <w:sz w:val="28"/>
                <w:szCs w:val="28"/>
                <w:lang w:val="uk-UA"/>
              </w:rPr>
              <w:t>(</w:t>
            </w:r>
            <w:r w:rsidRPr="00E2247E">
              <w:rPr>
                <w:rFonts w:ascii="Times New Roman" w:hAnsi="Times New Roman" w:cs="Times New Roman"/>
                <w:bCs/>
                <w:i/>
                <w:color w:val="auto"/>
                <w:sz w:val="24"/>
                <w:szCs w:val="24"/>
                <w:lang w:val="uk-UA"/>
              </w:rPr>
              <w:t>результати поіменного голосування додаються)</w:t>
            </w:r>
          </w:p>
          <w:p w14:paraId="22E97E44"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bCs/>
                <w:i/>
                <w:color w:val="auto"/>
                <w:sz w:val="24"/>
                <w:szCs w:val="24"/>
                <w:lang w:val="uk-UA"/>
              </w:rPr>
            </w:pPr>
          </w:p>
        </w:tc>
        <w:tc>
          <w:tcPr>
            <w:tcW w:w="7490" w:type="dxa"/>
          </w:tcPr>
          <w:p w14:paraId="729DBBEF" w14:textId="77777777" w:rsidR="003802A8" w:rsidRPr="00E2247E" w:rsidRDefault="003802A8" w:rsidP="00AE1EA3">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E2247E">
              <w:rPr>
                <w:rFonts w:ascii="Times New Roman" w:hAnsi="Times New Roman" w:cs="Times New Roman"/>
                <w:bCs/>
                <w:color w:val="auto"/>
                <w:sz w:val="28"/>
                <w:szCs w:val="28"/>
                <w:lang w:val="uk-UA"/>
              </w:rPr>
              <w:t>Проект рішення «</w:t>
            </w:r>
            <w:r w:rsidR="00751157">
              <w:rPr>
                <w:rFonts w:ascii="Times New Roman" w:hAnsi="Times New Roman" w:cs="Times New Roman"/>
                <w:bCs/>
                <w:color w:val="auto"/>
                <w:sz w:val="28"/>
                <w:szCs w:val="28"/>
                <w:lang w:val="uk-UA"/>
              </w:rPr>
              <w:t xml:space="preserve">Про </w:t>
            </w:r>
            <w:r w:rsidR="00E2247E" w:rsidRPr="00E2247E">
              <w:rPr>
                <w:rFonts w:ascii="Times New Roman" w:hAnsi="Times New Roman" w:cs="Times New Roman"/>
                <w:color w:val="auto"/>
                <w:sz w:val="28"/>
                <w:szCs w:val="28"/>
                <w:lang w:val="uk-UA"/>
              </w:rPr>
              <w:t>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r w:rsidRPr="00E2247E">
              <w:rPr>
                <w:rFonts w:ascii="Times New Roman" w:hAnsi="Times New Roman" w:cs="Times New Roman"/>
                <w:color w:val="auto"/>
                <w:sz w:val="28"/>
                <w:szCs w:val="28"/>
                <w:lang w:val="uk-UA"/>
              </w:rPr>
              <w:t>» прийняти як рішення ради.</w:t>
            </w:r>
          </w:p>
          <w:p w14:paraId="283FB9BC" w14:textId="77777777" w:rsidR="003802A8" w:rsidRPr="00E2247E" w:rsidRDefault="003802A8" w:rsidP="003802A8">
            <w:pPr>
              <w:spacing w:line="240" w:lineRule="auto"/>
              <w:ind w:left="113" w:right="57"/>
              <w:jc w:val="both"/>
              <w:rPr>
                <w:rFonts w:ascii="Times New Roman" w:hAnsi="Times New Roman" w:cs="Times New Roman"/>
                <w:bCs/>
                <w:color w:val="auto"/>
                <w:sz w:val="28"/>
                <w:szCs w:val="28"/>
                <w:lang w:val="uk-UA"/>
              </w:rPr>
            </w:pPr>
          </w:p>
        </w:tc>
      </w:tr>
      <w:tr w:rsidR="003802A8" w:rsidRPr="0062186E" w14:paraId="25888A9F" w14:textId="77777777" w:rsidTr="00360F52">
        <w:tblPrEx>
          <w:tblCellMar>
            <w:top w:w="0" w:type="dxa"/>
            <w:bottom w:w="0" w:type="dxa"/>
          </w:tblCellMar>
        </w:tblPrEx>
        <w:trPr>
          <w:trHeight w:val="315"/>
          <w:jc w:val="center"/>
        </w:trPr>
        <w:tc>
          <w:tcPr>
            <w:tcW w:w="2623" w:type="dxa"/>
            <w:vAlign w:val="center"/>
          </w:tcPr>
          <w:p w14:paraId="39C89E6D" w14:textId="77777777" w:rsidR="003802A8" w:rsidRPr="00E2247E" w:rsidRDefault="003802A8" w:rsidP="003802A8">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490" w:type="dxa"/>
            <w:vAlign w:val="center"/>
          </w:tcPr>
          <w:p w14:paraId="60728C98" w14:textId="77777777" w:rsidR="003802A8" w:rsidRPr="00E2247E" w:rsidRDefault="003802A8" w:rsidP="003802A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E2247E">
              <w:rPr>
                <w:rFonts w:ascii="Times New Roman" w:hAnsi="Times New Roman" w:cs="Times New Roman"/>
                <w:bCs/>
                <w:i/>
                <w:color w:val="auto"/>
                <w:sz w:val="28"/>
                <w:szCs w:val="28"/>
                <w:lang w:val="uk-UA"/>
              </w:rPr>
              <w:t>(</w:t>
            </w:r>
            <w:r w:rsidR="00E2247E" w:rsidRPr="00E2247E">
              <w:rPr>
                <w:rFonts w:ascii="Times New Roman" w:hAnsi="Times New Roman" w:cs="Times New Roman"/>
                <w:bCs/>
                <w:i/>
                <w:color w:val="auto"/>
                <w:sz w:val="28"/>
                <w:szCs w:val="28"/>
                <w:lang w:val="uk-UA"/>
              </w:rPr>
              <w:t>Рішення № 15-9</w:t>
            </w:r>
            <w:r w:rsidRPr="00E2247E">
              <w:rPr>
                <w:rFonts w:ascii="Times New Roman" w:hAnsi="Times New Roman" w:cs="Times New Roman"/>
                <w:bCs/>
                <w:i/>
                <w:color w:val="auto"/>
                <w:sz w:val="28"/>
                <w:szCs w:val="28"/>
                <w:lang w:val="uk-UA"/>
              </w:rPr>
              <w:t>/2016 додається)</w:t>
            </w:r>
          </w:p>
        </w:tc>
      </w:tr>
    </w:tbl>
    <w:p w14:paraId="023AC2B8" w14:textId="77777777" w:rsidR="00DA4455" w:rsidRDefault="00DA4455"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p w14:paraId="234CAEDD" w14:textId="77777777" w:rsidR="00C30369" w:rsidRPr="007841A8" w:rsidRDefault="00C30369" w:rsidP="002F3A91">
      <w:pPr>
        <w:widowControl w:val="0"/>
        <w:autoSpaceDE w:val="0"/>
        <w:autoSpaceDN w:val="0"/>
        <w:adjustRightInd w:val="0"/>
        <w:spacing w:line="240" w:lineRule="auto"/>
        <w:rPr>
          <w:rFonts w:ascii="Times New Roman" w:hAnsi="Times New Roman" w:cs="Times New Roman"/>
          <w:color w:val="FF0000"/>
          <w:sz w:val="28"/>
          <w:szCs w:val="28"/>
          <w:lang w:val="uk-UA"/>
        </w:rPr>
      </w:pPr>
    </w:p>
    <w:tbl>
      <w:tblPr>
        <w:tblW w:w="10113" w:type="dxa"/>
        <w:jc w:val="center"/>
        <w:tblLayout w:type="fixed"/>
        <w:tblCellMar>
          <w:left w:w="113" w:type="dxa"/>
          <w:right w:w="113" w:type="dxa"/>
        </w:tblCellMar>
        <w:tblLook w:val="0000" w:firstRow="0" w:lastRow="0" w:firstColumn="0" w:lastColumn="0" w:noHBand="0" w:noVBand="0"/>
      </w:tblPr>
      <w:tblGrid>
        <w:gridCol w:w="71"/>
        <w:gridCol w:w="2552"/>
        <w:gridCol w:w="177"/>
        <w:gridCol w:w="7313"/>
      </w:tblGrid>
      <w:tr w:rsidR="0042677D" w:rsidRPr="0062186E" w14:paraId="5B808641" w14:textId="77777777" w:rsidTr="004D214F">
        <w:tblPrEx>
          <w:tblCellMar>
            <w:top w:w="0" w:type="dxa"/>
            <w:bottom w:w="0" w:type="dxa"/>
          </w:tblCellMar>
        </w:tblPrEx>
        <w:trPr>
          <w:trHeight w:val="315"/>
          <w:jc w:val="center"/>
        </w:trPr>
        <w:tc>
          <w:tcPr>
            <w:tcW w:w="10113" w:type="dxa"/>
            <w:gridSpan w:val="4"/>
            <w:shd w:val="solid" w:color="FFFFFF" w:fill="CCCCCC"/>
            <w:vAlign w:val="center"/>
          </w:tcPr>
          <w:p w14:paraId="4FDD1998" w14:textId="77777777" w:rsidR="00F973C8" w:rsidRPr="00751157" w:rsidRDefault="0042677D" w:rsidP="00751157">
            <w:pPr>
              <w:spacing w:line="240" w:lineRule="auto"/>
              <w:jc w:val="center"/>
              <w:rPr>
                <w:rFonts w:ascii="Times New Roman" w:hAnsi="Times New Roman" w:cs="Times New Roman"/>
                <w:b/>
                <w:color w:val="auto"/>
                <w:sz w:val="28"/>
                <w:szCs w:val="28"/>
                <w:lang w:val="uk-UA"/>
              </w:rPr>
            </w:pPr>
            <w:r w:rsidRPr="00751157">
              <w:rPr>
                <w:rFonts w:ascii="Times New Roman" w:hAnsi="Times New Roman" w:cs="Times New Roman"/>
                <w:b/>
                <w:color w:val="auto"/>
                <w:sz w:val="28"/>
                <w:szCs w:val="28"/>
                <w:lang w:val="uk-UA"/>
              </w:rPr>
              <w:t xml:space="preserve">16. </w:t>
            </w:r>
            <w:hyperlink r:id="rId102" w:history="1">
              <w:r w:rsidR="00F973C8" w:rsidRPr="00751157">
                <w:rPr>
                  <w:rFonts w:ascii="Times New Roman" w:hAnsi="Times New Roman" w:cs="Times New Roman"/>
                  <w:b/>
                  <w:color w:val="auto"/>
                  <w:sz w:val="28"/>
                  <w:szCs w:val="28"/>
                  <w:u w:val="single"/>
                  <w:lang w:val="uk-UA"/>
                </w:rPr>
                <w:t>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Баламутівка Ярмолинецького району Хмельницької області</w:t>
              </w:r>
            </w:hyperlink>
          </w:p>
          <w:p w14:paraId="702BCDBC" w14:textId="77777777" w:rsidR="00141108" w:rsidRPr="00F973C8" w:rsidRDefault="00141108" w:rsidP="000C6BA8">
            <w:pPr>
              <w:widowControl w:val="0"/>
              <w:autoSpaceDE w:val="0"/>
              <w:autoSpaceDN w:val="0"/>
              <w:adjustRightInd w:val="0"/>
              <w:spacing w:line="240" w:lineRule="auto"/>
              <w:ind w:left="491"/>
              <w:jc w:val="center"/>
              <w:rPr>
                <w:rFonts w:ascii="Times New Roman" w:hAnsi="Times New Roman" w:cs="Times New Roman"/>
                <w:color w:val="auto"/>
                <w:sz w:val="28"/>
                <w:szCs w:val="28"/>
                <w:u w:val="single"/>
                <w:lang w:val="uk-UA"/>
              </w:rPr>
            </w:pPr>
          </w:p>
        </w:tc>
      </w:tr>
      <w:tr w:rsidR="0042677D" w:rsidRPr="0062186E" w14:paraId="053ACA09" w14:textId="77777777" w:rsidTr="004D214F">
        <w:tblPrEx>
          <w:tblCellMar>
            <w:top w:w="0" w:type="dxa"/>
            <w:bottom w:w="0" w:type="dxa"/>
          </w:tblCellMar>
        </w:tblPrEx>
        <w:trPr>
          <w:trHeight w:val="796"/>
          <w:jc w:val="center"/>
        </w:trPr>
        <w:tc>
          <w:tcPr>
            <w:tcW w:w="2623" w:type="dxa"/>
            <w:gridSpan w:val="2"/>
          </w:tcPr>
          <w:p w14:paraId="6CAB4740"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973C8">
              <w:rPr>
                <w:rFonts w:ascii="Times New Roman" w:hAnsi="Times New Roman" w:cs="Times New Roman"/>
                <w:bCs/>
                <w:color w:val="auto"/>
                <w:sz w:val="28"/>
                <w:szCs w:val="28"/>
                <w:lang w:val="uk-UA"/>
              </w:rPr>
              <w:t>СЛУХАЛИ:</w:t>
            </w:r>
          </w:p>
          <w:p w14:paraId="01D941B6" w14:textId="77777777" w:rsidR="0042677D" w:rsidRPr="00F973C8" w:rsidRDefault="0042677D" w:rsidP="00141108">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490" w:type="dxa"/>
            <w:gridSpan w:val="2"/>
            <w:vAlign w:val="center"/>
          </w:tcPr>
          <w:p w14:paraId="06BAA67B" w14:textId="77777777" w:rsidR="00F973C8" w:rsidRPr="00F973C8" w:rsidRDefault="00F973C8" w:rsidP="00751157">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F973C8">
              <w:rPr>
                <w:rFonts w:ascii="Times New Roman" w:hAnsi="Times New Roman" w:cs="Times New Roman"/>
                <w:bCs/>
                <w:color w:val="auto"/>
                <w:sz w:val="28"/>
                <w:szCs w:val="28"/>
                <w:lang w:val="uk-UA"/>
              </w:rPr>
              <w:t xml:space="preserve">Головуючу </w:t>
            </w:r>
            <w:r w:rsidRPr="00F973C8">
              <w:rPr>
                <w:rFonts w:ascii="Times New Roman" w:hAnsi="Times New Roman" w:cs="Times New Roman"/>
                <w:b/>
                <w:bCs/>
                <w:color w:val="auto"/>
                <w:sz w:val="28"/>
                <w:szCs w:val="28"/>
                <w:lang w:val="uk-UA"/>
              </w:rPr>
              <w:t>Андрійчук Н.В.</w:t>
            </w:r>
            <w:r w:rsidRPr="00F973C8">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41917B7A" w14:textId="77777777" w:rsidR="005900E5" w:rsidRPr="00F973C8" w:rsidRDefault="005900E5" w:rsidP="005C703A">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42677D" w:rsidRPr="0062186E" w14:paraId="3D5ED7B9" w14:textId="77777777" w:rsidTr="004D214F">
        <w:tblPrEx>
          <w:tblCellMar>
            <w:top w:w="0" w:type="dxa"/>
            <w:bottom w:w="0" w:type="dxa"/>
          </w:tblCellMar>
        </w:tblPrEx>
        <w:trPr>
          <w:trHeight w:val="315"/>
          <w:jc w:val="center"/>
        </w:trPr>
        <w:tc>
          <w:tcPr>
            <w:tcW w:w="2623" w:type="dxa"/>
            <w:gridSpan w:val="2"/>
          </w:tcPr>
          <w:p w14:paraId="3B6573D7"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973C8">
              <w:rPr>
                <w:rFonts w:ascii="Times New Roman" w:hAnsi="Times New Roman" w:cs="Times New Roman"/>
                <w:bCs/>
                <w:color w:val="auto"/>
                <w:sz w:val="28"/>
                <w:szCs w:val="28"/>
                <w:lang w:val="uk-UA"/>
              </w:rPr>
              <w:t>ВИРІШИЛИ:</w:t>
            </w:r>
          </w:p>
          <w:p w14:paraId="3E19DE44"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973C8">
              <w:rPr>
                <w:rFonts w:ascii="Times New Roman" w:hAnsi="Times New Roman" w:cs="Times New Roman"/>
                <w:color w:val="auto"/>
                <w:sz w:val="28"/>
                <w:szCs w:val="28"/>
                <w:lang w:val="uk-UA"/>
              </w:rPr>
              <w:t xml:space="preserve">за – </w:t>
            </w:r>
            <w:r w:rsidR="00F973C8" w:rsidRPr="00F973C8">
              <w:rPr>
                <w:rFonts w:ascii="Times New Roman" w:hAnsi="Times New Roman" w:cs="Times New Roman"/>
                <w:color w:val="auto"/>
                <w:sz w:val="28"/>
                <w:szCs w:val="28"/>
                <w:lang w:val="uk-UA"/>
              </w:rPr>
              <w:t>64</w:t>
            </w:r>
          </w:p>
          <w:p w14:paraId="0170A468"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973C8">
              <w:rPr>
                <w:rFonts w:ascii="Times New Roman" w:hAnsi="Times New Roman" w:cs="Times New Roman"/>
                <w:color w:val="auto"/>
                <w:sz w:val="28"/>
                <w:szCs w:val="28"/>
                <w:lang w:val="uk-UA"/>
              </w:rPr>
              <w:t xml:space="preserve">проти – </w:t>
            </w:r>
            <w:r w:rsidR="00141108" w:rsidRPr="00F973C8">
              <w:rPr>
                <w:rFonts w:ascii="Times New Roman" w:hAnsi="Times New Roman" w:cs="Times New Roman"/>
                <w:color w:val="auto"/>
                <w:sz w:val="28"/>
                <w:szCs w:val="28"/>
                <w:lang w:val="uk-UA"/>
              </w:rPr>
              <w:t>0</w:t>
            </w:r>
          </w:p>
          <w:p w14:paraId="595FEB1E"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F973C8">
              <w:rPr>
                <w:rFonts w:ascii="Times New Roman" w:hAnsi="Times New Roman" w:cs="Times New Roman"/>
                <w:color w:val="auto"/>
                <w:sz w:val="28"/>
                <w:szCs w:val="28"/>
                <w:lang w:val="uk-UA"/>
              </w:rPr>
              <w:t xml:space="preserve">утримались – </w:t>
            </w:r>
            <w:r w:rsidR="00141108" w:rsidRPr="00F973C8">
              <w:rPr>
                <w:rFonts w:ascii="Times New Roman" w:hAnsi="Times New Roman" w:cs="Times New Roman"/>
                <w:color w:val="auto"/>
                <w:sz w:val="28"/>
                <w:szCs w:val="28"/>
                <w:lang w:val="uk-UA"/>
              </w:rPr>
              <w:t>0</w:t>
            </w:r>
          </w:p>
          <w:p w14:paraId="4FCBC6B9"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973C8">
              <w:rPr>
                <w:rFonts w:ascii="Times New Roman" w:hAnsi="Times New Roman" w:cs="Times New Roman"/>
                <w:bCs/>
                <w:color w:val="auto"/>
                <w:sz w:val="28"/>
                <w:szCs w:val="28"/>
                <w:lang w:val="uk-UA"/>
              </w:rPr>
              <w:t xml:space="preserve">не голосували – </w:t>
            </w:r>
            <w:r w:rsidR="00F973C8" w:rsidRPr="00F973C8">
              <w:rPr>
                <w:rFonts w:ascii="Times New Roman" w:hAnsi="Times New Roman" w:cs="Times New Roman"/>
                <w:bCs/>
                <w:color w:val="auto"/>
                <w:sz w:val="28"/>
                <w:szCs w:val="28"/>
                <w:lang w:val="uk-UA"/>
              </w:rPr>
              <w:t>7</w:t>
            </w:r>
          </w:p>
          <w:p w14:paraId="579390EE" w14:textId="77777777" w:rsidR="0042677D" w:rsidRPr="00F973C8"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F973C8">
              <w:rPr>
                <w:rFonts w:ascii="Times New Roman" w:hAnsi="Times New Roman" w:cs="Times New Roman"/>
                <w:bCs/>
                <w:i/>
                <w:color w:val="auto"/>
                <w:sz w:val="28"/>
                <w:szCs w:val="28"/>
                <w:lang w:val="uk-UA"/>
              </w:rPr>
              <w:t>(</w:t>
            </w:r>
            <w:r w:rsidRPr="00F973C8">
              <w:rPr>
                <w:rFonts w:ascii="Times New Roman" w:hAnsi="Times New Roman" w:cs="Times New Roman"/>
                <w:bCs/>
                <w:i/>
                <w:color w:val="auto"/>
                <w:sz w:val="24"/>
                <w:szCs w:val="24"/>
                <w:lang w:val="uk-UA"/>
              </w:rPr>
              <w:t>результати поіменного голосування додаються)</w:t>
            </w:r>
          </w:p>
          <w:p w14:paraId="532BDF9D" w14:textId="77777777" w:rsidR="00B37D62" w:rsidRPr="00F973C8" w:rsidRDefault="00B37D62" w:rsidP="00141108">
            <w:pPr>
              <w:widowControl w:val="0"/>
              <w:autoSpaceDE w:val="0"/>
              <w:autoSpaceDN w:val="0"/>
              <w:adjustRightInd w:val="0"/>
              <w:spacing w:line="240" w:lineRule="auto"/>
              <w:jc w:val="both"/>
              <w:rPr>
                <w:rFonts w:ascii="Times New Roman" w:hAnsi="Times New Roman" w:cs="Times New Roman"/>
                <w:b/>
                <w:bCs/>
                <w:color w:val="auto"/>
                <w:sz w:val="16"/>
                <w:szCs w:val="16"/>
                <w:lang w:val="uk-UA"/>
              </w:rPr>
            </w:pPr>
          </w:p>
        </w:tc>
        <w:tc>
          <w:tcPr>
            <w:tcW w:w="7490" w:type="dxa"/>
            <w:gridSpan w:val="2"/>
          </w:tcPr>
          <w:p w14:paraId="552E6C1E" w14:textId="77777777" w:rsidR="0042677D" w:rsidRPr="00F973C8" w:rsidRDefault="0042677D" w:rsidP="00751157">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F973C8">
              <w:rPr>
                <w:rFonts w:ascii="Times New Roman" w:hAnsi="Times New Roman" w:cs="Times New Roman"/>
                <w:bCs/>
                <w:color w:val="auto"/>
                <w:sz w:val="28"/>
                <w:szCs w:val="28"/>
                <w:lang w:val="uk-UA"/>
              </w:rPr>
              <w:t>Проект рішення «</w:t>
            </w:r>
            <w:r w:rsidR="00F973C8" w:rsidRPr="00F973C8">
              <w:rPr>
                <w:rFonts w:ascii="Times New Roman" w:hAnsi="Times New Roman" w:cs="Times New Roman"/>
                <w:bCs/>
                <w:color w:val="auto"/>
                <w:sz w:val="28"/>
                <w:szCs w:val="28"/>
                <w:lang w:val="uk-UA"/>
              </w:rPr>
              <w:t xml:space="preserve">Про </w:t>
            </w:r>
            <w:r w:rsidR="00F973C8" w:rsidRPr="00F973C8">
              <w:rPr>
                <w:rFonts w:ascii="Times New Roman" w:hAnsi="Times New Roman" w:cs="Times New Roman"/>
                <w:color w:val="auto"/>
                <w:sz w:val="28"/>
                <w:szCs w:val="28"/>
                <w:lang w:val="uk-UA"/>
              </w:rPr>
              <w:t>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Баламутівка Ярмолинецького району Хмельницької області</w:t>
            </w:r>
            <w:r w:rsidRPr="00F973C8">
              <w:rPr>
                <w:rFonts w:ascii="Times New Roman" w:hAnsi="Times New Roman" w:cs="Times New Roman"/>
                <w:bCs/>
                <w:color w:val="auto"/>
                <w:sz w:val="28"/>
                <w:szCs w:val="28"/>
                <w:lang w:val="uk-UA"/>
              </w:rPr>
              <w:t>» прийняти як рішення ради.</w:t>
            </w:r>
          </w:p>
          <w:p w14:paraId="70F68BD1" w14:textId="77777777" w:rsidR="0042677D" w:rsidRPr="00F973C8" w:rsidRDefault="0042677D" w:rsidP="005C703A">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42677D" w:rsidRPr="0062186E" w14:paraId="171E1522" w14:textId="77777777" w:rsidTr="004D214F">
        <w:tblPrEx>
          <w:tblCellMar>
            <w:top w:w="0" w:type="dxa"/>
            <w:bottom w:w="0" w:type="dxa"/>
          </w:tblCellMar>
        </w:tblPrEx>
        <w:trPr>
          <w:trHeight w:val="315"/>
          <w:jc w:val="center"/>
        </w:trPr>
        <w:tc>
          <w:tcPr>
            <w:tcW w:w="2623" w:type="dxa"/>
            <w:gridSpan w:val="2"/>
            <w:vAlign w:val="center"/>
          </w:tcPr>
          <w:p w14:paraId="7A86A55A" w14:textId="77777777" w:rsidR="0042677D" w:rsidRPr="00F973C8"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1A826309" w14:textId="77777777" w:rsidR="0042677D" w:rsidRPr="00F973C8" w:rsidRDefault="0042677D" w:rsidP="0014110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F973C8">
              <w:rPr>
                <w:rFonts w:ascii="Times New Roman" w:hAnsi="Times New Roman" w:cs="Times New Roman"/>
                <w:bCs/>
                <w:i/>
                <w:color w:val="auto"/>
                <w:sz w:val="28"/>
                <w:szCs w:val="28"/>
                <w:lang w:val="uk-UA"/>
              </w:rPr>
              <w:t>(Рішення №</w:t>
            </w:r>
            <w:r w:rsidR="00751157">
              <w:rPr>
                <w:rFonts w:ascii="Times New Roman" w:hAnsi="Times New Roman" w:cs="Times New Roman"/>
                <w:bCs/>
                <w:i/>
                <w:color w:val="auto"/>
                <w:sz w:val="28"/>
                <w:szCs w:val="28"/>
                <w:lang w:val="uk-UA"/>
              </w:rPr>
              <w:t xml:space="preserve"> </w:t>
            </w:r>
            <w:r w:rsidRPr="00F973C8">
              <w:rPr>
                <w:rFonts w:ascii="Times New Roman" w:hAnsi="Times New Roman" w:cs="Times New Roman"/>
                <w:bCs/>
                <w:i/>
                <w:color w:val="auto"/>
                <w:sz w:val="28"/>
                <w:szCs w:val="28"/>
                <w:lang w:val="uk-UA"/>
              </w:rPr>
              <w:t>1</w:t>
            </w:r>
            <w:r w:rsidR="00141108" w:rsidRPr="00F973C8">
              <w:rPr>
                <w:rFonts w:ascii="Times New Roman" w:hAnsi="Times New Roman" w:cs="Times New Roman"/>
                <w:bCs/>
                <w:i/>
                <w:color w:val="auto"/>
                <w:sz w:val="28"/>
                <w:szCs w:val="28"/>
                <w:lang w:val="uk-UA"/>
              </w:rPr>
              <w:t>6</w:t>
            </w:r>
            <w:r w:rsidR="00F973C8" w:rsidRPr="00F973C8">
              <w:rPr>
                <w:rFonts w:ascii="Times New Roman" w:hAnsi="Times New Roman" w:cs="Times New Roman"/>
                <w:bCs/>
                <w:i/>
                <w:color w:val="auto"/>
                <w:sz w:val="28"/>
                <w:szCs w:val="28"/>
                <w:lang w:val="uk-UA"/>
              </w:rPr>
              <w:t>-9</w:t>
            </w:r>
            <w:r w:rsidRPr="00F973C8">
              <w:rPr>
                <w:rFonts w:ascii="Times New Roman" w:hAnsi="Times New Roman" w:cs="Times New Roman"/>
                <w:bCs/>
                <w:i/>
                <w:color w:val="auto"/>
                <w:sz w:val="28"/>
                <w:szCs w:val="28"/>
                <w:lang w:val="uk-UA"/>
              </w:rPr>
              <w:t>/2016 додається)</w:t>
            </w:r>
          </w:p>
        </w:tc>
      </w:tr>
      <w:tr w:rsidR="0042677D" w:rsidRPr="0062186E" w14:paraId="547D441C" w14:textId="77777777" w:rsidTr="004D214F">
        <w:tblPrEx>
          <w:tblCellMar>
            <w:top w:w="0" w:type="dxa"/>
            <w:bottom w:w="0" w:type="dxa"/>
          </w:tblCellMar>
        </w:tblPrEx>
        <w:trPr>
          <w:trHeight w:val="315"/>
          <w:jc w:val="center"/>
        </w:trPr>
        <w:tc>
          <w:tcPr>
            <w:tcW w:w="2623" w:type="dxa"/>
            <w:gridSpan w:val="2"/>
            <w:vAlign w:val="center"/>
          </w:tcPr>
          <w:p w14:paraId="781D6A0D" w14:textId="77777777" w:rsidR="0042677D" w:rsidRPr="0062186E" w:rsidRDefault="0042677D" w:rsidP="00141108">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490" w:type="dxa"/>
            <w:gridSpan w:val="2"/>
            <w:vAlign w:val="center"/>
          </w:tcPr>
          <w:p w14:paraId="1B7A777A" w14:textId="77777777" w:rsidR="0042677D" w:rsidRPr="0062186E" w:rsidRDefault="0042677D" w:rsidP="00141108">
            <w:pPr>
              <w:widowControl w:val="0"/>
              <w:autoSpaceDE w:val="0"/>
              <w:autoSpaceDN w:val="0"/>
              <w:adjustRightInd w:val="0"/>
              <w:spacing w:line="240" w:lineRule="auto"/>
              <w:ind w:left="131"/>
              <w:jc w:val="both"/>
              <w:rPr>
                <w:rFonts w:ascii="Times New Roman" w:hAnsi="Times New Roman" w:cs="Times New Roman"/>
                <w:bCs/>
                <w:i/>
                <w:color w:val="FF0000"/>
                <w:sz w:val="28"/>
                <w:szCs w:val="28"/>
                <w:lang w:val="uk-UA"/>
              </w:rPr>
            </w:pPr>
          </w:p>
          <w:p w14:paraId="44463573" w14:textId="77777777" w:rsidR="005900E5" w:rsidRPr="0062186E" w:rsidRDefault="005900E5" w:rsidP="00751157">
            <w:pPr>
              <w:widowControl w:val="0"/>
              <w:autoSpaceDE w:val="0"/>
              <w:autoSpaceDN w:val="0"/>
              <w:adjustRightInd w:val="0"/>
              <w:spacing w:line="240" w:lineRule="auto"/>
              <w:jc w:val="both"/>
              <w:rPr>
                <w:rFonts w:ascii="Times New Roman" w:hAnsi="Times New Roman" w:cs="Times New Roman"/>
                <w:bCs/>
                <w:i/>
                <w:color w:val="FF0000"/>
                <w:sz w:val="16"/>
                <w:szCs w:val="16"/>
                <w:lang w:val="uk-UA"/>
              </w:rPr>
            </w:pPr>
          </w:p>
        </w:tc>
      </w:tr>
      <w:tr w:rsidR="0042677D" w:rsidRPr="0062186E" w14:paraId="05E3FA9B" w14:textId="77777777" w:rsidTr="004D214F">
        <w:tblPrEx>
          <w:tblCellMar>
            <w:top w:w="0" w:type="dxa"/>
            <w:bottom w:w="0" w:type="dxa"/>
          </w:tblCellMar>
        </w:tblPrEx>
        <w:trPr>
          <w:trHeight w:val="315"/>
          <w:jc w:val="center"/>
        </w:trPr>
        <w:tc>
          <w:tcPr>
            <w:tcW w:w="10113" w:type="dxa"/>
            <w:gridSpan w:val="4"/>
            <w:shd w:val="solid" w:color="FFFFFF" w:fill="CCCCCC"/>
            <w:vAlign w:val="center"/>
          </w:tcPr>
          <w:p w14:paraId="64AABD03" w14:textId="77777777" w:rsidR="00C5397A" w:rsidRPr="00751157" w:rsidRDefault="00BC5B66" w:rsidP="00751157">
            <w:pPr>
              <w:spacing w:line="240" w:lineRule="auto"/>
              <w:ind w:left="360"/>
              <w:jc w:val="center"/>
              <w:rPr>
                <w:rFonts w:ascii="Times New Roman" w:hAnsi="Times New Roman" w:cs="Times New Roman"/>
                <w:b/>
                <w:color w:val="auto"/>
                <w:sz w:val="28"/>
                <w:szCs w:val="28"/>
                <w:lang w:val="uk-UA"/>
              </w:rPr>
            </w:pPr>
            <w:r w:rsidRPr="00751157">
              <w:rPr>
                <w:rFonts w:ascii="Times New Roman" w:hAnsi="Times New Roman" w:cs="Times New Roman"/>
                <w:b/>
                <w:color w:val="auto"/>
                <w:sz w:val="28"/>
                <w:szCs w:val="28"/>
                <w:lang w:val="uk-UA" w:eastAsia="en-US"/>
              </w:rPr>
              <w:t>17</w:t>
            </w:r>
            <w:r w:rsidR="0042677D" w:rsidRPr="00751157">
              <w:rPr>
                <w:rFonts w:ascii="Times New Roman" w:hAnsi="Times New Roman" w:cs="Times New Roman"/>
                <w:b/>
                <w:color w:val="auto"/>
                <w:sz w:val="28"/>
                <w:szCs w:val="28"/>
                <w:lang w:val="uk-UA" w:eastAsia="en-US"/>
              </w:rPr>
              <w:t xml:space="preserve">. </w:t>
            </w:r>
            <w:hyperlink r:id="rId103" w:history="1">
              <w:r w:rsidR="00C5397A" w:rsidRPr="00751157">
                <w:rPr>
                  <w:rFonts w:ascii="Times New Roman" w:hAnsi="Times New Roman" w:cs="Times New Roman"/>
                  <w:b/>
                  <w:color w:val="auto"/>
                  <w:sz w:val="28"/>
                  <w:szCs w:val="28"/>
                  <w:u w:val="single"/>
                  <w:lang w:val="uk-UA"/>
                </w:rPr>
                <w:t>Про депутатський запит Василик Тетяни Павлівни щодо виділення коштів на будівництво вуличних мереж водопроводу у с. Закриниччя Красилівського району Хмельницької області</w:t>
              </w:r>
            </w:hyperlink>
          </w:p>
          <w:p w14:paraId="052209F0" w14:textId="77777777" w:rsidR="004E77FF" w:rsidRPr="0062186E" w:rsidRDefault="004E77FF" w:rsidP="00141108">
            <w:pPr>
              <w:widowControl w:val="0"/>
              <w:autoSpaceDE w:val="0"/>
              <w:autoSpaceDN w:val="0"/>
              <w:adjustRightInd w:val="0"/>
              <w:spacing w:line="240" w:lineRule="auto"/>
              <w:ind w:left="491"/>
              <w:jc w:val="both"/>
              <w:rPr>
                <w:rFonts w:ascii="Times New Roman" w:hAnsi="Times New Roman" w:cs="Times New Roman"/>
                <w:b/>
                <w:color w:val="FF0000"/>
                <w:sz w:val="28"/>
                <w:szCs w:val="28"/>
                <w:u w:val="single"/>
                <w:lang w:val="uk-UA"/>
              </w:rPr>
            </w:pPr>
          </w:p>
        </w:tc>
      </w:tr>
      <w:tr w:rsidR="0042677D" w:rsidRPr="0062186E" w14:paraId="0F3FD5BB" w14:textId="77777777" w:rsidTr="004D214F">
        <w:tblPrEx>
          <w:tblCellMar>
            <w:top w:w="0" w:type="dxa"/>
            <w:bottom w:w="0" w:type="dxa"/>
          </w:tblCellMar>
        </w:tblPrEx>
        <w:trPr>
          <w:trHeight w:val="315"/>
          <w:jc w:val="center"/>
        </w:trPr>
        <w:tc>
          <w:tcPr>
            <w:tcW w:w="2623" w:type="dxa"/>
            <w:gridSpan w:val="2"/>
          </w:tcPr>
          <w:p w14:paraId="1611CB8D" w14:textId="77777777" w:rsidR="0042677D" w:rsidRPr="00C5397A"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5397A">
              <w:rPr>
                <w:rFonts w:ascii="Times New Roman" w:hAnsi="Times New Roman" w:cs="Times New Roman"/>
                <w:bCs/>
                <w:color w:val="auto"/>
                <w:sz w:val="28"/>
                <w:szCs w:val="28"/>
                <w:lang w:val="uk-UA"/>
              </w:rPr>
              <w:t>СЛУХАЛИ:</w:t>
            </w:r>
          </w:p>
          <w:p w14:paraId="43BA9F63" w14:textId="77777777" w:rsidR="0042677D" w:rsidRPr="00C5397A" w:rsidRDefault="0042677D" w:rsidP="00141108">
            <w:pPr>
              <w:widowControl w:val="0"/>
              <w:autoSpaceDE w:val="0"/>
              <w:autoSpaceDN w:val="0"/>
              <w:adjustRightInd w:val="0"/>
              <w:spacing w:line="240" w:lineRule="auto"/>
              <w:ind w:firstLine="709"/>
              <w:jc w:val="both"/>
              <w:rPr>
                <w:rFonts w:ascii="Times New Roman" w:hAnsi="Times New Roman" w:cs="Times New Roman"/>
                <w:color w:val="auto"/>
                <w:sz w:val="28"/>
                <w:szCs w:val="28"/>
                <w:lang w:val="uk-UA"/>
              </w:rPr>
            </w:pPr>
          </w:p>
        </w:tc>
        <w:tc>
          <w:tcPr>
            <w:tcW w:w="7490" w:type="dxa"/>
            <w:gridSpan w:val="2"/>
            <w:vAlign w:val="center"/>
          </w:tcPr>
          <w:p w14:paraId="69817786" w14:textId="77777777" w:rsidR="00C5397A" w:rsidRPr="00C5397A" w:rsidRDefault="00C5397A" w:rsidP="00751157">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C5397A">
              <w:rPr>
                <w:rFonts w:ascii="Times New Roman" w:hAnsi="Times New Roman" w:cs="Times New Roman"/>
                <w:bCs/>
                <w:color w:val="auto"/>
                <w:sz w:val="28"/>
                <w:szCs w:val="28"/>
                <w:lang w:val="uk-UA"/>
              </w:rPr>
              <w:t xml:space="preserve">Головуючу </w:t>
            </w:r>
            <w:r w:rsidRPr="00C5397A">
              <w:rPr>
                <w:rFonts w:ascii="Times New Roman" w:hAnsi="Times New Roman" w:cs="Times New Roman"/>
                <w:b/>
                <w:bCs/>
                <w:color w:val="auto"/>
                <w:sz w:val="28"/>
                <w:szCs w:val="28"/>
                <w:lang w:val="uk-UA"/>
              </w:rPr>
              <w:t>Андрійчук Н.В.</w:t>
            </w:r>
            <w:r w:rsidRPr="00C5397A">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w:t>
            </w:r>
            <w:r w:rsidR="00C77579">
              <w:rPr>
                <w:rFonts w:ascii="Times New Roman" w:hAnsi="Times New Roman" w:cs="Times New Roman"/>
                <w:bCs/>
                <w:color w:val="auto"/>
                <w:sz w:val="28"/>
                <w:szCs w:val="28"/>
                <w:lang w:val="uk-UA"/>
              </w:rPr>
              <w:t xml:space="preserve">зняття </w:t>
            </w:r>
            <w:r w:rsidRPr="00C5397A">
              <w:rPr>
                <w:rFonts w:ascii="Times New Roman" w:hAnsi="Times New Roman" w:cs="Times New Roman"/>
                <w:bCs/>
                <w:color w:val="auto"/>
                <w:sz w:val="28"/>
                <w:szCs w:val="28"/>
                <w:lang w:val="uk-UA"/>
              </w:rPr>
              <w:lastRenderedPageBreak/>
              <w:t>запиту</w:t>
            </w:r>
            <w:r w:rsidR="00C77579">
              <w:rPr>
                <w:rFonts w:ascii="Times New Roman" w:hAnsi="Times New Roman" w:cs="Times New Roman"/>
                <w:bCs/>
                <w:color w:val="auto"/>
                <w:sz w:val="28"/>
                <w:szCs w:val="28"/>
                <w:lang w:val="uk-UA"/>
              </w:rPr>
              <w:t xml:space="preserve"> з контролю обласної ради</w:t>
            </w:r>
            <w:r w:rsidRPr="00C5397A">
              <w:rPr>
                <w:rFonts w:ascii="Times New Roman" w:hAnsi="Times New Roman" w:cs="Times New Roman"/>
                <w:bCs/>
                <w:color w:val="auto"/>
                <w:sz w:val="28"/>
                <w:szCs w:val="28"/>
                <w:lang w:val="uk-UA"/>
              </w:rPr>
              <w:t xml:space="preserve">. </w:t>
            </w:r>
          </w:p>
          <w:p w14:paraId="26D3325D" w14:textId="77777777" w:rsidR="0042677D" w:rsidRPr="00C5397A" w:rsidRDefault="0042677D" w:rsidP="0047532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42677D" w:rsidRPr="0062186E" w14:paraId="40175E03" w14:textId="77777777" w:rsidTr="004D214F">
        <w:tblPrEx>
          <w:tblCellMar>
            <w:top w:w="0" w:type="dxa"/>
            <w:bottom w:w="0" w:type="dxa"/>
          </w:tblCellMar>
        </w:tblPrEx>
        <w:trPr>
          <w:trHeight w:val="315"/>
          <w:jc w:val="center"/>
        </w:trPr>
        <w:tc>
          <w:tcPr>
            <w:tcW w:w="2623" w:type="dxa"/>
            <w:gridSpan w:val="2"/>
          </w:tcPr>
          <w:p w14:paraId="1EF72666" w14:textId="77777777" w:rsidR="0042677D" w:rsidRPr="00C5397A"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5397A">
              <w:rPr>
                <w:rFonts w:ascii="Times New Roman" w:hAnsi="Times New Roman" w:cs="Times New Roman"/>
                <w:color w:val="auto"/>
                <w:sz w:val="28"/>
                <w:szCs w:val="28"/>
                <w:lang w:val="uk-UA"/>
              </w:rPr>
              <w:lastRenderedPageBreak/>
              <w:t>ВИРІШИЛИ:</w:t>
            </w:r>
          </w:p>
          <w:p w14:paraId="0A88EB21" w14:textId="77777777" w:rsidR="0042677D" w:rsidRPr="00C5397A"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5397A">
              <w:rPr>
                <w:rFonts w:ascii="Times New Roman" w:hAnsi="Times New Roman" w:cs="Times New Roman"/>
                <w:color w:val="auto"/>
                <w:sz w:val="28"/>
                <w:szCs w:val="28"/>
                <w:lang w:val="uk-UA"/>
              </w:rPr>
              <w:t xml:space="preserve">за – </w:t>
            </w:r>
            <w:r w:rsidR="00992D75" w:rsidRPr="00C5397A">
              <w:rPr>
                <w:rFonts w:ascii="Times New Roman" w:hAnsi="Times New Roman" w:cs="Times New Roman"/>
                <w:color w:val="auto"/>
                <w:sz w:val="28"/>
                <w:szCs w:val="28"/>
                <w:lang w:val="uk-UA"/>
              </w:rPr>
              <w:t>64</w:t>
            </w:r>
          </w:p>
          <w:p w14:paraId="41B0FCD2" w14:textId="77777777" w:rsidR="0042677D" w:rsidRPr="00C5397A"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5397A">
              <w:rPr>
                <w:rFonts w:ascii="Times New Roman" w:hAnsi="Times New Roman" w:cs="Times New Roman"/>
                <w:color w:val="auto"/>
                <w:sz w:val="28"/>
                <w:szCs w:val="28"/>
                <w:lang w:val="uk-UA"/>
              </w:rPr>
              <w:t>проти – 0</w:t>
            </w:r>
          </w:p>
          <w:p w14:paraId="3DDFE818" w14:textId="77777777" w:rsidR="0042677D" w:rsidRPr="00C5397A" w:rsidRDefault="00C77579"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утримались – 0</w:t>
            </w:r>
          </w:p>
          <w:p w14:paraId="51D7B876" w14:textId="77777777" w:rsidR="0042677D" w:rsidRPr="00C5397A"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5397A">
              <w:rPr>
                <w:rFonts w:ascii="Times New Roman" w:hAnsi="Times New Roman" w:cs="Times New Roman"/>
                <w:color w:val="auto"/>
                <w:sz w:val="28"/>
                <w:szCs w:val="28"/>
                <w:lang w:val="uk-UA"/>
              </w:rPr>
              <w:t xml:space="preserve">не голосували – </w:t>
            </w:r>
            <w:r w:rsidR="00C77579">
              <w:rPr>
                <w:rFonts w:ascii="Times New Roman" w:hAnsi="Times New Roman" w:cs="Times New Roman"/>
                <w:color w:val="auto"/>
                <w:sz w:val="28"/>
                <w:szCs w:val="28"/>
                <w:lang w:val="uk-UA"/>
              </w:rPr>
              <w:t>7</w:t>
            </w:r>
          </w:p>
          <w:p w14:paraId="5BCC553E" w14:textId="77777777" w:rsidR="00B37D62" w:rsidRPr="00952E50"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5397A">
              <w:rPr>
                <w:rFonts w:ascii="Times New Roman" w:hAnsi="Times New Roman" w:cs="Times New Roman"/>
                <w:bCs/>
                <w:i/>
                <w:color w:val="auto"/>
                <w:sz w:val="28"/>
                <w:szCs w:val="28"/>
                <w:lang w:val="uk-UA"/>
              </w:rPr>
              <w:t>(</w:t>
            </w:r>
            <w:r w:rsidRPr="00C5397A">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48EF0536" w14:textId="77777777" w:rsidR="0042677D" w:rsidRPr="00C5397A" w:rsidRDefault="0042677D" w:rsidP="00751157">
            <w:pPr>
              <w:spacing w:line="240" w:lineRule="auto"/>
              <w:ind w:right="57"/>
              <w:jc w:val="both"/>
              <w:rPr>
                <w:rFonts w:ascii="Times New Roman" w:hAnsi="Times New Roman" w:cs="Times New Roman"/>
                <w:color w:val="auto"/>
                <w:sz w:val="28"/>
                <w:szCs w:val="28"/>
                <w:lang w:val="uk-UA"/>
              </w:rPr>
            </w:pPr>
            <w:r w:rsidRPr="00C5397A">
              <w:rPr>
                <w:rFonts w:ascii="Times New Roman" w:hAnsi="Times New Roman" w:cs="Times New Roman"/>
                <w:bCs/>
                <w:color w:val="auto"/>
                <w:sz w:val="28"/>
                <w:szCs w:val="28"/>
                <w:lang w:val="uk-UA"/>
              </w:rPr>
              <w:t>Проект рішення «</w:t>
            </w:r>
            <w:r w:rsidR="00DF24AF" w:rsidRPr="00C5397A">
              <w:rPr>
                <w:rFonts w:ascii="Times New Roman" w:hAnsi="Times New Roman" w:cs="Times New Roman"/>
                <w:color w:val="auto"/>
                <w:sz w:val="28"/>
                <w:szCs w:val="28"/>
                <w:lang w:val="uk-UA"/>
              </w:rPr>
              <w:t xml:space="preserve">Про </w:t>
            </w:r>
            <w:r w:rsidR="00C5397A" w:rsidRPr="00C5397A">
              <w:rPr>
                <w:rFonts w:ascii="Times New Roman" w:hAnsi="Times New Roman" w:cs="Times New Roman"/>
                <w:color w:val="auto"/>
                <w:sz w:val="28"/>
                <w:szCs w:val="28"/>
                <w:lang w:val="uk-UA"/>
              </w:rPr>
              <w:t>депутатський запит Василик Тетяни Павлівни щодо виділення коштів на будівництво вуличних мереж водопроводу у с. Закриниччя Красилівського району Хмельницької області</w:t>
            </w:r>
            <w:r w:rsidRPr="00C5397A">
              <w:rPr>
                <w:rFonts w:ascii="Times New Roman" w:hAnsi="Times New Roman" w:cs="Times New Roman"/>
                <w:color w:val="auto"/>
                <w:sz w:val="28"/>
                <w:szCs w:val="28"/>
                <w:lang w:val="uk-UA" w:eastAsia="en-US"/>
              </w:rPr>
              <w:t>» прийняти як рішення ради.</w:t>
            </w:r>
          </w:p>
          <w:p w14:paraId="14A7D2B8" w14:textId="77777777" w:rsidR="0042677D" w:rsidRPr="00C5397A" w:rsidRDefault="0042677D" w:rsidP="0047532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054B981E" w14:textId="77777777" w:rsidR="00992D75" w:rsidRPr="00C5397A" w:rsidRDefault="00992D75" w:rsidP="0047532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42677D" w:rsidRPr="0062186E" w14:paraId="6EAD9E04" w14:textId="77777777" w:rsidTr="004D214F">
        <w:tblPrEx>
          <w:tblCellMar>
            <w:top w:w="0" w:type="dxa"/>
            <w:bottom w:w="0" w:type="dxa"/>
          </w:tblCellMar>
        </w:tblPrEx>
        <w:trPr>
          <w:trHeight w:val="315"/>
          <w:jc w:val="center"/>
        </w:trPr>
        <w:tc>
          <w:tcPr>
            <w:tcW w:w="2623" w:type="dxa"/>
            <w:gridSpan w:val="2"/>
            <w:vAlign w:val="center"/>
          </w:tcPr>
          <w:p w14:paraId="5B7E6BE2" w14:textId="77777777" w:rsidR="0042677D" w:rsidRPr="00C5397A" w:rsidRDefault="0042677D" w:rsidP="00141108">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490" w:type="dxa"/>
            <w:gridSpan w:val="2"/>
            <w:vAlign w:val="center"/>
          </w:tcPr>
          <w:p w14:paraId="1BFDB24B" w14:textId="77777777" w:rsidR="0042677D" w:rsidRPr="00C5397A" w:rsidRDefault="0042677D" w:rsidP="00992D75">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C5397A">
              <w:rPr>
                <w:rFonts w:ascii="Times New Roman" w:hAnsi="Times New Roman" w:cs="Times New Roman"/>
                <w:bCs/>
                <w:i/>
                <w:color w:val="auto"/>
                <w:sz w:val="28"/>
                <w:szCs w:val="28"/>
                <w:lang w:val="uk-UA"/>
              </w:rPr>
              <w:t>(Рішення №</w:t>
            </w:r>
            <w:r w:rsidR="00D82785">
              <w:rPr>
                <w:rFonts w:ascii="Times New Roman" w:hAnsi="Times New Roman" w:cs="Times New Roman"/>
                <w:bCs/>
                <w:i/>
                <w:color w:val="auto"/>
                <w:sz w:val="28"/>
                <w:szCs w:val="28"/>
                <w:lang w:val="uk-UA"/>
              </w:rPr>
              <w:t xml:space="preserve"> </w:t>
            </w:r>
            <w:r w:rsidR="00992D75" w:rsidRPr="00C5397A">
              <w:rPr>
                <w:rFonts w:ascii="Times New Roman" w:hAnsi="Times New Roman" w:cs="Times New Roman"/>
                <w:bCs/>
                <w:i/>
                <w:color w:val="auto"/>
                <w:sz w:val="28"/>
                <w:szCs w:val="28"/>
                <w:lang w:val="uk-UA"/>
              </w:rPr>
              <w:t>17</w:t>
            </w:r>
            <w:r w:rsidR="00C5397A" w:rsidRPr="00C5397A">
              <w:rPr>
                <w:rFonts w:ascii="Times New Roman" w:hAnsi="Times New Roman" w:cs="Times New Roman"/>
                <w:bCs/>
                <w:i/>
                <w:color w:val="auto"/>
                <w:sz w:val="28"/>
                <w:szCs w:val="28"/>
                <w:lang w:val="uk-UA"/>
              </w:rPr>
              <w:t>-9</w:t>
            </w:r>
            <w:r w:rsidRPr="00C5397A">
              <w:rPr>
                <w:rFonts w:ascii="Times New Roman" w:hAnsi="Times New Roman" w:cs="Times New Roman"/>
                <w:bCs/>
                <w:i/>
                <w:color w:val="auto"/>
                <w:sz w:val="28"/>
                <w:szCs w:val="28"/>
                <w:lang w:val="uk-UA"/>
              </w:rPr>
              <w:t>/2016 додається)</w:t>
            </w:r>
          </w:p>
        </w:tc>
      </w:tr>
      <w:tr w:rsidR="0042677D" w:rsidRPr="0062186E" w14:paraId="6121E6C0" w14:textId="77777777" w:rsidTr="004D214F">
        <w:tblPrEx>
          <w:tblCellMar>
            <w:top w:w="0" w:type="dxa"/>
            <w:bottom w:w="0" w:type="dxa"/>
          </w:tblCellMar>
        </w:tblPrEx>
        <w:trPr>
          <w:trHeight w:val="150"/>
          <w:jc w:val="center"/>
        </w:trPr>
        <w:tc>
          <w:tcPr>
            <w:tcW w:w="2623" w:type="dxa"/>
            <w:gridSpan w:val="2"/>
            <w:vAlign w:val="center"/>
          </w:tcPr>
          <w:p w14:paraId="1593F731" w14:textId="77777777" w:rsidR="0042677D" w:rsidRPr="00C5397A"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687ED077" w14:textId="77777777" w:rsidR="00A270C3" w:rsidRDefault="00A270C3" w:rsidP="00952E50">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641051E0" w14:textId="77777777" w:rsidR="00C30369" w:rsidRPr="00C5397A" w:rsidRDefault="00C30369" w:rsidP="00952E50">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42677D" w:rsidRPr="0062186E" w14:paraId="75EB3415"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6C9E2E90" w14:textId="77777777" w:rsidR="00C5397A" w:rsidRPr="00D82785" w:rsidRDefault="00C5397A" w:rsidP="009E2FB0">
            <w:pPr>
              <w:spacing w:line="240" w:lineRule="auto"/>
              <w:jc w:val="center"/>
              <w:rPr>
                <w:rFonts w:ascii="Times New Roman" w:hAnsi="Times New Roman" w:cs="Times New Roman"/>
                <w:b/>
                <w:color w:val="auto"/>
                <w:sz w:val="28"/>
                <w:szCs w:val="28"/>
                <w:lang w:val="uk-UA"/>
              </w:rPr>
            </w:pPr>
            <w:r w:rsidRPr="009E2FB0">
              <w:rPr>
                <w:rFonts w:ascii="Times New Roman" w:hAnsi="Times New Roman" w:cs="Times New Roman"/>
                <w:b/>
                <w:color w:val="auto"/>
                <w:sz w:val="28"/>
                <w:szCs w:val="28"/>
                <w:lang w:val="uk-UA"/>
              </w:rPr>
              <w:t xml:space="preserve"> </w:t>
            </w:r>
            <w:r w:rsidR="000C6BA8" w:rsidRPr="00D82785">
              <w:rPr>
                <w:rFonts w:ascii="Times New Roman" w:hAnsi="Times New Roman" w:cs="Times New Roman"/>
                <w:b/>
                <w:color w:val="auto"/>
                <w:sz w:val="28"/>
                <w:szCs w:val="28"/>
                <w:lang w:val="uk-UA"/>
              </w:rPr>
              <w:t>18</w:t>
            </w:r>
            <w:r w:rsidR="0042677D" w:rsidRPr="00D82785">
              <w:rPr>
                <w:rFonts w:ascii="Times New Roman" w:hAnsi="Times New Roman" w:cs="Times New Roman"/>
                <w:b/>
                <w:color w:val="auto"/>
                <w:sz w:val="28"/>
                <w:szCs w:val="28"/>
                <w:lang w:val="uk-UA"/>
              </w:rPr>
              <w:t xml:space="preserve">. </w:t>
            </w:r>
            <w:hyperlink r:id="rId104" w:history="1">
              <w:r w:rsidRPr="009E2FB0">
                <w:rPr>
                  <w:rFonts w:ascii="Times New Roman" w:hAnsi="Times New Roman" w:cs="Times New Roman"/>
                  <w:b/>
                  <w:color w:val="auto"/>
                  <w:sz w:val="28"/>
                  <w:szCs w:val="28"/>
                  <w:u w:val="single"/>
                  <w:lang w:val="uk-UA"/>
                </w:rPr>
                <w:t>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Гриценки Красилівського району Хмельницької області</w:t>
              </w:r>
            </w:hyperlink>
          </w:p>
          <w:p w14:paraId="0B6D29DA" w14:textId="77777777" w:rsidR="004E77FF" w:rsidRPr="0062186E" w:rsidRDefault="004E77FF" w:rsidP="000C6BA8">
            <w:pPr>
              <w:widowControl w:val="0"/>
              <w:autoSpaceDE w:val="0"/>
              <w:autoSpaceDN w:val="0"/>
              <w:adjustRightInd w:val="0"/>
              <w:spacing w:line="240" w:lineRule="auto"/>
              <w:ind w:left="491"/>
              <w:jc w:val="center"/>
              <w:rPr>
                <w:rFonts w:ascii="Times New Roman" w:hAnsi="Times New Roman" w:cs="Times New Roman"/>
                <w:color w:val="FF0000"/>
                <w:sz w:val="28"/>
                <w:szCs w:val="28"/>
                <w:u w:val="single"/>
                <w:lang w:val="uk-UA"/>
              </w:rPr>
            </w:pPr>
          </w:p>
        </w:tc>
      </w:tr>
      <w:tr w:rsidR="0042677D" w:rsidRPr="0062186E" w14:paraId="72FE9926" w14:textId="77777777" w:rsidTr="004D214F">
        <w:tblPrEx>
          <w:tblCellMar>
            <w:top w:w="0" w:type="dxa"/>
            <w:bottom w:w="0" w:type="dxa"/>
          </w:tblCellMar>
        </w:tblPrEx>
        <w:trPr>
          <w:trHeight w:val="315"/>
          <w:jc w:val="center"/>
        </w:trPr>
        <w:tc>
          <w:tcPr>
            <w:tcW w:w="2623" w:type="dxa"/>
            <w:gridSpan w:val="2"/>
          </w:tcPr>
          <w:p w14:paraId="5B3A0A0E"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 xml:space="preserve">СЛУХАЛИ: </w:t>
            </w:r>
          </w:p>
        </w:tc>
        <w:tc>
          <w:tcPr>
            <w:tcW w:w="7490" w:type="dxa"/>
            <w:gridSpan w:val="2"/>
            <w:vAlign w:val="center"/>
          </w:tcPr>
          <w:p w14:paraId="5CA0A1D0" w14:textId="77777777" w:rsidR="00C77579" w:rsidRPr="008D5723" w:rsidRDefault="00C77579" w:rsidP="009E2FB0">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Головуючу </w:t>
            </w:r>
            <w:r w:rsidRPr="008D5723">
              <w:rPr>
                <w:rFonts w:ascii="Times New Roman" w:hAnsi="Times New Roman" w:cs="Times New Roman"/>
                <w:b/>
                <w:bCs/>
                <w:color w:val="auto"/>
                <w:sz w:val="28"/>
                <w:szCs w:val="28"/>
                <w:lang w:val="uk-UA"/>
              </w:rPr>
              <w:t>Андрійчук Н.В.</w:t>
            </w:r>
            <w:r w:rsidRPr="008D5723">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196C8387" w14:textId="77777777" w:rsidR="0042677D" w:rsidRPr="008D5723" w:rsidRDefault="0042677D" w:rsidP="00C5397A">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42677D" w:rsidRPr="0062186E" w14:paraId="184A6500" w14:textId="77777777" w:rsidTr="004D214F">
        <w:tblPrEx>
          <w:tblCellMar>
            <w:top w:w="0" w:type="dxa"/>
            <w:bottom w:w="0" w:type="dxa"/>
          </w:tblCellMar>
        </w:tblPrEx>
        <w:trPr>
          <w:trHeight w:val="315"/>
          <w:jc w:val="center"/>
        </w:trPr>
        <w:tc>
          <w:tcPr>
            <w:tcW w:w="2623" w:type="dxa"/>
            <w:gridSpan w:val="2"/>
          </w:tcPr>
          <w:p w14:paraId="2C462F1B"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ВИРІШИЛИ:</w:t>
            </w:r>
          </w:p>
          <w:p w14:paraId="1B89F2A8" w14:textId="77777777" w:rsidR="0042677D" w:rsidRPr="008D5723" w:rsidRDefault="0068575A"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 xml:space="preserve">за – </w:t>
            </w:r>
            <w:r w:rsidR="00C77579" w:rsidRPr="008D5723">
              <w:rPr>
                <w:rFonts w:ascii="Times New Roman" w:hAnsi="Times New Roman" w:cs="Times New Roman"/>
                <w:color w:val="auto"/>
                <w:sz w:val="28"/>
                <w:szCs w:val="28"/>
                <w:lang w:val="uk-UA"/>
              </w:rPr>
              <w:t>64</w:t>
            </w:r>
          </w:p>
          <w:p w14:paraId="162ED453"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проти – 0</w:t>
            </w:r>
          </w:p>
          <w:p w14:paraId="1D943DF6" w14:textId="77777777" w:rsidR="0042677D" w:rsidRPr="008D5723" w:rsidRDefault="00C77579"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утримались – 1</w:t>
            </w:r>
          </w:p>
          <w:p w14:paraId="5B19B69F"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 xml:space="preserve">не голосували – </w:t>
            </w:r>
            <w:r w:rsidR="00C77579" w:rsidRPr="008D5723">
              <w:rPr>
                <w:rFonts w:ascii="Times New Roman" w:hAnsi="Times New Roman" w:cs="Times New Roman"/>
                <w:color w:val="auto"/>
                <w:sz w:val="28"/>
                <w:szCs w:val="28"/>
                <w:lang w:val="uk-UA"/>
              </w:rPr>
              <w:t>6</w:t>
            </w:r>
          </w:p>
          <w:p w14:paraId="047FCAB5" w14:textId="77777777" w:rsidR="0042677D"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D5723">
              <w:rPr>
                <w:rFonts w:ascii="Times New Roman" w:hAnsi="Times New Roman" w:cs="Times New Roman"/>
                <w:bCs/>
                <w:i/>
                <w:color w:val="auto"/>
                <w:sz w:val="28"/>
                <w:szCs w:val="28"/>
                <w:lang w:val="uk-UA"/>
              </w:rPr>
              <w:t>(</w:t>
            </w:r>
            <w:r w:rsidRPr="008D5723">
              <w:rPr>
                <w:rFonts w:ascii="Times New Roman" w:hAnsi="Times New Roman" w:cs="Times New Roman"/>
                <w:bCs/>
                <w:i/>
                <w:color w:val="auto"/>
                <w:sz w:val="24"/>
                <w:szCs w:val="24"/>
                <w:lang w:val="uk-UA"/>
              </w:rPr>
              <w:t>результати поіменного голосування додаються)</w:t>
            </w:r>
          </w:p>
          <w:p w14:paraId="3590262C" w14:textId="77777777" w:rsidR="0025767E" w:rsidRPr="008D5723" w:rsidRDefault="0025767E"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tcPr>
          <w:p w14:paraId="76152419" w14:textId="77777777" w:rsidR="00C77579" w:rsidRPr="008D5723" w:rsidRDefault="00C77579" w:rsidP="00162FE2">
            <w:pPr>
              <w:spacing w:line="240" w:lineRule="auto"/>
              <w:ind w:right="57"/>
              <w:jc w:val="both"/>
              <w:rPr>
                <w:rFonts w:ascii="Times New Roman" w:hAnsi="Times New Roman" w:cs="Times New Roman"/>
                <w:color w:val="auto"/>
                <w:sz w:val="28"/>
                <w:szCs w:val="28"/>
                <w:lang w:val="uk-UA"/>
              </w:rPr>
            </w:pPr>
            <w:r w:rsidRPr="008D5723">
              <w:rPr>
                <w:rFonts w:ascii="Times New Roman" w:hAnsi="Times New Roman" w:cs="Times New Roman"/>
                <w:bCs/>
                <w:color w:val="auto"/>
                <w:sz w:val="28"/>
                <w:szCs w:val="28"/>
                <w:lang w:val="uk-UA"/>
              </w:rPr>
              <w:t>Проект рішення «</w:t>
            </w:r>
            <w:r w:rsidRPr="008D5723">
              <w:rPr>
                <w:rFonts w:ascii="Times New Roman" w:hAnsi="Times New Roman" w:cs="Times New Roman"/>
                <w:color w:val="auto"/>
                <w:sz w:val="28"/>
                <w:szCs w:val="28"/>
                <w:lang w:val="uk-UA"/>
              </w:rPr>
              <w:t>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Гриценки Красилівського району Хмельницької області</w:t>
            </w:r>
            <w:r w:rsidRPr="008D5723">
              <w:rPr>
                <w:rFonts w:ascii="Times New Roman" w:hAnsi="Times New Roman" w:cs="Times New Roman"/>
                <w:color w:val="auto"/>
                <w:sz w:val="28"/>
                <w:szCs w:val="28"/>
                <w:lang w:val="uk-UA" w:eastAsia="en-US"/>
              </w:rPr>
              <w:t>» прийняти як рішення ради.</w:t>
            </w:r>
          </w:p>
          <w:p w14:paraId="2416C32D" w14:textId="77777777" w:rsidR="0042677D" w:rsidRPr="008D5723" w:rsidRDefault="0042677D" w:rsidP="00C77579">
            <w:pPr>
              <w:pStyle w:val="ae"/>
              <w:ind w:left="0" w:right="57"/>
              <w:jc w:val="both"/>
              <w:rPr>
                <w:sz w:val="28"/>
                <w:szCs w:val="28"/>
              </w:rPr>
            </w:pPr>
          </w:p>
        </w:tc>
      </w:tr>
      <w:tr w:rsidR="0042677D" w:rsidRPr="0062186E" w14:paraId="1A844C0A" w14:textId="77777777" w:rsidTr="004D214F">
        <w:tblPrEx>
          <w:tblCellMar>
            <w:top w:w="0" w:type="dxa"/>
            <w:bottom w:w="0" w:type="dxa"/>
          </w:tblCellMar>
        </w:tblPrEx>
        <w:trPr>
          <w:trHeight w:val="315"/>
          <w:jc w:val="center"/>
        </w:trPr>
        <w:tc>
          <w:tcPr>
            <w:tcW w:w="2623" w:type="dxa"/>
            <w:gridSpan w:val="2"/>
            <w:vAlign w:val="center"/>
          </w:tcPr>
          <w:p w14:paraId="791167B2"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490" w:type="dxa"/>
            <w:gridSpan w:val="2"/>
          </w:tcPr>
          <w:p w14:paraId="2BC4086F" w14:textId="77777777" w:rsidR="0042677D" w:rsidRPr="008D5723" w:rsidRDefault="0042677D" w:rsidP="0068575A">
            <w:pPr>
              <w:widowControl w:val="0"/>
              <w:autoSpaceDE w:val="0"/>
              <w:autoSpaceDN w:val="0"/>
              <w:adjustRightInd w:val="0"/>
              <w:spacing w:line="240" w:lineRule="auto"/>
              <w:ind w:left="254" w:right="2"/>
              <w:jc w:val="center"/>
              <w:rPr>
                <w:rFonts w:ascii="Times New Roman" w:hAnsi="Times New Roman" w:cs="Times New Roman"/>
                <w:i/>
                <w:color w:val="auto"/>
                <w:sz w:val="28"/>
                <w:szCs w:val="28"/>
                <w:lang w:val="uk-UA"/>
              </w:rPr>
            </w:pPr>
            <w:r w:rsidRPr="008D5723">
              <w:rPr>
                <w:rFonts w:ascii="Times New Roman" w:hAnsi="Times New Roman" w:cs="Times New Roman"/>
                <w:i/>
                <w:color w:val="auto"/>
                <w:sz w:val="28"/>
                <w:szCs w:val="28"/>
                <w:lang w:val="uk-UA"/>
              </w:rPr>
              <w:t xml:space="preserve">(Рішення № </w:t>
            </w:r>
            <w:r w:rsidR="0068575A" w:rsidRPr="008D5723">
              <w:rPr>
                <w:rFonts w:ascii="Times New Roman" w:hAnsi="Times New Roman" w:cs="Times New Roman"/>
                <w:i/>
                <w:color w:val="auto"/>
                <w:sz w:val="28"/>
                <w:szCs w:val="28"/>
                <w:lang w:val="uk-UA"/>
              </w:rPr>
              <w:t>18</w:t>
            </w:r>
            <w:r w:rsidR="00C77579" w:rsidRPr="008D5723">
              <w:rPr>
                <w:rFonts w:ascii="Times New Roman" w:hAnsi="Times New Roman" w:cs="Times New Roman"/>
                <w:i/>
                <w:color w:val="auto"/>
                <w:sz w:val="28"/>
                <w:szCs w:val="28"/>
                <w:lang w:val="uk-UA"/>
              </w:rPr>
              <w:t>-9</w:t>
            </w:r>
            <w:r w:rsidRPr="008D5723">
              <w:rPr>
                <w:rFonts w:ascii="Times New Roman" w:hAnsi="Times New Roman" w:cs="Times New Roman"/>
                <w:i/>
                <w:color w:val="auto"/>
                <w:sz w:val="28"/>
                <w:szCs w:val="28"/>
                <w:lang w:val="uk-UA"/>
              </w:rPr>
              <w:t>/2016 додається)</w:t>
            </w:r>
          </w:p>
        </w:tc>
      </w:tr>
      <w:tr w:rsidR="0042677D" w:rsidRPr="0062186E" w14:paraId="51676003" w14:textId="77777777" w:rsidTr="004D214F">
        <w:tblPrEx>
          <w:tblCellMar>
            <w:top w:w="0" w:type="dxa"/>
            <w:bottom w:w="0" w:type="dxa"/>
          </w:tblCellMar>
        </w:tblPrEx>
        <w:trPr>
          <w:trHeight w:val="315"/>
          <w:jc w:val="center"/>
        </w:trPr>
        <w:tc>
          <w:tcPr>
            <w:tcW w:w="2623" w:type="dxa"/>
            <w:gridSpan w:val="2"/>
            <w:vAlign w:val="center"/>
          </w:tcPr>
          <w:p w14:paraId="6065DA92" w14:textId="77777777" w:rsidR="0042677D" w:rsidRPr="0062186E" w:rsidRDefault="0042677D" w:rsidP="00141108">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490" w:type="dxa"/>
            <w:gridSpan w:val="2"/>
            <w:vAlign w:val="center"/>
          </w:tcPr>
          <w:p w14:paraId="3E7F030F" w14:textId="77777777" w:rsidR="0042677D" w:rsidRDefault="0042677D" w:rsidP="00141108">
            <w:pPr>
              <w:widowControl w:val="0"/>
              <w:autoSpaceDE w:val="0"/>
              <w:autoSpaceDN w:val="0"/>
              <w:adjustRightInd w:val="0"/>
              <w:spacing w:line="240" w:lineRule="auto"/>
              <w:ind w:left="273"/>
              <w:jc w:val="both"/>
              <w:rPr>
                <w:rFonts w:ascii="Times New Roman" w:hAnsi="Times New Roman" w:cs="Times New Roman"/>
                <w:b/>
                <w:bCs/>
                <w:color w:val="FF0000"/>
                <w:sz w:val="28"/>
                <w:szCs w:val="28"/>
                <w:lang w:val="uk-UA"/>
              </w:rPr>
            </w:pPr>
          </w:p>
          <w:p w14:paraId="29A51F22" w14:textId="77777777" w:rsidR="00A270C3" w:rsidRDefault="00A270C3" w:rsidP="00141108">
            <w:pPr>
              <w:widowControl w:val="0"/>
              <w:autoSpaceDE w:val="0"/>
              <w:autoSpaceDN w:val="0"/>
              <w:adjustRightInd w:val="0"/>
              <w:spacing w:line="240" w:lineRule="auto"/>
              <w:ind w:left="273"/>
              <w:jc w:val="both"/>
              <w:rPr>
                <w:rFonts w:ascii="Times New Roman" w:hAnsi="Times New Roman" w:cs="Times New Roman"/>
                <w:b/>
                <w:bCs/>
                <w:color w:val="FF0000"/>
                <w:sz w:val="28"/>
                <w:szCs w:val="28"/>
                <w:lang w:val="uk-UA"/>
              </w:rPr>
            </w:pPr>
          </w:p>
          <w:p w14:paraId="3EA8162C" w14:textId="77777777" w:rsidR="00A270C3" w:rsidRPr="0062186E" w:rsidRDefault="00A270C3" w:rsidP="00141108">
            <w:pPr>
              <w:widowControl w:val="0"/>
              <w:autoSpaceDE w:val="0"/>
              <w:autoSpaceDN w:val="0"/>
              <w:adjustRightInd w:val="0"/>
              <w:spacing w:line="240" w:lineRule="auto"/>
              <w:ind w:left="273"/>
              <w:jc w:val="both"/>
              <w:rPr>
                <w:rFonts w:ascii="Times New Roman" w:hAnsi="Times New Roman" w:cs="Times New Roman"/>
                <w:b/>
                <w:bCs/>
                <w:color w:val="FF0000"/>
                <w:sz w:val="28"/>
                <w:szCs w:val="28"/>
                <w:lang w:val="uk-UA"/>
              </w:rPr>
            </w:pPr>
          </w:p>
        </w:tc>
      </w:tr>
      <w:tr w:rsidR="0042677D" w:rsidRPr="0062186E" w14:paraId="6912FC19"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05DB3E9E" w14:textId="77777777" w:rsidR="00C77579" w:rsidRPr="00162FE2" w:rsidRDefault="00162FE2" w:rsidP="00162FE2">
            <w:pPr>
              <w:spacing w:line="240"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00FD7C20" w:rsidRPr="00162FE2">
              <w:rPr>
                <w:rFonts w:ascii="Times New Roman" w:hAnsi="Times New Roman" w:cs="Times New Roman"/>
                <w:b/>
                <w:color w:val="auto"/>
                <w:sz w:val="28"/>
                <w:szCs w:val="28"/>
                <w:lang w:val="uk-UA"/>
              </w:rPr>
              <w:t>19</w:t>
            </w:r>
            <w:r w:rsidR="0035419A" w:rsidRPr="00162FE2">
              <w:rPr>
                <w:rFonts w:ascii="Times New Roman" w:hAnsi="Times New Roman" w:cs="Times New Roman"/>
                <w:b/>
                <w:color w:val="auto"/>
                <w:sz w:val="28"/>
                <w:szCs w:val="28"/>
                <w:lang w:val="uk-UA"/>
              </w:rPr>
              <w:t>.</w:t>
            </w:r>
            <w:r w:rsidR="00C77579" w:rsidRPr="00162FE2">
              <w:rPr>
                <w:rFonts w:ascii="Times New Roman" w:hAnsi="Times New Roman" w:cs="Times New Roman"/>
                <w:b/>
                <w:color w:val="auto"/>
                <w:sz w:val="28"/>
                <w:szCs w:val="28"/>
                <w:lang w:val="uk-UA"/>
              </w:rPr>
              <w:t xml:space="preserve"> </w:t>
            </w:r>
            <w:hyperlink r:id="rId105" w:history="1">
              <w:r w:rsidR="00C77579" w:rsidRPr="00162FE2">
                <w:rPr>
                  <w:rFonts w:ascii="Times New Roman" w:hAnsi="Times New Roman" w:cs="Times New Roman"/>
                  <w:b/>
                  <w:color w:val="auto"/>
                  <w:sz w:val="28"/>
                  <w:szCs w:val="28"/>
                  <w:u w:val="single"/>
                  <w:lang w:val="uk-UA"/>
                </w:rPr>
                <w:t>Про депутатський запит Савчука Олександра Петровича щодо необхідності консолідації зусиль із залучення коштів державного та обласного бюджетів для будівництва нового корпусу Хмельницької обласної дитячої лікарні</w:t>
              </w:r>
            </w:hyperlink>
          </w:p>
          <w:p w14:paraId="46FDD99D" w14:textId="77777777" w:rsidR="00FD7C20" w:rsidRDefault="00FD7C20" w:rsidP="00141108">
            <w:pPr>
              <w:widowControl w:val="0"/>
              <w:autoSpaceDE w:val="0"/>
              <w:autoSpaceDN w:val="0"/>
              <w:adjustRightInd w:val="0"/>
              <w:spacing w:line="240" w:lineRule="auto"/>
              <w:ind w:left="491"/>
              <w:jc w:val="both"/>
              <w:rPr>
                <w:rFonts w:ascii="Times New Roman" w:hAnsi="Times New Roman" w:cs="Times New Roman"/>
                <w:color w:val="auto"/>
                <w:sz w:val="28"/>
                <w:szCs w:val="28"/>
                <w:u w:val="single"/>
                <w:lang w:val="uk-UA"/>
              </w:rPr>
            </w:pPr>
          </w:p>
          <w:p w14:paraId="139227F1" w14:textId="77777777" w:rsidR="00952E50" w:rsidRPr="00C77579" w:rsidRDefault="00952E50" w:rsidP="00141108">
            <w:pPr>
              <w:widowControl w:val="0"/>
              <w:autoSpaceDE w:val="0"/>
              <w:autoSpaceDN w:val="0"/>
              <w:adjustRightInd w:val="0"/>
              <w:spacing w:line="240" w:lineRule="auto"/>
              <w:ind w:left="491"/>
              <w:jc w:val="both"/>
              <w:rPr>
                <w:rFonts w:ascii="Times New Roman" w:hAnsi="Times New Roman" w:cs="Times New Roman"/>
                <w:color w:val="auto"/>
                <w:sz w:val="28"/>
                <w:szCs w:val="28"/>
                <w:u w:val="single"/>
                <w:lang w:val="uk-UA"/>
              </w:rPr>
            </w:pPr>
          </w:p>
        </w:tc>
      </w:tr>
      <w:tr w:rsidR="0042677D" w:rsidRPr="0062186E" w14:paraId="3F3BB8DB" w14:textId="77777777" w:rsidTr="004D214F">
        <w:tblPrEx>
          <w:tblCellMar>
            <w:top w:w="0" w:type="dxa"/>
            <w:bottom w:w="0" w:type="dxa"/>
          </w:tblCellMar>
        </w:tblPrEx>
        <w:trPr>
          <w:trHeight w:val="315"/>
          <w:jc w:val="center"/>
        </w:trPr>
        <w:tc>
          <w:tcPr>
            <w:tcW w:w="2623" w:type="dxa"/>
            <w:gridSpan w:val="2"/>
          </w:tcPr>
          <w:p w14:paraId="185E4A17" w14:textId="77777777" w:rsidR="0042677D" w:rsidRPr="00C77579"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color w:val="auto"/>
                <w:sz w:val="28"/>
                <w:szCs w:val="28"/>
                <w:lang w:val="uk-UA"/>
              </w:rPr>
              <w:t>СЛУХАЛИ:</w:t>
            </w:r>
          </w:p>
        </w:tc>
        <w:tc>
          <w:tcPr>
            <w:tcW w:w="7490" w:type="dxa"/>
            <w:gridSpan w:val="2"/>
            <w:vAlign w:val="center"/>
          </w:tcPr>
          <w:p w14:paraId="744D0342" w14:textId="77777777" w:rsidR="00C77579" w:rsidRPr="00C77579" w:rsidRDefault="00C77579" w:rsidP="00BB4CCB">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C77579">
              <w:rPr>
                <w:rFonts w:ascii="Times New Roman" w:hAnsi="Times New Roman" w:cs="Times New Roman"/>
                <w:bCs/>
                <w:color w:val="auto"/>
                <w:sz w:val="28"/>
                <w:szCs w:val="28"/>
                <w:lang w:val="uk-UA"/>
              </w:rPr>
              <w:t xml:space="preserve">Головуючу </w:t>
            </w:r>
            <w:r w:rsidRPr="00C77579">
              <w:rPr>
                <w:rFonts w:ascii="Times New Roman" w:hAnsi="Times New Roman" w:cs="Times New Roman"/>
                <w:b/>
                <w:bCs/>
                <w:color w:val="auto"/>
                <w:sz w:val="28"/>
                <w:szCs w:val="28"/>
                <w:lang w:val="uk-UA"/>
              </w:rPr>
              <w:t>Андрійчук Н.В.</w:t>
            </w:r>
            <w:r w:rsidRPr="00C77579">
              <w:rPr>
                <w:rFonts w:ascii="Times New Roman" w:hAnsi="Times New Roman" w:cs="Times New Roman"/>
                <w:bCs/>
                <w:color w:val="auto"/>
                <w:sz w:val="28"/>
                <w:szCs w:val="28"/>
                <w:lang w:val="uk-UA"/>
              </w:rPr>
              <w:t xml:space="preserve">, яка повідомила, що зазначене </w:t>
            </w:r>
            <w:r w:rsidRPr="00C77579">
              <w:rPr>
                <w:rFonts w:ascii="Times New Roman" w:hAnsi="Times New Roman" w:cs="Times New Roman"/>
                <w:bCs/>
                <w:color w:val="auto"/>
                <w:sz w:val="28"/>
                <w:szCs w:val="28"/>
                <w:lang w:val="uk-UA"/>
              </w:rPr>
              <w:lastRenderedPageBreak/>
              <w:t xml:space="preserve">питання розглядалося на засіданнях усіх постійних комісій обласної ради, які підтримали проект рішення щодо зняття запиту з контролю обласної ради. </w:t>
            </w:r>
          </w:p>
          <w:p w14:paraId="4982EFF0" w14:textId="77777777" w:rsidR="00266CB8" w:rsidRPr="00C77579" w:rsidRDefault="00266CB8" w:rsidP="00C77579">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42677D" w:rsidRPr="0062186E" w14:paraId="03F3606B" w14:textId="77777777" w:rsidTr="004D214F">
        <w:tblPrEx>
          <w:tblCellMar>
            <w:top w:w="0" w:type="dxa"/>
            <w:bottom w:w="0" w:type="dxa"/>
          </w:tblCellMar>
        </w:tblPrEx>
        <w:trPr>
          <w:trHeight w:val="315"/>
          <w:jc w:val="center"/>
        </w:trPr>
        <w:tc>
          <w:tcPr>
            <w:tcW w:w="2623" w:type="dxa"/>
            <w:gridSpan w:val="2"/>
          </w:tcPr>
          <w:p w14:paraId="712F8E42" w14:textId="77777777" w:rsidR="0042677D" w:rsidRPr="00C77579"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color w:val="auto"/>
                <w:sz w:val="28"/>
                <w:szCs w:val="28"/>
                <w:lang w:val="uk-UA"/>
              </w:rPr>
              <w:lastRenderedPageBreak/>
              <w:t>ВИРІШИЛИ:</w:t>
            </w:r>
          </w:p>
          <w:p w14:paraId="48717EF9" w14:textId="77777777" w:rsidR="0042677D" w:rsidRPr="00C77579"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color w:val="auto"/>
                <w:sz w:val="28"/>
                <w:szCs w:val="28"/>
                <w:lang w:val="uk-UA"/>
              </w:rPr>
              <w:t xml:space="preserve">за – </w:t>
            </w:r>
            <w:r w:rsidR="00C77579" w:rsidRPr="00C77579">
              <w:rPr>
                <w:rFonts w:ascii="Times New Roman" w:hAnsi="Times New Roman" w:cs="Times New Roman"/>
                <w:color w:val="auto"/>
                <w:sz w:val="28"/>
                <w:szCs w:val="28"/>
                <w:lang w:val="uk-UA"/>
              </w:rPr>
              <w:t>61</w:t>
            </w:r>
          </w:p>
          <w:p w14:paraId="4521002E" w14:textId="77777777" w:rsidR="0042677D" w:rsidRPr="00C77579" w:rsidRDefault="00FD7C20"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color w:val="auto"/>
                <w:sz w:val="28"/>
                <w:szCs w:val="28"/>
                <w:lang w:val="uk-UA"/>
              </w:rPr>
              <w:t>проти – 0</w:t>
            </w:r>
          </w:p>
          <w:p w14:paraId="1E10C9DE" w14:textId="77777777" w:rsidR="0042677D" w:rsidRPr="00C77579"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color w:val="auto"/>
                <w:sz w:val="28"/>
                <w:szCs w:val="28"/>
                <w:lang w:val="uk-UA"/>
              </w:rPr>
              <w:t>утримались – 0</w:t>
            </w:r>
          </w:p>
          <w:p w14:paraId="051D055F" w14:textId="77777777" w:rsidR="0042677D" w:rsidRPr="00C77579" w:rsidRDefault="00FD7C20"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color w:val="auto"/>
                <w:sz w:val="28"/>
                <w:szCs w:val="28"/>
                <w:lang w:val="uk-UA"/>
              </w:rPr>
              <w:t>не голосували – 1</w:t>
            </w:r>
            <w:r w:rsidR="00C77579" w:rsidRPr="00C77579">
              <w:rPr>
                <w:rFonts w:ascii="Times New Roman" w:hAnsi="Times New Roman" w:cs="Times New Roman"/>
                <w:color w:val="auto"/>
                <w:sz w:val="28"/>
                <w:szCs w:val="28"/>
                <w:lang w:val="uk-UA"/>
              </w:rPr>
              <w:t>0</w:t>
            </w:r>
          </w:p>
          <w:p w14:paraId="4563B812" w14:textId="77777777" w:rsidR="0042677D" w:rsidRPr="00C77579" w:rsidRDefault="00B37D62"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77579">
              <w:rPr>
                <w:rFonts w:ascii="Times New Roman" w:hAnsi="Times New Roman" w:cs="Times New Roman"/>
                <w:bCs/>
                <w:i/>
                <w:color w:val="auto"/>
                <w:sz w:val="28"/>
                <w:szCs w:val="28"/>
                <w:lang w:val="uk-UA"/>
              </w:rPr>
              <w:t>(</w:t>
            </w:r>
            <w:r w:rsidRPr="00C77579">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1D996AF9" w14:textId="77777777" w:rsidR="00C77579" w:rsidRPr="00C77579" w:rsidRDefault="00C77579" w:rsidP="00BB4CCB">
            <w:pPr>
              <w:spacing w:line="240" w:lineRule="auto"/>
              <w:ind w:right="57"/>
              <w:jc w:val="both"/>
              <w:rPr>
                <w:rFonts w:ascii="Times New Roman" w:hAnsi="Times New Roman" w:cs="Times New Roman"/>
                <w:color w:val="auto"/>
                <w:sz w:val="28"/>
                <w:szCs w:val="28"/>
                <w:lang w:val="uk-UA"/>
              </w:rPr>
            </w:pPr>
            <w:r w:rsidRPr="00C77579">
              <w:rPr>
                <w:rFonts w:ascii="Times New Roman" w:hAnsi="Times New Roman" w:cs="Times New Roman"/>
                <w:bCs/>
                <w:color w:val="auto"/>
                <w:sz w:val="28"/>
                <w:szCs w:val="28"/>
                <w:lang w:val="uk-UA"/>
              </w:rPr>
              <w:t>Проект рішення «</w:t>
            </w:r>
            <w:r w:rsidRPr="00C77579">
              <w:rPr>
                <w:rFonts w:ascii="Times New Roman" w:hAnsi="Times New Roman" w:cs="Times New Roman"/>
                <w:color w:val="auto"/>
                <w:sz w:val="28"/>
                <w:szCs w:val="28"/>
                <w:lang w:val="uk-UA"/>
              </w:rPr>
              <w:t>Про депутатський запит Савчука Олександра Петровича щодо необхідності консолідації зусиль із залучення коштів державного та обласного бюджетів для будівництва нового корпусу Хмельницької обласної дитячої лікарні</w:t>
            </w:r>
            <w:r w:rsidRPr="00C77579">
              <w:rPr>
                <w:rFonts w:ascii="Times New Roman" w:hAnsi="Times New Roman" w:cs="Times New Roman"/>
                <w:color w:val="auto"/>
                <w:sz w:val="28"/>
                <w:szCs w:val="28"/>
                <w:lang w:val="uk-UA" w:eastAsia="en-US"/>
              </w:rPr>
              <w:t>» прийняти як рішення ради.</w:t>
            </w:r>
          </w:p>
          <w:p w14:paraId="21A9A388" w14:textId="77777777" w:rsidR="0042677D" w:rsidRPr="00C77579" w:rsidRDefault="0042677D" w:rsidP="00141108">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42677D" w:rsidRPr="0062186E" w14:paraId="282A1E93" w14:textId="77777777" w:rsidTr="004D214F">
        <w:tblPrEx>
          <w:tblCellMar>
            <w:top w:w="0" w:type="dxa"/>
            <w:bottom w:w="0" w:type="dxa"/>
          </w:tblCellMar>
        </w:tblPrEx>
        <w:trPr>
          <w:trHeight w:val="315"/>
          <w:jc w:val="center"/>
        </w:trPr>
        <w:tc>
          <w:tcPr>
            <w:tcW w:w="2623" w:type="dxa"/>
            <w:gridSpan w:val="2"/>
            <w:vAlign w:val="center"/>
          </w:tcPr>
          <w:p w14:paraId="2AC68B57" w14:textId="77777777" w:rsidR="0042677D" w:rsidRPr="0062186E" w:rsidRDefault="0042677D" w:rsidP="00141108">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490" w:type="dxa"/>
            <w:gridSpan w:val="2"/>
            <w:vAlign w:val="center"/>
          </w:tcPr>
          <w:p w14:paraId="1DDC515D" w14:textId="77777777" w:rsidR="0042677D" w:rsidRPr="00C77579" w:rsidRDefault="0042677D" w:rsidP="00C77579">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C77579">
              <w:rPr>
                <w:rFonts w:ascii="Times New Roman" w:hAnsi="Times New Roman" w:cs="Times New Roman"/>
                <w:bCs/>
                <w:i/>
                <w:color w:val="auto"/>
                <w:sz w:val="28"/>
                <w:szCs w:val="28"/>
                <w:lang w:val="uk-UA"/>
              </w:rPr>
              <w:t xml:space="preserve">(Рішення № </w:t>
            </w:r>
            <w:r w:rsidR="00FD7C20" w:rsidRPr="00C77579">
              <w:rPr>
                <w:rFonts w:ascii="Times New Roman" w:hAnsi="Times New Roman" w:cs="Times New Roman"/>
                <w:bCs/>
                <w:i/>
                <w:color w:val="auto"/>
                <w:sz w:val="28"/>
                <w:szCs w:val="28"/>
                <w:lang w:val="uk-UA"/>
              </w:rPr>
              <w:t>19</w:t>
            </w:r>
            <w:r w:rsidRPr="00C77579">
              <w:rPr>
                <w:rFonts w:ascii="Times New Roman" w:hAnsi="Times New Roman" w:cs="Times New Roman"/>
                <w:bCs/>
                <w:i/>
                <w:color w:val="auto"/>
                <w:sz w:val="28"/>
                <w:szCs w:val="28"/>
                <w:lang w:val="uk-UA"/>
              </w:rPr>
              <w:t>-</w:t>
            </w:r>
            <w:r w:rsidR="00C77579" w:rsidRPr="00C77579">
              <w:rPr>
                <w:rFonts w:ascii="Times New Roman" w:hAnsi="Times New Roman" w:cs="Times New Roman"/>
                <w:bCs/>
                <w:i/>
                <w:color w:val="auto"/>
                <w:sz w:val="28"/>
                <w:szCs w:val="28"/>
                <w:lang w:val="uk-UA"/>
              </w:rPr>
              <w:t>9</w:t>
            </w:r>
            <w:r w:rsidRPr="00C77579">
              <w:rPr>
                <w:rFonts w:ascii="Times New Roman" w:hAnsi="Times New Roman" w:cs="Times New Roman"/>
                <w:bCs/>
                <w:i/>
                <w:color w:val="auto"/>
                <w:sz w:val="28"/>
                <w:szCs w:val="28"/>
                <w:lang w:val="uk-UA"/>
              </w:rPr>
              <w:t>/2016 додається)</w:t>
            </w:r>
          </w:p>
        </w:tc>
      </w:tr>
      <w:tr w:rsidR="00C77579" w:rsidRPr="0062186E" w14:paraId="3B1739E0" w14:textId="77777777" w:rsidTr="004D214F">
        <w:tblPrEx>
          <w:tblCellMar>
            <w:top w:w="0" w:type="dxa"/>
            <w:bottom w:w="0" w:type="dxa"/>
          </w:tblCellMar>
        </w:tblPrEx>
        <w:trPr>
          <w:trHeight w:val="315"/>
          <w:jc w:val="center"/>
        </w:trPr>
        <w:tc>
          <w:tcPr>
            <w:tcW w:w="2623" w:type="dxa"/>
            <w:gridSpan w:val="2"/>
            <w:vAlign w:val="center"/>
          </w:tcPr>
          <w:p w14:paraId="72E3B34F" w14:textId="77777777" w:rsidR="00C77579" w:rsidRPr="0062186E" w:rsidRDefault="00C77579" w:rsidP="00141108">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490" w:type="dxa"/>
            <w:gridSpan w:val="2"/>
            <w:vAlign w:val="center"/>
          </w:tcPr>
          <w:p w14:paraId="2462C999" w14:textId="77777777" w:rsidR="00BB4CCB" w:rsidRDefault="00BB4CCB" w:rsidP="00C77579">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7CDCBBA2" w14:textId="77777777" w:rsidR="00A270C3" w:rsidRPr="00C77579" w:rsidRDefault="00A270C3" w:rsidP="00C77579">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42677D" w:rsidRPr="0062186E" w14:paraId="62B32ACD"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05142251" w14:textId="77777777" w:rsidR="0025767E" w:rsidRDefault="0025767E" w:rsidP="00BB4CCB">
            <w:pPr>
              <w:spacing w:line="240" w:lineRule="auto"/>
              <w:ind w:left="360"/>
              <w:jc w:val="center"/>
              <w:rPr>
                <w:rFonts w:ascii="Times New Roman" w:hAnsi="Times New Roman" w:cs="Times New Roman"/>
                <w:b/>
                <w:color w:val="auto"/>
                <w:sz w:val="28"/>
                <w:szCs w:val="28"/>
                <w:lang w:val="uk-UA"/>
              </w:rPr>
            </w:pPr>
          </w:p>
          <w:p w14:paraId="70752C07" w14:textId="77777777" w:rsidR="00C77579" w:rsidRPr="00BB4CCB" w:rsidRDefault="00BB4CCB" w:rsidP="00BB4CCB">
            <w:pPr>
              <w:spacing w:line="240" w:lineRule="auto"/>
              <w:ind w:left="360"/>
              <w:jc w:val="center"/>
              <w:rPr>
                <w:rFonts w:ascii="Times New Roman" w:hAnsi="Times New Roman" w:cs="Times New Roman"/>
                <w:b/>
                <w:color w:val="auto"/>
                <w:sz w:val="28"/>
                <w:szCs w:val="28"/>
                <w:lang w:val="uk-UA"/>
              </w:rPr>
            </w:pPr>
            <w:r w:rsidRPr="00BB4CCB">
              <w:rPr>
                <w:rFonts w:ascii="Times New Roman" w:hAnsi="Times New Roman" w:cs="Times New Roman"/>
                <w:b/>
                <w:color w:val="auto"/>
                <w:sz w:val="28"/>
                <w:szCs w:val="28"/>
                <w:lang w:val="uk-UA"/>
              </w:rPr>
              <w:t xml:space="preserve"> </w:t>
            </w:r>
            <w:r w:rsidR="00516C48" w:rsidRPr="00BB4CCB">
              <w:rPr>
                <w:rFonts w:ascii="Times New Roman" w:hAnsi="Times New Roman" w:cs="Times New Roman"/>
                <w:b/>
                <w:color w:val="auto"/>
                <w:sz w:val="28"/>
                <w:szCs w:val="28"/>
                <w:lang w:val="uk-UA"/>
              </w:rPr>
              <w:t>20</w:t>
            </w:r>
            <w:r w:rsidR="0042677D" w:rsidRPr="00BB4CCB">
              <w:rPr>
                <w:rFonts w:ascii="Times New Roman" w:hAnsi="Times New Roman" w:cs="Times New Roman"/>
                <w:b/>
                <w:color w:val="auto"/>
                <w:sz w:val="28"/>
                <w:szCs w:val="28"/>
                <w:lang w:val="uk-UA"/>
              </w:rPr>
              <w:t xml:space="preserve">. </w:t>
            </w:r>
            <w:hyperlink r:id="rId106" w:history="1">
              <w:r w:rsidR="00C77579" w:rsidRPr="00BB4CCB">
                <w:rPr>
                  <w:rFonts w:ascii="Times New Roman" w:hAnsi="Times New Roman" w:cs="Times New Roman"/>
                  <w:b/>
                  <w:color w:val="auto"/>
                  <w:sz w:val="28"/>
                  <w:szCs w:val="28"/>
                  <w:u w:val="single"/>
                  <w:lang w:val="uk-UA"/>
                </w:rPr>
                <w:t>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hyperlink>
          </w:p>
          <w:p w14:paraId="5A2707FF" w14:textId="77777777" w:rsidR="0049439D" w:rsidRDefault="0049439D" w:rsidP="00516C48">
            <w:pPr>
              <w:widowControl w:val="0"/>
              <w:autoSpaceDE w:val="0"/>
              <w:autoSpaceDN w:val="0"/>
              <w:adjustRightInd w:val="0"/>
              <w:spacing w:line="240" w:lineRule="auto"/>
              <w:ind w:left="491"/>
              <w:jc w:val="center"/>
              <w:rPr>
                <w:rFonts w:ascii="Times New Roman" w:hAnsi="Times New Roman" w:cs="Times New Roman"/>
                <w:color w:val="FF0000"/>
                <w:sz w:val="28"/>
                <w:szCs w:val="28"/>
                <w:u w:val="single"/>
                <w:lang w:val="uk-UA"/>
              </w:rPr>
            </w:pPr>
          </w:p>
          <w:p w14:paraId="266A9A6E" w14:textId="77777777" w:rsidR="0025767E" w:rsidRPr="0062186E" w:rsidRDefault="0025767E" w:rsidP="00516C48">
            <w:pPr>
              <w:widowControl w:val="0"/>
              <w:autoSpaceDE w:val="0"/>
              <w:autoSpaceDN w:val="0"/>
              <w:adjustRightInd w:val="0"/>
              <w:spacing w:line="240" w:lineRule="auto"/>
              <w:ind w:left="491"/>
              <w:jc w:val="center"/>
              <w:rPr>
                <w:rFonts w:ascii="Times New Roman" w:hAnsi="Times New Roman" w:cs="Times New Roman"/>
                <w:color w:val="FF0000"/>
                <w:sz w:val="28"/>
                <w:szCs w:val="28"/>
                <w:u w:val="single"/>
                <w:lang w:val="uk-UA"/>
              </w:rPr>
            </w:pPr>
          </w:p>
        </w:tc>
      </w:tr>
      <w:tr w:rsidR="0042677D" w:rsidRPr="0062186E" w14:paraId="698FD442" w14:textId="77777777" w:rsidTr="004D214F">
        <w:tblPrEx>
          <w:tblCellMar>
            <w:top w:w="0" w:type="dxa"/>
            <w:bottom w:w="0" w:type="dxa"/>
          </w:tblCellMar>
        </w:tblPrEx>
        <w:trPr>
          <w:trHeight w:val="315"/>
          <w:jc w:val="center"/>
        </w:trPr>
        <w:tc>
          <w:tcPr>
            <w:tcW w:w="2623" w:type="dxa"/>
            <w:gridSpan w:val="2"/>
          </w:tcPr>
          <w:p w14:paraId="0E7DE732"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СЛУХАЛИ:</w:t>
            </w:r>
          </w:p>
        </w:tc>
        <w:tc>
          <w:tcPr>
            <w:tcW w:w="7490" w:type="dxa"/>
            <w:gridSpan w:val="2"/>
            <w:vAlign w:val="center"/>
          </w:tcPr>
          <w:p w14:paraId="0F1B3226" w14:textId="77777777" w:rsidR="008D5723" w:rsidRPr="008D5723" w:rsidRDefault="008D5723" w:rsidP="004276D7">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Головуючу </w:t>
            </w:r>
            <w:r w:rsidRPr="008D5723">
              <w:rPr>
                <w:rFonts w:ascii="Times New Roman" w:hAnsi="Times New Roman" w:cs="Times New Roman"/>
                <w:b/>
                <w:bCs/>
                <w:color w:val="auto"/>
                <w:sz w:val="28"/>
                <w:szCs w:val="28"/>
                <w:lang w:val="uk-UA"/>
              </w:rPr>
              <w:t>Андрійчук Н.В.</w:t>
            </w:r>
            <w:r w:rsidRPr="008D5723">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215F8C23" w14:textId="77777777" w:rsidR="0042677D" w:rsidRPr="008D5723" w:rsidRDefault="0042677D" w:rsidP="00141108">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42677D" w:rsidRPr="0062186E" w14:paraId="5E2CACFB" w14:textId="77777777" w:rsidTr="004D214F">
        <w:tblPrEx>
          <w:tblCellMar>
            <w:top w:w="0" w:type="dxa"/>
            <w:bottom w:w="0" w:type="dxa"/>
          </w:tblCellMar>
        </w:tblPrEx>
        <w:trPr>
          <w:trHeight w:val="315"/>
          <w:jc w:val="center"/>
        </w:trPr>
        <w:tc>
          <w:tcPr>
            <w:tcW w:w="2623" w:type="dxa"/>
            <w:gridSpan w:val="2"/>
          </w:tcPr>
          <w:p w14:paraId="4DCED4FF"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ВИРІШИЛИ:</w:t>
            </w:r>
          </w:p>
          <w:p w14:paraId="12CE1F7E"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за – </w:t>
            </w:r>
            <w:r w:rsidR="00C77579" w:rsidRPr="008D5723">
              <w:rPr>
                <w:rFonts w:ascii="Times New Roman" w:hAnsi="Times New Roman" w:cs="Times New Roman"/>
                <w:bCs/>
                <w:color w:val="auto"/>
                <w:sz w:val="28"/>
                <w:szCs w:val="28"/>
                <w:lang w:val="uk-UA"/>
              </w:rPr>
              <w:t>60</w:t>
            </w:r>
          </w:p>
          <w:p w14:paraId="089AEAFC"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проти – </w:t>
            </w:r>
            <w:r w:rsidR="00C77579" w:rsidRPr="008D5723">
              <w:rPr>
                <w:rFonts w:ascii="Times New Roman" w:hAnsi="Times New Roman" w:cs="Times New Roman"/>
                <w:bCs/>
                <w:color w:val="auto"/>
                <w:sz w:val="28"/>
                <w:szCs w:val="28"/>
                <w:lang w:val="uk-UA"/>
              </w:rPr>
              <w:t>0</w:t>
            </w:r>
          </w:p>
          <w:p w14:paraId="3A358097"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утримались – </w:t>
            </w:r>
            <w:r w:rsidR="00C77579" w:rsidRPr="008D5723">
              <w:rPr>
                <w:rFonts w:ascii="Times New Roman" w:hAnsi="Times New Roman" w:cs="Times New Roman"/>
                <w:bCs/>
                <w:color w:val="auto"/>
                <w:sz w:val="28"/>
                <w:szCs w:val="28"/>
                <w:lang w:val="uk-UA"/>
              </w:rPr>
              <w:t>0</w:t>
            </w:r>
          </w:p>
          <w:p w14:paraId="3192FFCA"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не голосували – </w:t>
            </w:r>
            <w:r w:rsidR="00C77579" w:rsidRPr="008D5723">
              <w:rPr>
                <w:rFonts w:ascii="Times New Roman" w:hAnsi="Times New Roman" w:cs="Times New Roman"/>
                <w:bCs/>
                <w:color w:val="auto"/>
                <w:sz w:val="28"/>
                <w:szCs w:val="28"/>
                <w:lang w:val="uk-UA"/>
              </w:rPr>
              <w:t>1</w:t>
            </w:r>
            <w:r w:rsidR="00516C48" w:rsidRPr="008D5723">
              <w:rPr>
                <w:rFonts w:ascii="Times New Roman" w:hAnsi="Times New Roman" w:cs="Times New Roman"/>
                <w:bCs/>
                <w:color w:val="auto"/>
                <w:sz w:val="28"/>
                <w:szCs w:val="28"/>
                <w:lang w:val="uk-UA"/>
              </w:rPr>
              <w:t>1</w:t>
            </w:r>
          </w:p>
          <w:p w14:paraId="6F6BC78A" w14:textId="77777777" w:rsidR="0042677D" w:rsidRPr="008D5723" w:rsidRDefault="00B37D62"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i/>
                <w:color w:val="auto"/>
                <w:sz w:val="28"/>
                <w:szCs w:val="28"/>
                <w:lang w:val="uk-UA"/>
              </w:rPr>
              <w:t>(</w:t>
            </w:r>
            <w:r w:rsidRPr="008D5723">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14D2ED33" w14:textId="77777777" w:rsidR="008D5723" w:rsidRPr="008D5723" w:rsidRDefault="008D5723" w:rsidP="004276D7">
            <w:pPr>
              <w:spacing w:line="240" w:lineRule="auto"/>
              <w:ind w:right="57"/>
              <w:jc w:val="both"/>
              <w:rPr>
                <w:rFonts w:ascii="Times New Roman" w:hAnsi="Times New Roman" w:cs="Times New Roman"/>
                <w:color w:val="auto"/>
                <w:sz w:val="28"/>
                <w:szCs w:val="28"/>
                <w:lang w:val="uk-UA"/>
              </w:rPr>
            </w:pPr>
            <w:r w:rsidRPr="008D5723">
              <w:rPr>
                <w:rFonts w:ascii="Times New Roman" w:hAnsi="Times New Roman" w:cs="Times New Roman"/>
                <w:bCs/>
                <w:color w:val="auto"/>
                <w:sz w:val="28"/>
                <w:szCs w:val="28"/>
                <w:lang w:val="uk-UA"/>
              </w:rPr>
              <w:t>Проект рішення «</w:t>
            </w:r>
            <w:r w:rsidRPr="008D5723">
              <w:rPr>
                <w:rFonts w:ascii="Times New Roman" w:hAnsi="Times New Roman" w:cs="Times New Roman"/>
                <w:color w:val="auto"/>
                <w:sz w:val="28"/>
                <w:szCs w:val="28"/>
                <w:lang w:val="uk-UA"/>
              </w:rPr>
              <w:t>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r w:rsidRPr="008D5723">
              <w:rPr>
                <w:rFonts w:ascii="Times New Roman" w:hAnsi="Times New Roman" w:cs="Times New Roman"/>
                <w:color w:val="auto"/>
                <w:sz w:val="28"/>
                <w:szCs w:val="28"/>
                <w:lang w:val="uk-UA" w:eastAsia="en-US"/>
              </w:rPr>
              <w:t>» прийняти як рішення ради.</w:t>
            </w:r>
          </w:p>
          <w:p w14:paraId="7AE27EF0" w14:textId="77777777" w:rsidR="0042677D" w:rsidRPr="008D5723" w:rsidRDefault="0042677D" w:rsidP="00141108">
            <w:pPr>
              <w:shd w:val="clear" w:color="auto" w:fill="FFFFFF"/>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42677D" w:rsidRPr="0062186E" w14:paraId="1826724D" w14:textId="77777777" w:rsidTr="004D214F">
        <w:tblPrEx>
          <w:tblCellMar>
            <w:top w:w="0" w:type="dxa"/>
            <w:bottom w:w="0" w:type="dxa"/>
          </w:tblCellMar>
        </w:tblPrEx>
        <w:trPr>
          <w:trHeight w:val="315"/>
          <w:jc w:val="center"/>
        </w:trPr>
        <w:tc>
          <w:tcPr>
            <w:tcW w:w="2623" w:type="dxa"/>
            <w:gridSpan w:val="2"/>
            <w:vAlign w:val="center"/>
          </w:tcPr>
          <w:p w14:paraId="72F4F352"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490" w:type="dxa"/>
            <w:gridSpan w:val="2"/>
            <w:vAlign w:val="center"/>
          </w:tcPr>
          <w:p w14:paraId="3A277E56" w14:textId="77777777" w:rsidR="0042677D" w:rsidRPr="008D5723" w:rsidRDefault="0042677D" w:rsidP="0049439D">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8D5723">
              <w:rPr>
                <w:rFonts w:ascii="Times New Roman" w:hAnsi="Times New Roman" w:cs="Times New Roman"/>
                <w:bCs/>
                <w:i/>
                <w:color w:val="auto"/>
                <w:sz w:val="28"/>
                <w:szCs w:val="28"/>
                <w:lang w:val="uk-UA"/>
              </w:rPr>
              <w:t xml:space="preserve">(Рішення № </w:t>
            </w:r>
            <w:r w:rsidR="00FB50DA" w:rsidRPr="008D5723">
              <w:rPr>
                <w:rFonts w:ascii="Times New Roman" w:hAnsi="Times New Roman" w:cs="Times New Roman"/>
                <w:bCs/>
                <w:i/>
                <w:color w:val="auto"/>
                <w:sz w:val="28"/>
                <w:szCs w:val="28"/>
                <w:lang w:val="uk-UA"/>
              </w:rPr>
              <w:t>20</w:t>
            </w:r>
            <w:r w:rsidR="008D5723" w:rsidRPr="008D5723">
              <w:rPr>
                <w:rFonts w:ascii="Times New Roman" w:hAnsi="Times New Roman" w:cs="Times New Roman"/>
                <w:bCs/>
                <w:i/>
                <w:color w:val="auto"/>
                <w:sz w:val="28"/>
                <w:szCs w:val="28"/>
                <w:lang w:val="uk-UA"/>
              </w:rPr>
              <w:t>-9</w:t>
            </w:r>
            <w:r w:rsidRPr="008D5723">
              <w:rPr>
                <w:rFonts w:ascii="Times New Roman" w:hAnsi="Times New Roman" w:cs="Times New Roman"/>
                <w:bCs/>
                <w:i/>
                <w:color w:val="auto"/>
                <w:sz w:val="28"/>
                <w:szCs w:val="28"/>
                <w:lang w:val="uk-UA"/>
              </w:rPr>
              <w:t>/2016 додається)</w:t>
            </w:r>
          </w:p>
        </w:tc>
      </w:tr>
      <w:tr w:rsidR="008D5723" w:rsidRPr="0062186E" w14:paraId="6EE6532F" w14:textId="77777777" w:rsidTr="004D214F">
        <w:tblPrEx>
          <w:tblCellMar>
            <w:top w:w="0" w:type="dxa"/>
            <w:bottom w:w="0" w:type="dxa"/>
          </w:tblCellMar>
        </w:tblPrEx>
        <w:trPr>
          <w:trHeight w:val="315"/>
          <w:jc w:val="center"/>
        </w:trPr>
        <w:tc>
          <w:tcPr>
            <w:tcW w:w="2623" w:type="dxa"/>
            <w:gridSpan w:val="2"/>
            <w:vAlign w:val="center"/>
          </w:tcPr>
          <w:p w14:paraId="15FBAB46" w14:textId="77777777" w:rsidR="008D5723" w:rsidRPr="0062186E" w:rsidRDefault="008D5723" w:rsidP="00141108">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490" w:type="dxa"/>
            <w:gridSpan w:val="2"/>
            <w:vAlign w:val="center"/>
          </w:tcPr>
          <w:p w14:paraId="72E651DA" w14:textId="77777777" w:rsidR="008D5723" w:rsidRDefault="008D5723" w:rsidP="0049439D">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p w14:paraId="08DF0598" w14:textId="77777777" w:rsidR="00A270C3" w:rsidRPr="0062186E" w:rsidRDefault="00A270C3" w:rsidP="0049439D">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42677D" w:rsidRPr="0062186E" w14:paraId="456DADD9"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15123068" w14:textId="77777777" w:rsidR="0042677D" w:rsidRPr="00D31EE8" w:rsidRDefault="00D31EE8" w:rsidP="0043586E">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 xml:space="preserve"> </w:t>
            </w:r>
            <w:r w:rsidR="0007382A" w:rsidRPr="00D31EE8">
              <w:rPr>
                <w:rFonts w:ascii="Times New Roman" w:hAnsi="Times New Roman" w:cs="Times New Roman"/>
                <w:b/>
                <w:bCs/>
                <w:color w:val="auto"/>
                <w:sz w:val="28"/>
                <w:szCs w:val="28"/>
                <w:lang w:val="uk-UA"/>
              </w:rPr>
              <w:t>21</w:t>
            </w:r>
            <w:r w:rsidR="0042677D" w:rsidRPr="00D31EE8">
              <w:rPr>
                <w:rFonts w:ascii="Times New Roman" w:hAnsi="Times New Roman" w:cs="Times New Roman"/>
                <w:b/>
                <w:bCs/>
                <w:color w:val="auto"/>
                <w:sz w:val="28"/>
                <w:szCs w:val="28"/>
                <w:lang w:val="uk-UA"/>
              </w:rPr>
              <w:t xml:space="preserve">. </w:t>
            </w:r>
            <w:r w:rsidR="008D5723" w:rsidRPr="00641A43">
              <w:rPr>
                <w:rFonts w:ascii="Times New Roman" w:hAnsi="Times New Roman" w:cs="Times New Roman"/>
                <w:b/>
                <w:color w:val="auto"/>
                <w:sz w:val="28"/>
                <w:szCs w:val="28"/>
                <w:u w:val="single"/>
                <w:lang w:val="uk-UA"/>
              </w:rPr>
              <w:t>Про депутатський запит Іващука Сергія Петровича щодо організації заготівель та відпуску дров для жителів області на опалювальний період</w:t>
            </w:r>
          </w:p>
          <w:p w14:paraId="75D7C2D8" w14:textId="77777777" w:rsidR="0043586E" w:rsidRDefault="0043586E" w:rsidP="00141108">
            <w:pPr>
              <w:widowControl w:val="0"/>
              <w:autoSpaceDE w:val="0"/>
              <w:autoSpaceDN w:val="0"/>
              <w:adjustRightInd w:val="0"/>
              <w:spacing w:line="240" w:lineRule="auto"/>
              <w:ind w:left="131"/>
              <w:jc w:val="both"/>
              <w:rPr>
                <w:rFonts w:ascii="Times New Roman" w:hAnsi="Times New Roman" w:cs="Times New Roman"/>
                <w:color w:val="auto"/>
                <w:sz w:val="28"/>
                <w:szCs w:val="28"/>
                <w:u w:val="single"/>
                <w:lang w:val="uk-UA"/>
              </w:rPr>
            </w:pPr>
          </w:p>
          <w:p w14:paraId="715ADA18" w14:textId="77777777" w:rsidR="00A270C3" w:rsidRPr="008D5723" w:rsidRDefault="00A270C3" w:rsidP="00141108">
            <w:pPr>
              <w:widowControl w:val="0"/>
              <w:autoSpaceDE w:val="0"/>
              <w:autoSpaceDN w:val="0"/>
              <w:adjustRightInd w:val="0"/>
              <w:spacing w:line="240" w:lineRule="auto"/>
              <w:ind w:left="131"/>
              <w:jc w:val="both"/>
              <w:rPr>
                <w:rFonts w:ascii="Times New Roman" w:hAnsi="Times New Roman" w:cs="Times New Roman"/>
                <w:color w:val="auto"/>
                <w:sz w:val="28"/>
                <w:szCs w:val="28"/>
                <w:u w:val="single"/>
                <w:lang w:val="uk-UA"/>
              </w:rPr>
            </w:pPr>
          </w:p>
        </w:tc>
      </w:tr>
      <w:tr w:rsidR="0042677D" w:rsidRPr="0062186E" w14:paraId="61FAA045" w14:textId="77777777" w:rsidTr="004D214F">
        <w:tblPrEx>
          <w:tblCellMar>
            <w:top w:w="0" w:type="dxa"/>
            <w:bottom w:w="0" w:type="dxa"/>
          </w:tblCellMar>
        </w:tblPrEx>
        <w:trPr>
          <w:trHeight w:val="315"/>
          <w:jc w:val="center"/>
        </w:trPr>
        <w:tc>
          <w:tcPr>
            <w:tcW w:w="2623" w:type="dxa"/>
            <w:gridSpan w:val="2"/>
          </w:tcPr>
          <w:p w14:paraId="1BB343AA"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СЛУХАЛИ:</w:t>
            </w:r>
          </w:p>
          <w:p w14:paraId="47377E77"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tcPr>
          <w:p w14:paraId="36FB6D6D" w14:textId="77777777" w:rsidR="008D5723" w:rsidRPr="008D5723" w:rsidRDefault="008D5723" w:rsidP="00641A4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Головуючу </w:t>
            </w:r>
            <w:r w:rsidRPr="008D5723">
              <w:rPr>
                <w:rFonts w:ascii="Times New Roman" w:hAnsi="Times New Roman" w:cs="Times New Roman"/>
                <w:b/>
                <w:bCs/>
                <w:color w:val="auto"/>
                <w:sz w:val="28"/>
                <w:szCs w:val="28"/>
                <w:lang w:val="uk-UA"/>
              </w:rPr>
              <w:t>Андрійчук Н.В.</w:t>
            </w:r>
            <w:r w:rsidRPr="008D5723">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w:t>
            </w:r>
            <w:r w:rsidRPr="008D5723">
              <w:rPr>
                <w:rFonts w:ascii="Times New Roman" w:hAnsi="Times New Roman" w:cs="Times New Roman"/>
                <w:bCs/>
                <w:color w:val="auto"/>
                <w:sz w:val="28"/>
                <w:szCs w:val="28"/>
                <w:lang w:val="uk-UA"/>
              </w:rPr>
              <w:lastRenderedPageBreak/>
              <w:t xml:space="preserve">обласної ради, які підтримали проект рішення щодо зняття запиту з контролю обласної ради. </w:t>
            </w:r>
          </w:p>
          <w:p w14:paraId="66A1D266" w14:textId="77777777" w:rsidR="00266CB8" w:rsidRDefault="00266CB8"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69119128" w14:textId="77777777" w:rsidR="00DF5DC2" w:rsidRPr="008D5723" w:rsidRDefault="00DF5DC2"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42677D" w:rsidRPr="0062186E" w14:paraId="02D45A31" w14:textId="77777777" w:rsidTr="004D214F">
        <w:tblPrEx>
          <w:tblCellMar>
            <w:top w:w="0" w:type="dxa"/>
            <w:bottom w:w="0" w:type="dxa"/>
          </w:tblCellMar>
        </w:tblPrEx>
        <w:trPr>
          <w:trHeight w:val="315"/>
          <w:jc w:val="center"/>
        </w:trPr>
        <w:tc>
          <w:tcPr>
            <w:tcW w:w="2623" w:type="dxa"/>
            <w:gridSpan w:val="2"/>
          </w:tcPr>
          <w:p w14:paraId="66E350C1"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lastRenderedPageBreak/>
              <w:t>ВИРІШИЛИ:</w:t>
            </w:r>
          </w:p>
          <w:p w14:paraId="399DE636"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за – </w:t>
            </w:r>
            <w:r w:rsidR="008D5723" w:rsidRPr="008D5723">
              <w:rPr>
                <w:rFonts w:ascii="Times New Roman" w:hAnsi="Times New Roman" w:cs="Times New Roman"/>
                <w:bCs/>
                <w:color w:val="auto"/>
                <w:sz w:val="28"/>
                <w:szCs w:val="28"/>
                <w:lang w:val="uk-UA"/>
              </w:rPr>
              <w:t>63</w:t>
            </w:r>
          </w:p>
          <w:p w14:paraId="7995873F"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проти – 0</w:t>
            </w:r>
          </w:p>
          <w:p w14:paraId="78726FB9"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утримались – </w:t>
            </w:r>
            <w:r w:rsidR="008D5723" w:rsidRPr="008D5723">
              <w:rPr>
                <w:rFonts w:ascii="Times New Roman" w:hAnsi="Times New Roman" w:cs="Times New Roman"/>
                <w:bCs/>
                <w:color w:val="auto"/>
                <w:sz w:val="28"/>
                <w:szCs w:val="28"/>
                <w:lang w:val="uk-UA"/>
              </w:rPr>
              <w:t>0</w:t>
            </w:r>
          </w:p>
          <w:p w14:paraId="59350584"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не голосували – </w:t>
            </w:r>
            <w:r w:rsidR="008D5723" w:rsidRPr="008D5723">
              <w:rPr>
                <w:rFonts w:ascii="Times New Roman" w:hAnsi="Times New Roman" w:cs="Times New Roman"/>
                <w:bCs/>
                <w:color w:val="auto"/>
                <w:sz w:val="28"/>
                <w:szCs w:val="28"/>
                <w:lang w:val="uk-UA"/>
              </w:rPr>
              <w:t>8</w:t>
            </w:r>
          </w:p>
          <w:p w14:paraId="622175CA" w14:textId="77777777" w:rsidR="0042677D"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D5723">
              <w:rPr>
                <w:rFonts w:ascii="Times New Roman" w:hAnsi="Times New Roman" w:cs="Times New Roman"/>
                <w:bCs/>
                <w:i/>
                <w:color w:val="auto"/>
                <w:sz w:val="28"/>
                <w:szCs w:val="28"/>
                <w:lang w:val="uk-UA"/>
              </w:rPr>
              <w:t>(</w:t>
            </w:r>
            <w:r w:rsidRPr="008D5723">
              <w:rPr>
                <w:rFonts w:ascii="Times New Roman" w:hAnsi="Times New Roman" w:cs="Times New Roman"/>
                <w:bCs/>
                <w:i/>
                <w:color w:val="auto"/>
                <w:sz w:val="24"/>
                <w:szCs w:val="24"/>
                <w:lang w:val="uk-UA"/>
              </w:rPr>
              <w:t>результати поіменного голосування додаються)</w:t>
            </w:r>
          </w:p>
          <w:p w14:paraId="38B0A23F" w14:textId="77777777" w:rsidR="0025767E" w:rsidRPr="008D5723" w:rsidRDefault="0025767E"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490" w:type="dxa"/>
            <w:gridSpan w:val="2"/>
          </w:tcPr>
          <w:p w14:paraId="6B4D18E2" w14:textId="77777777" w:rsidR="008D5723" w:rsidRPr="008D5723" w:rsidRDefault="008D5723" w:rsidP="00641A43">
            <w:pPr>
              <w:spacing w:line="240" w:lineRule="auto"/>
              <w:ind w:right="57"/>
              <w:jc w:val="both"/>
              <w:rPr>
                <w:rFonts w:ascii="Times New Roman" w:hAnsi="Times New Roman" w:cs="Times New Roman"/>
                <w:color w:val="auto"/>
                <w:sz w:val="28"/>
                <w:szCs w:val="28"/>
                <w:lang w:val="uk-UA"/>
              </w:rPr>
            </w:pPr>
            <w:r w:rsidRPr="008D5723">
              <w:rPr>
                <w:rFonts w:ascii="Times New Roman" w:hAnsi="Times New Roman" w:cs="Times New Roman"/>
                <w:bCs/>
                <w:color w:val="auto"/>
                <w:sz w:val="28"/>
                <w:szCs w:val="28"/>
                <w:lang w:val="uk-UA"/>
              </w:rPr>
              <w:t xml:space="preserve">Проект рішення «Про </w:t>
            </w:r>
            <w:r w:rsidRPr="008D5723">
              <w:rPr>
                <w:rFonts w:ascii="Times New Roman" w:hAnsi="Times New Roman" w:cs="Times New Roman"/>
                <w:color w:val="auto"/>
                <w:sz w:val="28"/>
                <w:szCs w:val="28"/>
                <w:lang w:val="uk-UA"/>
              </w:rPr>
              <w:t>депутатський запит Іващука Сергія Петровича щодо організації заготівель та відпуску дров для жителів області на опалювальний період</w:t>
            </w:r>
            <w:r w:rsidRPr="008D5723">
              <w:rPr>
                <w:rFonts w:ascii="Times New Roman" w:hAnsi="Times New Roman" w:cs="Times New Roman"/>
                <w:color w:val="auto"/>
                <w:sz w:val="28"/>
                <w:szCs w:val="28"/>
                <w:lang w:val="uk-UA" w:eastAsia="en-US"/>
              </w:rPr>
              <w:t>» прийняти як рішення ради.</w:t>
            </w:r>
          </w:p>
          <w:p w14:paraId="07C099AE" w14:textId="77777777" w:rsidR="0042677D" w:rsidRPr="008D5723" w:rsidRDefault="0042677D" w:rsidP="00141108">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42677D" w:rsidRPr="0062186E" w14:paraId="5C0E58FC" w14:textId="77777777" w:rsidTr="004D214F">
        <w:tblPrEx>
          <w:tblCellMar>
            <w:top w:w="0" w:type="dxa"/>
            <w:bottom w:w="0" w:type="dxa"/>
          </w:tblCellMar>
        </w:tblPrEx>
        <w:trPr>
          <w:trHeight w:val="315"/>
          <w:jc w:val="center"/>
        </w:trPr>
        <w:tc>
          <w:tcPr>
            <w:tcW w:w="2623" w:type="dxa"/>
            <w:gridSpan w:val="2"/>
            <w:vAlign w:val="center"/>
          </w:tcPr>
          <w:p w14:paraId="2794C333"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490" w:type="dxa"/>
            <w:gridSpan w:val="2"/>
            <w:vAlign w:val="center"/>
          </w:tcPr>
          <w:p w14:paraId="11113441" w14:textId="77777777" w:rsidR="0042677D" w:rsidRPr="008D5723" w:rsidRDefault="0042677D" w:rsidP="00641A43">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8D5723">
              <w:rPr>
                <w:rFonts w:ascii="Times New Roman" w:hAnsi="Times New Roman" w:cs="Times New Roman"/>
                <w:bCs/>
                <w:i/>
                <w:color w:val="auto"/>
                <w:sz w:val="28"/>
                <w:szCs w:val="28"/>
                <w:lang w:val="uk-UA"/>
              </w:rPr>
              <w:t xml:space="preserve">(Рішення № </w:t>
            </w:r>
            <w:r w:rsidR="007B0BC7" w:rsidRPr="008D5723">
              <w:rPr>
                <w:rFonts w:ascii="Times New Roman" w:hAnsi="Times New Roman" w:cs="Times New Roman"/>
                <w:bCs/>
                <w:i/>
                <w:color w:val="auto"/>
                <w:sz w:val="28"/>
                <w:szCs w:val="28"/>
                <w:lang w:val="uk-UA"/>
              </w:rPr>
              <w:t>21</w:t>
            </w:r>
            <w:r w:rsidR="008D5723" w:rsidRPr="008D5723">
              <w:rPr>
                <w:rFonts w:ascii="Times New Roman" w:hAnsi="Times New Roman" w:cs="Times New Roman"/>
                <w:bCs/>
                <w:i/>
                <w:color w:val="auto"/>
                <w:sz w:val="28"/>
                <w:szCs w:val="28"/>
                <w:lang w:val="uk-UA"/>
              </w:rPr>
              <w:t>-9</w:t>
            </w:r>
            <w:r w:rsidRPr="008D5723">
              <w:rPr>
                <w:rFonts w:ascii="Times New Roman" w:hAnsi="Times New Roman" w:cs="Times New Roman"/>
                <w:bCs/>
                <w:i/>
                <w:color w:val="auto"/>
                <w:sz w:val="28"/>
                <w:szCs w:val="28"/>
                <w:lang w:val="uk-UA"/>
              </w:rPr>
              <w:t>/2016 додається)</w:t>
            </w:r>
          </w:p>
        </w:tc>
      </w:tr>
      <w:tr w:rsidR="008D5723" w:rsidRPr="0062186E" w14:paraId="7E85366E" w14:textId="77777777" w:rsidTr="004D214F">
        <w:tblPrEx>
          <w:tblCellMar>
            <w:top w:w="0" w:type="dxa"/>
            <w:bottom w:w="0" w:type="dxa"/>
          </w:tblCellMar>
        </w:tblPrEx>
        <w:trPr>
          <w:trHeight w:val="315"/>
          <w:jc w:val="center"/>
        </w:trPr>
        <w:tc>
          <w:tcPr>
            <w:tcW w:w="2623" w:type="dxa"/>
            <w:gridSpan w:val="2"/>
            <w:vAlign w:val="center"/>
          </w:tcPr>
          <w:p w14:paraId="2D789E4E" w14:textId="77777777" w:rsidR="008D5723" w:rsidRPr="0062186E" w:rsidRDefault="008D5723" w:rsidP="00141108">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490" w:type="dxa"/>
            <w:gridSpan w:val="2"/>
            <w:vAlign w:val="center"/>
          </w:tcPr>
          <w:p w14:paraId="075DD940" w14:textId="77777777" w:rsidR="0025767E" w:rsidRDefault="0025767E" w:rsidP="007B0BC7">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p w14:paraId="36642798" w14:textId="77777777" w:rsidR="0025767E" w:rsidRDefault="0025767E" w:rsidP="007B0BC7">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p w14:paraId="3B4FC6AA" w14:textId="77777777" w:rsidR="0025767E" w:rsidRPr="0062186E" w:rsidRDefault="0025767E" w:rsidP="0025767E">
            <w:pPr>
              <w:widowControl w:val="0"/>
              <w:autoSpaceDE w:val="0"/>
              <w:autoSpaceDN w:val="0"/>
              <w:adjustRightInd w:val="0"/>
              <w:spacing w:line="240" w:lineRule="auto"/>
              <w:jc w:val="both"/>
              <w:rPr>
                <w:rFonts w:ascii="Times New Roman" w:hAnsi="Times New Roman" w:cs="Times New Roman"/>
                <w:bCs/>
                <w:i/>
                <w:color w:val="FF0000"/>
                <w:sz w:val="28"/>
                <w:szCs w:val="28"/>
                <w:lang w:val="uk-UA"/>
              </w:rPr>
            </w:pPr>
          </w:p>
        </w:tc>
      </w:tr>
      <w:tr w:rsidR="0042677D" w:rsidRPr="0062186E" w14:paraId="3BBA3D3F"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57860F86" w14:textId="77777777" w:rsidR="0042677D" w:rsidRPr="00641A43" w:rsidRDefault="00641A43" w:rsidP="00641A43">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00625904" w:rsidRPr="00641A43">
              <w:rPr>
                <w:rFonts w:ascii="Times New Roman" w:hAnsi="Times New Roman" w:cs="Times New Roman"/>
                <w:b/>
                <w:color w:val="auto"/>
                <w:sz w:val="28"/>
                <w:szCs w:val="28"/>
                <w:lang w:val="uk-UA"/>
              </w:rPr>
              <w:t>22.</w:t>
            </w:r>
            <w:r w:rsidR="0042677D" w:rsidRPr="00641A43">
              <w:rPr>
                <w:rFonts w:ascii="Times New Roman" w:hAnsi="Times New Roman" w:cs="Times New Roman"/>
                <w:b/>
                <w:color w:val="auto"/>
                <w:sz w:val="28"/>
                <w:szCs w:val="28"/>
                <w:lang w:val="uk-UA"/>
              </w:rPr>
              <w:t xml:space="preserve"> </w:t>
            </w:r>
            <w:r w:rsidR="008D5723" w:rsidRPr="00641A43">
              <w:rPr>
                <w:rFonts w:ascii="Times New Roman" w:hAnsi="Times New Roman" w:cs="Times New Roman"/>
                <w:b/>
                <w:color w:val="auto"/>
                <w:sz w:val="28"/>
                <w:szCs w:val="28"/>
                <w:u w:val="single"/>
                <w:lang w:val="uk-UA"/>
              </w:rPr>
              <w:t>Про депутатський запит Іващука Сергія Петровича щодо ситуації,</w:t>
            </w:r>
            <w:r w:rsidR="008D5723" w:rsidRPr="003E257C">
              <w:rPr>
                <w:rFonts w:ascii="Times New Roman" w:hAnsi="Times New Roman" w:cs="Times New Roman"/>
                <w:b/>
                <w:color w:val="auto"/>
                <w:sz w:val="28"/>
                <w:szCs w:val="28"/>
                <w:lang w:val="uk-UA"/>
              </w:rPr>
              <w:t xml:space="preserve"> </w:t>
            </w:r>
            <w:r w:rsidR="003E257C" w:rsidRPr="003E257C">
              <w:rPr>
                <w:rFonts w:ascii="Times New Roman" w:hAnsi="Times New Roman" w:cs="Times New Roman"/>
                <w:b/>
                <w:color w:val="auto"/>
                <w:sz w:val="28"/>
                <w:szCs w:val="28"/>
                <w:lang w:val="uk-UA"/>
              </w:rPr>
              <w:t xml:space="preserve">   </w:t>
            </w:r>
            <w:r w:rsidR="003E257C">
              <w:rPr>
                <w:rFonts w:ascii="Times New Roman" w:hAnsi="Times New Roman" w:cs="Times New Roman"/>
                <w:b/>
                <w:color w:val="auto"/>
                <w:sz w:val="28"/>
                <w:szCs w:val="28"/>
                <w:u w:val="single"/>
                <w:lang w:val="uk-UA"/>
              </w:rPr>
              <w:t xml:space="preserve">            </w:t>
            </w:r>
            <w:r w:rsidR="008D5723" w:rsidRPr="00641A43">
              <w:rPr>
                <w:rFonts w:ascii="Times New Roman" w:hAnsi="Times New Roman" w:cs="Times New Roman"/>
                <w:b/>
                <w:color w:val="auto"/>
                <w:sz w:val="28"/>
                <w:szCs w:val="28"/>
                <w:u w:val="single"/>
                <w:lang w:val="uk-UA"/>
              </w:rPr>
              <w:t>яка склалася навколо майна сільськогосподарського підприємства</w:t>
            </w:r>
            <w:r w:rsidR="008D5723" w:rsidRPr="003E257C">
              <w:rPr>
                <w:rFonts w:ascii="Times New Roman" w:hAnsi="Times New Roman" w:cs="Times New Roman"/>
                <w:b/>
                <w:color w:val="auto"/>
                <w:sz w:val="28"/>
                <w:szCs w:val="28"/>
                <w:lang w:val="uk-UA"/>
              </w:rPr>
              <w:t xml:space="preserve"> </w:t>
            </w:r>
            <w:r w:rsidR="003E257C" w:rsidRPr="003E257C">
              <w:rPr>
                <w:rFonts w:ascii="Times New Roman" w:hAnsi="Times New Roman" w:cs="Times New Roman"/>
                <w:b/>
                <w:color w:val="auto"/>
                <w:sz w:val="28"/>
                <w:szCs w:val="28"/>
                <w:lang w:val="uk-UA"/>
              </w:rPr>
              <w:t xml:space="preserve">      </w:t>
            </w:r>
            <w:r w:rsidR="003E257C">
              <w:rPr>
                <w:rFonts w:ascii="Times New Roman" w:hAnsi="Times New Roman" w:cs="Times New Roman"/>
                <w:b/>
                <w:color w:val="auto"/>
                <w:sz w:val="28"/>
                <w:szCs w:val="28"/>
                <w:u w:val="single"/>
                <w:lang w:val="uk-UA"/>
              </w:rPr>
              <w:t xml:space="preserve">             </w:t>
            </w:r>
            <w:r w:rsidR="008D5723" w:rsidRPr="00641A43">
              <w:rPr>
                <w:rFonts w:ascii="Times New Roman" w:hAnsi="Times New Roman" w:cs="Times New Roman"/>
                <w:b/>
                <w:color w:val="auto"/>
                <w:sz w:val="28"/>
                <w:szCs w:val="28"/>
                <w:u w:val="single"/>
                <w:lang w:val="uk-UA"/>
              </w:rPr>
              <w:t>ТОВ «Нові аграрні технології»</w:t>
            </w:r>
          </w:p>
          <w:p w14:paraId="4D0E615E" w14:textId="77777777" w:rsidR="00625904" w:rsidRPr="008D5723" w:rsidRDefault="00625904" w:rsidP="00625904">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42677D" w:rsidRPr="0062186E" w14:paraId="3FE92310" w14:textId="77777777" w:rsidTr="004D214F">
        <w:tblPrEx>
          <w:tblCellMar>
            <w:top w:w="0" w:type="dxa"/>
            <w:bottom w:w="0" w:type="dxa"/>
          </w:tblCellMar>
        </w:tblPrEx>
        <w:trPr>
          <w:trHeight w:val="925"/>
          <w:jc w:val="center"/>
        </w:trPr>
        <w:tc>
          <w:tcPr>
            <w:tcW w:w="2623" w:type="dxa"/>
            <w:gridSpan w:val="2"/>
          </w:tcPr>
          <w:p w14:paraId="72CC7B84"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D5723">
              <w:rPr>
                <w:rFonts w:ascii="Times New Roman" w:hAnsi="Times New Roman" w:cs="Times New Roman"/>
                <w:color w:val="auto"/>
                <w:sz w:val="28"/>
                <w:szCs w:val="28"/>
                <w:lang w:val="uk-UA"/>
              </w:rPr>
              <w:t>СЛУХАЛИ:</w:t>
            </w:r>
          </w:p>
        </w:tc>
        <w:tc>
          <w:tcPr>
            <w:tcW w:w="7490" w:type="dxa"/>
            <w:gridSpan w:val="2"/>
          </w:tcPr>
          <w:p w14:paraId="29AB6ACB" w14:textId="77777777" w:rsidR="00090561" w:rsidRDefault="008D5723" w:rsidP="00E8564C">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Головуючу </w:t>
            </w:r>
            <w:r w:rsidRPr="008D5723">
              <w:rPr>
                <w:rFonts w:ascii="Times New Roman" w:hAnsi="Times New Roman" w:cs="Times New Roman"/>
                <w:b/>
                <w:bCs/>
                <w:color w:val="auto"/>
                <w:sz w:val="28"/>
                <w:szCs w:val="28"/>
                <w:lang w:val="uk-UA"/>
              </w:rPr>
              <w:t>Андрійчук Н.В.</w:t>
            </w:r>
            <w:r w:rsidRPr="008D5723">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302CC0B1" w14:textId="77777777" w:rsidR="0025767E" w:rsidRPr="008D5723" w:rsidRDefault="0025767E" w:rsidP="00E8564C">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p>
        </w:tc>
      </w:tr>
      <w:tr w:rsidR="0042677D" w:rsidRPr="0062186E" w14:paraId="51A25821" w14:textId="77777777" w:rsidTr="004D214F">
        <w:tblPrEx>
          <w:tblCellMar>
            <w:top w:w="0" w:type="dxa"/>
            <w:bottom w:w="0" w:type="dxa"/>
          </w:tblCellMar>
        </w:tblPrEx>
        <w:trPr>
          <w:trHeight w:val="315"/>
          <w:jc w:val="center"/>
        </w:trPr>
        <w:tc>
          <w:tcPr>
            <w:tcW w:w="2623" w:type="dxa"/>
            <w:gridSpan w:val="2"/>
          </w:tcPr>
          <w:p w14:paraId="6DF2F1B4"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ВИРІШИЛИ:</w:t>
            </w:r>
          </w:p>
          <w:p w14:paraId="1C2F7EE1" w14:textId="77777777" w:rsidR="0042677D" w:rsidRPr="008D5723" w:rsidRDefault="008D5723"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за – 63</w:t>
            </w:r>
          </w:p>
          <w:p w14:paraId="65233436"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проти – 0</w:t>
            </w:r>
          </w:p>
          <w:p w14:paraId="1296D77B"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утримались – 0</w:t>
            </w:r>
          </w:p>
          <w:p w14:paraId="3FD557AF" w14:textId="77777777" w:rsidR="0042677D" w:rsidRPr="008D5723"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color w:val="auto"/>
                <w:sz w:val="28"/>
                <w:szCs w:val="28"/>
                <w:lang w:val="uk-UA"/>
              </w:rPr>
              <w:t xml:space="preserve">не голосували – </w:t>
            </w:r>
            <w:r w:rsidR="008D5723" w:rsidRPr="008D5723">
              <w:rPr>
                <w:rFonts w:ascii="Times New Roman" w:hAnsi="Times New Roman" w:cs="Times New Roman"/>
                <w:bCs/>
                <w:color w:val="auto"/>
                <w:sz w:val="28"/>
                <w:szCs w:val="28"/>
                <w:lang w:val="uk-UA"/>
              </w:rPr>
              <w:t>8</w:t>
            </w:r>
          </w:p>
          <w:p w14:paraId="7691B1C8" w14:textId="77777777" w:rsidR="0042677D" w:rsidRPr="008D5723" w:rsidRDefault="00B37D62"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D5723">
              <w:rPr>
                <w:rFonts w:ascii="Times New Roman" w:hAnsi="Times New Roman" w:cs="Times New Roman"/>
                <w:bCs/>
                <w:i/>
                <w:color w:val="auto"/>
                <w:sz w:val="28"/>
                <w:szCs w:val="28"/>
                <w:lang w:val="uk-UA"/>
              </w:rPr>
              <w:t>(</w:t>
            </w:r>
            <w:r w:rsidRPr="008D5723">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4E5E445C" w14:textId="77777777" w:rsidR="008D5723" w:rsidRPr="008D5723" w:rsidRDefault="008D5723" w:rsidP="00E8564C">
            <w:pPr>
              <w:spacing w:line="240" w:lineRule="auto"/>
              <w:ind w:right="57"/>
              <w:jc w:val="both"/>
              <w:rPr>
                <w:rFonts w:ascii="Times New Roman" w:hAnsi="Times New Roman" w:cs="Times New Roman"/>
                <w:color w:val="auto"/>
                <w:sz w:val="28"/>
                <w:szCs w:val="28"/>
                <w:lang w:val="uk-UA"/>
              </w:rPr>
            </w:pPr>
            <w:r w:rsidRPr="008D5723">
              <w:rPr>
                <w:rFonts w:ascii="Times New Roman" w:hAnsi="Times New Roman" w:cs="Times New Roman"/>
                <w:bCs/>
                <w:color w:val="auto"/>
                <w:sz w:val="28"/>
                <w:szCs w:val="28"/>
                <w:lang w:val="uk-UA"/>
              </w:rPr>
              <w:t xml:space="preserve">Проект рішення «Про </w:t>
            </w:r>
            <w:r w:rsidRPr="008D5723">
              <w:rPr>
                <w:rFonts w:ascii="Times New Roman" w:hAnsi="Times New Roman" w:cs="Times New Roman"/>
                <w:color w:val="auto"/>
                <w:sz w:val="28"/>
                <w:szCs w:val="28"/>
                <w:lang w:val="uk-UA"/>
              </w:rPr>
              <w:t>депутатський запит Іващука Сергія Петровича щодо ситуації, яка склалася навколо майна сільськогосподарського підприємства ТОВ «Нові аграрні технології</w:t>
            </w:r>
            <w:r w:rsidRPr="008D5723">
              <w:rPr>
                <w:rFonts w:ascii="Times New Roman" w:hAnsi="Times New Roman" w:cs="Times New Roman"/>
                <w:color w:val="auto"/>
                <w:sz w:val="28"/>
                <w:szCs w:val="28"/>
                <w:lang w:val="uk-UA" w:eastAsia="en-US"/>
              </w:rPr>
              <w:t>» прийняти як рішення ради.</w:t>
            </w:r>
          </w:p>
          <w:p w14:paraId="11715D42" w14:textId="77777777" w:rsidR="00703D67" w:rsidRDefault="00703D67" w:rsidP="00703D6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p w14:paraId="45136CAA" w14:textId="77777777" w:rsidR="00703D67" w:rsidRDefault="00703D67" w:rsidP="00703D6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p w14:paraId="153C9EBC" w14:textId="77777777" w:rsidR="0042677D" w:rsidRPr="008D5723" w:rsidRDefault="0042677D" w:rsidP="0025767E">
            <w:pPr>
              <w:widowControl w:val="0"/>
              <w:autoSpaceDE w:val="0"/>
              <w:autoSpaceDN w:val="0"/>
              <w:adjustRightInd w:val="0"/>
              <w:spacing w:line="240" w:lineRule="auto"/>
              <w:ind w:left="273"/>
              <w:jc w:val="center"/>
              <w:rPr>
                <w:rFonts w:ascii="Times New Roman" w:hAnsi="Times New Roman" w:cs="Times New Roman"/>
                <w:color w:val="auto"/>
                <w:sz w:val="28"/>
                <w:szCs w:val="28"/>
                <w:lang w:val="uk-UA"/>
              </w:rPr>
            </w:pPr>
          </w:p>
        </w:tc>
      </w:tr>
      <w:tr w:rsidR="00DF5DC2" w:rsidRPr="0062186E" w14:paraId="1845FD64" w14:textId="77777777" w:rsidTr="004D214F">
        <w:tblPrEx>
          <w:tblCellMar>
            <w:top w:w="0" w:type="dxa"/>
            <w:bottom w:w="0" w:type="dxa"/>
          </w:tblCellMar>
        </w:tblPrEx>
        <w:trPr>
          <w:trHeight w:val="315"/>
          <w:jc w:val="center"/>
        </w:trPr>
        <w:tc>
          <w:tcPr>
            <w:tcW w:w="2623" w:type="dxa"/>
            <w:gridSpan w:val="2"/>
          </w:tcPr>
          <w:p w14:paraId="5C1BCEEA" w14:textId="77777777" w:rsidR="00DF5DC2" w:rsidRPr="008D5723" w:rsidRDefault="00DF5DC2"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490" w:type="dxa"/>
            <w:gridSpan w:val="2"/>
          </w:tcPr>
          <w:p w14:paraId="31DDDA8C" w14:textId="77777777" w:rsidR="0025767E" w:rsidRPr="008D5723" w:rsidRDefault="0025767E" w:rsidP="0025767E">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8D5723">
              <w:rPr>
                <w:rFonts w:ascii="Times New Roman" w:hAnsi="Times New Roman" w:cs="Times New Roman"/>
                <w:bCs/>
                <w:i/>
                <w:color w:val="auto"/>
                <w:sz w:val="28"/>
                <w:szCs w:val="28"/>
                <w:lang w:val="uk-UA"/>
              </w:rPr>
              <w:t>(Рішення № 22-9/2016 додається)</w:t>
            </w:r>
          </w:p>
          <w:p w14:paraId="27160A26" w14:textId="77777777" w:rsidR="00DF5DC2" w:rsidRDefault="00DF5DC2" w:rsidP="00E8564C">
            <w:pPr>
              <w:spacing w:line="240" w:lineRule="auto"/>
              <w:ind w:right="57"/>
              <w:jc w:val="both"/>
              <w:rPr>
                <w:rFonts w:ascii="Times New Roman" w:hAnsi="Times New Roman" w:cs="Times New Roman"/>
                <w:bCs/>
                <w:color w:val="auto"/>
                <w:sz w:val="28"/>
                <w:szCs w:val="28"/>
                <w:lang w:val="uk-UA"/>
              </w:rPr>
            </w:pPr>
          </w:p>
          <w:p w14:paraId="13900CC1" w14:textId="77777777" w:rsidR="00DF5DC2" w:rsidRPr="008D5723" w:rsidRDefault="00DF5DC2" w:rsidP="00E8564C">
            <w:pPr>
              <w:spacing w:line="240" w:lineRule="auto"/>
              <w:ind w:right="57"/>
              <w:jc w:val="both"/>
              <w:rPr>
                <w:rFonts w:ascii="Times New Roman" w:hAnsi="Times New Roman" w:cs="Times New Roman"/>
                <w:bCs/>
                <w:color w:val="auto"/>
                <w:sz w:val="28"/>
                <w:szCs w:val="28"/>
                <w:lang w:val="uk-UA"/>
              </w:rPr>
            </w:pPr>
          </w:p>
        </w:tc>
      </w:tr>
      <w:tr w:rsidR="0042677D" w:rsidRPr="0062186E" w14:paraId="3CB5A26B"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50169E6C" w14:textId="77777777" w:rsidR="0042677D" w:rsidRPr="00703D67" w:rsidRDefault="00703D67" w:rsidP="00703D67">
            <w:pPr>
              <w:widowControl w:val="0"/>
              <w:autoSpaceDE w:val="0"/>
              <w:autoSpaceDN w:val="0"/>
              <w:adjustRightInd w:val="0"/>
              <w:spacing w:line="240" w:lineRule="auto"/>
              <w:ind w:left="131"/>
              <w:jc w:val="center"/>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 xml:space="preserve"> </w:t>
            </w:r>
            <w:r w:rsidR="00625904" w:rsidRPr="00703D67">
              <w:rPr>
                <w:rFonts w:ascii="Times New Roman" w:hAnsi="Times New Roman" w:cs="Times New Roman"/>
                <w:b/>
                <w:bCs/>
                <w:color w:val="auto"/>
                <w:sz w:val="28"/>
                <w:szCs w:val="28"/>
                <w:lang w:val="uk-UA"/>
              </w:rPr>
              <w:t>23</w:t>
            </w:r>
            <w:r w:rsidR="0042677D" w:rsidRPr="00703D67">
              <w:rPr>
                <w:rFonts w:ascii="Times New Roman" w:hAnsi="Times New Roman" w:cs="Times New Roman"/>
                <w:b/>
                <w:bCs/>
                <w:color w:val="auto"/>
                <w:sz w:val="28"/>
                <w:szCs w:val="28"/>
                <w:lang w:val="uk-UA"/>
              </w:rPr>
              <w:t xml:space="preserve">. </w:t>
            </w:r>
            <w:r w:rsidR="008D5723" w:rsidRPr="00703D67">
              <w:rPr>
                <w:rFonts w:ascii="Times New Roman" w:hAnsi="Times New Roman" w:cs="Times New Roman"/>
                <w:b/>
                <w:color w:val="auto"/>
                <w:sz w:val="28"/>
                <w:szCs w:val="28"/>
                <w:u w:val="single"/>
                <w:lang w:val="uk-UA"/>
              </w:rPr>
              <w:t>Про депутатський запит Харкавого Миколи Олександровича щодо законності буріння та експлуатації свердловин, які знаходяться на полях, орендованих ПП «Аграрна компанія 2004» у с. Свіршківці Чемеровецького району</w:t>
            </w:r>
          </w:p>
          <w:p w14:paraId="0EC87ED0" w14:textId="77777777" w:rsidR="00C44CF6" w:rsidRPr="001A03F2" w:rsidRDefault="00C44CF6" w:rsidP="00141108">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tc>
      </w:tr>
      <w:tr w:rsidR="0042677D" w:rsidRPr="0062186E" w14:paraId="74499FF2" w14:textId="77777777" w:rsidTr="004D214F">
        <w:tblPrEx>
          <w:tblCellMar>
            <w:top w:w="0" w:type="dxa"/>
            <w:bottom w:w="0" w:type="dxa"/>
          </w:tblCellMar>
        </w:tblPrEx>
        <w:trPr>
          <w:trHeight w:val="315"/>
          <w:jc w:val="center"/>
        </w:trPr>
        <w:tc>
          <w:tcPr>
            <w:tcW w:w="2623" w:type="dxa"/>
            <w:gridSpan w:val="2"/>
          </w:tcPr>
          <w:p w14:paraId="1F24A6D5"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A03F2">
              <w:rPr>
                <w:rFonts w:ascii="Times New Roman" w:hAnsi="Times New Roman" w:cs="Times New Roman"/>
                <w:color w:val="auto"/>
                <w:sz w:val="28"/>
                <w:szCs w:val="28"/>
                <w:lang w:val="uk-UA"/>
              </w:rPr>
              <w:t>СЛУХАЛИ:</w:t>
            </w:r>
          </w:p>
        </w:tc>
        <w:tc>
          <w:tcPr>
            <w:tcW w:w="7490" w:type="dxa"/>
            <w:gridSpan w:val="2"/>
            <w:vAlign w:val="center"/>
          </w:tcPr>
          <w:p w14:paraId="5C21098D" w14:textId="77777777" w:rsidR="00297EC9" w:rsidRPr="001A03F2" w:rsidRDefault="00297EC9" w:rsidP="00CE0611">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 xml:space="preserve">Головуючу </w:t>
            </w:r>
            <w:r w:rsidRPr="001A03F2">
              <w:rPr>
                <w:rFonts w:ascii="Times New Roman" w:hAnsi="Times New Roman" w:cs="Times New Roman"/>
                <w:b/>
                <w:bCs/>
                <w:color w:val="auto"/>
                <w:sz w:val="28"/>
                <w:szCs w:val="28"/>
                <w:lang w:val="uk-UA"/>
              </w:rPr>
              <w:t>Андрійчук Н.В.</w:t>
            </w:r>
            <w:r w:rsidRPr="001A03F2">
              <w:rPr>
                <w:rFonts w:ascii="Times New Roman" w:hAnsi="Times New Roman" w:cs="Times New Roman"/>
                <w:bCs/>
                <w:color w:val="auto"/>
                <w:sz w:val="28"/>
                <w:szCs w:val="28"/>
                <w:lang w:val="uk-UA"/>
              </w:rPr>
              <w:t xml:space="preserve">, яка повідомила, що зазначене </w:t>
            </w:r>
            <w:r w:rsidRPr="001A03F2">
              <w:rPr>
                <w:rFonts w:ascii="Times New Roman" w:hAnsi="Times New Roman" w:cs="Times New Roman"/>
                <w:bCs/>
                <w:color w:val="auto"/>
                <w:sz w:val="28"/>
                <w:szCs w:val="28"/>
                <w:lang w:val="uk-UA"/>
              </w:rPr>
              <w:lastRenderedPageBreak/>
              <w:t xml:space="preserve">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7A784DB2" w14:textId="77777777" w:rsidR="00C44CF6" w:rsidRPr="001A03F2" w:rsidRDefault="00C44CF6" w:rsidP="00141108">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297EC9" w:rsidRPr="0062186E" w14:paraId="0F94FEAF" w14:textId="77777777" w:rsidTr="004D214F">
        <w:tblPrEx>
          <w:tblCellMar>
            <w:top w:w="0" w:type="dxa"/>
            <w:bottom w:w="0" w:type="dxa"/>
          </w:tblCellMar>
        </w:tblPrEx>
        <w:trPr>
          <w:trHeight w:val="315"/>
          <w:jc w:val="center"/>
        </w:trPr>
        <w:tc>
          <w:tcPr>
            <w:tcW w:w="2623" w:type="dxa"/>
            <w:gridSpan w:val="2"/>
          </w:tcPr>
          <w:p w14:paraId="4789F189" w14:textId="77777777" w:rsidR="00297EC9" w:rsidRPr="001A03F2" w:rsidRDefault="00297EC9"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A03F2">
              <w:rPr>
                <w:rFonts w:ascii="Times New Roman" w:hAnsi="Times New Roman" w:cs="Times New Roman"/>
                <w:color w:val="auto"/>
                <w:sz w:val="28"/>
                <w:szCs w:val="28"/>
                <w:lang w:val="uk-UA"/>
              </w:rPr>
              <w:lastRenderedPageBreak/>
              <w:t>ВИСТУПИЛИ:</w:t>
            </w:r>
          </w:p>
        </w:tc>
        <w:tc>
          <w:tcPr>
            <w:tcW w:w="7490" w:type="dxa"/>
            <w:gridSpan w:val="2"/>
            <w:vAlign w:val="center"/>
          </w:tcPr>
          <w:p w14:paraId="120400E5" w14:textId="77777777" w:rsidR="00297EC9" w:rsidRPr="001A03F2" w:rsidRDefault="00297EC9" w:rsidP="00CE0611">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1A03F2">
              <w:rPr>
                <w:rFonts w:ascii="Times New Roman" w:hAnsi="Times New Roman" w:cs="Times New Roman"/>
                <w:b/>
                <w:bCs/>
                <w:color w:val="auto"/>
                <w:sz w:val="28"/>
                <w:szCs w:val="28"/>
                <w:lang w:val="uk-UA"/>
              </w:rPr>
              <w:t>Харкавий М.О.</w:t>
            </w:r>
            <w:r w:rsidR="00703D67">
              <w:rPr>
                <w:rFonts w:ascii="Times New Roman" w:hAnsi="Times New Roman" w:cs="Times New Roman"/>
                <w:bCs/>
                <w:color w:val="auto"/>
                <w:sz w:val="28"/>
                <w:szCs w:val="28"/>
                <w:lang w:val="uk-UA"/>
              </w:rPr>
              <w:t xml:space="preserve">: </w:t>
            </w:r>
            <w:r w:rsidRPr="001A03F2">
              <w:rPr>
                <w:rFonts w:ascii="Times New Roman" w:hAnsi="Times New Roman" w:cs="Times New Roman"/>
                <w:color w:val="auto"/>
                <w:sz w:val="28"/>
                <w:szCs w:val="28"/>
                <w:lang w:val="uk-UA"/>
              </w:rPr>
              <w:t>04.07.2016 р</w:t>
            </w:r>
            <w:r w:rsidR="00703D67">
              <w:rPr>
                <w:rFonts w:ascii="Times New Roman" w:hAnsi="Times New Roman" w:cs="Times New Roman"/>
                <w:color w:val="auto"/>
                <w:sz w:val="28"/>
                <w:szCs w:val="28"/>
                <w:lang w:val="uk-UA"/>
              </w:rPr>
              <w:t>оку</w:t>
            </w:r>
            <w:r w:rsidRPr="001A03F2">
              <w:rPr>
                <w:rFonts w:ascii="Times New Roman" w:hAnsi="Times New Roman" w:cs="Times New Roman"/>
                <w:color w:val="auto"/>
                <w:sz w:val="28"/>
                <w:szCs w:val="28"/>
                <w:lang w:val="uk-UA"/>
              </w:rPr>
              <w:t xml:space="preserve"> </w:t>
            </w:r>
            <w:r w:rsidR="002C7586" w:rsidRPr="001A03F2">
              <w:rPr>
                <w:rFonts w:ascii="Times New Roman" w:hAnsi="Times New Roman" w:cs="Times New Roman"/>
                <w:color w:val="auto"/>
                <w:sz w:val="28"/>
                <w:szCs w:val="28"/>
                <w:lang w:val="uk-UA"/>
              </w:rPr>
              <w:t>я направив</w:t>
            </w:r>
            <w:r w:rsidRPr="001A03F2">
              <w:rPr>
                <w:rFonts w:ascii="Times New Roman" w:hAnsi="Times New Roman" w:cs="Times New Roman"/>
                <w:color w:val="auto"/>
                <w:sz w:val="28"/>
                <w:szCs w:val="28"/>
                <w:lang w:val="uk-UA"/>
              </w:rPr>
              <w:t xml:space="preserve"> відповідне депутатське звернення д</w:t>
            </w:r>
            <w:r w:rsidRPr="001A03F2">
              <w:rPr>
                <w:rFonts w:ascii="Times New Roman" w:hAnsi="Times New Roman" w:cs="Times New Roman"/>
                <w:bCs/>
                <w:color w:val="auto"/>
                <w:sz w:val="28"/>
                <w:szCs w:val="28"/>
                <w:lang w:val="uk-UA"/>
              </w:rPr>
              <w:t>о голови Чемеровецької  районної державної адміністрації щодо встановлення законності буріння свердловин</w:t>
            </w:r>
            <w:r w:rsidR="002C7586" w:rsidRPr="001A03F2">
              <w:rPr>
                <w:rFonts w:ascii="Times New Roman" w:hAnsi="Times New Roman" w:cs="Times New Roman"/>
                <w:bCs/>
                <w:color w:val="auto"/>
                <w:sz w:val="28"/>
                <w:szCs w:val="28"/>
                <w:lang w:val="uk-UA"/>
              </w:rPr>
              <w:t>, які знаходяться на полях</w:t>
            </w:r>
            <w:r w:rsidR="00380B48" w:rsidRPr="001A03F2">
              <w:rPr>
                <w:rFonts w:ascii="Times New Roman" w:hAnsi="Times New Roman" w:cs="Times New Roman"/>
                <w:bCs/>
                <w:color w:val="auto"/>
                <w:sz w:val="28"/>
                <w:szCs w:val="28"/>
                <w:lang w:val="uk-UA"/>
              </w:rPr>
              <w:t xml:space="preserve">, </w:t>
            </w:r>
            <w:r w:rsidR="00380B48" w:rsidRPr="001A03F2">
              <w:rPr>
                <w:rFonts w:ascii="Times New Roman" w:hAnsi="Times New Roman" w:cs="Times New Roman"/>
                <w:color w:val="auto"/>
                <w:sz w:val="28"/>
                <w:szCs w:val="28"/>
                <w:lang w:val="uk-UA"/>
              </w:rPr>
              <w:t>орендованих ПП «Аграрна компанія 2004» у с. Свіршківці Чемеровецького району</w:t>
            </w:r>
            <w:r w:rsidRPr="001A03F2">
              <w:rPr>
                <w:rFonts w:ascii="Times New Roman" w:hAnsi="Times New Roman" w:cs="Times New Roman"/>
                <w:bCs/>
                <w:color w:val="auto"/>
                <w:sz w:val="28"/>
                <w:szCs w:val="28"/>
                <w:lang w:val="uk-UA"/>
              </w:rPr>
              <w:t>. Отримавши відповіді, зрозумів, що надана мені інформація</w:t>
            </w:r>
            <w:r w:rsidR="00380B48" w:rsidRPr="001A03F2">
              <w:rPr>
                <w:rFonts w:ascii="Times New Roman" w:hAnsi="Times New Roman" w:cs="Times New Roman"/>
                <w:bCs/>
                <w:color w:val="auto"/>
                <w:sz w:val="28"/>
                <w:szCs w:val="28"/>
                <w:lang w:val="uk-UA"/>
              </w:rPr>
              <w:t xml:space="preserve"> –</w:t>
            </w:r>
            <w:r w:rsidRPr="001A03F2">
              <w:rPr>
                <w:rFonts w:ascii="Times New Roman" w:hAnsi="Times New Roman" w:cs="Times New Roman"/>
                <w:bCs/>
                <w:color w:val="auto"/>
                <w:sz w:val="28"/>
                <w:szCs w:val="28"/>
                <w:lang w:val="uk-UA"/>
              </w:rPr>
              <w:t xml:space="preserve">  не зовсім достовірн</w:t>
            </w:r>
            <w:r w:rsidR="00380B48" w:rsidRPr="001A03F2">
              <w:rPr>
                <w:rFonts w:ascii="Times New Roman" w:hAnsi="Times New Roman" w:cs="Times New Roman"/>
                <w:bCs/>
                <w:color w:val="auto"/>
                <w:sz w:val="28"/>
                <w:szCs w:val="28"/>
                <w:lang w:val="uk-UA"/>
              </w:rPr>
              <w:t>а</w:t>
            </w:r>
            <w:r w:rsidRPr="001A03F2">
              <w:rPr>
                <w:rFonts w:ascii="Times New Roman" w:hAnsi="Times New Roman" w:cs="Times New Roman"/>
                <w:bCs/>
                <w:color w:val="auto"/>
                <w:sz w:val="28"/>
                <w:szCs w:val="28"/>
                <w:lang w:val="uk-UA"/>
              </w:rPr>
              <w:t>. Як наслідок, звернувся до депутатів обласної ради з</w:t>
            </w:r>
            <w:r w:rsidR="0017127D" w:rsidRPr="001A03F2">
              <w:rPr>
                <w:rFonts w:ascii="Times New Roman" w:hAnsi="Times New Roman" w:cs="Times New Roman"/>
                <w:bCs/>
                <w:color w:val="auto"/>
                <w:sz w:val="28"/>
                <w:szCs w:val="28"/>
                <w:lang w:val="uk-UA"/>
              </w:rPr>
              <w:t xml:space="preserve"> проханням підтримати мій депутат</w:t>
            </w:r>
            <w:r w:rsidRPr="001A03F2">
              <w:rPr>
                <w:rFonts w:ascii="Times New Roman" w:hAnsi="Times New Roman" w:cs="Times New Roman"/>
                <w:bCs/>
                <w:color w:val="auto"/>
                <w:sz w:val="28"/>
                <w:szCs w:val="28"/>
                <w:lang w:val="uk-UA"/>
              </w:rPr>
              <w:t>ський запит як рішення ради. Тому інформую, що у ході його розгляду група з восьми депутатів у 2016 р</w:t>
            </w:r>
            <w:r w:rsidR="00CE0611">
              <w:rPr>
                <w:rFonts w:ascii="Times New Roman" w:hAnsi="Times New Roman" w:cs="Times New Roman"/>
                <w:bCs/>
                <w:color w:val="auto"/>
                <w:sz w:val="28"/>
                <w:szCs w:val="28"/>
                <w:lang w:val="uk-UA"/>
              </w:rPr>
              <w:t>оці</w:t>
            </w:r>
            <w:r w:rsidRPr="001A03F2">
              <w:rPr>
                <w:rFonts w:ascii="Times New Roman" w:hAnsi="Times New Roman" w:cs="Times New Roman"/>
                <w:bCs/>
                <w:color w:val="auto"/>
                <w:sz w:val="28"/>
                <w:szCs w:val="28"/>
                <w:lang w:val="uk-UA"/>
              </w:rPr>
              <w:t xml:space="preserve"> виїхал</w:t>
            </w:r>
            <w:r w:rsidR="00CE0611">
              <w:rPr>
                <w:rFonts w:ascii="Times New Roman" w:hAnsi="Times New Roman" w:cs="Times New Roman"/>
                <w:bCs/>
                <w:color w:val="auto"/>
                <w:sz w:val="28"/>
                <w:szCs w:val="28"/>
                <w:lang w:val="uk-UA"/>
              </w:rPr>
              <w:t>а</w:t>
            </w:r>
            <w:r w:rsidRPr="001A03F2">
              <w:rPr>
                <w:rFonts w:ascii="Times New Roman" w:hAnsi="Times New Roman" w:cs="Times New Roman"/>
                <w:bCs/>
                <w:color w:val="auto"/>
                <w:sz w:val="28"/>
                <w:szCs w:val="28"/>
                <w:lang w:val="uk-UA"/>
              </w:rPr>
              <w:t xml:space="preserve"> на місце події. Відбулися гострі дискусії, суперечки, розставлено </w:t>
            </w:r>
            <w:r w:rsidR="00380B48" w:rsidRPr="001A03F2">
              <w:rPr>
                <w:rFonts w:ascii="Times New Roman" w:hAnsi="Times New Roman" w:cs="Times New Roman"/>
                <w:bCs/>
                <w:color w:val="auto"/>
                <w:sz w:val="28"/>
                <w:szCs w:val="28"/>
                <w:lang w:val="uk-UA"/>
              </w:rPr>
              <w:t xml:space="preserve">певні </w:t>
            </w:r>
            <w:r w:rsidRPr="001A03F2">
              <w:rPr>
                <w:rFonts w:ascii="Times New Roman" w:hAnsi="Times New Roman" w:cs="Times New Roman"/>
                <w:bCs/>
                <w:color w:val="auto"/>
                <w:sz w:val="28"/>
                <w:szCs w:val="28"/>
                <w:lang w:val="uk-UA"/>
              </w:rPr>
              <w:t xml:space="preserve">акценти і у повній мірі з’ясовано, що Аграрна компанія 2004 </w:t>
            </w:r>
            <w:r w:rsidR="0017127D" w:rsidRPr="001A03F2">
              <w:rPr>
                <w:rFonts w:ascii="Times New Roman" w:hAnsi="Times New Roman" w:cs="Times New Roman"/>
                <w:bCs/>
                <w:color w:val="auto"/>
                <w:sz w:val="28"/>
                <w:szCs w:val="28"/>
                <w:lang w:val="uk-UA"/>
              </w:rPr>
              <w:t xml:space="preserve">всупереч законодавству України, не маючи відповідних дозвільних документів здійснила буріння свердловин. Тому комісія </w:t>
            </w:r>
            <w:r w:rsidRPr="001A03F2">
              <w:rPr>
                <w:rFonts w:ascii="Times New Roman" w:hAnsi="Times New Roman" w:cs="Times New Roman"/>
                <w:bCs/>
                <w:color w:val="auto"/>
                <w:sz w:val="28"/>
                <w:szCs w:val="28"/>
                <w:lang w:val="uk-UA"/>
              </w:rPr>
              <w:t>рекомендувал</w:t>
            </w:r>
            <w:r w:rsidR="0017127D" w:rsidRPr="001A03F2">
              <w:rPr>
                <w:rFonts w:ascii="Times New Roman" w:hAnsi="Times New Roman" w:cs="Times New Roman"/>
                <w:bCs/>
                <w:color w:val="auto"/>
                <w:sz w:val="28"/>
                <w:szCs w:val="28"/>
                <w:lang w:val="uk-UA"/>
              </w:rPr>
              <w:t>а</w:t>
            </w:r>
            <w:r w:rsidRPr="001A03F2">
              <w:rPr>
                <w:rFonts w:ascii="Times New Roman" w:hAnsi="Times New Roman" w:cs="Times New Roman"/>
                <w:bCs/>
                <w:color w:val="auto"/>
                <w:sz w:val="28"/>
                <w:szCs w:val="28"/>
                <w:lang w:val="uk-UA"/>
              </w:rPr>
              <w:t xml:space="preserve"> </w:t>
            </w:r>
            <w:r w:rsidR="0017127D" w:rsidRPr="001A03F2">
              <w:rPr>
                <w:rFonts w:ascii="Times New Roman" w:hAnsi="Times New Roman" w:cs="Times New Roman"/>
                <w:bCs/>
                <w:color w:val="auto"/>
                <w:sz w:val="28"/>
                <w:szCs w:val="28"/>
                <w:lang w:val="uk-UA"/>
              </w:rPr>
              <w:t xml:space="preserve">підприємству </w:t>
            </w:r>
            <w:r w:rsidRPr="001A03F2">
              <w:rPr>
                <w:rFonts w:ascii="Times New Roman" w:hAnsi="Times New Roman" w:cs="Times New Roman"/>
                <w:bCs/>
                <w:color w:val="auto"/>
                <w:sz w:val="28"/>
                <w:szCs w:val="28"/>
                <w:lang w:val="uk-UA"/>
              </w:rPr>
              <w:t xml:space="preserve">усунути недоліки і </w:t>
            </w:r>
            <w:r w:rsidR="0017127D" w:rsidRPr="001A03F2">
              <w:rPr>
                <w:rFonts w:ascii="Times New Roman" w:hAnsi="Times New Roman" w:cs="Times New Roman"/>
                <w:bCs/>
                <w:color w:val="auto"/>
                <w:sz w:val="28"/>
                <w:szCs w:val="28"/>
                <w:lang w:val="uk-UA"/>
              </w:rPr>
              <w:t>встановил</w:t>
            </w:r>
            <w:r w:rsidR="00380B48" w:rsidRPr="001A03F2">
              <w:rPr>
                <w:rFonts w:ascii="Times New Roman" w:hAnsi="Times New Roman" w:cs="Times New Roman"/>
                <w:bCs/>
                <w:color w:val="auto"/>
                <w:sz w:val="28"/>
                <w:szCs w:val="28"/>
                <w:lang w:val="uk-UA"/>
              </w:rPr>
              <w:t>а</w:t>
            </w:r>
            <w:r w:rsidR="0017127D" w:rsidRPr="001A03F2">
              <w:rPr>
                <w:rFonts w:ascii="Times New Roman" w:hAnsi="Times New Roman" w:cs="Times New Roman"/>
                <w:bCs/>
                <w:color w:val="auto"/>
                <w:sz w:val="28"/>
                <w:szCs w:val="28"/>
                <w:lang w:val="uk-UA"/>
              </w:rPr>
              <w:t xml:space="preserve"> для цього конкретні терміни</w:t>
            </w:r>
            <w:r w:rsidRPr="001A03F2">
              <w:rPr>
                <w:rFonts w:ascii="Times New Roman" w:hAnsi="Times New Roman" w:cs="Times New Roman"/>
                <w:bCs/>
                <w:color w:val="auto"/>
                <w:sz w:val="28"/>
                <w:szCs w:val="28"/>
                <w:lang w:val="uk-UA"/>
              </w:rPr>
              <w:t xml:space="preserve">. В іншому разі звертатимемося до правоохоронних органів. </w:t>
            </w:r>
            <w:r w:rsidR="00CE0611">
              <w:rPr>
                <w:rFonts w:ascii="Times New Roman" w:hAnsi="Times New Roman" w:cs="Times New Roman"/>
                <w:bCs/>
                <w:color w:val="auto"/>
                <w:sz w:val="28"/>
                <w:szCs w:val="28"/>
                <w:lang w:val="uk-UA"/>
              </w:rPr>
              <w:t>Тому д</w:t>
            </w:r>
            <w:r w:rsidR="0017127D" w:rsidRPr="001A03F2">
              <w:rPr>
                <w:rFonts w:ascii="Times New Roman" w:hAnsi="Times New Roman" w:cs="Times New Roman"/>
                <w:bCs/>
                <w:color w:val="auto"/>
                <w:sz w:val="28"/>
                <w:szCs w:val="28"/>
                <w:lang w:val="uk-UA"/>
              </w:rPr>
              <w:t xml:space="preserve">о повного з’ясування проблеми прошу депутатів продовжити термін розгляду запиту. </w:t>
            </w:r>
          </w:p>
          <w:p w14:paraId="3EA308CA" w14:textId="77777777" w:rsidR="0017127D" w:rsidRPr="001A03F2" w:rsidRDefault="0017127D" w:rsidP="0017127D">
            <w:pPr>
              <w:widowControl w:val="0"/>
              <w:autoSpaceDE w:val="0"/>
              <w:autoSpaceDN w:val="0"/>
              <w:adjustRightInd w:val="0"/>
              <w:spacing w:line="240" w:lineRule="auto"/>
              <w:ind w:left="113" w:right="57"/>
              <w:jc w:val="both"/>
              <w:rPr>
                <w:rFonts w:ascii="Times New Roman" w:hAnsi="Times New Roman" w:cs="Times New Roman"/>
                <w:b/>
                <w:bCs/>
                <w:i/>
                <w:color w:val="auto"/>
                <w:sz w:val="28"/>
                <w:szCs w:val="28"/>
                <w:lang w:val="uk-UA"/>
              </w:rPr>
            </w:pPr>
          </w:p>
        </w:tc>
      </w:tr>
      <w:tr w:rsidR="0042677D" w:rsidRPr="0062186E" w14:paraId="4A4B36BD" w14:textId="77777777" w:rsidTr="004D214F">
        <w:tblPrEx>
          <w:tblCellMar>
            <w:top w:w="0" w:type="dxa"/>
            <w:bottom w:w="0" w:type="dxa"/>
          </w:tblCellMar>
        </w:tblPrEx>
        <w:trPr>
          <w:trHeight w:val="420"/>
          <w:jc w:val="center"/>
        </w:trPr>
        <w:tc>
          <w:tcPr>
            <w:tcW w:w="2623" w:type="dxa"/>
            <w:gridSpan w:val="2"/>
          </w:tcPr>
          <w:p w14:paraId="61FB361F"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ВИРІШИЛИ:</w:t>
            </w:r>
          </w:p>
          <w:p w14:paraId="7D582617"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 xml:space="preserve">за – </w:t>
            </w:r>
            <w:r w:rsidR="00380B48" w:rsidRPr="001A03F2">
              <w:rPr>
                <w:rFonts w:ascii="Times New Roman" w:hAnsi="Times New Roman" w:cs="Times New Roman"/>
                <w:bCs/>
                <w:color w:val="auto"/>
                <w:sz w:val="28"/>
                <w:szCs w:val="28"/>
                <w:lang w:val="uk-UA"/>
              </w:rPr>
              <w:t>47</w:t>
            </w:r>
          </w:p>
          <w:p w14:paraId="39BA3099"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проти – 0</w:t>
            </w:r>
          </w:p>
          <w:p w14:paraId="36E73B51"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 xml:space="preserve">утримались – </w:t>
            </w:r>
            <w:r w:rsidR="00380B48" w:rsidRPr="001A03F2">
              <w:rPr>
                <w:rFonts w:ascii="Times New Roman" w:hAnsi="Times New Roman" w:cs="Times New Roman"/>
                <w:bCs/>
                <w:color w:val="auto"/>
                <w:sz w:val="28"/>
                <w:szCs w:val="28"/>
                <w:lang w:val="uk-UA"/>
              </w:rPr>
              <w:t>0</w:t>
            </w:r>
          </w:p>
          <w:p w14:paraId="5FDB752E"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 xml:space="preserve">не голосували – </w:t>
            </w:r>
            <w:r w:rsidR="00FD689E" w:rsidRPr="001A03F2">
              <w:rPr>
                <w:rFonts w:ascii="Times New Roman" w:hAnsi="Times New Roman" w:cs="Times New Roman"/>
                <w:bCs/>
                <w:color w:val="auto"/>
                <w:sz w:val="28"/>
                <w:szCs w:val="28"/>
                <w:lang w:val="uk-UA"/>
              </w:rPr>
              <w:t>2</w:t>
            </w:r>
            <w:r w:rsidR="00380B48" w:rsidRPr="001A03F2">
              <w:rPr>
                <w:rFonts w:ascii="Times New Roman" w:hAnsi="Times New Roman" w:cs="Times New Roman"/>
                <w:bCs/>
                <w:color w:val="auto"/>
                <w:sz w:val="28"/>
                <w:szCs w:val="28"/>
                <w:lang w:val="uk-UA"/>
              </w:rPr>
              <w:t>3</w:t>
            </w:r>
          </w:p>
          <w:p w14:paraId="012B4EFD" w14:textId="77777777" w:rsidR="00B37D62" w:rsidRPr="003E257C"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1A03F2">
              <w:rPr>
                <w:rFonts w:ascii="Times New Roman" w:hAnsi="Times New Roman" w:cs="Times New Roman"/>
                <w:bCs/>
                <w:i/>
                <w:color w:val="auto"/>
                <w:sz w:val="28"/>
                <w:szCs w:val="28"/>
                <w:lang w:val="uk-UA"/>
              </w:rPr>
              <w:t>(</w:t>
            </w:r>
            <w:r w:rsidRPr="001A03F2">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7581FB40" w14:textId="77777777" w:rsidR="00380B48" w:rsidRPr="001A03F2" w:rsidRDefault="00380B48" w:rsidP="00CE0611">
            <w:pPr>
              <w:spacing w:line="240" w:lineRule="auto"/>
              <w:ind w:right="57"/>
              <w:jc w:val="both"/>
              <w:rPr>
                <w:rFonts w:ascii="Times New Roman" w:hAnsi="Times New Roman" w:cs="Times New Roman"/>
                <w:color w:val="auto"/>
                <w:sz w:val="28"/>
                <w:szCs w:val="28"/>
                <w:lang w:val="uk-UA"/>
              </w:rPr>
            </w:pPr>
            <w:r w:rsidRPr="001A03F2">
              <w:rPr>
                <w:rFonts w:ascii="Times New Roman" w:hAnsi="Times New Roman" w:cs="Times New Roman"/>
                <w:bCs/>
                <w:color w:val="auto"/>
                <w:sz w:val="28"/>
                <w:szCs w:val="28"/>
                <w:lang w:val="uk-UA"/>
              </w:rPr>
              <w:t xml:space="preserve">Проект рішення «Про </w:t>
            </w:r>
            <w:r w:rsidRPr="001A03F2">
              <w:rPr>
                <w:rFonts w:ascii="Times New Roman" w:hAnsi="Times New Roman" w:cs="Times New Roman"/>
                <w:color w:val="auto"/>
                <w:sz w:val="28"/>
                <w:szCs w:val="28"/>
                <w:lang w:val="uk-UA"/>
              </w:rPr>
              <w:t>депутатський запит Іващука Сергія Петровича щодо ситуації, яка склалася навколо майна сільськогосподарського підприємства ТОВ «Нові аграрні технології</w:t>
            </w:r>
            <w:r w:rsidRPr="001A03F2">
              <w:rPr>
                <w:rFonts w:ascii="Times New Roman" w:hAnsi="Times New Roman" w:cs="Times New Roman"/>
                <w:color w:val="auto"/>
                <w:sz w:val="28"/>
                <w:szCs w:val="28"/>
                <w:lang w:val="uk-UA" w:eastAsia="en-US"/>
              </w:rPr>
              <w:t>» прийняти як рішення ради.</w:t>
            </w:r>
          </w:p>
          <w:p w14:paraId="1690C110" w14:textId="77777777" w:rsidR="0042677D" w:rsidRPr="001A03F2" w:rsidRDefault="0042677D" w:rsidP="00141108">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42677D" w:rsidRPr="0062186E" w14:paraId="56D6FC43" w14:textId="77777777" w:rsidTr="004D214F">
        <w:tblPrEx>
          <w:tblCellMar>
            <w:top w:w="0" w:type="dxa"/>
            <w:bottom w:w="0" w:type="dxa"/>
          </w:tblCellMar>
        </w:tblPrEx>
        <w:trPr>
          <w:trHeight w:val="420"/>
          <w:jc w:val="center"/>
        </w:trPr>
        <w:tc>
          <w:tcPr>
            <w:tcW w:w="2623" w:type="dxa"/>
            <w:gridSpan w:val="2"/>
          </w:tcPr>
          <w:p w14:paraId="427FC5C7"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490" w:type="dxa"/>
            <w:gridSpan w:val="2"/>
          </w:tcPr>
          <w:p w14:paraId="3AD34A52" w14:textId="77777777" w:rsidR="0042677D" w:rsidRPr="001A03F2" w:rsidRDefault="0042677D" w:rsidP="00FD689E">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r w:rsidRPr="001A03F2">
              <w:rPr>
                <w:rFonts w:ascii="Times New Roman" w:hAnsi="Times New Roman" w:cs="Times New Roman"/>
                <w:bCs/>
                <w:i/>
                <w:color w:val="auto"/>
                <w:sz w:val="28"/>
                <w:szCs w:val="28"/>
                <w:lang w:val="uk-UA"/>
              </w:rPr>
              <w:t xml:space="preserve">(Рішення № </w:t>
            </w:r>
            <w:r w:rsidR="00FD689E" w:rsidRPr="001A03F2">
              <w:rPr>
                <w:rFonts w:ascii="Times New Roman" w:hAnsi="Times New Roman" w:cs="Times New Roman"/>
                <w:bCs/>
                <w:i/>
                <w:color w:val="auto"/>
                <w:sz w:val="28"/>
                <w:szCs w:val="28"/>
                <w:lang w:val="uk-UA"/>
              </w:rPr>
              <w:t>23</w:t>
            </w:r>
            <w:r w:rsidR="007F39F7" w:rsidRPr="001A03F2">
              <w:rPr>
                <w:rFonts w:ascii="Times New Roman" w:hAnsi="Times New Roman" w:cs="Times New Roman"/>
                <w:bCs/>
                <w:i/>
                <w:color w:val="auto"/>
                <w:sz w:val="28"/>
                <w:szCs w:val="28"/>
                <w:lang w:val="uk-UA"/>
              </w:rPr>
              <w:t>-9</w:t>
            </w:r>
            <w:r w:rsidRPr="001A03F2">
              <w:rPr>
                <w:rFonts w:ascii="Times New Roman" w:hAnsi="Times New Roman" w:cs="Times New Roman"/>
                <w:bCs/>
                <w:i/>
                <w:color w:val="auto"/>
                <w:sz w:val="28"/>
                <w:szCs w:val="28"/>
                <w:lang w:val="uk-UA"/>
              </w:rPr>
              <w:t>/2016 додається)</w:t>
            </w:r>
          </w:p>
        </w:tc>
      </w:tr>
      <w:tr w:rsidR="007F39F7" w:rsidRPr="0062186E" w14:paraId="693A8503" w14:textId="77777777" w:rsidTr="004D214F">
        <w:tblPrEx>
          <w:tblCellMar>
            <w:top w:w="0" w:type="dxa"/>
            <w:bottom w:w="0" w:type="dxa"/>
          </w:tblCellMar>
        </w:tblPrEx>
        <w:trPr>
          <w:trHeight w:val="420"/>
          <w:jc w:val="center"/>
        </w:trPr>
        <w:tc>
          <w:tcPr>
            <w:tcW w:w="2623" w:type="dxa"/>
            <w:gridSpan w:val="2"/>
          </w:tcPr>
          <w:p w14:paraId="10987354" w14:textId="77777777" w:rsidR="007F39F7" w:rsidRPr="0062186E" w:rsidRDefault="007F39F7" w:rsidP="00141108">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490" w:type="dxa"/>
            <w:gridSpan w:val="2"/>
          </w:tcPr>
          <w:p w14:paraId="438D20F4" w14:textId="77777777" w:rsidR="00CE0611" w:rsidRDefault="00CE0611" w:rsidP="00FD689E">
            <w:pPr>
              <w:widowControl w:val="0"/>
              <w:autoSpaceDE w:val="0"/>
              <w:autoSpaceDN w:val="0"/>
              <w:adjustRightInd w:val="0"/>
              <w:spacing w:line="240" w:lineRule="auto"/>
              <w:jc w:val="center"/>
              <w:rPr>
                <w:rFonts w:ascii="Times New Roman" w:hAnsi="Times New Roman" w:cs="Times New Roman"/>
                <w:bCs/>
                <w:i/>
                <w:color w:val="FF0000"/>
                <w:sz w:val="28"/>
                <w:szCs w:val="28"/>
                <w:lang w:val="uk-UA"/>
              </w:rPr>
            </w:pPr>
          </w:p>
          <w:p w14:paraId="1835F667" w14:textId="77777777" w:rsidR="003E257C" w:rsidRPr="0062186E" w:rsidRDefault="003E257C" w:rsidP="00FD689E">
            <w:pPr>
              <w:widowControl w:val="0"/>
              <w:autoSpaceDE w:val="0"/>
              <w:autoSpaceDN w:val="0"/>
              <w:adjustRightInd w:val="0"/>
              <w:spacing w:line="240" w:lineRule="auto"/>
              <w:jc w:val="center"/>
              <w:rPr>
                <w:rFonts w:ascii="Times New Roman" w:hAnsi="Times New Roman" w:cs="Times New Roman"/>
                <w:bCs/>
                <w:i/>
                <w:color w:val="FF0000"/>
                <w:sz w:val="28"/>
                <w:szCs w:val="28"/>
                <w:lang w:val="uk-UA"/>
              </w:rPr>
            </w:pPr>
          </w:p>
        </w:tc>
      </w:tr>
      <w:tr w:rsidR="0042677D" w:rsidRPr="0062186E" w14:paraId="4728E33A"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050DBBC1" w14:textId="77777777" w:rsidR="0042677D" w:rsidRPr="00CE0611" w:rsidRDefault="007841DD" w:rsidP="007841DD">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CE0611">
              <w:rPr>
                <w:rFonts w:ascii="Times New Roman" w:hAnsi="Times New Roman" w:cs="Times New Roman"/>
                <w:b/>
                <w:bCs/>
                <w:color w:val="auto"/>
                <w:sz w:val="28"/>
                <w:szCs w:val="28"/>
                <w:lang w:val="uk-UA"/>
              </w:rPr>
              <w:t>24</w:t>
            </w:r>
            <w:r w:rsidR="0042677D" w:rsidRPr="00CE0611">
              <w:rPr>
                <w:rFonts w:ascii="Times New Roman" w:hAnsi="Times New Roman" w:cs="Times New Roman"/>
                <w:b/>
                <w:bCs/>
                <w:color w:val="auto"/>
                <w:sz w:val="28"/>
                <w:szCs w:val="28"/>
                <w:lang w:val="uk-UA"/>
              </w:rPr>
              <w:t xml:space="preserve">. </w:t>
            </w:r>
            <w:r w:rsidR="007F39F7" w:rsidRPr="00CE0611">
              <w:rPr>
                <w:rFonts w:ascii="Times New Roman" w:hAnsi="Times New Roman" w:cs="Times New Roman"/>
                <w:b/>
                <w:color w:val="auto"/>
                <w:sz w:val="28"/>
                <w:szCs w:val="28"/>
                <w:u w:val="single"/>
                <w:lang w:val="uk-UA"/>
              </w:rPr>
              <w:t>Про депутатський запит Гнатюка Миколи Григоровича щодо неналежного надання медичної допомоги учаснику бойових дій Вігелю Федору Валерійовичу лікарями Старокостянтинівської центральної районної лікарні</w:t>
            </w:r>
          </w:p>
          <w:p w14:paraId="7AE891A8" w14:textId="77777777" w:rsidR="00C44CF6" w:rsidRPr="002E5AB5" w:rsidRDefault="00C44CF6" w:rsidP="00141108">
            <w:pPr>
              <w:widowControl w:val="0"/>
              <w:autoSpaceDE w:val="0"/>
              <w:autoSpaceDN w:val="0"/>
              <w:adjustRightInd w:val="0"/>
              <w:spacing w:line="240" w:lineRule="auto"/>
              <w:ind w:left="131"/>
              <w:jc w:val="both"/>
              <w:rPr>
                <w:rFonts w:ascii="Times New Roman" w:hAnsi="Times New Roman" w:cs="Times New Roman"/>
                <w:color w:val="auto"/>
                <w:sz w:val="28"/>
                <w:szCs w:val="28"/>
                <w:u w:val="single"/>
                <w:lang w:val="uk-UA"/>
              </w:rPr>
            </w:pPr>
          </w:p>
        </w:tc>
      </w:tr>
      <w:tr w:rsidR="0042677D" w:rsidRPr="0062186E" w14:paraId="45CA42B2" w14:textId="77777777" w:rsidTr="004D214F">
        <w:tblPrEx>
          <w:tblCellMar>
            <w:top w:w="0" w:type="dxa"/>
            <w:bottom w:w="0" w:type="dxa"/>
          </w:tblCellMar>
        </w:tblPrEx>
        <w:trPr>
          <w:trHeight w:val="315"/>
          <w:jc w:val="center"/>
        </w:trPr>
        <w:tc>
          <w:tcPr>
            <w:tcW w:w="2623" w:type="dxa"/>
            <w:gridSpan w:val="2"/>
          </w:tcPr>
          <w:p w14:paraId="06A1F207" w14:textId="77777777" w:rsidR="0042677D" w:rsidRPr="002E5AB5"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E5AB5">
              <w:rPr>
                <w:rFonts w:ascii="Times New Roman" w:hAnsi="Times New Roman" w:cs="Times New Roman"/>
                <w:color w:val="auto"/>
                <w:sz w:val="28"/>
                <w:szCs w:val="28"/>
                <w:lang w:val="uk-UA"/>
              </w:rPr>
              <w:t>СЛУХАЛИ:</w:t>
            </w:r>
          </w:p>
        </w:tc>
        <w:tc>
          <w:tcPr>
            <w:tcW w:w="7490" w:type="dxa"/>
            <w:gridSpan w:val="2"/>
            <w:vAlign w:val="center"/>
          </w:tcPr>
          <w:p w14:paraId="0DCEB4BD" w14:textId="77777777" w:rsidR="00A341BA" w:rsidRPr="002E5AB5" w:rsidRDefault="007F39F7" w:rsidP="00EB578F">
            <w:pPr>
              <w:spacing w:line="240" w:lineRule="auto"/>
              <w:jc w:val="both"/>
              <w:rPr>
                <w:rFonts w:ascii="Times New Roman" w:hAnsi="Times New Roman" w:cs="Times New Roman"/>
                <w:color w:val="auto"/>
                <w:sz w:val="28"/>
                <w:szCs w:val="28"/>
                <w:lang w:val="uk-UA"/>
              </w:rPr>
            </w:pPr>
            <w:r w:rsidRPr="002E5AB5">
              <w:rPr>
                <w:rFonts w:ascii="Times New Roman" w:hAnsi="Times New Roman" w:cs="Times New Roman"/>
                <w:bCs/>
                <w:color w:val="auto"/>
                <w:sz w:val="28"/>
                <w:szCs w:val="28"/>
                <w:lang w:val="uk-UA"/>
              </w:rPr>
              <w:t xml:space="preserve">Головуючу </w:t>
            </w:r>
            <w:r w:rsidRPr="002E5AB5">
              <w:rPr>
                <w:rFonts w:ascii="Times New Roman" w:hAnsi="Times New Roman" w:cs="Times New Roman"/>
                <w:b/>
                <w:bCs/>
                <w:color w:val="auto"/>
                <w:sz w:val="28"/>
                <w:szCs w:val="28"/>
                <w:lang w:val="uk-UA"/>
              </w:rPr>
              <w:t>Андрійчук Н.В.</w:t>
            </w:r>
            <w:r w:rsidRPr="002E5AB5">
              <w:rPr>
                <w:rFonts w:ascii="Times New Roman" w:hAnsi="Times New Roman" w:cs="Times New Roman"/>
                <w:bCs/>
                <w:color w:val="auto"/>
                <w:sz w:val="28"/>
                <w:szCs w:val="28"/>
                <w:lang w:val="uk-UA"/>
              </w:rPr>
              <w:t>, яка повідомила, що</w:t>
            </w:r>
            <w:r w:rsidR="00A341BA" w:rsidRPr="002E5AB5">
              <w:rPr>
                <w:rFonts w:ascii="Times New Roman" w:hAnsi="Times New Roman" w:cs="Times New Roman"/>
                <w:bCs/>
                <w:color w:val="auto"/>
                <w:sz w:val="28"/>
                <w:szCs w:val="28"/>
                <w:lang w:val="uk-UA"/>
              </w:rPr>
              <w:t xml:space="preserve"> на </w:t>
            </w:r>
            <w:r w:rsidR="00A341BA" w:rsidRPr="002E5AB5">
              <w:rPr>
                <w:rFonts w:ascii="Times New Roman" w:hAnsi="Times New Roman" w:cs="Times New Roman"/>
                <w:color w:val="auto"/>
                <w:sz w:val="28"/>
                <w:szCs w:val="28"/>
                <w:lang w:val="uk-UA"/>
              </w:rPr>
              <w:t xml:space="preserve">засіданні постійної комісії з питань охорони здоров’я, праці </w:t>
            </w:r>
            <w:r w:rsidR="00A341BA" w:rsidRPr="002E5AB5">
              <w:rPr>
                <w:rFonts w:ascii="Times New Roman" w:hAnsi="Times New Roman" w:cs="Times New Roman"/>
                <w:color w:val="auto"/>
                <w:sz w:val="28"/>
                <w:szCs w:val="28"/>
                <w:lang w:val="uk-UA"/>
              </w:rPr>
              <w:lastRenderedPageBreak/>
              <w:t>та соціального захисту населення напрацьовано висновок, який направлено для розгляду та реагування голові Старокостянтинівської районної ради Михайлу Борисовичу Яснюку.</w:t>
            </w:r>
            <w:r w:rsidR="002E5AB5" w:rsidRPr="002E5AB5">
              <w:rPr>
                <w:rFonts w:ascii="Times New Roman" w:hAnsi="Times New Roman" w:cs="Times New Roman"/>
                <w:color w:val="auto"/>
                <w:sz w:val="28"/>
                <w:szCs w:val="28"/>
                <w:lang w:val="uk-UA"/>
              </w:rPr>
              <w:t xml:space="preserve"> Тобто додається ще один </w:t>
            </w:r>
            <w:r w:rsidR="00EB578F">
              <w:rPr>
                <w:rFonts w:ascii="Times New Roman" w:hAnsi="Times New Roman" w:cs="Times New Roman"/>
                <w:color w:val="auto"/>
                <w:sz w:val="28"/>
                <w:szCs w:val="28"/>
                <w:lang w:val="uk-UA"/>
              </w:rPr>
              <w:t>виконавець</w:t>
            </w:r>
            <w:r w:rsidR="002E5AB5" w:rsidRPr="002E5AB5">
              <w:rPr>
                <w:rFonts w:ascii="Times New Roman" w:hAnsi="Times New Roman" w:cs="Times New Roman"/>
                <w:color w:val="auto"/>
                <w:sz w:val="28"/>
                <w:szCs w:val="28"/>
                <w:lang w:val="uk-UA"/>
              </w:rPr>
              <w:t xml:space="preserve"> до депутатського запиту.</w:t>
            </w:r>
          </w:p>
          <w:p w14:paraId="4DF860FE" w14:textId="77777777" w:rsidR="002E5AB5" w:rsidRPr="002E5AB5" w:rsidRDefault="00A341BA" w:rsidP="003E257C">
            <w:pPr>
              <w:spacing w:line="240" w:lineRule="auto"/>
              <w:ind w:firstLine="708"/>
              <w:jc w:val="both"/>
              <w:rPr>
                <w:rFonts w:ascii="Times New Roman" w:hAnsi="Times New Roman" w:cs="Times New Roman"/>
                <w:color w:val="auto"/>
                <w:sz w:val="28"/>
                <w:szCs w:val="28"/>
                <w:lang w:val="uk-UA"/>
              </w:rPr>
            </w:pPr>
            <w:r w:rsidRPr="00A341BA">
              <w:rPr>
                <w:rFonts w:ascii="Times New Roman" w:hAnsi="Times New Roman" w:cs="Times New Roman"/>
                <w:color w:val="auto"/>
                <w:sz w:val="28"/>
                <w:szCs w:val="28"/>
                <w:lang w:val="uk-UA"/>
              </w:rPr>
              <w:t xml:space="preserve">Відповідний проект рішення щодо продовження терміну розгляду депутатського запиту ГНАТЮКА Миколи Григоровича підготовлено та надіслано </w:t>
            </w:r>
            <w:r w:rsidR="002E5AB5" w:rsidRPr="002E5AB5">
              <w:rPr>
                <w:rFonts w:ascii="Times New Roman" w:hAnsi="Times New Roman" w:cs="Times New Roman"/>
                <w:color w:val="auto"/>
                <w:sz w:val="28"/>
                <w:szCs w:val="28"/>
                <w:lang w:val="uk-UA"/>
              </w:rPr>
              <w:t xml:space="preserve">депутатам </w:t>
            </w:r>
            <w:r w:rsidRPr="00A341BA">
              <w:rPr>
                <w:rFonts w:ascii="Times New Roman" w:hAnsi="Times New Roman" w:cs="Times New Roman"/>
                <w:color w:val="auto"/>
                <w:sz w:val="28"/>
                <w:szCs w:val="28"/>
                <w:lang w:val="uk-UA"/>
              </w:rPr>
              <w:t>для ознайомлення.</w:t>
            </w:r>
            <w:r w:rsidR="003E257C">
              <w:rPr>
                <w:rFonts w:ascii="Times New Roman" w:hAnsi="Times New Roman" w:cs="Times New Roman"/>
                <w:color w:val="auto"/>
                <w:sz w:val="28"/>
                <w:szCs w:val="28"/>
                <w:lang w:val="uk-UA"/>
              </w:rPr>
              <w:t xml:space="preserve"> </w:t>
            </w:r>
            <w:r w:rsidRPr="002E5AB5">
              <w:rPr>
                <w:rFonts w:ascii="Times New Roman" w:hAnsi="Times New Roman" w:cs="Times New Roman"/>
                <w:color w:val="auto"/>
                <w:sz w:val="28"/>
                <w:szCs w:val="28"/>
                <w:lang w:val="uk-UA"/>
              </w:rPr>
              <w:t>Питання розглядалося</w:t>
            </w:r>
            <w:r w:rsidRPr="00A341BA">
              <w:rPr>
                <w:rFonts w:ascii="Times New Roman" w:hAnsi="Times New Roman" w:cs="Times New Roman"/>
                <w:color w:val="auto"/>
                <w:sz w:val="28"/>
                <w:szCs w:val="28"/>
                <w:lang w:val="uk-UA"/>
              </w:rPr>
              <w:t xml:space="preserve"> на засіданнях усіх постійних комісій та президії обласної ради, які підтримали запропонований проект рішення</w:t>
            </w:r>
            <w:r w:rsidR="002E5AB5" w:rsidRPr="002E5AB5">
              <w:rPr>
                <w:rFonts w:ascii="Times New Roman" w:hAnsi="Times New Roman" w:cs="Times New Roman"/>
                <w:color w:val="auto"/>
                <w:sz w:val="28"/>
                <w:szCs w:val="28"/>
                <w:lang w:val="uk-UA"/>
              </w:rPr>
              <w:t>.</w:t>
            </w:r>
            <w:r w:rsidRPr="00A341BA">
              <w:rPr>
                <w:rFonts w:ascii="Times New Roman" w:hAnsi="Times New Roman" w:cs="Times New Roman"/>
                <w:color w:val="auto"/>
                <w:sz w:val="28"/>
                <w:szCs w:val="28"/>
                <w:lang w:val="uk-UA"/>
              </w:rPr>
              <w:t xml:space="preserve"> </w:t>
            </w:r>
          </w:p>
          <w:p w14:paraId="4CADE22A" w14:textId="77777777" w:rsidR="002E5AB5" w:rsidRPr="002E5AB5" w:rsidRDefault="002E5AB5" w:rsidP="002E5AB5">
            <w:pPr>
              <w:spacing w:line="240" w:lineRule="auto"/>
              <w:ind w:firstLine="709"/>
              <w:jc w:val="both"/>
              <w:rPr>
                <w:rFonts w:ascii="Times New Roman" w:hAnsi="Times New Roman" w:cs="Times New Roman"/>
                <w:color w:val="auto"/>
                <w:sz w:val="28"/>
                <w:szCs w:val="28"/>
                <w:lang w:val="uk-UA"/>
              </w:rPr>
            </w:pPr>
          </w:p>
        </w:tc>
      </w:tr>
      <w:tr w:rsidR="0042677D" w:rsidRPr="0062186E" w14:paraId="21FC89FE" w14:textId="77777777" w:rsidTr="004D214F">
        <w:tblPrEx>
          <w:tblCellMar>
            <w:top w:w="0" w:type="dxa"/>
            <w:bottom w:w="0" w:type="dxa"/>
          </w:tblCellMar>
        </w:tblPrEx>
        <w:trPr>
          <w:trHeight w:val="315"/>
          <w:jc w:val="center"/>
        </w:trPr>
        <w:tc>
          <w:tcPr>
            <w:tcW w:w="2623" w:type="dxa"/>
            <w:gridSpan w:val="2"/>
          </w:tcPr>
          <w:p w14:paraId="7B6D6D8B" w14:textId="77777777" w:rsidR="0042677D" w:rsidRPr="002E5AB5"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E5AB5">
              <w:rPr>
                <w:rFonts w:ascii="Times New Roman" w:hAnsi="Times New Roman" w:cs="Times New Roman"/>
                <w:bCs/>
                <w:color w:val="auto"/>
                <w:sz w:val="28"/>
                <w:szCs w:val="28"/>
                <w:lang w:val="uk-UA"/>
              </w:rPr>
              <w:lastRenderedPageBreak/>
              <w:t>ВИРІШИЛИ:</w:t>
            </w:r>
          </w:p>
          <w:p w14:paraId="30106742" w14:textId="77777777" w:rsidR="0042677D" w:rsidRPr="002E5AB5"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E5AB5">
              <w:rPr>
                <w:rFonts w:ascii="Times New Roman" w:hAnsi="Times New Roman" w:cs="Times New Roman"/>
                <w:bCs/>
                <w:color w:val="auto"/>
                <w:sz w:val="28"/>
                <w:szCs w:val="28"/>
                <w:lang w:val="uk-UA"/>
              </w:rPr>
              <w:t xml:space="preserve">за – </w:t>
            </w:r>
            <w:r w:rsidR="00A341BA" w:rsidRPr="002E5AB5">
              <w:rPr>
                <w:rFonts w:ascii="Times New Roman" w:hAnsi="Times New Roman" w:cs="Times New Roman"/>
                <w:bCs/>
                <w:color w:val="auto"/>
                <w:sz w:val="28"/>
                <w:szCs w:val="28"/>
                <w:lang w:val="uk-UA"/>
              </w:rPr>
              <w:t>50</w:t>
            </w:r>
          </w:p>
          <w:p w14:paraId="005608E6" w14:textId="77777777" w:rsidR="0042677D" w:rsidRPr="002E5AB5"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E5AB5">
              <w:rPr>
                <w:rFonts w:ascii="Times New Roman" w:hAnsi="Times New Roman" w:cs="Times New Roman"/>
                <w:bCs/>
                <w:color w:val="auto"/>
                <w:sz w:val="28"/>
                <w:szCs w:val="28"/>
                <w:lang w:val="uk-UA"/>
              </w:rPr>
              <w:t>проти – 0</w:t>
            </w:r>
          </w:p>
          <w:p w14:paraId="7FA022B0" w14:textId="77777777" w:rsidR="0042677D" w:rsidRPr="002E5AB5"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E5AB5">
              <w:rPr>
                <w:rFonts w:ascii="Times New Roman" w:hAnsi="Times New Roman" w:cs="Times New Roman"/>
                <w:bCs/>
                <w:color w:val="auto"/>
                <w:sz w:val="28"/>
                <w:szCs w:val="28"/>
                <w:lang w:val="uk-UA"/>
              </w:rPr>
              <w:t xml:space="preserve">утримались – </w:t>
            </w:r>
            <w:r w:rsidR="00A341BA" w:rsidRPr="002E5AB5">
              <w:rPr>
                <w:rFonts w:ascii="Times New Roman" w:hAnsi="Times New Roman" w:cs="Times New Roman"/>
                <w:bCs/>
                <w:color w:val="auto"/>
                <w:sz w:val="28"/>
                <w:szCs w:val="28"/>
                <w:lang w:val="uk-UA"/>
              </w:rPr>
              <w:t>0</w:t>
            </w:r>
          </w:p>
          <w:p w14:paraId="3D5FB08D" w14:textId="77777777" w:rsidR="0042677D" w:rsidRPr="002E5AB5" w:rsidRDefault="00A341BA"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E5AB5">
              <w:rPr>
                <w:rFonts w:ascii="Times New Roman" w:hAnsi="Times New Roman" w:cs="Times New Roman"/>
                <w:bCs/>
                <w:color w:val="auto"/>
                <w:sz w:val="28"/>
                <w:szCs w:val="28"/>
                <w:lang w:val="uk-UA"/>
              </w:rPr>
              <w:t>не голосували – 21</w:t>
            </w:r>
          </w:p>
          <w:p w14:paraId="1B04E7C4" w14:textId="77777777" w:rsidR="00B37D62" w:rsidRPr="00632D3E"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2E5AB5">
              <w:rPr>
                <w:rFonts w:ascii="Times New Roman" w:hAnsi="Times New Roman" w:cs="Times New Roman"/>
                <w:bCs/>
                <w:i/>
                <w:color w:val="auto"/>
                <w:sz w:val="28"/>
                <w:szCs w:val="28"/>
                <w:lang w:val="uk-UA"/>
              </w:rPr>
              <w:t>(</w:t>
            </w:r>
            <w:r w:rsidRPr="002E5AB5">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263C1C2D" w14:textId="77777777" w:rsidR="0042677D" w:rsidRDefault="0042677D" w:rsidP="00EB578F">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E5AB5">
              <w:rPr>
                <w:rFonts w:ascii="Times New Roman" w:hAnsi="Times New Roman" w:cs="Times New Roman"/>
                <w:color w:val="auto"/>
                <w:sz w:val="28"/>
                <w:szCs w:val="28"/>
                <w:lang w:val="uk-UA"/>
              </w:rPr>
              <w:t>Проект рішення «</w:t>
            </w:r>
            <w:r w:rsidR="007841DD" w:rsidRPr="002E5AB5">
              <w:rPr>
                <w:rFonts w:ascii="Times New Roman" w:hAnsi="Times New Roman" w:cs="Times New Roman"/>
                <w:color w:val="auto"/>
                <w:sz w:val="28"/>
                <w:szCs w:val="28"/>
                <w:lang w:val="uk-UA"/>
              </w:rPr>
              <w:t xml:space="preserve">Про </w:t>
            </w:r>
            <w:r w:rsidR="00A341BA" w:rsidRPr="002E5AB5">
              <w:rPr>
                <w:rFonts w:ascii="Times New Roman" w:hAnsi="Times New Roman" w:cs="Times New Roman"/>
                <w:color w:val="auto"/>
                <w:sz w:val="28"/>
                <w:szCs w:val="28"/>
                <w:lang w:val="uk-UA"/>
              </w:rPr>
              <w:t>депутатський запит Гнатюка Миколи Григоровича щодо неналежного надання медичної допомоги учаснику бойових дій Вігелю Федору Валерійовичу лікарями Старокостянтинівської центральної районної лікарні</w:t>
            </w:r>
            <w:r w:rsidRPr="002E5AB5">
              <w:rPr>
                <w:rFonts w:ascii="Times New Roman" w:hAnsi="Times New Roman" w:cs="Times New Roman"/>
                <w:color w:val="auto"/>
                <w:sz w:val="28"/>
                <w:szCs w:val="28"/>
                <w:lang w:val="uk-UA"/>
              </w:rPr>
              <w:t>» прийняти як рішення ради.</w:t>
            </w:r>
          </w:p>
          <w:p w14:paraId="6B11B93F" w14:textId="77777777" w:rsidR="00EB578F" w:rsidRPr="002E5AB5" w:rsidRDefault="00EB578F" w:rsidP="00EB578F">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42677D" w:rsidRPr="0062186E" w14:paraId="0609F62A" w14:textId="77777777" w:rsidTr="004D214F">
        <w:tblPrEx>
          <w:tblCellMar>
            <w:top w:w="0" w:type="dxa"/>
            <w:bottom w:w="0" w:type="dxa"/>
          </w:tblCellMar>
        </w:tblPrEx>
        <w:trPr>
          <w:trHeight w:val="315"/>
          <w:jc w:val="center"/>
        </w:trPr>
        <w:tc>
          <w:tcPr>
            <w:tcW w:w="2623" w:type="dxa"/>
            <w:gridSpan w:val="2"/>
            <w:vAlign w:val="center"/>
          </w:tcPr>
          <w:p w14:paraId="7046A286" w14:textId="77777777" w:rsidR="0042677D" w:rsidRPr="0062186E" w:rsidRDefault="0042677D" w:rsidP="00141108">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490" w:type="dxa"/>
            <w:gridSpan w:val="2"/>
            <w:vAlign w:val="center"/>
          </w:tcPr>
          <w:p w14:paraId="60D5D2EF" w14:textId="77777777" w:rsidR="0042677D" w:rsidRPr="002E5AB5" w:rsidRDefault="0042677D" w:rsidP="002E5AB5">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2E5AB5">
              <w:rPr>
                <w:rFonts w:ascii="Times New Roman" w:hAnsi="Times New Roman" w:cs="Times New Roman"/>
                <w:bCs/>
                <w:i/>
                <w:color w:val="auto"/>
                <w:sz w:val="28"/>
                <w:szCs w:val="28"/>
                <w:lang w:val="uk-UA"/>
              </w:rPr>
              <w:t xml:space="preserve">(Рішення № </w:t>
            </w:r>
            <w:r w:rsidR="007841DD" w:rsidRPr="002E5AB5">
              <w:rPr>
                <w:rFonts w:ascii="Times New Roman" w:hAnsi="Times New Roman" w:cs="Times New Roman"/>
                <w:bCs/>
                <w:i/>
                <w:color w:val="auto"/>
                <w:sz w:val="28"/>
                <w:szCs w:val="28"/>
                <w:lang w:val="uk-UA"/>
              </w:rPr>
              <w:t>24</w:t>
            </w:r>
            <w:r w:rsidRPr="002E5AB5">
              <w:rPr>
                <w:rFonts w:ascii="Times New Roman" w:hAnsi="Times New Roman" w:cs="Times New Roman"/>
                <w:bCs/>
                <w:i/>
                <w:color w:val="auto"/>
                <w:sz w:val="28"/>
                <w:szCs w:val="28"/>
                <w:lang w:val="uk-UA"/>
              </w:rPr>
              <w:t>-</w:t>
            </w:r>
            <w:r w:rsidR="002E5AB5" w:rsidRPr="002E5AB5">
              <w:rPr>
                <w:rFonts w:ascii="Times New Roman" w:hAnsi="Times New Roman" w:cs="Times New Roman"/>
                <w:bCs/>
                <w:i/>
                <w:color w:val="auto"/>
                <w:sz w:val="28"/>
                <w:szCs w:val="28"/>
                <w:lang w:val="uk-UA"/>
              </w:rPr>
              <w:t>9</w:t>
            </w:r>
            <w:r w:rsidRPr="002E5AB5">
              <w:rPr>
                <w:rFonts w:ascii="Times New Roman" w:hAnsi="Times New Roman" w:cs="Times New Roman"/>
                <w:bCs/>
                <w:i/>
                <w:color w:val="auto"/>
                <w:sz w:val="28"/>
                <w:szCs w:val="28"/>
                <w:lang w:val="uk-UA"/>
              </w:rPr>
              <w:t>/2016 додається)</w:t>
            </w:r>
          </w:p>
        </w:tc>
      </w:tr>
      <w:tr w:rsidR="0042677D" w:rsidRPr="0062186E" w14:paraId="6EB646DD" w14:textId="77777777" w:rsidTr="004D214F">
        <w:tblPrEx>
          <w:tblCellMar>
            <w:top w:w="0" w:type="dxa"/>
            <w:bottom w:w="0" w:type="dxa"/>
          </w:tblCellMar>
        </w:tblPrEx>
        <w:trPr>
          <w:trHeight w:val="315"/>
          <w:jc w:val="center"/>
        </w:trPr>
        <w:tc>
          <w:tcPr>
            <w:tcW w:w="2623" w:type="dxa"/>
            <w:gridSpan w:val="2"/>
            <w:vAlign w:val="center"/>
          </w:tcPr>
          <w:p w14:paraId="47356CD8" w14:textId="77777777" w:rsidR="0042677D" w:rsidRPr="0062186E" w:rsidRDefault="0042677D" w:rsidP="00141108">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490" w:type="dxa"/>
            <w:gridSpan w:val="2"/>
            <w:vAlign w:val="center"/>
          </w:tcPr>
          <w:p w14:paraId="679D6E29" w14:textId="77777777" w:rsidR="0042677D" w:rsidRPr="003E257C" w:rsidRDefault="0042677D" w:rsidP="00632D3E">
            <w:pPr>
              <w:widowControl w:val="0"/>
              <w:autoSpaceDE w:val="0"/>
              <w:autoSpaceDN w:val="0"/>
              <w:adjustRightInd w:val="0"/>
              <w:spacing w:line="240" w:lineRule="auto"/>
              <w:jc w:val="both"/>
              <w:rPr>
                <w:rFonts w:ascii="Times New Roman" w:hAnsi="Times New Roman" w:cs="Times New Roman"/>
                <w:color w:val="FF0000"/>
                <w:sz w:val="28"/>
                <w:szCs w:val="28"/>
                <w:lang w:val="uk-UA"/>
              </w:rPr>
            </w:pPr>
          </w:p>
          <w:p w14:paraId="1D9816FA" w14:textId="77777777" w:rsidR="003E257C" w:rsidRPr="003E257C" w:rsidRDefault="003E257C" w:rsidP="00632D3E">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r>
      <w:tr w:rsidR="0042677D" w:rsidRPr="0062186E" w14:paraId="5780F78E"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61C98884" w14:textId="77777777" w:rsidR="0042677D" w:rsidRPr="001A03F2" w:rsidRDefault="007841DD" w:rsidP="00632D3E">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EB578F">
              <w:rPr>
                <w:rFonts w:ascii="Times New Roman" w:hAnsi="Times New Roman" w:cs="Times New Roman"/>
                <w:b/>
                <w:bCs/>
                <w:color w:val="auto"/>
                <w:sz w:val="28"/>
                <w:szCs w:val="28"/>
                <w:lang w:val="uk-UA"/>
              </w:rPr>
              <w:t xml:space="preserve">25. </w:t>
            </w:r>
            <w:r w:rsidRPr="00632D3E">
              <w:rPr>
                <w:rFonts w:ascii="Times New Roman" w:hAnsi="Times New Roman" w:cs="Times New Roman"/>
                <w:b/>
                <w:color w:val="auto"/>
                <w:sz w:val="28"/>
                <w:szCs w:val="28"/>
                <w:u w:val="single"/>
                <w:lang w:val="uk-UA"/>
              </w:rPr>
              <w:t xml:space="preserve">Про </w:t>
            </w:r>
            <w:r w:rsidR="002E5AB5" w:rsidRPr="00632D3E">
              <w:rPr>
                <w:rFonts w:ascii="Times New Roman" w:hAnsi="Times New Roman" w:cs="Times New Roman"/>
                <w:b/>
                <w:color w:val="auto"/>
                <w:sz w:val="28"/>
                <w:szCs w:val="28"/>
                <w:u w:val="single"/>
                <w:lang w:val="uk-UA"/>
              </w:rPr>
              <w:t>депутатський запит Харкавого Миколи Олександровича та Олуйка Віталія Миколайовича щодо ситуації, яка склалася навколо аварійно-небезпечної ділянки дороги на трасі Житомир – Кам’янець</w:t>
            </w:r>
            <w:r w:rsidR="00EB578F" w:rsidRPr="00632D3E">
              <w:rPr>
                <w:rFonts w:ascii="Times New Roman" w:hAnsi="Times New Roman" w:cs="Times New Roman"/>
                <w:b/>
                <w:color w:val="auto"/>
                <w:sz w:val="28"/>
                <w:szCs w:val="28"/>
                <w:u w:val="single"/>
                <w:lang w:val="uk-UA"/>
              </w:rPr>
              <w:t>-</w:t>
            </w:r>
            <w:r w:rsidR="002E5AB5" w:rsidRPr="00632D3E">
              <w:rPr>
                <w:rFonts w:ascii="Times New Roman" w:hAnsi="Times New Roman" w:cs="Times New Roman"/>
                <w:b/>
                <w:color w:val="auto"/>
                <w:sz w:val="28"/>
                <w:szCs w:val="28"/>
                <w:u w:val="single"/>
                <w:lang w:val="uk-UA"/>
              </w:rPr>
              <w:t>Подільський</w:t>
            </w:r>
          </w:p>
          <w:p w14:paraId="0B871017" w14:textId="77777777" w:rsidR="007841DD" w:rsidRPr="001A03F2" w:rsidRDefault="007841DD" w:rsidP="00632D3E">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42677D" w:rsidRPr="0062186E" w14:paraId="322AA56D" w14:textId="77777777" w:rsidTr="004D214F">
        <w:tblPrEx>
          <w:tblCellMar>
            <w:top w:w="0" w:type="dxa"/>
            <w:bottom w:w="0" w:type="dxa"/>
          </w:tblCellMar>
        </w:tblPrEx>
        <w:trPr>
          <w:trHeight w:val="1455"/>
          <w:jc w:val="center"/>
        </w:trPr>
        <w:tc>
          <w:tcPr>
            <w:tcW w:w="2623" w:type="dxa"/>
            <w:gridSpan w:val="2"/>
          </w:tcPr>
          <w:p w14:paraId="09A5DB14"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A03F2">
              <w:rPr>
                <w:rFonts w:ascii="Times New Roman" w:hAnsi="Times New Roman" w:cs="Times New Roman"/>
                <w:color w:val="auto"/>
                <w:sz w:val="28"/>
                <w:szCs w:val="28"/>
                <w:lang w:val="uk-UA"/>
              </w:rPr>
              <w:t>СЛУХАЛИ:</w:t>
            </w:r>
          </w:p>
        </w:tc>
        <w:tc>
          <w:tcPr>
            <w:tcW w:w="7490" w:type="dxa"/>
            <w:gridSpan w:val="2"/>
          </w:tcPr>
          <w:p w14:paraId="3AD25599" w14:textId="77777777" w:rsidR="0042677D" w:rsidRPr="001A03F2" w:rsidRDefault="002E5AB5" w:rsidP="00141108">
            <w:pPr>
              <w:spacing w:line="240" w:lineRule="auto"/>
              <w:jc w:val="both"/>
              <w:rPr>
                <w:rFonts w:ascii="Times New Roman" w:hAnsi="Times New Roman" w:cs="Times New Roman"/>
                <w:color w:val="auto"/>
                <w:sz w:val="28"/>
                <w:szCs w:val="28"/>
                <w:lang w:val="uk-UA"/>
              </w:rPr>
            </w:pPr>
            <w:r w:rsidRPr="001A03F2">
              <w:rPr>
                <w:rFonts w:ascii="Times New Roman" w:hAnsi="Times New Roman" w:cs="Times New Roman"/>
                <w:bCs/>
                <w:color w:val="auto"/>
                <w:sz w:val="28"/>
                <w:szCs w:val="28"/>
                <w:lang w:val="uk-UA"/>
              </w:rPr>
              <w:t xml:space="preserve">Головуючу </w:t>
            </w:r>
            <w:r w:rsidRPr="001A03F2">
              <w:rPr>
                <w:rFonts w:ascii="Times New Roman" w:hAnsi="Times New Roman" w:cs="Times New Roman"/>
                <w:b/>
                <w:bCs/>
                <w:color w:val="auto"/>
                <w:sz w:val="28"/>
                <w:szCs w:val="28"/>
                <w:lang w:val="uk-UA"/>
              </w:rPr>
              <w:t>Андрійчук Н.В.</w:t>
            </w:r>
            <w:r w:rsidRPr="001A03F2">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w:t>
            </w:r>
            <w:r w:rsidR="00632D3E">
              <w:rPr>
                <w:rFonts w:ascii="Times New Roman" w:hAnsi="Times New Roman" w:cs="Times New Roman"/>
                <w:bCs/>
                <w:color w:val="auto"/>
                <w:sz w:val="28"/>
                <w:szCs w:val="28"/>
                <w:lang w:val="uk-UA"/>
              </w:rPr>
              <w:t>.</w:t>
            </w:r>
            <w:r w:rsidRPr="001A03F2">
              <w:rPr>
                <w:rFonts w:ascii="Times New Roman" w:hAnsi="Times New Roman" w:cs="Times New Roman"/>
                <w:color w:val="auto"/>
                <w:sz w:val="28"/>
                <w:szCs w:val="28"/>
                <w:lang w:val="uk-UA"/>
              </w:rPr>
              <w:t xml:space="preserve"> </w:t>
            </w:r>
          </w:p>
        </w:tc>
      </w:tr>
      <w:tr w:rsidR="0042677D" w:rsidRPr="0062186E" w14:paraId="0F46CA7B" w14:textId="77777777" w:rsidTr="004D214F">
        <w:tblPrEx>
          <w:tblCellMar>
            <w:top w:w="0" w:type="dxa"/>
            <w:bottom w:w="0" w:type="dxa"/>
          </w:tblCellMar>
        </w:tblPrEx>
        <w:trPr>
          <w:trHeight w:val="315"/>
          <w:jc w:val="center"/>
        </w:trPr>
        <w:tc>
          <w:tcPr>
            <w:tcW w:w="2623" w:type="dxa"/>
            <w:gridSpan w:val="2"/>
          </w:tcPr>
          <w:p w14:paraId="29190E15"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ВИРІШИЛИ:</w:t>
            </w:r>
          </w:p>
          <w:p w14:paraId="413DFA0B"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 xml:space="preserve">за – </w:t>
            </w:r>
            <w:r w:rsidR="002E5AB5" w:rsidRPr="001A03F2">
              <w:rPr>
                <w:rFonts w:ascii="Times New Roman" w:hAnsi="Times New Roman" w:cs="Times New Roman"/>
                <w:bCs/>
                <w:color w:val="auto"/>
                <w:sz w:val="28"/>
                <w:szCs w:val="28"/>
                <w:lang w:val="uk-UA"/>
              </w:rPr>
              <w:t>56</w:t>
            </w:r>
          </w:p>
          <w:p w14:paraId="01AE5D9A"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проти – 0</w:t>
            </w:r>
          </w:p>
          <w:p w14:paraId="19499C1D" w14:textId="77777777" w:rsidR="0042677D" w:rsidRPr="001A03F2" w:rsidRDefault="0087091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 xml:space="preserve">утримались – </w:t>
            </w:r>
            <w:r w:rsidR="002E5AB5" w:rsidRPr="001A03F2">
              <w:rPr>
                <w:rFonts w:ascii="Times New Roman" w:hAnsi="Times New Roman" w:cs="Times New Roman"/>
                <w:bCs/>
                <w:color w:val="auto"/>
                <w:sz w:val="28"/>
                <w:szCs w:val="28"/>
                <w:lang w:val="uk-UA"/>
              </w:rPr>
              <w:t>0</w:t>
            </w:r>
          </w:p>
          <w:p w14:paraId="37F6BCBC" w14:textId="77777777" w:rsidR="0042677D" w:rsidRPr="001A03F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не голосували – 1</w:t>
            </w:r>
            <w:r w:rsidR="002E5AB5" w:rsidRPr="001A03F2">
              <w:rPr>
                <w:rFonts w:ascii="Times New Roman" w:hAnsi="Times New Roman" w:cs="Times New Roman"/>
                <w:bCs/>
                <w:color w:val="auto"/>
                <w:sz w:val="28"/>
                <w:szCs w:val="28"/>
                <w:lang w:val="uk-UA"/>
              </w:rPr>
              <w:t>5</w:t>
            </w:r>
          </w:p>
          <w:p w14:paraId="0FB34B9F" w14:textId="77777777" w:rsidR="0042677D" w:rsidRPr="001A03F2"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1A03F2">
              <w:rPr>
                <w:rFonts w:ascii="Times New Roman" w:hAnsi="Times New Roman" w:cs="Times New Roman"/>
                <w:bCs/>
                <w:i/>
                <w:color w:val="auto"/>
                <w:sz w:val="28"/>
                <w:szCs w:val="28"/>
                <w:lang w:val="uk-UA"/>
              </w:rPr>
              <w:t>(</w:t>
            </w:r>
            <w:r w:rsidRPr="001A03F2">
              <w:rPr>
                <w:rFonts w:ascii="Times New Roman" w:hAnsi="Times New Roman" w:cs="Times New Roman"/>
                <w:bCs/>
                <w:i/>
                <w:color w:val="auto"/>
                <w:sz w:val="24"/>
                <w:szCs w:val="24"/>
                <w:lang w:val="uk-UA"/>
              </w:rPr>
              <w:t>результати поіменного голосування додаються)</w:t>
            </w:r>
          </w:p>
          <w:p w14:paraId="6C68C5A3" w14:textId="77777777" w:rsidR="00B37D62" w:rsidRPr="001A03F2" w:rsidRDefault="00B37D62" w:rsidP="00141108">
            <w:pPr>
              <w:widowControl w:val="0"/>
              <w:autoSpaceDE w:val="0"/>
              <w:autoSpaceDN w:val="0"/>
              <w:adjustRightInd w:val="0"/>
              <w:spacing w:line="240" w:lineRule="auto"/>
              <w:jc w:val="both"/>
              <w:rPr>
                <w:rFonts w:ascii="Times New Roman" w:hAnsi="Times New Roman" w:cs="Times New Roman"/>
                <w:bCs/>
                <w:color w:val="auto"/>
                <w:sz w:val="16"/>
                <w:szCs w:val="16"/>
                <w:lang w:val="uk-UA"/>
              </w:rPr>
            </w:pPr>
          </w:p>
        </w:tc>
        <w:tc>
          <w:tcPr>
            <w:tcW w:w="7490" w:type="dxa"/>
            <w:gridSpan w:val="2"/>
          </w:tcPr>
          <w:p w14:paraId="0A72E4DF" w14:textId="77777777" w:rsidR="00632D3E" w:rsidRDefault="0042677D" w:rsidP="00632D3E">
            <w:pPr>
              <w:spacing w:line="240" w:lineRule="auto"/>
              <w:jc w:val="both"/>
              <w:rPr>
                <w:rFonts w:ascii="Times New Roman" w:hAnsi="Times New Roman" w:cs="Times New Roman"/>
                <w:bCs/>
                <w:color w:val="auto"/>
                <w:sz w:val="28"/>
                <w:szCs w:val="28"/>
                <w:lang w:val="uk-UA"/>
              </w:rPr>
            </w:pPr>
            <w:r w:rsidRPr="001A03F2">
              <w:rPr>
                <w:rFonts w:ascii="Times New Roman" w:hAnsi="Times New Roman" w:cs="Times New Roman"/>
                <w:bCs/>
                <w:color w:val="auto"/>
                <w:sz w:val="28"/>
                <w:szCs w:val="28"/>
                <w:lang w:val="uk-UA"/>
              </w:rPr>
              <w:t>Проект рішення «</w:t>
            </w:r>
            <w:r w:rsidR="00A6760E" w:rsidRPr="001A03F2">
              <w:rPr>
                <w:rFonts w:ascii="Times New Roman" w:hAnsi="Times New Roman" w:cs="Times New Roman"/>
                <w:color w:val="auto"/>
                <w:sz w:val="28"/>
                <w:szCs w:val="28"/>
                <w:lang w:val="uk-UA"/>
              </w:rPr>
              <w:t>Про депутатський запит Харкавого Миколи Олександровича та Олуйка Віталія Миколайовича щодо ситуації, яка склалася навколо аварійно-небезпечної ділянки дороги на трасі Житомир – Кам’янець</w:t>
            </w:r>
            <w:r w:rsidR="00632D3E">
              <w:rPr>
                <w:rFonts w:ascii="Times New Roman" w:hAnsi="Times New Roman" w:cs="Times New Roman"/>
                <w:color w:val="auto"/>
                <w:sz w:val="28"/>
                <w:szCs w:val="28"/>
                <w:lang w:val="uk-UA"/>
              </w:rPr>
              <w:t>-П</w:t>
            </w:r>
            <w:r w:rsidR="00A6760E" w:rsidRPr="001A03F2">
              <w:rPr>
                <w:rFonts w:ascii="Times New Roman" w:hAnsi="Times New Roman" w:cs="Times New Roman"/>
                <w:color w:val="auto"/>
                <w:sz w:val="28"/>
                <w:szCs w:val="28"/>
                <w:lang w:val="uk-UA"/>
              </w:rPr>
              <w:t>одільський</w:t>
            </w:r>
            <w:r w:rsidRPr="001A03F2">
              <w:rPr>
                <w:rFonts w:ascii="Times New Roman" w:hAnsi="Times New Roman" w:cs="Times New Roman"/>
                <w:bCs/>
                <w:color w:val="auto"/>
                <w:sz w:val="28"/>
                <w:szCs w:val="28"/>
                <w:lang w:val="uk-UA"/>
              </w:rPr>
              <w:t>» прийняти як рішення ради.</w:t>
            </w:r>
          </w:p>
          <w:p w14:paraId="74C2ECCA" w14:textId="77777777" w:rsidR="00632D3E" w:rsidRDefault="00632D3E" w:rsidP="00632D3E">
            <w:pPr>
              <w:spacing w:line="240" w:lineRule="auto"/>
              <w:jc w:val="both"/>
              <w:rPr>
                <w:rFonts w:ascii="Times New Roman" w:hAnsi="Times New Roman" w:cs="Times New Roman"/>
                <w:bCs/>
                <w:color w:val="auto"/>
                <w:sz w:val="28"/>
                <w:szCs w:val="28"/>
                <w:lang w:val="uk-UA"/>
              </w:rPr>
            </w:pPr>
          </w:p>
          <w:p w14:paraId="750300E8" w14:textId="77777777" w:rsidR="0042677D" w:rsidRPr="001A03F2" w:rsidRDefault="0042677D" w:rsidP="00632D3E">
            <w:pPr>
              <w:spacing w:line="240" w:lineRule="auto"/>
              <w:jc w:val="center"/>
              <w:rPr>
                <w:rFonts w:ascii="Times New Roman" w:hAnsi="Times New Roman" w:cs="Times New Roman"/>
                <w:b/>
                <w:color w:val="auto"/>
                <w:sz w:val="28"/>
                <w:szCs w:val="28"/>
                <w:u w:val="single"/>
                <w:lang w:val="uk-UA"/>
              </w:rPr>
            </w:pPr>
          </w:p>
        </w:tc>
      </w:tr>
      <w:tr w:rsidR="008F41AB" w:rsidRPr="0062186E" w14:paraId="24636C23" w14:textId="77777777" w:rsidTr="004D214F">
        <w:tblPrEx>
          <w:tblCellMar>
            <w:top w:w="0" w:type="dxa"/>
            <w:bottom w:w="0" w:type="dxa"/>
          </w:tblCellMar>
        </w:tblPrEx>
        <w:trPr>
          <w:trHeight w:val="315"/>
          <w:jc w:val="center"/>
        </w:trPr>
        <w:tc>
          <w:tcPr>
            <w:tcW w:w="2623" w:type="dxa"/>
            <w:gridSpan w:val="2"/>
          </w:tcPr>
          <w:p w14:paraId="29D29073" w14:textId="77777777" w:rsidR="008F41AB" w:rsidRPr="001A03F2" w:rsidRDefault="008F41AB"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490" w:type="dxa"/>
            <w:gridSpan w:val="2"/>
          </w:tcPr>
          <w:p w14:paraId="0DFC555C" w14:textId="77777777" w:rsidR="008F41AB" w:rsidRPr="001A03F2" w:rsidRDefault="008F41AB" w:rsidP="008F41AB">
            <w:pPr>
              <w:spacing w:line="240" w:lineRule="auto"/>
              <w:jc w:val="center"/>
              <w:rPr>
                <w:rFonts w:ascii="Times New Roman" w:hAnsi="Times New Roman" w:cs="Times New Roman"/>
                <w:bCs/>
                <w:color w:val="auto"/>
                <w:sz w:val="28"/>
                <w:szCs w:val="28"/>
                <w:lang w:val="uk-UA"/>
              </w:rPr>
            </w:pPr>
            <w:r w:rsidRPr="001A03F2">
              <w:rPr>
                <w:rFonts w:ascii="Times New Roman" w:hAnsi="Times New Roman" w:cs="Times New Roman"/>
                <w:bCs/>
                <w:i/>
                <w:color w:val="auto"/>
                <w:sz w:val="28"/>
                <w:szCs w:val="28"/>
                <w:lang w:val="uk-UA"/>
              </w:rPr>
              <w:t>(Рішення №</w:t>
            </w:r>
            <w:r>
              <w:rPr>
                <w:rFonts w:ascii="Times New Roman" w:hAnsi="Times New Roman" w:cs="Times New Roman"/>
                <w:bCs/>
                <w:i/>
                <w:color w:val="auto"/>
                <w:sz w:val="28"/>
                <w:szCs w:val="28"/>
                <w:lang w:val="uk-UA"/>
              </w:rPr>
              <w:t xml:space="preserve"> </w:t>
            </w:r>
            <w:r w:rsidRPr="001A03F2">
              <w:rPr>
                <w:rFonts w:ascii="Times New Roman" w:hAnsi="Times New Roman" w:cs="Times New Roman"/>
                <w:bCs/>
                <w:i/>
                <w:color w:val="auto"/>
                <w:sz w:val="28"/>
                <w:szCs w:val="28"/>
                <w:lang w:val="uk-UA"/>
              </w:rPr>
              <w:t>25-9/2016 додається)</w:t>
            </w:r>
          </w:p>
        </w:tc>
      </w:tr>
      <w:tr w:rsidR="008F41AB" w:rsidRPr="0062186E" w14:paraId="7B5B5994" w14:textId="77777777" w:rsidTr="004D214F">
        <w:tblPrEx>
          <w:tblCellMar>
            <w:top w:w="0" w:type="dxa"/>
            <w:bottom w:w="0" w:type="dxa"/>
          </w:tblCellMar>
        </w:tblPrEx>
        <w:trPr>
          <w:trHeight w:val="315"/>
          <w:jc w:val="center"/>
        </w:trPr>
        <w:tc>
          <w:tcPr>
            <w:tcW w:w="2623" w:type="dxa"/>
            <w:gridSpan w:val="2"/>
          </w:tcPr>
          <w:p w14:paraId="153839A8" w14:textId="77777777" w:rsidR="008F41AB" w:rsidRPr="001A03F2" w:rsidRDefault="008F41AB"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490" w:type="dxa"/>
            <w:gridSpan w:val="2"/>
          </w:tcPr>
          <w:p w14:paraId="2908ABB0" w14:textId="77777777" w:rsidR="008F41AB" w:rsidRDefault="008F41AB" w:rsidP="008F41AB">
            <w:pPr>
              <w:spacing w:line="240" w:lineRule="auto"/>
              <w:jc w:val="center"/>
              <w:rPr>
                <w:rFonts w:ascii="Times New Roman" w:hAnsi="Times New Roman" w:cs="Times New Roman"/>
                <w:bCs/>
                <w:i/>
                <w:color w:val="auto"/>
                <w:sz w:val="28"/>
                <w:szCs w:val="28"/>
                <w:lang w:val="uk-UA"/>
              </w:rPr>
            </w:pPr>
          </w:p>
          <w:p w14:paraId="4CAF479E" w14:textId="77777777" w:rsidR="00DF5DC2" w:rsidRPr="001A03F2" w:rsidRDefault="00DF5DC2" w:rsidP="008F41AB">
            <w:pPr>
              <w:spacing w:line="240" w:lineRule="auto"/>
              <w:jc w:val="center"/>
              <w:rPr>
                <w:rFonts w:ascii="Times New Roman" w:hAnsi="Times New Roman" w:cs="Times New Roman"/>
                <w:bCs/>
                <w:i/>
                <w:color w:val="auto"/>
                <w:sz w:val="28"/>
                <w:szCs w:val="28"/>
                <w:lang w:val="uk-UA"/>
              </w:rPr>
            </w:pPr>
          </w:p>
        </w:tc>
      </w:tr>
      <w:tr w:rsidR="0042677D" w:rsidRPr="0062186E" w14:paraId="7EB332BC"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7A887328" w14:textId="77777777" w:rsidR="0087091D" w:rsidRPr="00EA7C70" w:rsidRDefault="008F41AB" w:rsidP="0087091D">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Pr>
                <w:rFonts w:ascii="Times New Roman" w:hAnsi="Times New Roman" w:cs="Times New Roman"/>
                <w:b/>
                <w:bCs/>
                <w:color w:val="auto"/>
                <w:sz w:val="28"/>
                <w:szCs w:val="28"/>
                <w:lang w:val="uk-UA"/>
              </w:rPr>
              <w:lastRenderedPageBreak/>
              <w:t xml:space="preserve"> </w:t>
            </w:r>
            <w:r w:rsidR="0087091D" w:rsidRPr="008F41AB">
              <w:rPr>
                <w:rFonts w:ascii="Times New Roman" w:hAnsi="Times New Roman" w:cs="Times New Roman"/>
                <w:b/>
                <w:bCs/>
                <w:color w:val="auto"/>
                <w:sz w:val="28"/>
                <w:szCs w:val="28"/>
                <w:lang w:val="uk-UA"/>
              </w:rPr>
              <w:t>26.</w:t>
            </w:r>
            <w:r w:rsidR="0042677D" w:rsidRPr="008F41AB">
              <w:rPr>
                <w:rFonts w:ascii="Times New Roman" w:hAnsi="Times New Roman" w:cs="Times New Roman"/>
                <w:b/>
                <w:color w:val="auto"/>
                <w:sz w:val="28"/>
                <w:szCs w:val="28"/>
                <w:lang w:val="uk-UA"/>
              </w:rPr>
              <w:t xml:space="preserve"> </w:t>
            </w:r>
            <w:r w:rsidR="00067362" w:rsidRPr="00EA7C70">
              <w:rPr>
                <w:rFonts w:ascii="Times New Roman" w:hAnsi="Times New Roman" w:cs="Times New Roman"/>
                <w:b/>
                <w:color w:val="auto"/>
                <w:sz w:val="28"/>
                <w:szCs w:val="28"/>
                <w:u w:val="single"/>
                <w:lang w:val="uk-UA"/>
              </w:rPr>
              <w:t>Про депутатський запит Дячука Миколи Миколайовича щодо забезпечення належного прокурорського нагляду за додержанням законів під час проведення досудового розслідування кримінального провадження №4201620000000149 від 30.09.2016 за ч.</w:t>
            </w:r>
            <w:r w:rsidRPr="00EA7C70">
              <w:rPr>
                <w:rFonts w:ascii="Times New Roman" w:hAnsi="Times New Roman" w:cs="Times New Roman"/>
                <w:b/>
                <w:color w:val="auto"/>
                <w:sz w:val="28"/>
                <w:szCs w:val="28"/>
                <w:u w:val="single"/>
                <w:lang w:val="uk-UA"/>
              </w:rPr>
              <w:t xml:space="preserve"> </w:t>
            </w:r>
            <w:r w:rsidR="00067362" w:rsidRPr="00EA7C70">
              <w:rPr>
                <w:rFonts w:ascii="Times New Roman" w:hAnsi="Times New Roman" w:cs="Times New Roman"/>
                <w:b/>
                <w:color w:val="auto"/>
                <w:sz w:val="28"/>
                <w:szCs w:val="28"/>
                <w:u w:val="single"/>
                <w:lang w:val="uk-UA"/>
              </w:rPr>
              <w:t>2 ст.</w:t>
            </w:r>
            <w:r w:rsidRPr="00EA7C70">
              <w:rPr>
                <w:rFonts w:ascii="Times New Roman" w:hAnsi="Times New Roman" w:cs="Times New Roman"/>
                <w:b/>
                <w:color w:val="auto"/>
                <w:sz w:val="28"/>
                <w:szCs w:val="28"/>
                <w:u w:val="single"/>
                <w:lang w:val="uk-UA"/>
              </w:rPr>
              <w:t xml:space="preserve"> </w:t>
            </w:r>
            <w:r w:rsidR="00067362" w:rsidRPr="00EA7C70">
              <w:rPr>
                <w:rFonts w:ascii="Times New Roman" w:hAnsi="Times New Roman" w:cs="Times New Roman"/>
                <w:b/>
                <w:color w:val="auto"/>
                <w:sz w:val="28"/>
                <w:szCs w:val="28"/>
                <w:u w:val="single"/>
                <w:lang w:val="uk-UA"/>
              </w:rPr>
              <w:t>365 КК України за фактом побиття працівниками поліції, незаконного затримання, доставлення до відділу поліції та неправомірного утримання учасників мирної акції протесту 29.09.2016 року в смт Білогір’я Хмельницької області</w:t>
            </w:r>
          </w:p>
          <w:p w14:paraId="5FB6B10D" w14:textId="77777777" w:rsidR="0042677D" w:rsidRPr="00067362" w:rsidRDefault="0042677D" w:rsidP="00141108">
            <w:pPr>
              <w:widowControl w:val="0"/>
              <w:autoSpaceDE w:val="0"/>
              <w:autoSpaceDN w:val="0"/>
              <w:adjustRightInd w:val="0"/>
              <w:spacing w:line="240" w:lineRule="auto"/>
              <w:ind w:left="131"/>
              <w:jc w:val="both"/>
              <w:rPr>
                <w:rFonts w:ascii="Times New Roman" w:hAnsi="Times New Roman" w:cs="Times New Roman"/>
                <w:b/>
                <w:color w:val="auto"/>
                <w:sz w:val="28"/>
                <w:szCs w:val="28"/>
                <w:u w:val="single"/>
                <w:lang w:val="uk-UA"/>
              </w:rPr>
            </w:pPr>
          </w:p>
        </w:tc>
      </w:tr>
      <w:tr w:rsidR="0042677D" w:rsidRPr="0062186E" w14:paraId="297C9D07" w14:textId="77777777" w:rsidTr="004D214F">
        <w:tblPrEx>
          <w:tblCellMar>
            <w:top w:w="0" w:type="dxa"/>
            <w:bottom w:w="0" w:type="dxa"/>
          </w:tblCellMar>
        </w:tblPrEx>
        <w:trPr>
          <w:trHeight w:val="315"/>
          <w:jc w:val="center"/>
        </w:trPr>
        <w:tc>
          <w:tcPr>
            <w:tcW w:w="2623" w:type="dxa"/>
            <w:gridSpan w:val="2"/>
          </w:tcPr>
          <w:p w14:paraId="3BAE4F88" w14:textId="77777777" w:rsidR="0042677D" w:rsidRPr="00067362"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67362">
              <w:rPr>
                <w:rFonts w:ascii="Times New Roman" w:hAnsi="Times New Roman" w:cs="Times New Roman"/>
                <w:color w:val="auto"/>
                <w:sz w:val="28"/>
                <w:szCs w:val="28"/>
                <w:lang w:val="uk-UA"/>
              </w:rPr>
              <w:t>СЛУХАЛИ:</w:t>
            </w:r>
          </w:p>
        </w:tc>
        <w:tc>
          <w:tcPr>
            <w:tcW w:w="7490" w:type="dxa"/>
            <w:gridSpan w:val="2"/>
            <w:vAlign w:val="center"/>
          </w:tcPr>
          <w:p w14:paraId="292DEA5A" w14:textId="77777777" w:rsidR="00067362" w:rsidRPr="00067362" w:rsidRDefault="00067362" w:rsidP="00EA7C70">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067362">
              <w:rPr>
                <w:rFonts w:ascii="Times New Roman" w:hAnsi="Times New Roman" w:cs="Times New Roman"/>
                <w:bCs/>
                <w:color w:val="auto"/>
                <w:sz w:val="28"/>
                <w:szCs w:val="28"/>
                <w:lang w:val="uk-UA"/>
              </w:rPr>
              <w:t xml:space="preserve">Головуючу </w:t>
            </w:r>
            <w:r w:rsidRPr="00067362">
              <w:rPr>
                <w:rFonts w:ascii="Times New Roman" w:hAnsi="Times New Roman" w:cs="Times New Roman"/>
                <w:b/>
                <w:bCs/>
                <w:color w:val="auto"/>
                <w:sz w:val="28"/>
                <w:szCs w:val="28"/>
                <w:lang w:val="uk-UA"/>
              </w:rPr>
              <w:t>Андрійчук Н.В.</w:t>
            </w:r>
            <w:r w:rsidRPr="00067362">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 </w:t>
            </w:r>
          </w:p>
          <w:p w14:paraId="61843F48" w14:textId="77777777" w:rsidR="0042677D" w:rsidRPr="00067362" w:rsidRDefault="0042677D" w:rsidP="00155826">
            <w:pPr>
              <w:widowControl w:val="0"/>
              <w:autoSpaceDE w:val="0"/>
              <w:autoSpaceDN w:val="0"/>
              <w:adjustRightInd w:val="0"/>
              <w:spacing w:line="240" w:lineRule="auto"/>
              <w:ind w:left="113" w:right="57"/>
              <w:jc w:val="both"/>
              <w:rPr>
                <w:rFonts w:ascii="Times New Roman" w:hAnsi="Times New Roman" w:cs="Times New Roman"/>
                <w:color w:val="auto"/>
                <w:sz w:val="16"/>
                <w:szCs w:val="16"/>
                <w:lang w:val="uk-UA"/>
              </w:rPr>
            </w:pPr>
          </w:p>
        </w:tc>
      </w:tr>
      <w:tr w:rsidR="0042677D" w:rsidRPr="0062186E" w14:paraId="59420882" w14:textId="77777777" w:rsidTr="004D214F">
        <w:tblPrEx>
          <w:tblCellMar>
            <w:top w:w="0" w:type="dxa"/>
            <w:bottom w:w="0" w:type="dxa"/>
          </w:tblCellMar>
        </w:tblPrEx>
        <w:trPr>
          <w:trHeight w:val="315"/>
          <w:jc w:val="center"/>
        </w:trPr>
        <w:tc>
          <w:tcPr>
            <w:tcW w:w="2623" w:type="dxa"/>
            <w:gridSpan w:val="2"/>
          </w:tcPr>
          <w:p w14:paraId="2CA0D04A" w14:textId="77777777" w:rsidR="0042677D" w:rsidRPr="0006736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67362">
              <w:rPr>
                <w:rFonts w:ascii="Times New Roman" w:hAnsi="Times New Roman" w:cs="Times New Roman"/>
                <w:bCs/>
                <w:color w:val="auto"/>
                <w:sz w:val="28"/>
                <w:szCs w:val="28"/>
                <w:lang w:val="uk-UA"/>
              </w:rPr>
              <w:t>ВИРІШИЛИ:</w:t>
            </w:r>
          </w:p>
          <w:p w14:paraId="306369F2" w14:textId="77777777" w:rsidR="0042677D" w:rsidRPr="0006736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67362">
              <w:rPr>
                <w:rFonts w:ascii="Times New Roman" w:hAnsi="Times New Roman" w:cs="Times New Roman"/>
                <w:bCs/>
                <w:color w:val="auto"/>
                <w:sz w:val="28"/>
                <w:szCs w:val="28"/>
                <w:lang w:val="uk-UA"/>
              </w:rPr>
              <w:t>за –</w:t>
            </w:r>
            <w:r w:rsidR="00EA7C70">
              <w:rPr>
                <w:rFonts w:ascii="Times New Roman" w:hAnsi="Times New Roman" w:cs="Times New Roman"/>
                <w:bCs/>
                <w:color w:val="auto"/>
                <w:sz w:val="28"/>
                <w:szCs w:val="28"/>
                <w:lang w:val="uk-UA"/>
              </w:rPr>
              <w:t xml:space="preserve"> </w:t>
            </w:r>
            <w:r w:rsidR="00067362" w:rsidRPr="00067362">
              <w:rPr>
                <w:rFonts w:ascii="Times New Roman" w:hAnsi="Times New Roman" w:cs="Times New Roman"/>
                <w:bCs/>
                <w:color w:val="auto"/>
                <w:sz w:val="28"/>
                <w:szCs w:val="28"/>
                <w:lang w:val="uk-UA"/>
              </w:rPr>
              <w:t>51</w:t>
            </w:r>
          </w:p>
          <w:p w14:paraId="70E43231" w14:textId="77777777" w:rsidR="0042677D" w:rsidRPr="0006736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67362">
              <w:rPr>
                <w:rFonts w:ascii="Times New Roman" w:hAnsi="Times New Roman" w:cs="Times New Roman"/>
                <w:bCs/>
                <w:color w:val="auto"/>
                <w:sz w:val="28"/>
                <w:szCs w:val="28"/>
                <w:lang w:val="uk-UA"/>
              </w:rPr>
              <w:t>проти – 0</w:t>
            </w:r>
          </w:p>
          <w:p w14:paraId="7D66745D" w14:textId="77777777" w:rsidR="0042677D" w:rsidRPr="00067362" w:rsidRDefault="00067362"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67362">
              <w:rPr>
                <w:rFonts w:ascii="Times New Roman" w:hAnsi="Times New Roman" w:cs="Times New Roman"/>
                <w:bCs/>
                <w:color w:val="auto"/>
                <w:sz w:val="28"/>
                <w:szCs w:val="28"/>
                <w:lang w:val="uk-UA"/>
              </w:rPr>
              <w:t>утримались – 1</w:t>
            </w:r>
          </w:p>
          <w:p w14:paraId="5E8B09A5" w14:textId="77777777" w:rsidR="0042677D" w:rsidRPr="00067362"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67362">
              <w:rPr>
                <w:rFonts w:ascii="Times New Roman" w:hAnsi="Times New Roman" w:cs="Times New Roman"/>
                <w:bCs/>
                <w:color w:val="auto"/>
                <w:sz w:val="28"/>
                <w:szCs w:val="28"/>
                <w:lang w:val="uk-UA"/>
              </w:rPr>
              <w:t xml:space="preserve">не голосували – </w:t>
            </w:r>
            <w:r w:rsidR="00067362" w:rsidRPr="00067362">
              <w:rPr>
                <w:rFonts w:ascii="Times New Roman" w:hAnsi="Times New Roman" w:cs="Times New Roman"/>
                <w:bCs/>
                <w:color w:val="auto"/>
                <w:sz w:val="28"/>
                <w:szCs w:val="28"/>
                <w:lang w:val="uk-UA"/>
              </w:rPr>
              <w:t>15</w:t>
            </w:r>
          </w:p>
          <w:p w14:paraId="16FDF482" w14:textId="77777777" w:rsidR="0042677D" w:rsidRPr="00067362"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067362">
              <w:rPr>
                <w:rFonts w:ascii="Times New Roman" w:hAnsi="Times New Roman" w:cs="Times New Roman"/>
                <w:bCs/>
                <w:i/>
                <w:color w:val="auto"/>
                <w:sz w:val="28"/>
                <w:szCs w:val="28"/>
                <w:lang w:val="uk-UA"/>
              </w:rPr>
              <w:t>(</w:t>
            </w:r>
            <w:r w:rsidRPr="00067362">
              <w:rPr>
                <w:rFonts w:ascii="Times New Roman" w:hAnsi="Times New Roman" w:cs="Times New Roman"/>
                <w:bCs/>
                <w:i/>
                <w:color w:val="auto"/>
                <w:sz w:val="24"/>
                <w:szCs w:val="24"/>
                <w:lang w:val="uk-UA"/>
              </w:rPr>
              <w:t>результати поіменного голосування додаються)</w:t>
            </w:r>
          </w:p>
          <w:p w14:paraId="2799D27B" w14:textId="77777777" w:rsidR="00B37D62" w:rsidRPr="00067362" w:rsidRDefault="00B37D62" w:rsidP="00141108">
            <w:pPr>
              <w:widowControl w:val="0"/>
              <w:autoSpaceDE w:val="0"/>
              <w:autoSpaceDN w:val="0"/>
              <w:adjustRightInd w:val="0"/>
              <w:spacing w:line="240" w:lineRule="auto"/>
              <w:jc w:val="both"/>
              <w:rPr>
                <w:rFonts w:ascii="Times New Roman" w:hAnsi="Times New Roman" w:cs="Times New Roman"/>
                <w:bCs/>
                <w:color w:val="auto"/>
                <w:sz w:val="16"/>
                <w:szCs w:val="16"/>
                <w:lang w:val="uk-UA"/>
              </w:rPr>
            </w:pPr>
          </w:p>
        </w:tc>
        <w:tc>
          <w:tcPr>
            <w:tcW w:w="7490" w:type="dxa"/>
            <w:gridSpan w:val="2"/>
          </w:tcPr>
          <w:p w14:paraId="532C7573" w14:textId="77777777" w:rsidR="0042677D" w:rsidRPr="00067362" w:rsidRDefault="0042677D" w:rsidP="00EA7C70">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067362">
              <w:rPr>
                <w:rFonts w:ascii="Times New Roman" w:hAnsi="Times New Roman" w:cs="Times New Roman"/>
                <w:bCs/>
                <w:color w:val="auto"/>
                <w:sz w:val="28"/>
                <w:szCs w:val="28"/>
                <w:lang w:val="uk-UA"/>
              </w:rPr>
              <w:t>Проект рішення</w:t>
            </w:r>
            <w:r w:rsidRPr="00067362">
              <w:rPr>
                <w:rFonts w:ascii="Times New Roman" w:hAnsi="Times New Roman" w:cs="Times New Roman"/>
                <w:color w:val="auto"/>
                <w:sz w:val="28"/>
                <w:szCs w:val="28"/>
                <w:lang w:val="uk-UA"/>
              </w:rPr>
              <w:t xml:space="preserve"> </w:t>
            </w:r>
            <w:r w:rsidR="00067362" w:rsidRPr="00067362">
              <w:rPr>
                <w:rFonts w:ascii="Times New Roman" w:hAnsi="Times New Roman" w:cs="Times New Roman"/>
                <w:color w:val="auto"/>
                <w:sz w:val="28"/>
                <w:szCs w:val="28"/>
                <w:lang w:val="uk-UA"/>
              </w:rPr>
              <w:t xml:space="preserve">«Про депутатський запит Дячука Миколи Миколайовича щодо забезпечення належного прокурорського нагляду за додержанням законів під час проведення досудового розслідування кримінального провадження №4201620000000149 від 30.09.2016 за ч.2 ст.365 КК України за фактом побиття працівниками поліції, незаконного затримання, доставлення до відділу поліції та неправомірного утримання учасників мирної акції протесту 29.09.2016 року в смт Білогір’я Хмельницької області» </w:t>
            </w:r>
            <w:r w:rsidRPr="00067362">
              <w:rPr>
                <w:rFonts w:ascii="Times New Roman" w:hAnsi="Times New Roman" w:cs="Times New Roman"/>
                <w:color w:val="auto"/>
                <w:sz w:val="28"/>
                <w:szCs w:val="28"/>
                <w:lang w:val="uk-UA"/>
              </w:rPr>
              <w:t>прийнят</w:t>
            </w:r>
            <w:r w:rsidR="00067362" w:rsidRPr="00067362">
              <w:rPr>
                <w:rFonts w:ascii="Times New Roman" w:hAnsi="Times New Roman" w:cs="Times New Roman"/>
                <w:color w:val="auto"/>
                <w:sz w:val="28"/>
                <w:szCs w:val="28"/>
                <w:lang w:val="uk-UA"/>
              </w:rPr>
              <w:t>и</w:t>
            </w:r>
            <w:r w:rsidRPr="00067362">
              <w:rPr>
                <w:rFonts w:ascii="Times New Roman" w:hAnsi="Times New Roman" w:cs="Times New Roman"/>
                <w:color w:val="auto"/>
                <w:sz w:val="28"/>
                <w:szCs w:val="28"/>
                <w:lang w:val="uk-UA"/>
              </w:rPr>
              <w:t xml:space="preserve"> як рішення ради.</w:t>
            </w:r>
          </w:p>
          <w:p w14:paraId="6BA2A287" w14:textId="77777777" w:rsidR="00067362" w:rsidRPr="00067362" w:rsidRDefault="00067362" w:rsidP="00067362">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42677D" w:rsidRPr="0062186E" w14:paraId="69970540" w14:textId="77777777" w:rsidTr="004D214F">
        <w:tblPrEx>
          <w:tblCellMar>
            <w:top w:w="0" w:type="dxa"/>
            <w:bottom w:w="0" w:type="dxa"/>
          </w:tblCellMar>
        </w:tblPrEx>
        <w:trPr>
          <w:trHeight w:val="315"/>
          <w:jc w:val="center"/>
        </w:trPr>
        <w:tc>
          <w:tcPr>
            <w:tcW w:w="2623" w:type="dxa"/>
            <w:gridSpan w:val="2"/>
            <w:vAlign w:val="center"/>
          </w:tcPr>
          <w:p w14:paraId="554D399E" w14:textId="77777777" w:rsidR="0042677D" w:rsidRPr="0062186E" w:rsidRDefault="0042677D" w:rsidP="00141108">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490" w:type="dxa"/>
            <w:gridSpan w:val="2"/>
            <w:vAlign w:val="center"/>
          </w:tcPr>
          <w:p w14:paraId="0EA84CCD" w14:textId="77777777" w:rsidR="0042677D" w:rsidRPr="00067362" w:rsidRDefault="0042677D" w:rsidP="009200BB">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067362">
              <w:rPr>
                <w:rFonts w:ascii="Times New Roman" w:hAnsi="Times New Roman" w:cs="Times New Roman"/>
                <w:bCs/>
                <w:i/>
                <w:color w:val="auto"/>
                <w:sz w:val="28"/>
                <w:szCs w:val="28"/>
                <w:lang w:val="uk-UA"/>
              </w:rPr>
              <w:t xml:space="preserve">(Рішення № </w:t>
            </w:r>
            <w:r w:rsidR="0087091D" w:rsidRPr="00067362">
              <w:rPr>
                <w:rFonts w:ascii="Times New Roman" w:hAnsi="Times New Roman" w:cs="Times New Roman"/>
                <w:bCs/>
                <w:i/>
                <w:color w:val="auto"/>
                <w:sz w:val="28"/>
                <w:szCs w:val="28"/>
                <w:lang w:val="uk-UA"/>
              </w:rPr>
              <w:t>26</w:t>
            </w:r>
            <w:r w:rsidR="00067362" w:rsidRPr="00067362">
              <w:rPr>
                <w:rFonts w:ascii="Times New Roman" w:hAnsi="Times New Roman" w:cs="Times New Roman"/>
                <w:bCs/>
                <w:i/>
                <w:color w:val="auto"/>
                <w:sz w:val="28"/>
                <w:szCs w:val="28"/>
                <w:lang w:val="uk-UA"/>
              </w:rPr>
              <w:t>-9</w:t>
            </w:r>
            <w:r w:rsidRPr="00067362">
              <w:rPr>
                <w:rFonts w:ascii="Times New Roman" w:hAnsi="Times New Roman" w:cs="Times New Roman"/>
                <w:bCs/>
                <w:i/>
                <w:color w:val="auto"/>
                <w:sz w:val="28"/>
                <w:szCs w:val="28"/>
                <w:lang w:val="uk-UA"/>
              </w:rPr>
              <w:t>/2016 додається)</w:t>
            </w:r>
          </w:p>
        </w:tc>
      </w:tr>
      <w:tr w:rsidR="0042677D" w:rsidRPr="0062186E" w14:paraId="6A1647CC" w14:textId="77777777" w:rsidTr="004D214F">
        <w:tblPrEx>
          <w:tblCellMar>
            <w:top w:w="0" w:type="dxa"/>
            <w:bottom w:w="0" w:type="dxa"/>
          </w:tblCellMar>
        </w:tblPrEx>
        <w:trPr>
          <w:trHeight w:val="315"/>
          <w:jc w:val="center"/>
        </w:trPr>
        <w:tc>
          <w:tcPr>
            <w:tcW w:w="2623" w:type="dxa"/>
            <w:gridSpan w:val="2"/>
            <w:vAlign w:val="center"/>
          </w:tcPr>
          <w:p w14:paraId="61B14B9A" w14:textId="77777777" w:rsidR="0042677D" w:rsidRPr="0062186E" w:rsidRDefault="0042677D" w:rsidP="00141108">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490" w:type="dxa"/>
            <w:gridSpan w:val="2"/>
            <w:vAlign w:val="center"/>
          </w:tcPr>
          <w:p w14:paraId="69AE4D9A" w14:textId="77777777" w:rsidR="0042677D" w:rsidRDefault="0042677D" w:rsidP="00DF5DC2">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5EE3F40C" w14:textId="77777777" w:rsidR="003E257C" w:rsidRPr="00067362" w:rsidRDefault="003E257C" w:rsidP="00DF5DC2">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42677D" w:rsidRPr="0062186E" w14:paraId="08295B67"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73CD5C56" w14:textId="77777777" w:rsidR="0042677D" w:rsidRDefault="00206648" w:rsidP="00206648">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EA7C70">
              <w:rPr>
                <w:rFonts w:ascii="Times New Roman" w:hAnsi="Times New Roman" w:cs="Times New Roman"/>
                <w:b/>
                <w:bCs/>
                <w:color w:val="auto"/>
                <w:sz w:val="28"/>
                <w:szCs w:val="28"/>
                <w:lang w:val="uk-UA"/>
              </w:rPr>
              <w:t>27</w:t>
            </w:r>
            <w:r w:rsidR="00EA7C70" w:rsidRPr="00EA7C70">
              <w:rPr>
                <w:rFonts w:ascii="Times New Roman" w:hAnsi="Times New Roman" w:cs="Times New Roman"/>
                <w:b/>
                <w:bCs/>
                <w:color w:val="auto"/>
                <w:sz w:val="28"/>
                <w:szCs w:val="28"/>
                <w:lang w:val="uk-UA"/>
              </w:rPr>
              <w:t xml:space="preserve">. </w:t>
            </w:r>
            <w:r w:rsidR="00427AB0" w:rsidRPr="00EA7C70">
              <w:rPr>
                <w:rFonts w:ascii="Times New Roman" w:hAnsi="Times New Roman" w:cs="Times New Roman"/>
                <w:b/>
                <w:color w:val="auto"/>
                <w:sz w:val="28"/>
                <w:szCs w:val="28"/>
                <w:u w:val="single"/>
                <w:lang w:val="uk-UA"/>
              </w:rPr>
              <w:t>Про депутатський запит Ящук Інни Петрівни щодо необхідності звітування депутатів обласної ради про свою роботу за період 2015-2016 років перед виборцями, а також заслуховування радою щорічних звітів голови обласної ради та голів постійних комісій</w:t>
            </w:r>
          </w:p>
          <w:p w14:paraId="285C396B" w14:textId="77777777" w:rsidR="00A95A6A" w:rsidRPr="00EA7C70" w:rsidRDefault="00A95A6A" w:rsidP="00206648">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p w14:paraId="7513802E" w14:textId="77777777" w:rsidR="00206648" w:rsidRPr="00427AB0" w:rsidRDefault="00206648" w:rsidP="00206648">
            <w:pPr>
              <w:widowControl w:val="0"/>
              <w:autoSpaceDE w:val="0"/>
              <w:autoSpaceDN w:val="0"/>
              <w:adjustRightInd w:val="0"/>
              <w:spacing w:line="240" w:lineRule="auto"/>
              <w:ind w:left="131"/>
              <w:jc w:val="center"/>
              <w:rPr>
                <w:rFonts w:ascii="Times New Roman" w:hAnsi="Times New Roman" w:cs="Times New Roman"/>
                <w:color w:val="auto"/>
                <w:sz w:val="16"/>
                <w:szCs w:val="16"/>
                <w:u w:val="single"/>
                <w:lang w:val="uk-UA"/>
              </w:rPr>
            </w:pPr>
          </w:p>
        </w:tc>
      </w:tr>
      <w:tr w:rsidR="0042677D" w:rsidRPr="0062186E" w14:paraId="2A2EFFF3" w14:textId="77777777" w:rsidTr="004D214F">
        <w:tblPrEx>
          <w:tblCellMar>
            <w:top w:w="0" w:type="dxa"/>
            <w:bottom w:w="0" w:type="dxa"/>
          </w:tblCellMar>
        </w:tblPrEx>
        <w:trPr>
          <w:trHeight w:val="315"/>
          <w:jc w:val="center"/>
        </w:trPr>
        <w:tc>
          <w:tcPr>
            <w:tcW w:w="2623" w:type="dxa"/>
            <w:gridSpan w:val="2"/>
          </w:tcPr>
          <w:p w14:paraId="35A4271B"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СЛУХАЛИ:</w:t>
            </w:r>
          </w:p>
        </w:tc>
        <w:tc>
          <w:tcPr>
            <w:tcW w:w="7490" w:type="dxa"/>
            <w:gridSpan w:val="2"/>
            <w:vAlign w:val="center"/>
          </w:tcPr>
          <w:p w14:paraId="757D027C" w14:textId="77777777" w:rsidR="00427AB0" w:rsidRPr="00427AB0" w:rsidRDefault="00427AB0" w:rsidP="003E0CF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Головуючу </w:t>
            </w:r>
            <w:r w:rsidRPr="00427AB0">
              <w:rPr>
                <w:rFonts w:ascii="Times New Roman" w:hAnsi="Times New Roman" w:cs="Times New Roman"/>
                <w:b/>
                <w:bCs/>
                <w:color w:val="auto"/>
                <w:sz w:val="28"/>
                <w:szCs w:val="28"/>
                <w:lang w:val="uk-UA"/>
              </w:rPr>
              <w:t>Андрійчук Н.В.</w:t>
            </w:r>
            <w:r w:rsidRPr="00427AB0">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зняття запиту з контролю обласної ради. </w:t>
            </w:r>
          </w:p>
          <w:p w14:paraId="57D53A6B" w14:textId="77777777" w:rsidR="0042677D" w:rsidRPr="00427AB0" w:rsidRDefault="0042677D" w:rsidP="00155826">
            <w:pPr>
              <w:widowControl w:val="0"/>
              <w:autoSpaceDE w:val="0"/>
              <w:autoSpaceDN w:val="0"/>
              <w:adjustRightInd w:val="0"/>
              <w:spacing w:line="240" w:lineRule="auto"/>
              <w:ind w:left="113" w:right="57"/>
              <w:jc w:val="both"/>
              <w:rPr>
                <w:rFonts w:ascii="Times New Roman" w:hAnsi="Times New Roman" w:cs="Times New Roman"/>
                <w:color w:val="auto"/>
                <w:sz w:val="16"/>
                <w:szCs w:val="16"/>
                <w:lang w:val="uk-UA"/>
              </w:rPr>
            </w:pPr>
          </w:p>
        </w:tc>
      </w:tr>
      <w:tr w:rsidR="0042677D" w:rsidRPr="0062186E" w14:paraId="107549DE" w14:textId="77777777" w:rsidTr="004D214F">
        <w:tblPrEx>
          <w:tblCellMar>
            <w:top w:w="0" w:type="dxa"/>
            <w:bottom w:w="0" w:type="dxa"/>
          </w:tblCellMar>
        </w:tblPrEx>
        <w:trPr>
          <w:trHeight w:val="1967"/>
          <w:jc w:val="center"/>
        </w:trPr>
        <w:tc>
          <w:tcPr>
            <w:tcW w:w="2623" w:type="dxa"/>
            <w:gridSpan w:val="2"/>
          </w:tcPr>
          <w:p w14:paraId="681DE863"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ВИРІШИЛИ:</w:t>
            </w:r>
          </w:p>
          <w:p w14:paraId="5E69195F" w14:textId="77777777" w:rsidR="0042677D" w:rsidRPr="00427AB0" w:rsidRDefault="00427AB0"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за – 59</w:t>
            </w:r>
          </w:p>
          <w:p w14:paraId="00FF3193" w14:textId="77777777" w:rsidR="0042677D" w:rsidRPr="00427AB0" w:rsidRDefault="00206648" w:rsidP="00141108">
            <w:pPr>
              <w:widowControl w:val="0"/>
              <w:autoSpaceDE w:val="0"/>
              <w:autoSpaceDN w:val="0"/>
              <w:adjustRightInd w:val="0"/>
              <w:spacing w:line="240" w:lineRule="auto"/>
              <w:jc w:val="both"/>
              <w:rPr>
                <w:rFonts w:ascii="Times New Roman" w:hAnsi="Times New Roman" w:cs="Times New Roman"/>
                <w:bCs/>
                <w:color w:val="auto"/>
                <w:sz w:val="28"/>
                <w:szCs w:val="28"/>
              </w:rPr>
            </w:pPr>
            <w:r w:rsidRPr="00427AB0">
              <w:rPr>
                <w:rFonts w:ascii="Times New Roman" w:hAnsi="Times New Roman" w:cs="Times New Roman"/>
                <w:bCs/>
                <w:color w:val="auto"/>
                <w:sz w:val="28"/>
                <w:szCs w:val="28"/>
                <w:lang w:val="uk-UA"/>
              </w:rPr>
              <w:t xml:space="preserve">проти – </w:t>
            </w:r>
            <w:r w:rsidR="00427AB0" w:rsidRPr="00427AB0">
              <w:rPr>
                <w:rFonts w:ascii="Times New Roman" w:hAnsi="Times New Roman" w:cs="Times New Roman"/>
                <w:bCs/>
                <w:color w:val="auto"/>
                <w:sz w:val="28"/>
                <w:szCs w:val="28"/>
              </w:rPr>
              <w:t>1</w:t>
            </w:r>
          </w:p>
          <w:p w14:paraId="591D82A2"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утримались – 0</w:t>
            </w:r>
          </w:p>
          <w:p w14:paraId="5C295D76" w14:textId="77777777" w:rsidR="0042677D" w:rsidRPr="00427AB0" w:rsidRDefault="00427AB0"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не голосували – 11</w:t>
            </w:r>
          </w:p>
          <w:p w14:paraId="39F370A7" w14:textId="77777777" w:rsidR="0042677D" w:rsidRPr="00427AB0"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427AB0">
              <w:rPr>
                <w:rFonts w:ascii="Times New Roman" w:hAnsi="Times New Roman" w:cs="Times New Roman"/>
                <w:bCs/>
                <w:i/>
                <w:color w:val="auto"/>
                <w:sz w:val="28"/>
                <w:szCs w:val="28"/>
                <w:lang w:val="uk-UA"/>
              </w:rPr>
              <w:t>(</w:t>
            </w:r>
            <w:r w:rsidRPr="00427AB0">
              <w:rPr>
                <w:rFonts w:ascii="Times New Roman" w:hAnsi="Times New Roman" w:cs="Times New Roman"/>
                <w:bCs/>
                <w:i/>
                <w:color w:val="auto"/>
                <w:sz w:val="24"/>
                <w:szCs w:val="24"/>
                <w:lang w:val="uk-UA"/>
              </w:rPr>
              <w:t xml:space="preserve">результати поіменного голосування </w:t>
            </w:r>
            <w:r w:rsidRPr="00427AB0">
              <w:rPr>
                <w:rFonts w:ascii="Times New Roman" w:hAnsi="Times New Roman" w:cs="Times New Roman"/>
                <w:bCs/>
                <w:i/>
                <w:color w:val="auto"/>
                <w:sz w:val="24"/>
                <w:szCs w:val="24"/>
                <w:lang w:val="uk-UA"/>
              </w:rPr>
              <w:lastRenderedPageBreak/>
              <w:t>додаються)</w:t>
            </w:r>
          </w:p>
          <w:p w14:paraId="4B358904" w14:textId="77777777" w:rsidR="00B37D62" w:rsidRPr="00427AB0" w:rsidRDefault="00B37D62" w:rsidP="00141108">
            <w:pPr>
              <w:widowControl w:val="0"/>
              <w:autoSpaceDE w:val="0"/>
              <w:autoSpaceDN w:val="0"/>
              <w:adjustRightInd w:val="0"/>
              <w:spacing w:line="240" w:lineRule="auto"/>
              <w:jc w:val="both"/>
              <w:rPr>
                <w:rFonts w:ascii="Times New Roman" w:hAnsi="Times New Roman" w:cs="Times New Roman"/>
                <w:bCs/>
                <w:color w:val="auto"/>
                <w:sz w:val="16"/>
                <w:szCs w:val="16"/>
                <w:lang w:val="uk-UA"/>
              </w:rPr>
            </w:pPr>
          </w:p>
        </w:tc>
        <w:tc>
          <w:tcPr>
            <w:tcW w:w="7490" w:type="dxa"/>
            <w:gridSpan w:val="2"/>
          </w:tcPr>
          <w:p w14:paraId="5FD629D4" w14:textId="77777777" w:rsidR="0042677D" w:rsidRPr="00427AB0" w:rsidRDefault="0042677D" w:rsidP="003E0CFD">
            <w:pPr>
              <w:pStyle w:val="ae"/>
              <w:ind w:left="0" w:right="57"/>
              <w:jc w:val="both"/>
              <w:rPr>
                <w:sz w:val="28"/>
                <w:szCs w:val="28"/>
              </w:rPr>
            </w:pPr>
            <w:r w:rsidRPr="00427AB0">
              <w:rPr>
                <w:sz w:val="28"/>
                <w:szCs w:val="28"/>
              </w:rPr>
              <w:lastRenderedPageBreak/>
              <w:t>Проект рішення «</w:t>
            </w:r>
            <w:r w:rsidR="00427AB0" w:rsidRPr="00427AB0">
              <w:rPr>
                <w:sz w:val="28"/>
                <w:szCs w:val="28"/>
              </w:rPr>
              <w:t>Про депутатський запит Ящук Інни Петрівни щодо необхідності звітування депутатів обласної ради про свою роботу за період 2015-2016 років перед виборцями, а також заслуховування радою щорічних звітів голови обласної ради та голів постійних комісій</w:t>
            </w:r>
            <w:r w:rsidRPr="00427AB0">
              <w:rPr>
                <w:sz w:val="28"/>
                <w:szCs w:val="28"/>
              </w:rPr>
              <w:t>» прийняти як рішення ради.</w:t>
            </w:r>
          </w:p>
          <w:p w14:paraId="360F9FE1" w14:textId="77777777" w:rsidR="0042677D" w:rsidRPr="00427AB0" w:rsidRDefault="0042677D" w:rsidP="00155826">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42677D" w:rsidRPr="0062186E" w14:paraId="20E6B5A6" w14:textId="77777777" w:rsidTr="004D214F">
        <w:tblPrEx>
          <w:tblCellMar>
            <w:top w:w="0" w:type="dxa"/>
            <w:bottom w:w="0" w:type="dxa"/>
          </w:tblCellMar>
        </w:tblPrEx>
        <w:trPr>
          <w:trHeight w:val="315"/>
          <w:jc w:val="center"/>
        </w:trPr>
        <w:tc>
          <w:tcPr>
            <w:tcW w:w="2623" w:type="dxa"/>
            <w:gridSpan w:val="2"/>
            <w:vAlign w:val="center"/>
          </w:tcPr>
          <w:p w14:paraId="7E9F75ED"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467C12B6" w14:textId="77777777" w:rsidR="0042677D" w:rsidRPr="00427AB0" w:rsidRDefault="0042677D" w:rsidP="00427AB0">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427AB0">
              <w:rPr>
                <w:rFonts w:ascii="Times New Roman" w:hAnsi="Times New Roman" w:cs="Times New Roman"/>
                <w:bCs/>
                <w:i/>
                <w:color w:val="auto"/>
                <w:sz w:val="28"/>
                <w:szCs w:val="28"/>
                <w:lang w:val="uk-UA"/>
              </w:rPr>
              <w:t xml:space="preserve">(Рішення № </w:t>
            </w:r>
            <w:r w:rsidR="00206648" w:rsidRPr="00427AB0">
              <w:rPr>
                <w:rFonts w:ascii="Times New Roman" w:hAnsi="Times New Roman" w:cs="Times New Roman"/>
                <w:bCs/>
                <w:i/>
                <w:color w:val="auto"/>
                <w:sz w:val="28"/>
                <w:szCs w:val="28"/>
                <w:lang w:val="uk-UA"/>
              </w:rPr>
              <w:t>27</w:t>
            </w:r>
            <w:r w:rsidRPr="00427AB0">
              <w:rPr>
                <w:rFonts w:ascii="Times New Roman" w:hAnsi="Times New Roman" w:cs="Times New Roman"/>
                <w:bCs/>
                <w:i/>
                <w:color w:val="auto"/>
                <w:sz w:val="28"/>
                <w:szCs w:val="28"/>
                <w:lang w:val="uk-UA"/>
              </w:rPr>
              <w:t>-</w:t>
            </w:r>
            <w:r w:rsidR="00427AB0" w:rsidRPr="00427AB0">
              <w:rPr>
                <w:rFonts w:ascii="Times New Roman" w:hAnsi="Times New Roman" w:cs="Times New Roman"/>
                <w:bCs/>
                <w:i/>
                <w:color w:val="auto"/>
                <w:sz w:val="28"/>
                <w:szCs w:val="28"/>
                <w:lang w:val="uk-UA"/>
              </w:rPr>
              <w:t>9</w:t>
            </w:r>
            <w:r w:rsidRPr="00427AB0">
              <w:rPr>
                <w:rFonts w:ascii="Times New Roman" w:hAnsi="Times New Roman" w:cs="Times New Roman"/>
                <w:bCs/>
                <w:i/>
                <w:color w:val="auto"/>
                <w:sz w:val="28"/>
                <w:szCs w:val="28"/>
                <w:lang w:val="uk-UA"/>
              </w:rPr>
              <w:t>/2016 додається)</w:t>
            </w:r>
          </w:p>
        </w:tc>
      </w:tr>
      <w:tr w:rsidR="0042677D" w:rsidRPr="0062186E" w14:paraId="0629E049" w14:textId="77777777" w:rsidTr="004D214F">
        <w:tblPrEx>
          <w:tblCellMar>
            <w:top w:w="0" w:type="dxa"/>
            <w:bottom w:w="0" w:type="dxa"/>
          </w:tblCellMar>
        </w:tblPrEx>
        <w:trPr>
          <w:trHeight w:val="315"/>
          <w:jc w:val="center"/>
        </w:trPr>
        <w:tc>
          <w:tcPr>
            <w:tcW w:w="2623" w:type="dxa"/>
            <w:gridSpan w:val="2"/>
            <w:vAlign w:val="center"/>
          </w:tcPr>
          <w:p w14:paraId="4DD35980" w14:textId="77777777" w:rsidR="0042677D" w:rsidRPr="0062186E" w:rsidRDefault="0042677D" w:rsidP="00141108">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490" w:type="dxa"/>
            <w:gridSpan w:val="2"/>
            <w:vAlign w:val="center"/>
          </w:tcPr>
          <w:p w14:paraId="401D662E" w14:textId="77777777" w:rsidR="0042677D" w:rsidRDefault="0042677D" w:rsidP="00141108">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p w14:paraId="42E5D504" w14:textId="77777777" w:rsidR="00A95A6A" w:rsidRPr="0062186E" w:rsidRDefault="00A95A6A" w:rsidP="00141108">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tc>
      </w:tr>
      <w:tr w:rsidR="0042677D" w:rsidRPr="0062186E" w14:paraId="584B67F7"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0F8DFE3B" w14:textId="77777777" w:rsidR="0042677D" w:rsidRPr="00014B8D" w:rsidRDefault="002E10CA" w:rsidP="00A824BB">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014B8D">
              <w:rPr>
                <w:rFonts w:ascii="Times New Roman" w:hAnsi="Times New Roman" w:cs="Times New Roman"/>
                <w:b/>
                <w:bCs/>
                <w:color w:val="auto"/>
                <w:sz w:val="28"/>
                <w:szCs w:val="28"/>
                <w:lang w:val="uk-UA"/>
              </w:rPr>
              <w:t>28</w:t>
            </w:r>
            <w:r w:rsidR="0042677D" w:rsidRPr="00014B8D">
              <w:rPr>
                <w:rFonts w:ascii="Times New Roman" w:hAnsi="Times New Roman" w:cs="Times New Roman"/>
                <w:b/>
                <w:bCs/>
                <w:color w:val="auto"/>
                <w:sz w:val="28"/>
                <w:szCs w:val="28"/>
                <w:lang w:val="uk-UA"/>
              </w:rPr>
              <w:t xml:space="preserve">. </w:t>
            </w:r>
            <w:r w:rsidR="00427AB0" w:rsidRPr="00014B8D">
              <w:rPr>
                <w:rFonts w:ascii="Times New Roman" w:hAnsi="Times New Roman" w:cs="Times New Roman"/>
                <w:b/>
                <w:color w:val="auto"/>
                <w:sz w:val="28"/>
                <w:szCs w:val="28"/>
                <w:u w:val="single"/>
                <w:lang w:val="uk-UA"/>
              </w:rPr>
              <w:t>Про депутатський запит Іващука Сергія Петровича та Білявця Олега Петровича щодо ситуації, яка склалася на автошляхах області у зв’язку із забрудненням доріг клейкою сумішшю переробленого цукрового буряк</w:t>
            </w:r>
            <w:r w:rsidR="003E0CFD" w:rsidRPr="00014B8D">
              <w:rPr>
                <w:rFonts w:ascii="Times New Roman" w:hAnsi="Times New Roman" w:cs="Times New Roman"/>
                <w:b/>
                <w:color w:val="auto"/>
                <w:sz w:val="28"/>
                <w:szCs w:val="28"/>
                <w:u w:val="single"/>
                <w:lang w:val="uk-UA"/>
              </w:rPr>
              <w:t>у</w:t>
            </w:r>
          </w:p>
          <w:p w14:paraId="555EC944" w14:textId="77777777" w:rsidR="00A824BB" w:rsidRDefault="00A824BB" w:rsidP="00A824BB">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p w14:paraId="305C1982" w14:textId="77777777" w:rsidR="00A95A6A" w:rsidRPr="00427AB0" w:rsidRDefault="00A95A6A" w:rsidP="00A824BB">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42677D" w:rsidRPr="0062186E" w14:paraId="369B2F3F" w14:textId="77777777" w:rsidTr="004D214F">
        <w:tblPrEx>
          <w:tblCellMar>
            <w:top w:w="0" w:type="dxa"/>
            <w:bottom w:w="0" w:type="dxa"/>
          </w:tblCellMar>
        </w:tblPrEx>
        <w:trPr>
          <w:trHeight w:val="315"/>
          <w:jc w:val="center"/>
        </w:trPr>
        <w:tc>
          <w:tcPr>
            <w:tcW w:w="2623" w:type="dxa"/>
            <w:gridSpan w:val="2"/>
          </w:tcPr>
          <w:p w14:paraId="5FE06378"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 xml:space="preserve">СЛУХАЛИ: </w:t>
            </w:r>
          </w:p>
        </w:tc>
        <w:tc>
          <w:tcPr>
            <w:tcW w:w="7490" w:type="dxa"/>
            <w:gridSpan w:val="2"/>
            <w:vAlign w:val="center"/>
          </w:tcPr>
          <w:p w14:paraId="3E54CC49" w14:textId="77777777" w:rsidR="00427AB0" w:rsidRPr="00427AB0" w:rsidRDefault="00427AB0" w:rsidP="00014B8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Головуючу </w:t>
            </w:r>
            <w:r w:rsidRPr="00427AB0">
              <w:rPr>
                <w:rFonts w:ascii="Times New Roman" w:hAnsi="Times New Roman" w:cs="Times New Roman"/>
                <w:b/>
                <w:bCs/>
                <w:color w:val="auto"/>
                <w:sz w:val="28"/>
                <w:szCs w:val="28"/>
                <w:lang w:val="uk-UA"/>
              </w:rPr>
              <w:t>Андрійчук Н.В.</w:t>
            </w:r>
            <w:r w:rsidRPr="00427AB0">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w:t>
            </w:r>
          </w:p>
          <w:p w14:paraId="562DD041" w14:textId="77777777" w:rsidR="00A95A6A" w:rsidRPr="003E257C" w:rsidRDefault="00427AB0" w:rsidP="00155826">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 </w:t>
            </w:r>
          </w:p>
        </w:tc>
      </w:tr>
      <w:tr w:rsidR="0042677D" w:rsidRPr="0062186E" w14:paraId="3BA780A6" w14:textId="77777777" w:rsidTr="004D214F">
        <w:tblPrEx>
          <w:tblCellMar>
            <w:top w:w="0" w:type="dxa"/>
            <w:bottom w:w="0" w:type="dxa"/>
          </w:tblCellMar>
        </w:tblPrEx>
        <w:trPr>
          <w:trHeight w:val="315"/>
          <w:jc w:val="center"/>
        </w:trPr>
        <w:tc>
          <w:tcPr>
            <w:tcW w:w="2623" w:type="dxa"/>
            <w:gridSpan w:val="2"/>
          </w:tcPr>
          <w:p w14:paraId="7A70515C"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ВИРІШИЛИ:</w:t>
            </w:r>
          </w:p>
          <w:p w14:paraId="41EE2F95"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за – </w:t>
            </w:r>
            <w:r w:rsidR="00427AB0" w:rsidRPr="00427AB0">
              <w:rPr>
                <w:rFonts w:ascii="Times New Roman" w:hAnsi="Times New Roman" w:cs="Times New Roman"/>
                <w:bCs/>
                <w:color w:val="auto"/>
                <w:sz w:val="28"/>
                <w:szCs w:val="28"/>
                <w:lang w:val="uk-UA"/>
              </w:rPr>
              <w:t>57</w:t>
            </w:r>
          </w:p>
          <w:p w14:paraId="69A43607" w14:textId="77777777" w:rsidR="0042677D" w:rsidRPr="00427AB0" w:rsidRDefault="00427AB0"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проти – 0</w:t>
            </w:r>
          </w:p>
          <w:p w14:paraId="5BB98EA5" w14:textId="77777777" w:rsidR="0042677D" w:rsidRPr="00427AB0" w:rsidRDefault="00427AB0"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утримались – 1</w:t>
            </w:r>
          </w:p>
          <w:p w14:paraId="78A2438D"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не голосували – </w:t>
            </w:r>
            <w:r w:rsidR="00BE00EE" w:rsidRPr="00427AB0">
              <w:rPr>
                <w:rFonts w:ascii="Times New Roman" w:hAnsi="Times New Roman" w:cs="Times New Roman"/>
                <w:bCs/>
                <w:color w:val="auto"/>
                <w:sz w:val="28"/>
                <w:szCs w:val="28"/>
                <w:lang w:val="uk-UA"/>
              </w:rPr>
              <w:t>1</w:t>
            </w:r>
            <w:r w:rsidR="00427AB0" w:rsidRPr="00427AB0">
              <w:rPr>
                <w:rFonts w:ascii="Times New Roman" w:hAnsi="Times New Roman" w:cs="Times New Roman"/>
                <w:bCs/>
                <w:color w:val="auto"/>
                <w:sz w:val="28"/>
                <w:szCs w:val="28"/>
                <w:lang w:val="uk-UA"/>
              </w:rPr>
              <w:t>3</w:t>
            </w:r>
          </w:p>
          <w:p w14:paraId="040682D8" w14:textId="77777777" w:rsidR="0042677D" w:rsidRPr="00427AB0"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427AB0">
              <w:rPr>
                <w:rFonts w:ascii="Times New Roman" w:hAnsi="Times New Roman" w:cs="Times New Roman"/>
                <w:bCs/>
                <w:i/>
                <w:color w:val="auto"/>
                <w:sz w:val="28"/>
                <w:szCs w:val="28"/>
                <w:lang w:val="uk-UA"/>
              </w:rPr>
              <w:t>(</w:t>
            </w:r>
            <w:r w:rsidRPr="00427AB0">
              <w:rPr>
                <w:rFonts w:ascii="Times New Roman" w:hAnsi="Times New Roman" w:cs="Times New Roman"/>
                <w:bCs/>
                <w:i/>
                <w:color w:val="auto"/>
                <w:sz w:val="24"/>
                <w:szCs w:val="24"/>
                <w:lang w:val="uk-UA"/>
              </w:rPr>
              <w:t>результати поіменного голосування додаються)</w:t>
            </w:r>
          </w:p>
          <w:p w14:paraId="08D64D72" w14:textId="77777777" w:rsidR="00B37D62" w:rsidRPr="00427AB0" w:rsidRDefault="00B37D62"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490" w:type="dxa"/>
            <w:gridSpan w:val="2"/>
          </w:tcPr>
          <w:p w14:paraId="2065D200" w14:textId="77777777" w:rsidR="0042677D" w:rsidRPr="00427AB0" w:rsidRDefault="0042677D" w:rsidP="00155826">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Проект рішення «</w:t>
            </w:r>
            <w:r w:rsidR="00BE00EE" w:rsidRPr="00427AB0">
              <w:rPr>
                <w:rFonts w:ascii="Times New Roman" w:hAnsi="Times New Roman" w:cs="Times New Roman"/>
                <w:color w:val="auto"/>
                <w:sz w:val="28"/>
                <w:szCs w:val="28"/>
                <w:lang w:val="uk-UA"/>
              </w:rPr>
              <w:t xml:space="preserve">Про </w:t>
            </w:r>
            <w:r w:rsidR="00427AB0" w:rsidRPr="00427AB0">
              <w:rPr>
                <w:rFonts w:ascii="Times New Roman" w:hAnsi="Times New Roman" w:cs="Times New Roman"/>
                <w:color w:val="auto"/>
                <w:sz w:val="28"/>
                <w:szCs w:val="28"/>
                <w:lang w:val="uk-UA"/>
              </w:rPr>
              <w:t>депутатський запит Іващука Сергія Петровича та Білявця Олега Петровича щодо ситуації, яка склалася на автошляхах області у зв’язку із забрудненням доріг клейкою сумішшю переробленого цукрового буряк</w:t>
            </w:r>
            <w:r w:rsidR="003E0CFD">
              <w:rPr>
                <w:rFonts w:ascii="Times New Roman" w:hAnsi="Times New Roman" w:cs="Times New Roman"/>
                <w:color w:val="auto"/>
                <w:sz w:val="28"/>
                <w:szCs w:val="28"/>
                <w:lang w:val="uk-UA"/>
              </w:rPr>
              <w:t>у</w:t>
            </w:r>
            <w:r w:rsidRPr="00427AB0">
              <w:rPr>
                <w:rFonts w:ascii="Times New Roman" w:hAnsi="Times New Roman" w:cs="Times New Roman"/>
                <w:color w:val="auto"/>
                <w:sz w:val="28"/>
                <w:szCs w:val="28"/>
                <w:lang w:val="uk-UA"/>
              </w:rPr>
              <w:t>» прийняти як рішення ради.</w:t>
            </w:r>
          </w:p>
          <w:p w14:paraId="7D361DB1" w14:textId="77777777" w:rsidR="0042677D" w:rsidRPr="00427AB0" w:rsidRDefault="0042677D" w:rsidP="00155826">
            <w:pPr>
              <w:pStyle w:val="ae"/>
              <w:ind w:left="113" w:right="57"/>
              <w:jc w:val="both"/>
              <w:rPr>
                <w:sz w:val="28"/>
                <w:szCs w:val="28"/>
              </w:rPr>
            </w:pPr>
          </w:p>
          <w:p w14:paraId="201E0B62" w14:textId="77777777" w:rsidR="0042677D" w:rsidRPr="00427AB0" w:rsidRDefault="0042677D" w:rsidP="00141108">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42677D" w:rsidRPr="0062186E" w14:paraId="4D2D98B8" w14:textId="77777777" w:rsidTr="004D214F">
        <w:tblPrEx>
          <w:tblCellMar>
            <w:top w:w="0" w:type="dxa"/>
            <w:bottom w:w="0" w:type="dxa"/>
          </w:tblCellMar>
        </w:tblPrEx>
        <w:trPr>
          <w:trHeight w:val="315"/>
          <w:jc w:val="center"/>
        </w:trPr>
        <w:tc>
          <w:tcPr>
            <w:tcW w:w="2623" w:type="dxa"/>
            <w:gridSpan w:val="2"/>
            <w:vAlign w:val="center"/>
          </w:tcPr>
          <w:p w14:paraId="23FF362D"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10CE15F9" w14:textId="77777777" w:rsidR="0042677D" w:rsidRPr="00427AB0" w:rsidRDefault="0042677D" w:rsidP="00427AB0">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427AB0">
              <w:rPr>
                <w:rFonts w:ascii="Times New Roman" w:hAnsi="Times New Roman" w:cs="Times New Roman"/>
                <w:bCs/>
                <w:i/>
                <w:color w:val="auto"/>
                <w:sz w:val="28"/>
                <w:szCs w:val="28"/>
                <w:lang w:val="uk-UA"/>
              </w:rPr>
              <w:t xml:space="preserve">(Рішення № </w:t>
            </w:r>
            <w:r w:rsidR="00BE00EE" w:rsidRPr="00427AB0">
              <w:rPr>
                <w:rFonts w:ascii="Times New Roman" w:hAnsi="Times New Roman" w:cs="Times New Roman"/>
                <w:bCs/>
                <w:i/>
                <w:color w:val="auto"/>
                <w:sz w:val="28"/>
                <w:szCs w:val="28"/>
                <w:lang w:val="uk-UA"/>
              </w:rPr>
              <w:t>28</w:t>
            </w:r>
            <w:r w:rsidRPr="00427AB0">
              <w:rPr>
                <w:rFonts w:ascii="Times New Roman" w:hAnsi="Times New Roman" w:cs="Times New Roman"/>
                <w:bCs/>
                <w:i/>
                <w:color w:val="auto"/>
                <w:sz w:val="28"/>
                <w:szCs w:val="28"/>
                <w:lang w:val="uk-UA"/>
              </w:rPr>
              <w:t>-</w:t>
            </w:r>
            <w:r w:rsidR="00427AB0" w:rsidRPr="00427AB0">
              <w:rPr>
                <w:rFonts w:ascii="Times New Roman" w:hAnsi="Times New Roman" w:cs="Times New Roman"/>
                <w:bCs/>
                <w:i/>
                <w:color w:val="auto"/>
                <w:sz w:val="28"/>
                <w:szCs w:val="28"/>
                <w:lang w:val="uk-UA"/>
              </w:rPr>
              <w:t>9</w:t>
            </w:r>
            <w:r w:rsidRPr="00427AB0">
              <w:rPr>
                <w:rFonts w:ascii="Times New Roman" w:hAnsi="Times New Roman" w:cs="Times New Roman"/>
                <w:bCs/>
                <w:i/>
                <w:color w:val="auto"/>
                <w:sz w:val="28"/>
                <w:szCs w:val="28"/>
                <w:lang w:val="uk-UA"/>
              </w:rPr>
              <w:t>/2016 додається)</w:t>
            </w:r>
          </w:p>
        </w:tc>
      </w:tr>
      <w:tr w:rsidR="0042677D" w:rsidRPr="0062186E" w14:paraId="44EAFDAC" w14:textId="77777777" w:rsidTr="004D214F">
        <w:tblPrEx>
          <w:tblCellMar>
            <w:top w:w="0" w:type="dxa"/>
            <w:bottom w:w="0" w:type="dxa"/>
          </w:tblCellMar>
        </w:tblPrEx>
        <w:trPr>
          <w:trHeight w:val="315"/>
          <w:jc w:val="center"/>
        </w:trPr>
        <w:tc>
          <w:tcPr>
            <w:tcW w:w="2623" w:type="dxa"/>
            <w:gridSpan w:val="2"/>
            <w:vAlign w:val="center"/>
          </w:tcPr>
          <w:p w14:paraId="6948AB93" w14:textId="77777777" w:rsidR="0042677D" w:rsidRPr="0062186E" w:rsidRDefault="0042677D" w:rsidP="00141108">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490" w:type="dxa"/>
            <w:gridSpan w:val="2"/>
            <w:vAlign w:val="center"/>
          </w:tcPr>
          <w:p w14:paraId="23EB135A" w14:textId="77777777" w:rsidR="00431C4F" w:rsidRDefault="00431C4F" w:rsidP="00014B8D">
            <w:pPr>
              <w:widowControl w:val="0"/>
              <w:autoSpaceDE w:val="0"/>
              <w:autoSpaceDN w:val="0"/>
              <w:adjustRightInd w:val="0"/>
              <w:spacing w:line="240" w:lineRule="auto"/>
              <w:jc w:val="both"/>
              <w:rPr>
                <w:rFonts w:ascii="Times New Roman" w:hAnsi="Times New Roman" w:cs="Times New Roman"/>
                <w:color w:val="FF0000"/>
                <w:sz w:val="28"/>
                <w:szCs w:val="28"/>
                <w:lang w:val="uk-UA"/>
              </w:rPr>
            </w:pPr>
          </w:p>
          <w:p w14:paraId="0C521B38" w14:textId="77777777" w:rsidR="00A95A6A" w:rsidRPr="0062186E" w:rsidRDefault="00A95A6A" w:rsidP="00014B8D">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r>
      <w:tr w:rsidR="0042677D" w:rsidRPr="0062186E" w14:paraId="3FD9D5B0"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06129085" w14:textId="77777777" w:rsidR="003E257C" w:rsidRDefault="0008351A" w:rsidP="00816CC3">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014B8D">
              <w:rPr>
                <w:rFonts w:ascii="Times New Roman" w:hAnsi="Times New Roman" w:cs="Times New Roman"/>
                <w:b/>
                <w:bCs/>
                <w:color w:val="auto"/>
                <w:sz w:val="28"/>
                <w:szCs w:val="28"/>
                <w:lang w:val="uk-UA"/>
              </w:rPr>
              <w:t>29</w:t>
            </w:r>
            <w:r w:rsidR="0042677D" w:rsidRPr="00014B8D">
              <w:rPr>
                <w:rFonts w:ascii="Times New Roman" w:hAnsi="Times New Roman" w:cs="Times New Roman"/>
                <w:b/>
                <w:bCs/>
                <w:color w:val="auto"/>
                <w:sz w:val="28"/>
                <w:szCs w:val="28"/>
                <w:lang w:val="uk-UA"/>
              </w:rPr>
              <w:t>.</w:t>
            </w:r>
            <w:r w:rsidR="00014B8D" w:rsidRPr="00014B8D">
              <w:rPr>
                <w:rFonts w:ascii="Times New Roman" w:hAnsi="Times New Roman" w:cs="Times New Roman"/>
                <w:b/>
                <w:bCs/>
                <w:color w:val="auto"/>
                <w:sz w:val="28"/>
                <w:szCs w:val="28"/>
                <w:lang w:val="uk-UA"/>
              </w:rPr>
              <w:t xml:space="preserve"> </w:t>
            </w:r>
            <w:r w:rsidR="00427AB0" w:rsidRPr="00014B8D">
              <w:rPr>
                <w:rFonts w:ascii="Times New Roman" w:hAnsi="Times New Roman" w:cs="Times New Roman"/>
                <w:b/>
                <w:color w:val="auto"/>
                <w:sz w:val="28"/>
                <w:szCs w:val="28"/>
                <w:u w:val="single"/>
                <w:lang w:val="uk-UA"/>
              </w:rPr>
              <w:t xml:space="preserve">Про депутатський запит Савчука Олександра Петровича щодо виділення коштів для проведення капітального ремонту даху Красноставської ЗОШ І-ІІІ ступенів </w:t>
            </w:r>
          </w:p>
          <w:p w14:paraId="113EFA69" w14:textId="77777777" w:rsidR="0042677D" w:rsidRPr="00014B8D" w:rsidRDefault="00427AB0" w:rsidP="00816CC3">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014B8D">
              <w:rPr>
                <w:rFonts w:ascii="Times New Roman" w:hAnsi="Times New Roman" w:cs="Times New Roman"/>
                <w:b/>
                <w:color w:val="auto"/>
                <w:sz w:val="28"/>
                <w:szCs w:val="28"/>
                <w:u w:val="single"/>
                <w:lang w:val="uk-UA"/>
              </w:rPr>
              <w:t>Чемеровецького району Хмельницької області</w:t>
            </w:r>
          </w:p>
          <w:p w14:paraId="38195B8C" w14:textId="77777777" w:rsidR="00A95A6A" w:rsidRPr="00427AB0" w:rsidRDefault="00A95A6A" w:rsidP="00816CC3">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42677D" w:rsidRPr="0062186E" w14:paraId="2C36E6D5" w14:textId="77777777" w:rsidTr="004D214F">
        <w:tblPrEx>
          <w:tblCellMar>
            <w:top w:w="0" w:type="dxa"/>
            <w:bottom w:w="0" w:type="dxa"/>
          </w:tblCellMar>
        </w:tblPrEx>
        <w:trPr>
          <w:trHeight w:val="315"/>
          <w:jc w:val="center"/>
        </w:trPr>
        <w:tc>
          <w:tcPr>
            <w:tcW w:w="2623" w:type="dxa"/>
            <w:gridSpan w:val="2"/>
          </w:tcPr>
          <w:p w14:paraId="22E793E3"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СЛУХАЛИ:</w:t>
            </w:r>
          </w:p>
        </w:tc>
        <w:tc>
          <w:tcPr>
            <w:tcW w:w="7490" w:type="dxa"/>
            <w:gridSpan w:val="2"/>
            <w:vAlign w:val="center"/>
          </w:tcPr>
          <w:p w14:paraId="292121DD" w14:textId="77777777" w:rsidR="0042677D" w:rsidRPr="00427AB0" w:rsidRDefault="003E257C" w:rsidP="002202D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Голо</w:t>
            </w:r>
            <w:r w:rsidR="00427AB0" w:rsidRPr="00427AB0">
              <w:rPr>
                <w:rFonts w:ascii="Times New Roman" w:hAnsi="Times New Roman" w:cs="Times New Roman"/>
                <w:bCs/>
                <w:color w:val="auto"/>
                <w:sz w:val="28"/>
                <w:szCs w:val="28"/>
                <w:lang w:val="uk-UA"/>
              </w:rPr>
              <w:t xml:space="preserve">вуючу </w:t>
            </w:r>
            <w:r w:rsidR="00427AB0" w:rsidRPr="00AF1A4F">
              <w:rPr>
                <w:rFonts w:ascii="Times New Roman" w:hAnsi="Times New Roman" w:cs="Times New Roman"/>
                <w:b/>
                <w:bCs/>
                <w:color w:val="auto"/>
                <w:sz w:val="28"/>
                <w:szCs w:val="28"/>
                <w:lang w:val="uk-UA"/>
              </w:rPr>
              <w:t>Андрійчук Н.В.,</w:t>
            </w:r>
            <w:r w:rsidR="00427AB0" w:rsidRPr="00427AB0">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зняття запиту з контролю обласної ради. </w:t>
            </w:r>
          </w:p>
          <w:p w14:paraId="771CF02D" w14:textId="77777777" w:rsidR="00A95A6A" w:rsidRPr="00427AB0" w:rsidRDefault="00A95A6A" w:rsidP="00155826">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42677D" w:rsidRPr="0062186E" w14:paraId="3AA0EF5B" w14:textId="77777777" w:rsidTr="004D214F">
        <w:tblPrEx>
          <w:tblCellMar>
            <w:top w:w="0" w:type="dxa"/>
            <w:bottom w:w="0" w:type="dxa"/>
          </w:tblCellMar>
        </w:tblPrEx>
        <w:trPr>
          <w:trHeight w:val="315"/>
          <w:jc w:val="center"/>
        </w:trPr>
        <w:tc>
          <w:tcPr>
            <w:tcW w:w="2623" w:type="dxa"/>
            <w:gridSpan w:val="2"/>
          </w:tcPr>
          <w:p w14:paraId="51425637"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ВИРІШИЛИ:</w:t>
            </w:r>
          </w:p>
          <w:p w14:paraId="78F257D7" w14:textId="77777777" w:rsidR="0042677D" w:rsidRPr="00427AB0" w:rsidRDefault="00427AB0"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за – 60</w:t>
            </w:r>
          </w:p>
          <w:p w14:paraId="0420C779"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lastRenderedPageBreak/>
              <w:t>проти – 0</w:t>
            </w:r>
          </w:p>
          <w:p w14:paraId="789123E0"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утримались – 0</w:t>
            </w:r>
          </w:p>
          <w:p w14:paraId="731A4E0B" w14:textId="77777777" w:rsidR="0042677D" w:rsidRPr="00427AB0" w:rsidRDefault="00816CC3"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не голосували – 1</w:t>
            </w:r>
            <w:r w:rsidR="00427AB0" w:rsidRPr="00427AB0">
              <w:rPr>
                <w:rFonts w:ascii="Times New Roman" w:hAnsi="Times New Roman" w:cs="Times New Roman"/>
                <w:bCs/>
                <w:color w:val="auto"/>
                <w:sz w:val="28"/>
                <w:szCs w:val="28"/>
                <w:lang w:val="uk-UA"/>
              </w:rPr>
              <w:t>1</w:t>
            </w:r>
          </w:p>
          <w:p w14:paraId="5330FDFF" w14:textId="77777777" w:rsidR="00B37D62" w:rsidRPr="002202D3"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427AB0">
              <w:rPr>
                <w:rFonts w:ascii="Times New Roman" w:hAnsi="Times New Roman" w:cs="Times New Roman"/>
                <w:bCs/>
                <w:i/>
                <w:color w:val="auto"/>
                <w:sz w:val="28"/>
                <w:szCs w:val="28"/>
                <w:lang w:val="uk-UA"/>
              </w:rPr>
              <w:t>(</w:t>
            </w:r>
            <w:r w:rsidRPr="00427AB0">
              <w:rPr>
                <w:rFonts w:ascii="Times New Roman" w:hAnsi="Times New Roman" w:cs="Times New Roman"/>
                <w:bCs/>
                <w:i/>
                <w:color w:val="auto"/>
                <w:sz w:val="24"/>
                <w:szCs w:val="24"/>
                <w:lang w:val="uk-UA"/>
              </w:rPr>
              <w:t>результати поіменного голосування додаються)</w:t>
            </w:r>
          </w:p>
        </w:tc>
        <w:tc>
          <w:tcPr>
            <w:tcW w:w="7490" w:type="dxa"/>
            <w:gridSpan w:val="2"/>
          </w:tcPr>
          <w:p w14:paraId="198CFF2C" w14:textId="77777777" w:rsidR="0042677D" w:rsidRPr="00427AB0" w:rsidRDefault="0042677D" w:rsidP="002202D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427AB0">
              <w:rPr>
                <w:rFonts w:ascii="Times New Roman" w:hAnsi="Times New Roman" w:cs="Times New Roman"/>
                <w:color w:val="auto"/>
                <w:sz w:val="28"/>
                <w:szCs w:val="28"/>
                <w:lang w:val="uk-UA"/>
              </w:rPr>
              <w:lastRenderedPageBreak/>
              <w:t>Проект рішення</w:t>
            </w:r>
            <w:r w:rsidR="00427AB0" w:rsidRPr="00427AB0">
              <w:rPr>
                <w:rFonts w:ascii="Times New Roman" w:hAnsi="Times New Roman" w:cs="Times New Roman"/>
                <w:color w:val="auto"/>
                <w:sz w:val="28"/>
                <w:szCs w:val="28"/>
                <w:lang w:val="uk-UA"/>
              </w:rPr>
              <w:t xml:space="preserve"> </w:t>
            </w:r>
            <w:r w:rsidRPr="00427AB0">
              <w:rPr>
                <w:rFonts w:ascii="Times New Roman" w:hAnsi="Times New Roman" w:cs="Times New Roman"/>
                <w:color w:val="auto"/>
                <w:sz w:val="28"/>
                <w:szCs w:val="28"/>
                <w:lang w:val="uk-UA"/>
              </w:rPr>
              <w:t>«</w:t>
            </w:r>
            <w:r w:rsidR="00816CC3" w:rsidRPr="00427AB0">
              <w:rPr>
                <w:rFonts w:ascii="Times New Roman" w:hAnsi="Times New Roman" w:cs="Times New Roman"/>
                <w:color w:val="auto"/>
                <w:sz w:val="28"/>
                <w:szCs w:val="28"/>
                <w:lang w:val="uk-UA"/>
              </w:rPr>
              <w:t xml:space="preserve">Про </w:t>
            </w:r>
            <w:r w:rsidR="00427AB0" w:rsidRPr="00427AB0">
              <w:rPr>
                <w:rFonts w:ascii="Times New Roman" w:hAnsi="Times New Roman" w:cs="Times New Roman"/>
                <w:color w:val="auto"/>
                <w:sz w:val="28"/>
                <w:szCs w:val="28"/>
                <w:lang w:val="uk-UA"/>
              </w:rPr>
              <w:t xml:space="preserve">депутатський запит Савчука Олександра Петровича щодо виділення коштів для </w:t>
            </w:r>
            <w:r w:rsidR="00427AB0" w:rsidRPr="00427AB0">
              <w:rPr>
                <w:rFonts w:ascii="Times New Roman" w:hAnsi="Times New Roman" w:cs="Times New Roman"/>
                <w:color w:val="auto"/>
                <w:sz w:val="28"/>
                <w:szCs w:val="28"/>
                <w:lang w:val="uk-UA"/>
              </w:rPr>
              <w:lastRenderedPageBreak/>
              <w:t>проведення капітального ремонту даху Красноставської ЗОШ І-ІІІ ступенів Чемеровецького району Хмельницької області</w:t>
            </w:r>
            <w:r w:rsidRPr="00427AB0">
              <w:rPr>
                <w:rFonts w:ascii="Times New Roman" w:hAnsi="Times New Roman" w:cs="Times New Roman"/>
                <w:color w:val="auto"/>
                <w:sz w:val="28"/>
                <w:szCs w:val="28"/>
                <w:lang w:val="uk-UA"/>
              </w:rPr>
              <w:t>» прийняти як рішення ради.</w:t>
            </w:r>
          </w:p>
          <w:p w14:paraId="5126052A" w14:textId="77777777" w:rsidR="0042677D" w:rsidRPr="002202D3" w:rsidRDefault="0042677D" w:rsidP="002202D3">
            <w:pPr>
              <w:pStyle w:val="ae"/>
              <w:ind w:left="113" w:right="57"/>
              <w:jc w:val="both"/>
              <w:rPr>
                <w:sz w:val="28"/>
                <w:szCs w:val="28"/>
              </w:rPr>
            </w:pPr>
            <w:r w:rsidRPr="00427AB0">
              <w:rPr>
                <w:sz w:val="28"/>
                <w:szCs w:val="28"/>
              </w:rPr>
              <w:t xml:space="preserve"> </w:t>
            </w:r>
          </w:p>
        </w:tc>
      </w:tr>
      <w:tr w:rsidR="0042677D" w:rsidRPr="0062186E" w14:paraId="13D590E7" w14:textId="77777777" w:rsidTr="004D214F">
        <w:tblPrEx>
          <w:tblCellMar>
            <w:top w:w="0" w:type="dxa"/>
            <w:bottom w:w="0" w:type="dxa"/>
          </w:tblCellMar>
        </w:tblPrEx>
        <w:trPr>
          <w:trHeight w:val="315"/>
          <w:jc w:val="center"/>
        </w:trPr>
        <w:tc>
          <w:tcPr>
            <w:tcW w:w="2623" w:type="dxa"/>
            <w:gridSpan w:val="2"/>
            <w:vAlign w:val="center"/>
          </w:tcPr>
          <w:p w14:paraId="4B0B3A65"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08CC0159" w14:textId="77777777" w:rsidR="00A95A6A" w:rsidRDefault="00A95A6A" w:rsidP="00427AB0">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155C5FD8" w14:textId="77777777" w:rsidR="0042677D" w:rsidRPr="00427AB0" w:rsidRDefault="0042677D" w:rsidP="00427AB0">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427AB0">
              <w:rPr>
                <w:rFonts w:ascii="Times New Roman" w:hAnsi="Times New Roman" w:cs="Times New Roman"/>
                <w:bCs/>
                <w:i/>
                <w:color w:val="auto"/>
                <w:sz w:val="28"/>
                <w:szCs w:val="28"/>
                <w:lang w:val="uk-UA"/>
              </w:rPr>
              <w:t xml:space="preserve">(Рішення № </w:t>
            </w:r>
            <w:r w:rsidR="00816CC3" w:rsidRPr="00427AB0">
              <w:rPr>
                <w:rFonts w:ascii="Times New Roman" w:hAnsi="Times New Roman" w:cs="Times New Roman"/>
                <w:bCs/>
                <w:i/>
                <w:color w:val="auto"/>
                <w:sz w:val="28"/>
                <w:szCs w:val="28"/>
                <w:lang w:val="uk-UA"/>
              </w:rPr>
              <w:t>29</w:t>
            </w:r>
            <w:r w:rsidRPr="00427AB0">
              <w:rPr>
                <w:rFonts w:ascii="Times New Roman" w:hAnsi="Times New Roman" w:cs="Times New Roman"/>
                <w:bCs/>
                <w:i/>
                <w:color w:val="auto"/>
                <w:sz w:val="28"/>
                <w:szCs w:val="28"/>
                <w:lang w:val="uk-UA"/>
              </w:rPr>
              <w:t>-</w:t>
            </w:r>
            <w:r w:rsidR="00427AB0" w:rsidRPr="00427AB0">
              <w:rPr>
                <w:rFonts w:ascii="Times New Roman" w:hAnsi="Times New Roman" w:cs="Times New Roman"/>
                <w:bCs/>
                <w:i/>
                <w:color w:val="auto"/>
                <w:sz w:val="28"/>
                <w:szCs w:val="28"/>
                <w:lang w:val="uk-UA"/>
              </w:rPr>
              <w:t>9</w:t>
            </w:r>
            <w:r w:rsidRPr="00427AB0">
              <w:rPr>
                <w:rFonts w:ascii="Times New Roman" w:hAnsi="Times New Roman" w:cs="Times New Roman"/>
                <w:bCs/>
                <w:i/>
                <w:color w:val="auto"/>
                <w:sz w:val="28"/>
                <w:szCs w:val="28"/>
                <w:lang w:val="uk-UA"/>
              </w:rPr>
              <w:t>/2016 додається)</w:t>
            </w:r>
          </w:p>
        </w:tc>
      </w:tr>
      <w:tr w:rsidR="0042677D" w:rsidRPr="0062186E" w14:paraId="21F2EF59" w14:textId="77777777" w:rsidTr="004D214F">
        <w:tblPrEx>
          <w:tblCellMar>
            <w:top w:w="0" w:type="dxa"/>
            <w:bottom w:w="0" w:type="dxa"/>
          </w:tblCellMar>
        </w:tblPrEx>
        <w:trPr>
          <w:trHeight w:val="315"/>
          <w:jc w:val="center"/>
        </w:trPr>
        <w:tc>
          <w:tcPr>
            <w:tcW w:w="2623" w:type="dxa"/>
            <w:gridSpan w:val="2"/>
            <w:vAlign w:val="center"/>
          </w:tcPr>
          <w:p w14:paraId="0324A093" w14:textId="77777777" w:rsidR="0042677D" w:rsidRPr="00427AB0" w:rsidRDefault="0042677D" w:rsidP="00141108">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490" w:type="dxa"/>
            <w:gridSpan w:val="2"/>
            <w:vAlign w:val="center"/>
          </w:tcPr>
          <w:p w14:paraId="2F30D2CA" w14:textId="77777777" w:rsidR="00C84E24" w:rsidRDefault="00C84E24" w:rsidP="00141108">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p w14:paraId="7F134960" w14:textId="77777777" w:rsidR="00A95A6A" w:rsidRPr="00427AB0" w:rsidRDefault="00A95A6A" w:rsidP="00141108">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tc>
      </w:tr>
      <w:tr w:rsidR="0042677D" w:rsidRPr="00427AB0" w14:paraId="027B2D90" w14:textId="77777777" w:rsidTr="004D214F">
        <w:tblPrEx>
          <w:tblCellMar>
            <w:top w:w="0" w:type="dxa"/>
            <w:bottom w:w="0" w:type="dxa"/>
          </w:tblCellMar>
        </w:tblPrEx>
        <w:trPr>
          <w:trHeight w:val="315"/>
          <w:jc w:val="center"/>
        </w:trPr>
        <w:tc>
          <w:tcPr>
            <w:tcW w:w="10113" w:type="dxa"/>
            <w:gridSpan w:val="4"/>
            <w:shd w:val="clear" w:color="auto" w:fill="FFFFFF"/>
            <w:vAlign w:val="center"/>
          </w:tcPr>
          <w:p w14:paraId="7FD4EC64" w14:textId="77777777" w:rsidR="006C2F7A" w:rsidRPr="002202D3" w:rsidRDefault="006E11F6" w:rsidP="00427AB0">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2202D3">
              <w:rPr>
                <w:rFonts w:ascii="Times New Roman" w:hAnsi="Times New Roman" w:cs="Times New Roman"/>
                <w:b/>
                <w:bCs/>
                <w:color w:val="auto"/>
                <w:sz w:val="28"/>
                <w:szCs w:val="28"/>
                <w:lang w:val="uk-UA"/>
              </w:rPr>
              <w:t>30</w:t>
            </w:r>
            <w:r w:rsidR="0042677D" w:rsidRPr="002202D3">
              <w:rPr>
                <w:rFonts w:ascii="Times New Roman" w:hAnsi="Times New Roman" w:cs="Times New Roman"/>
                <w:b/>
                <w:bCs/>
                <w:color w:val="auto"/>
                <w:sz w:val="28"/>
                <w:szCs w:val="28"/>
                <w:lang w:val="uk-UA"/>
              </w:rPr>
              <w:t xml:space="preserve">. </w:t>
            </w:r>
            <w:r w:rsidR="00427AB0" w:rsidRPr="002202D3">
              <w:rPr>
                <w:rFonts w:ascii="Times New Roman" w:hAnsi="Times New Roman" w:cs="Times New Roman"/>
                <w:b/>
                <w:color w:val="auto"/>
                <w:sz w:val="28"/>
                <w:szCs w:val="28"/>
                <w:u w:val="single"/>
                <w:lang w:val="uk-UA"/>
              </w:rPr>
              <w:t>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p>
          <w:p w14:paraId="267DA7F9" w14:textId="77777777" w:rsidR="00427AB0" w:rsidRDefault="00427AB0" w:rsidP="00141108">
            <w:pPr>
              <w:widowControl w:val="0"/>
              <w:autoSpaceDE w:val="0"/>
              <w:autoSpaceDN w:val="0"/>
              <w:adjustRightInd w:val="0"/>
              <w:spacing w:line="240" w:lineRule="auto"/>
              <w:ind w:left="131"/>
              <w:jc w:val="both"/>
              <w:rPr>
                <w:rFonts w:ascii="Times New Roman" w:hAnsi="Times New Roman" w:cs="Times New Roman"/>
                <w:b/>
                <w:color w:val="auto"/>
                <w:sz w:val="28"/>
                <w:szCs w:val="28"/>
                <w:u w:val="single"/>
                <w:lang w:val="uk-UA"/>
              </w:rPr>
            </w:pPr>
          </w:p>
          <w:p w14:paraId="3DA1C7CF" w14:textId="77777777" w:rsidR="00A95A6A" w:rsidRPr="00427AB0" w:rsidRDefault="00A95A6A" w:rsidP="00141108">
            <w:pPr>
              <w:widowControl w:val="0"/>
              <w:autoSpaceDE w:val="0"/>
              <w:autoSpaceDN w:val="0"/>
              <w:adjustRightInd w:val="0"/>
              <w:spacing w:line="240" w:lineRule="auto"/>
              <w:ind w:left="131"/>
              <w:jc w:val="both"/>
              <w:rPr>
                <w:rFonts w:ascii="Times New Roman" w:hAnsi="Times New Roman" w:cs="Times New Roman"/>
                <w:b/>
                <w:color w:val="auto"/>
                <w:sz w:val="28"/>
                <w:szCs w:val="28"/>
                <w:u w:val="single"/>
                <w:lang w:val="uk-UA"/>
              </w:rPr>
            </w:pPr>
          </w:p>
        </w:tc>
      </w:tr>
      <w:tr w:rsidR="00427AB0" w:rsidRPr="00427AB0" w14:paraId="2605A981" w14:textId="77777777" w:rsidTr="004D214F">
        <w:tblPrEx>
          <w:tblCellMar>
            <w:top w:w="0" w:type="dxa"/>
            <w:bottom w:w="0" w:type="dxa"/>
          </w:tblCellMar>
        </w:tblPrEx>
        <w:trPr>
          <w:trHeight w:val="315"/>
          <w:jc w:val="center"/>
        </w:trPr>
        <w:tc>
          <w:tcPr>
            <w:tcW w:w="2623" w:type="dxa"/>
            <w:gridSpan w:val="2"/>
          </w:tcPr>
          <w:p w14:paraId="4A8FAD3A"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СЛУХАЛИ:</w:t>
            </w:r>
          </w:p>
        </w:tc>
        <w:tc>
          <w:tcPr>
            <w:tcW w:w="7490" w:type="dxa"/>
            <w:gridSpan w:val="2"/>
            <w:vAlign w:val="center"/>
          </w:tcPr>
          <w:p w14:paraId="04F56198" w14:textId="77777777" w:rsidR="00427AB0" w:rsidRDefault="00427AB0" w:rsidP="00D91075">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Головуючу </w:t>
            </w:r>
            <w:r w:rsidRPr="00AF1A4F">
              <w:rPr>
                <w:rFonts w:ascii="Times New Roman" w:hAnsi="Times New Roman" w:cs="Times New Roman"/>
                <w:b/>
                <w:bCs/>
                <w:color w:val="auto"/>
                <w:sz w:val="28"/>
                <w:szCs w:val="28"/>
                <w:lang w:val="uk-UA"/>
              </w:rPr>
              <w:t>Андрійчук Н.В.,</w:t>
            </w:r>
            <w:r w:rsidRPr="00427AB0">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w:t>
            </w:r>
          </w:p>
          <w:p w14:paraId="54ADAE54" w14:textId="77777777" w:rsidR="00A95A6A" w:rsidRPr="00427AB0" w:rsidRDefault="00A95A6A" w:rsidP="00D91075">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p>
        </w:tc>
      </w:tr>
      <w:tr w:rsidR="0042677D" w:rsidRPr="00427AB0" w14:paraId="28DF2314" w14:textId="77777777" w:rsidTr="004D214F">
        <w:tblPrEx>
          <w:tblCellMar>
            <w:top w:w="0" w:type="dxa"/>
            <w:bottom w:w="0" w:type="dxa"/>
          </w:tblCellMar>
        </w:tblPrEx>
        <w:trPr>
          <w:trHeight w:val="315"/>
          <w:jc w:val="center"/>
        </w:trPr>
        <w:tc>
          <w:tcPr>
            <w:tcW w:w="2623" w:type="dxa"/>
            <w:gridSpan w:val="2"/>
          </w:tcPr>
          <w:p w14:paraId="42447D4D"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ВИРІШИЛИ:</w:t>
            </w:r>
          </w:p>
          <w:p w14:paraId="5887B8BB"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за – </w:t>
            </w:r>
            <w:r w:rsidR="00427AB0" w:rsidRPr="00427AB0">
              <w:rPr>
                <w:rFonts w:ascii="Times New Roman" w:hAnsi="Times New Roman" w:cs="Times New Roman"/>
                <w:bCs/>
                <w:color w:val="auto"/>
                <w:sz w:val="28"/>
                <w:szCs w:val="28"/>
                <w:lang w:val="uk-UA"/>
              </w:rPr>
              <w:t>62</w:t>
            </w:r>
          </w:p>
          <w:p w14:paraId="69C6BBE4"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проти – 0</w:t>
            </w:r>
          </w:p>
          <w:p w14:paraId="0823117E"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утримались – 0</w:t>
            </w:r>
          </w:p>
          <w:p w14:paraId="4462C552" w14:textId="77777777" w:rsidR="0042677D" w:rsidRPr="00427AB0" w:rsidRDefault="00427AB0" w:rsidP="00141108">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не голосували – 9</w:t>
            </w:r>
          </w:p>
          <w:p w14:paraId="1C38BD9F" w14:textId="77777777" w:rsidR="00B37D62" w:rsidRPr="005E142C" w:rsidRDefault="00B37D62" w:rsidP="00141108">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D91075">
              <w:rPr>
                <w:rFonts w:ascii="Times New Roman" w:hAnsi="Times New Roman" w:cs="Times New Roman"/>
                <w:bCs/>
                <w:i/>
                <w:color w:val="auto"/>
                <w:lang w:val="uk-UA"/>
              </w:rPr>
              <w:t>(результати поіменного голосування додаються</w:t>
            </w:r>
            <w:r w:rsidRPr="00427AB0">
              <w:rPr>
                <w:rFonts w:ascii="Times New Roman" w:hAnsi="Times New Roman" w:cs="Times New Roman"/>
                <w:bCs/>
                <w:i/>
                <w:color w:val="auto"/>
                <w:sz w:val="24"/>
                <w:szCs w:val="24"/>
                <w:lang w:val="uk-UA"/>
              </w:rPr>
              <w:t>)</w:t>
            </w:r>
          </w:p>
        </w:tc>
        <w:tc>
          <w:tcPr>
            <w:tcW w:w="7490" w:type="dxa"/>
            <w:gridSpan w:val="2"/>
          </w:tcPr>
          <w:p w14:paraId="47CF46A4" w14:textId="77777777" w:rsidR="0042677D" w:rsidRPr="00427AB0" w:rsidRDefault="0042677D" w:rsidP="005E142C">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427AB0">
              <w:rPr>
                <w:rFonts w:ascii="Times New Roman" w:hAnsi="Times New Roman" w:cs="Times New Roman"/>
                <w:bCs/>
                <w:color w:val="auto"/>
                <w:sz w:val="28"/>
                <w:szCs w:val="28"/>
                <w:lang w:val="uk-UA"/>
              </w:rPr>
              <w:t>Проект рішення «</w:t>
            </w:r>
            <w:r w:rsidR="00427AB0" w:rsidRPr="00427AB0">
              <w:rPr>
                <w:rFonts w:ascii="Times New Roman" w:hAnsi="Times New Roman" w:cs="Times New Roman"/>
                <w:bCs/>
                <w:color w:val="auto"/>
                <w:sz w:val="28"/>
                <w:szCs w:val="28"/>
                <w:lang w:val="uk-UA"/>
              </w:rPr>
              <w:t xml:space="preserve">Про </w:t>
            </w:r>
            <w:r w:rsidR="00427AB0" w:rsidRPr="00427AB0">
              <w:rPr>
                <w:rFonts w:ascii="Times New Roman" w:hAnsi="Times New Roman" w:cs="Times New Roman"/>
                <w:color w:val="auto"/>
                <w:sz w:val="28"/>
                <w:szCs w:val="28"/>
                <w:lang w:val="uk-UA"/>
              </w:rPr>
              <w:t>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r w:rsidRPr="00427AB0">
              <w:rPr>
                <w:rFonts w:ascii="Times New Roman" w:hAnsi="Times New Roman" w:cs="Times New Roman"/>
                <w:color w:val="auto"/>
                <w:sz w:val="28"/>
                <w:szCs w:val="28"/>
                <w:lang w:val="uk-UA"/>
              </w:rPr>
              <w:t>» прийняти як рішення ради.</w:t>
            </w:r>
          </w:p>
          <w:p w14:paraId="75D5DF29" w14:textId="77777777" w:rsidR="0042677D" w:rsidRPr="00427AB0" w:rsidRDefault="0042677D" w:rsidP="00DF1D32">
            <w:pPr>
              <w:spacing w:line="240" w:lineRule="auto"/>
              <w:ind w:left="113" w:right="57"/>
              <w:jc w:val="both"/>
              <w:rPr>
                <w:rFonts w:ascii="Times New Roman" w:hAnsi="Times New Roman" w:cs="Times New Roman"/>
                <w:bCs/>
                <w:color w:val="auto"/>
                <w:sz w:val="28"/>
                <w:szCs w:val="28"/>
                <w:lang w:val="uk-UA"/>
              </w:rPr>
            </w:pPr>
          </w:p>
        </w:tc>
      </w:tr>
      <w:tr w:rsidR="00427AB0" w:rsidRPr="00427AB0" w14:paraId="732DBC62" w14:textId="77777777" w:rsidTr="004D214F">
        <w:tblPrEx>
          <w:tblCellMar>
            <w:top w:w="0" w:type="dxa"/>
            <w:bottom w:w="0" w:type="dxa"/>
          </w:tblCellMar>
        </w:tblPrEx>
        <w:trPr>
          <w:trHeight w:val="315"/>
          <w:jc w:val="center"/>
        </w:trPr>
        <w:tc>
          <w:tcPr>
            <w:tcW w:w="2623" w:type="dxa"/>
            <w:gridSpan w:val="2"/>
            <w:vAlign w:val="center"/>
          </w:tcPr>
          <w:p w14:paraId="1351816C" w14:textId="77777777" w:rsidR="0042677D" w:rsidRPr="00427AB0" w:rsidRDefault="0042677D"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38DEC6D4" w14:textId="77777777" w:rsidR="00A95A6A" w:rsidRDefault="00A95A6A" w:rsidP="00427AB0">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557E8E81" w14:textId="77777777" w:rsidR="0042677D" w:rsidRPr="00427AB0" w:rsidRDefault="0042677D" w:rsidP="00427AB0">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427AB0">
              <w:rPr>
                <w:rFonts w:ascii="Times New Roman" w:hAnsi="Times New Roman" w:cs="Times New Roman"/>
                <w:bCs/>
                <w:i/>
                <w:color w:val="auto"/>
                <w:sz w:val="28"/>
                <w:szCs w:val="28"/>
                <w:lang w:val="uk-UA"/>
              </w:rPr>
              <w:t xml:space="preserve">(Рішення № </w:t>
            </w:r>
            <w:r w:rsidR="006C2F7A" w:rsidRPr="00427AB0">
              <w:rPr>
                <w:rFonts w:ascii="Times New Roman" w:hAnsi="Times New Roman" w:cs="Times New Roman"/>
                <w:bCs/>
                <w:i/>
                <w:color w:val="auto"/>
                <w:sz w:val="28"/>
                <w:szCs w:val="28"/>
                <w:lang w:val="uk-UA"/>
              </w:rPr>
              <w:t>30</w:t>
            </w:r>
            <w:r w:rsidRPr="00427AB0">
              <w:rPr>
                <w:rFonts w:ascii="Times New Roman" w:hAnsi="Times New Roman" w:cs="Times New Roman"/>
                <w:bCs/>
                <w:i/>
                <w:color w:val="auto"/>
                <w:sz w:val="28"/>
                <w:szCs w:val="28"/>
                <w:lang w:val="uk-UA"/>
              </w:rPr>
              <w:t>-</w:t>
            </w:r>
            <w:r w:rsidR="00427AB0">
              <w:rPr>
                <w:rFonts w:ascii="Times New Roman" w:hAnsi="Times New Roman" w:cs="Times New Roman"/>
                <w:bCs/>
                <w:i/>
                <w:color w:val="auto"/>
                <w:sz w:val="28"/>
                <w:szCs w:val="28"/>
                <w:lang w:val="uk-UA"/>
              </w:rPr>
              <w:t>9</w:t>
            </w:r>
            <w:r w:rsidRPr="00427AB0">
              <w:rPr>
                <w:rFonts w:ascii="Times New Roman" w:hAnsi="Times New Roman" w:cs="Times New Roman"/>
                <w:bCs/>
                <w:i/>
                <w:color w:val="auto"/>
                <w:sz w:val="28"/>
                <w:szCs w:val="28"/>
                <w:lang w:val="uk-UA"/>
              </w:rPr>
              <w:t>/2016 додається)</w:t>
            </w:r>
          </w:p>
        </w:tc>
      </w:tr>
      <w:tr w:rsidR="005E142C" w:rsidRPr="00427AB0" w14:paraId="71DF5995" w14:textId="77777777" w:rsidTr="004D214F">
        <w:tblPrEx>
          <w:tblCellMar>
            <w:top w:w="0" w:type="dxa"/>
            <w:bottom w:w="0" w:type="dxa"/>
          </w:tblCellMar>
        </w:tblPrEx>
        <w:trPr>
          <w:trHeight w:val="315"/>
          <w:jc w:val="center"/>
        </w:trPr>
        <w:tc>
          <w:tcPr>
            <w:tcW w:w="2623" w:type="dxa"/>
            <w:gridSpan w:val="2"/>
            <w:vAlign w:val="center"/>
          </w:tcPr>
          <w:p w14:paraId="3CA0ED6B" w14:textId="77777777" w:rsidR="005E142C" w:rsidRPr="00427AB0" w:rsidRDefault="005E142C" w:rsidP="00141108">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490" w:type="dxa"/>
            <w:gridSpan w:val="2"/>
            <w:vAlign w:val="center"/>
          </w:tcPr>
          <w:p w14:paraId="04C0F86B" w14:textId="77777777" w:rsidR="005E142C" w:rsidRDefault="005E142C" w:rsidP="00427AB0">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7A06CC7A" w14:textId="77777777" w:rsidR="00A95A6A" w:rsidRPr="00427AB0" w:rsidRDefault="00A95A6A" w:rsidP="00427AB0">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722BF9" w:rsidRPr="0062186E" w14:paraId="6545E3FE" w14:textId="77777777" w:rsidTr="004D214F">
        <w:tblPrEx>
          <w:tblCellMar>
            <w:top w:w="0" w:type="dxa"/>
            <w:bottom w:w="0" w:type="dxa"/>
          </w:tblCellMar>
        </w:tblPrEx>
        <w:trPr>
          <w:gridBefore w:val="1"/>
          <w:wBefore w:w="71" w:type="dxa"/>
          <w:trHeight w:val="315"/>
          <w:jc w:val="center"/>
        </w:trPr>
        <w:tc>
          <w:tcPr>
            <w:tcW w:w="10042" w:type="dxa"/>
            <w:gridSpan w:val="3"/>
            <w:shd w:val="solid" w:color="FFFFFF" w:fill="CCCCCC"/>
            <w:vAlign w:val="center"/>
          </w:tcPr>
          <w:p w14:paraId="207C8D4F" w14:textId="77777777" w:rsidR="003E257C" w:rsidRPr="002E3903" w:rsidRDefault="002E3903" w:rsidP="003E257C">
            <w:pPr>
              <w:shd w:val="clear" w:color="auto" w:fill="FFFFFF"/>
              <w:tabs>
                <w:tab w:val="left" w:pos="3402"/>
              </w:tabs>
              <w:spacing w:after="200" w:line="240" w:lineRule="auto"/>
              <w:ind w:right="-85"/>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0023560E" w:rsidRPr="002E3903">
              <w:rPr>
                <w:rFonts w:ascii="Times New Roman" w:hAnsi="Times New Roman" w:cs="Times New Roman"/>
                <w:b/>
                <w:color w:val="auto"/>
                <w:sz w:val="28"/>
                <w:szCs w:val="28"/>
                <w:lang w:val="uk-UA"/>
              </w:rPr>
              <w:t>31</w:t>
            </w:r>
            <w:r w:rsidR="00722BF9" w:rsidRPr="002E3903">
              <w:rPr>
                <w:rFonts w:ascii="Times New Roman" w:hAnsi="Times New Roman" w:cs="Times New Roman"/>
                <w:b/>
                <w:color w:val="auto"/>
                <w:sz w:val="28"/>
                <w:szCs w:val="28"/>
                <w:lang w:val="uk-UA"/>
              </w:rPr>
              <w:t xml:space="preserve">. </w:t>
            </w:r>
            <w:r w:rsidR="00427AB0" w:rsidRPr="000A3F78">
              <w:rPr>
                <w:rFonts w:ascii="Times New Roman" w:hAnsi="Times New Roman" w:cs="Times New Roman"/>
                <w:b/>
                <w:color w:val="auto"/>
                <w:sz w:val="28"/>
                <w:szCs w:val="28"/>
                <w:u w:val="single"/>
                <w:lang w:val="uk-UA"/>
              </w:rPr>
              <w:t>Про депутатський запит Ромасюкова Артема Євгеновича щодо перевірки якості харчування на об’єктах спільної власності територіальних громад сіл, селищ, міст Хмельницької області, управління якими здійснює Хмельницька обласна рада</w:t>
            </w:r>
            <w:r>
              <w:rPr>
                <w:rFonts w:ascii="Times New Roman" w:hAnsi="Times New Roman" w:cs="Times New Roman"/>
                <w:b/>
                <w:color w:val="auto"/>
                <w:sz w:val="28"/>
                <w:szCs w:val="28"/>
                <w:lang w:val="uk-UA"/>
              </w:rPr>
              <w:t xml:space="preserve"> </w:t>
            </w:r>
          </w:p>
        </w:tc>
      </w:tr>
      <w:tr w:rsidR="00722BF9" w:rsidRPr="0062186E" w14:paraId="161C4B3E" w14:textId="77777777" w:rsidTr="004D214F">
        <w:tblPrEx>
          <w:tblCellMar>
            <w:top w:w="0" w:type="dxa"/>
            <w:bottom w:w="0" w:type="dxa"/>
          </w:tblCellMar>
        </w:tblPrEx>
        <w:trPr>
          <w:gridBefore w:val="1"/>
          <w:wBefore w:w="71" w:type="dxa"/>
          <w:trHeight w:val="796"/>
          <w:jc w:val="center"/>
        </w:trPr>
        <w:tc>
          <w:tcPr>
            <w:tcW w:w="2729" w:type="dxa"/>
            <w:gridSpan w:val="2"/>
          </w:tcPr>
          <w:p w14:paraId="45486E60" w14:textId="77777777" w:rsidR="00722BF9" w:rsidRPr="00427AB0"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СЛУХАЛИ:</w:t>
            </w:r>
          </w:p>
          <w:p w14:paraId="06BF3052" w14:textId="77777777" w:rsidR="00722BF9" w:rsidRPr="00427AB0" w:rsidRDefault="00722BF9" w:rsidP="000F0D8B">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6FAD6C4A" w14:textId="77777777" w:rsidR="00427AB0" w:rsidRDefault="00427AB0" w:rsidP="000A3F78">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Головуючу </w:t>
            </w:r>
            <w:r w:rsidRPr="00AF1A4F">
              <w:rPr>
                <w:rFonts w:ascii="Times New Roman" w:hAnsi="Times New Roman" w:cs="Times New Roman"/>
                <w:b/>
                <w:bCs/>
                <w:color w:val="auto"/>
                <w:sz w:val="28"/>
                <w:szCs w:val="28"/>
                <w:lang w:val="uk-UA"/>
              </w:rPr>
              <w:t>Андрійчук Н.В.</w:t>
            </w:r>
            <w:r w:rsidRPr="00427AB0">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підтримали проект рішення щодо зняття запиту з контролю обласної ради. </w:t>
            </w:r>
          </w:p>
          <w:p w14:paraId="6B203D0E" w14:textId="77777777" w:rsidR="00A52F5F" w:rsidRPr="00427AB0" w:rsidRDefault="00A52F5F" w:rsidP="000A3F78">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p>
          <w:p w14:paraId="4ED32AC3" w14:textId="77777777" w:rsidR="00427AB0" w:rsidRPr="00427AB0" w:rsidRDefault="00427AB0" w:rsidP="00427AB0">
            <w:pPr>
              <w:widowControl w:val="0"/>
              <w:autoSpaceDE w:val="0"/>
              <w:autoSpaceDN w:val="0"/>
              <w:adjustRightInd w:val="0"/>
              <w:spacing w:line="240" w:lineRule="auto"/>
              <w:ind w:left="113" w:right="57"/>
              <w:jc w:val="both"/>
              <w:rPr>
                <w:rFonts w:ascii="Times New Roman" w:hAnsi="Times New Roman" w:cs="Times New Roman"/>
                <w:bCs/>
                <w:color w:val="auto"/>
                <w:sz w:val="16"/>
                <w:szCs w:val="16"/>
                <w:lang w:val="uk-UA"/>
              </w:rPr>
            </w:pPr>
          </w:p>
        </w:tc>
      </w:tr>
      <w:tr w:rsidR="00722BF9" w:rsidRPr="0062186E" w14:paraId="0A0C197B" w14:textId="77777777" w:rsidTr="004D214F">
        <w:tblPrEx>
          <w:tblCellMar>
            <w:top w:w="0" w:type="dxa"/>
            <w:bottom w:w="0" w:type="dxa"/>
          </w:tblCellMar>
        </w:tblPrEx>
        <w:trPr>
          <w:gridBefore w:val="1"/>
          <w:wBefore w:w="71" w:type="dxa"/>
          <w:trHeight w:val="315"/>
          <w:jc w:val="center"/>
        </w:trPr>
        <w:tc>
          <w:tcPr>
            <w:tcW w:w="2729" w:type="dxa"/>
            <w:gridSpan w:val="2"/>
          </w:tcPr>
          <w:p w14:paraId="567F392D" w14:textId="77777777" w:rsidR="00722BF9" w:rsidRPr="00427AB0"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ВИРІШИЛИ:</w:t>
            </w:r>
          </w:p>
          <w:p w14:paraId="69C16144" w14:textId="77777777" w:rsidR="00722BF9" w:rsidRPr="00427AB0" w:rsidRDefault="00427AB0"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за – 66</w:t>
            </w:r>
          </w:p>
          <w:p w14:paraId="3ABD5973" w14:textId="77777777" w:rsidR="00722BF9" w:rsidRPr="00427AB0"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27AB0">
              <w:rPr>
                <w:rFonts w:ascii="Times New Roman" w:hAnsi="Times New Roman" w:cs="Times New Roman"/>
                <w:color w:val="auto"/>
                <w:sz w:val="28"/>
                <w:szCs w:val="28"/>
                <w:lang w:val="uk-UA"/>
              </w:rPr>
              <w:t>проти – 0</w:t>
            </w:r>
          </w:p>
          <w:p w14:paraId="0D1D7243" w14:textId="77777777" w:rsidR="00722BF9" w:rsidRPr="00427AB0" w:rsidRDefault="00722BF9" w:rsidP="000F0D8B">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427AB0">
              <w:rPr>
                <w:rFonts w:ascii="Times New Roman" w:hAnsi="Times New Roman" w:cs="Times New Roman"/>
                <w:color w:val="auto"/>
                <w:sz w:val="28"/>
                <w:szCs w:val="28"/>
                <w:lang w:val="uk-UA"/>
              </w:rPr>
              <w:lastRenderedPageBreak/>
              <w:t>утримались – 0</w:t>
            </w:r>
          </w:p>
          <w:p w14:paraId="3DB533E1" w14:textId="77777777" w:rsidR="00722BF9" w:rsidRPr="00427AB0" w:rsidRDefault="00427AB0"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27AB0">
              <w:rPr>
                <w:rFonts w:ascii="Times New Roman" w:hAnsi="Times New Roman" w:cs="Times New Roman"/>
                <w:bCs/>
                <w:color w:val="auto"/>
                <w:sz w:val="28"/>
                <w:szCs w:val="28"/>
                <w:lang w:val="uk-UA"/>
              </w:rPr>
              <w:t xml:space="preserve">не голосували – </w:t>
            </w:r>
            <w:r w:rsidR="00722BF9" w:rsidRPr="00427AB0">
              <w:rPr>
                <w:rFonts w:ascii="Times New Roman" w:hAnsi="Times New Roman" w:cs="Times New Roman"/>
                <w:bCs/>
                <w:color w:val="auto"/>
                <w:sz w:val="28"/>
                <w:szCs w:val="28"/>
                <w:lang w:val="uk-UA"/>
              </w:rPr>
              <w:t>5</w:t>
            </w:r>
          </w:p>
          <w:p w14:paraId="6B9419C6" w14:textId="77777777" w:rsidR="00CF2D5A" w:rsidRPr="000A3F78" w:rsidRDefault="00B37D62" w:rsidP="000F0D8B">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427AB0">
              <w:rPr>
                <w:rFonts w:ascii="Times New Roman" w:hAnsi="Times New Roman" w:cs="Times New Roman"/>
                <w:bCs/>
                <w:i/>
                <w:color w:val="auto"/>
                <w:sz w:val="28"/>
                <w:szCs w:val="28"/>
                <w:lang w:val="uk-UA"/>
              </w:rPr>
              <w:t>(</w:t>
            </w:r>
            <w:r w:rsidRPr="00427AB0">
              <w:rPr>
                <w:rFonts w:ascii="Times New Roman" w:hAnsi="Times New Roman" w:cs="Times New Roman"/>
                <w:bCs/>
                <w:i/>
                <w:color w:val="auto"/>
                <w:sz w:val="24"/>
                <w:szCs w:val="24"/>
                <w:lang w:val="uk-UA"/>
              </w:rPr>
              <w:t>результати поіменного голосування додаються)</w:t>
            </w:r>
          </w:p>
        </w:tc>
        <w:tc>
          <w:tcPr>
            <w:tcW w:w="7313" w:type="dxa"/>
          </w:tcPr>
          <w:p w14:paraId="2BADB55F" w14:textId="77777777" w:rsidR="00722BF9" w:rsidRPr="00427AB0" w:rsidRDefault="00722BF9" w:rsidP="000A3F78">
            <w:pPr>
              <w:shd w:val="clear" w:color="auto" w:fill="FFFFFF"/>
              <w:tabs>
                <w:tab w:val="left" w:pos="3402"/>
              </w:tabs>
              <w:spacing w:line="240" w:lineRule="auto"/>
              <w:ind w:right="57"/>
              <w:jc w:val="both"/>
              <w:rPr>
                <w:rFonts w:ascii="Times New Roman" w:hAnsi="Times New Roman" w:cs="Times New Roman"/>
                <w:color w:val="auto"/>
                <w:sz w:val="28"/>
                <w:szCs w:val="28"/>
                <w:lang w:val="uk-UA"/>
              </w:rPr>
            </w:pPr>
            <w:r w:rsidRPr="00427AB0">
              <w:rPr>
                <w:rFonts w:ascii="Times New Roman" w:hAnsi="Times New Roman" w:cs="Times New Roman"/>
                <w:bCs/>
                <w:color w:val="auto"/>
                <w:sz w:val="28"/>
                <w:szCs w:val="28"/>
                <w:lang w:val="uk-UA"/>
              </w:rPr>
              <w:lastRenderedPageBreak/>
              <w:t>Проект рішення «</w:t>
            </w:r>
            <w:r w:rsidR="00427AB0" w:rsidRPr="00427AB0">
              <w:rPr>
                <w:rFonts w:ascii="Times New Roman" w:hAnsi="Times New Roman" w:cs="Times New Roman"/>
                <w:color w:val="auto"/>
                <w:sz w:val="28"/>
                <w:szCs w:val="28"/>
                <w:lang w:val="uk-UA"/>
              </w:rPr>
              <w:t xml:space="preserve">Про депутатський запит Ромасюкова Артема Євгеновича щодо перевірки якості харчування на об’єктах спільної власності територіальних громад сіл, </w:t>
            </w:r>
            <w:r w:rsidR="00427AB0" w:rsidRPr="00427AB0">
              <w:rPr>
                <w:rFonts w:ascii="Times New Roman" w:hAnsi="Times New Roman" w:cs="Times New Roman"/>
                <w:color w:val="auto"/>
                <w:sz w:val="28"/>
                <w:szCs w:val="28"/>
                <w:lang w:val="uk-UA"/>
              </w:rPr>
              <w:lastRenderedPageBreak/>
              <w:t>селищ, міст Хмельницької області</w:t>
            </w:r>
            <w:r w:rsidR="003E257C">
              <w:rPr>
                <w:rFonts w:ascii="Times New Roman" w:hAnsi="Times New Roman" w:cs="Times New Roman"/>
                <w:color w:val="auto"/>
                <w:sz w:val="28"/>
                <w:szCs w:val="28"/>
                <w:lang w:val="uk-UA"/>
              </w:rPr>
              <w:t>, управління якими здійснює</w:t>
            </w:r>
            <w:r w:rsidR="00427AB0" w:rsidRPr="00427AB0">
              <w:rPr>
                <w:rFonts w:ascii="Times New Roman" w:hAnsi="Times New Roman" w:cs="Times New Roman"/>
                <w:color w:val="auto"/>
                <w:sz w:val="28"/>
                <w:szCs w:val="28"/>
                <w:lang w:val="uk-UA"/>
              </w:rPr>
              <w:t xml:space="preserve"> Хмельницька обласна рада</w:t>
            </w:r>
            <w:r w:rsidRPr="00427AB0">
              <w:rPr>
                <w:rFonts w:ascii="Times New Roman" w:hAnsi="Times New Roman" w:cs="Times New Roman"/>
                <w:bCs/>
                <w:color w:val="auto"/>
                <w:sz w:val="28"/>
                <w:szCs w:val="28"/>
                <w:lang w:val="uk-UA"/>
              </w:rPr>
              <w:t>» прийняти як рішення ради.</w:t>
            </w:r>
          </w:p>
          <w:p w14:paraId="4213BB7A" w14:textId="77777777" w:rsidR="00722BF9" w:rsidRPr="00427AB0" w:rsidRDefault="00722BF9" w:rsidP="00DF1D32">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722BF9" w:rsidRPr="0062186E" w14:paraId="2073322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D3A3537" w14:textId="77777777" w:rsidR="00722BF9" w:rsidRPr="00427AB0"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0D1834EF" w14:textId="77777777" w:rsidR="00A95A6A" w:rsidRDefault="00A95A6A" w:rsidP="0023560E">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74B35FE8" w14:textId="77777777" w:rsidR="00722BF9" w:rsidRPr="00427AB0" w:rsidRDefault="00722BF9" w:rsidP="0023560E">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427AB0">
              <w:rPr>
                <w:rFonts w:ascii="Times New Roman" w:hAnsi="Times New Roman" w:cs="Times New Roman"/>
                <w:bCs/>
                <w:i/>
                <w:color w:val="auto"/>
                <w:sz w:val="28"/>
                <w:szCs w:val="28"/>
                <w:lang w:val="uk-UA"/>
              </w:rPr>
              <w:t>(Рішення №</w:t>
            </w:r>
            <w:r w:rsidR="000A3F78">
              <w:rPr>
                <w:rFonts w:ascii="Times New Roman" w:hAnsi="Times New Roman" w:cs="Times New Roman"/>
                <w:bCs/>
                <w:i/>
                <w:color w:val="auto"/>
                <w:sz w:val="28"/>
                <w:szCs w:val="28"/>
                <w:lang w:val="uk-UA"/>
              </w:rPr>
              <w:t xml:space="preserve"> </w:t>
            </w:r>
            <w:r w:rsidR="0023560E" w:rsidRPr="00427AB0">
              <w:rPr>
                <w:rFonts w:ascii="Times New Roman" w:hAnsi="Times New Roman" w:cs="Times New Roman"/>
                <w:bCs/>
                <w:i/>
                <w:color w:val="auto"/>
                <w:sz w:val="28"/>
                <w:szCs w:val="28"/>
                <w:lang w:val="uk-UA"/>
              </w:rPr>
              <w:t>31</w:t>
            </w:r>
            <w:r w:rsidR="00427AB0" w:rsidRPr="00427AB0">
              <w:rPr>
                <w:rFonts w:ascii="Times New Roman" w:hAnsi="Times New Roman" w:cs="Times New Roman"/>
                <w:bCs/>
                <w:i/>
                <w:color w:val="auto"/>
                <w:sz w:val="28"/>
                <w:szCs w:val="28"/>
                <w:lang w:val="uk-UA"/>
              </w:rPr>
              <w:t>-9</w:t>
            </w:r>
            <w:r w:rsidRPr="00427AB0">
              <w:rPr>
                <w:rFonts w:ascii="Times New Roman" w:hAnsi="Times New Roman" w:cs="Times New Roman"/>
                <w:bCs/>
                <w:i/>
                <w:color w:val="auto"/>
                <w:sz w:val="28"/>
                <w:szCs w:val="28"/>
                <w:lang w:val="uk-UA"/>
              </w:rPr>
              <w:t>/2016 додається)</w:t>
            </w:r>
          </w:p>
        </w:tc>
      </w:tr>
      <w:tr w:rsidR="00722BF9" w:rsidRPr="0062186E" w14:paraId="74120B29"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E56F6B9" w14:textId="77777777" w:rsidR="00722BF9" w:rsidRPr="0062186E" w:rsidRDefault="00722BF9" w:rsidP="000F0D8B">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69441622" w14:textId="77777777" w:rsidR="00722BF9" w:rsidRPr="0062186E" w:rsidRDefault="00722BF9" w:rsidP="000A3F78">
            <w:pPr>
              <w:widowControl w:val="0"/>
              <w:autoSpaceDE w:val="0"/>
              <w:autoSpaceDN w:val="0"/>
              <w:adjustRightInd w:val="0"/>
              <w:spacing w:line="240" w:lineRule="auto"/>
              <w:jc w:val="both"/>
              <w:rPr>
                <w:rFonts w:ascii="Times New Roman" w:hAnsi="Times New Roman" w:cs="Times New Roman"/>
                <w:bCs/>
                <w:i/>
                <w:color w:val="FF0000"/>
                <w:sz w:val="16"/>
                <w:szCs w:val="16"/>
                <w:lang w:val="uk-UA"/>
              </w:rPr>
            </w:pPr>
          </w:p>
        </w:tc>
      </w:tr>
      <w:tr w:rsidR="00A52F5F" w:rsidRPr="0062186E" w14:paraId="05E6BD6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3432AEA" w14:textId="77777777" w:rsidR="00A52F5F" w:rsidRPr="0062186E" w:rsidRDefault="00A52F5F" w:rsidP="000F0D8B">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72D23922" w14:textId="77777777" w:rsidR="00A52F5F" w:rsidRPr="0062186E" w:rsidRDefault="00A52F5F" w:rsidP="000A3F78">
            <w:pPr>
              <w:widowControl w:val="0"/>
              <w:autoSpaceDE w:val="0"/>
              <w:autoSpaceDN w:val="0"/>
              <w:adjustRightInd w:val="0"/>
              <w:spacing w:line="240" w:lineRule="auto"/>
              <w:jc w:val="both"/>
              <w:rPr>
                <w:rFonts w:ascii="Times New Roman" w:hAnsi="Times New Roman" w:cs="Times New Roman"/>
                <w:bCs/>
                <w:i/>
                <w:color w:val="FF0000"/>
                <w:sz w:val="16"/>
                <w:szCs w:val="16"/>
                <w:lang w:val="uk-UA"/>
              </w:rPr>
            </w:pPr>
          </w:p>
        </w:tc>
      </w:tr>
      <w:tr w:rsidR="00722BF9" w:rsidRPr="0062186E" w14:paraId="7E32ED9D" w14:textId="77777777" w:rsidTr="004D214F">
        <w:tblPrEx>
          <w:tblCellMar>
            <w:top w:w="0" w:type="dxa"/>
            <w:bottom w:w="0" w:type="dxa"/>
          </w:tblCellMar>
        </w:tblPrEx>
        <w:trPr>
          <w:gridBefore w:val="1"/>
          <w:wBefore w:w="71" w:type="dxa"/>
          <w:trHeight w:val="315"/>
          <w:jc w:val="center"/>
        </w:trPr>
        <w:tc>
          <w:tcPr>
            <w:tcW w:w="10042" w:type="dxa"/>
            <w:gridSpan w:val="3"/>
            <w:shd w:val="solid" w:color="FFFFFF" w:fill="CCCCCC"/>
            <w:vAlign w:val="center"/>
          </w:tcPr>
          <w:p w14:paraId="7FFBAE43" w14:textId="77777777" w:rsidR="0023560E" w:rsidRPr="000A3F78" w:rsidRDefault="0023560E" w:rsidP="000A3F78">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0A3F78">
              <w:rPr>
                <w:rFonts w:ascii="Times New Roman" w:hAnsi="Times New Roman" w:cs="Times New Roman"/>
                <w:b/>
                <w:color w:val="auto"/>
                <w:sz w:val="28"/>
                <w:szCs w:val="28"/>
                <w:lang w:val="uk-UA" w:eastAsia="en-US"/>
              </w:rPr>
              <w:t>32</w:t>
            </w:r>
            <w:r w:rsidR="00722BF9" w:rsidRPr="000A3F78">
              <w:rPr>
                <w:rFonts w:ascii="Times New Roman" w:hAnsi="Times New Roman" w:cs="Times New Roman"/>
                <w:b/>
                <w:color w:val="auto"/>
                <w:sz w:val="28"/>
                <w:szCs w:val="28"/>
                <w:lang w:val="uk-UA" w:eastAsia="en-US"/>
              </w:rPr>
              <w:t xml:space="preserve">. </w:t>
            </w:r>
            <w:r w:rsidR="00427AB0" w:rsidRPr="000A3F78">
              <w:rPr>
                <w:rFonts w:ascii="Times New Roman" w:hAnsi="Times New Roman" w:cs="Times New Roman"/>
                <w:b/>
                <w:color w:val="auto"/>
                <w:sz w:val="28"/>
                <w:szCs w:val="28"/>
                <w:u w:val="single"/>
                <w:lang w:val="uk-UA"/>
              </w:rPr>
              <w:t>Про депутатський запит Іващука Сергія Петровича щодо виділення коштів на реконструкцію водогону у с. Хорошів Білогірського району Хмельницької області</w:t>
            </w:r>
          </w:p>
          <w:p w14:paraId="75594EDA" w14:textId="77777777" w:rsidR="00A52F5F" w:rsidRPr="00007142" w:rsidRDefault="00A52F5F" w:rsidP="00427AB0">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p>
        </w:tc>
      </w:tr>
      <w:tr w:rsidR="00722BF9" w:rsidRPr="0062186E" w14:paraId="1200F924" w14:textId="77777777" w:rsidTr="004D214F">
        <w:tblPrEx>
          <w:tblCellMar>
            <w:top w:w="0" w:type="dxa"/>
            <w:bottom w:w="0" w:type="dxa"/>
          </w:tblCellMar>
        </w:tblPrEx>
        <w:trPr>
          <w:gridBefore w:val="1"/>
          <w:wBefore w:w="71" w:type="dxa"/>
          <w:trHeight w:val="315"/>
          <w:jc w:val="center"/>
        </w:trPr>
        <w:tc>
          <w:tcPr>
            <w:tcW w:w="2729" w:type="dxa"/>
            <w:gridSpan w:val="2"/>
          </w:tcPr>
          <w:p w14:paraId="02D299F3" w14:textId="77777777" w:rsidR="00722BF9" w:rsidRPr="00007142"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07142">
              <w:rPr>
                <w:rFonts w:ascii="Times New Roman" w:hAnsi="Times New Roman" w:cs="Times New Roman"/>
                <w:bCs/>
                <w:color w:val="auto"/>
                <w:sz w:val="28"/>
                <w:szCs w:val="28"/>
                <w:lang w:val="uk-UA"/>
              </w:rPr>
              <w:t>СЛУХАЛИ:</w:t>
            </w:r>
          </w:p>
          <w:p w14:paraId="6468A0C5" w14:textId="77777777" w:rsidR="00722BF9" w:rsidRPr="00007142" w:rsidRDefault="00722BF9" w:rsidP="000F0D8B">
            <w:pPr>
              <w:widowControl w:val="0"/>
              <w:autoSpaceDE w:val="0"/>
              <w:autoSpaceDN w:val="0"/>
              <w:adjustRightInd w:val="0"/>
              <w:spacing w:line="240" w:lineRule="auto"/>
              <w:ind w:firstLine="709"/>
              <w:jc w:val="both"/>
              <w:rPr>
                <w:rFonts w:ascii="Times New Roman" w:hAnsi="Times New Roman" w:cs="Times New Roman"/>
                <w:color w:val="auto"/>
                <w:sz w:val="28"/>
                <w:szCs w:val="28"/>
                <w:lang w:val="uk-UA"/>
              </w:rPr>
            </w:pPr>
          </w:p>
        </w:tc>
        <w:tc>
          <w:tcPr>
            <w:tcW w:w="7313" w:type="dxa"/>
            <w:vAlign w:val="center"/>
          </w:tcPr>
          <w:p w14:paraId="1CEC86D4" w14:textId="77777777" w:rsidR="00427AB0" w:rsidRDefault="00427AB0" w:rsidP="00D91075">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007142">
              <w:rPr>
                <w:rFonts w:ascii="Times New Roman" w:hAnsi="Times New Roman" w:cs="Times New Roman"/>
                <w:bCs/>
                <w:color w:val="auto"/>
                <w:sz w:val="28"/>
                <w:szCs w:val="28"/>
                <w:lang w:val="uk-UA"/>
              </w:rPr>
              <w:t xml:space="preserve">Головуючу </w:t>
            </w:r>
            <w:r w:rsidRPr="00AF1A4F">
              <w:rPr>
                <w:rFonts w:ascii="Times New Roman" w:hAnsi="Times New Roman" w:cs="Times New Roman"/>
                <w:b/>
                <w:bCs/>
                <w:color w:val="auto"/>
                <w:sz w:val="28"/>
                <w:szCs w:val="28"/>
                <w:lang w:val="uk-UA"/>
              </w:rPr>
              <w:t>Андрійчук Н.В.</w:t>
            </w:r>
            <w:r w:rsidRPr="00007142">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 які підтримали проект рішення щодо продовження терміну розгляду запиту.</w:t>
            </w:r>
          </w:p>
          <w:p w14:paraId="38FD34A7" w14:textId="77777777" w:rsidR="00A52F5F" w:rsidRPr="00007142" w:rsidRDefault="00A52F5F" w:rsidP="00D91075">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p>
          <w:p w14:paraId="64D9C900" w14:textId="77777777" w:rsidR="00427AB0" w:rsidRPr="00007142" w:rsidRDefault="00427AB0" w:rsidP="00D07999">
            <w:pPr>
              <w:widowControl w:val="0"/>
              <w:autoSpaceDE w:val="0"/>
              <w:autoSpaceDN w:val="0"/>
              <w:adjustRightInd w:val="0"/>
              <w:spacing w:line="240" w:lineRule="auto"/>
              <w:jc w:val="both"/>
              <w:rPr>
                <w:rFonts w:ascii="Times New Roman" w:hAnsi="Times New Roman" w:cs="Times New Roman"/>
                <w:color w:val="auto"/>
                <w:sz w:val="16"/>
                <w:szCs w:val="16"/>
                <w:lang w:val="uk-UA"/>
              </w:rPr>
            </w:pPr>
          </w:p>
        </w:tc>
      </w:tr>
      <w:tr w:rsidR="00722BF9" w:rsidRPr="0062186E" w14:paraId="3470F551" w14:textId="77777777" w:rsidTr="004D214F">
        <w:tblPrEx>
          <w:tblCellMar>
            <w:top w:w="0" w:type="dxa"/>
            <w:bottom w:w="0" w:type="dxa"/>
          </w:tblCellMar>
        </w:tblPrEx>
        <w:trPr>
          <w:gridBefore w:val="1"/>
          <w:wBefore w:w="71" w:type="dxa"/>
          <w:trHeight w:val="315"/>
          <w:jc w:val="center"/>
        </w:trPr>
        <w:tc>
          <w:tcPr>
            <w:tcW w:w="2729" w:type="dxa"/>
            <w:gridSpan w:val="2"/>
          </w:tcPr>
          <w:p w14:paraId="4A62A262" w14:textId="77777777" w:rsidR="003E257C" w:rsidRDefault="003E257C"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44FC6E4E" w14:textId="77777777" w:rsidR="00722BF9" w:rsidRPr="00007142"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07142">
              <w:rPr>
                <w:rFonts w:ascii="Times New Roman" w:hAnsi="Times New Roman" w:cs="Times New Roman"/>
                <w:color w:val="auto"/>
                <w:sz w:val="28"/>
                <w:szCs w:val="28"/>
                <w:lang w:val="uk-UA"/>
              </w:rPr>
              <w:t>ВИРІШИЛИ:</w:t>
            </w:r>
          </w:p>
          <w:p w14:paraId="232084F9" w14:textId="77777777" w:rsidR="00722BF9" w:rsidRPr="00007142"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07142">
              <w:rPr>
                <w:rFonts w:ascii="Times New Roman" w:hAnsi="Times New Roman" w:cs="Times New Roman"/>
                <w:color w:val="auto"/>
                <w:sz w:val="28"/>
                <w:szCs w:val="28"/>
                <w:lang w:val="uk-UA"/>
              </w:rPr>
              <w:t xml:space="preserve">за – </w:t>
            </w:r>
            <w:r w:rsidR="00427AB0" w:rsidRPr="00007142">
              <w:rPr>
                <w:rFonts w:ascii="Times New Roman" w:hAnsi="Times New Roman" w:cs="Times New Roman"/>
                <w:color w:val="auto"/>
                <w:sz w:val="28"/>
                <w:szCs w:val="28"/>
                <w:lang w:val="uk-UA"/>
              </w:rPr>
              <w:t>57</w:t>
            </w:r>
          </w:p>
          <w:p w14:paraId="319A07BE" w14:textId="77777777" w:rsidR="00722BF9" w:rsidRPr="00007142"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07142">
              <w:rPr>
                <w:rFonts w:ascii="Times New Roman" w:hAnsi="Times New Roman" w:cs="Times New Roman"/>
                <w:color w:val="auto"/>
                <w:sz w:val="28"/>
                <w:szCs w:val="28"/>
                <w:lang w:val="uk-UA"/>
              </w:rPr>
              <w:t>проти – 0</w:t>
            </w:r>
          </w:p>
          <w:p w14:paraId="7D27E234" w14:textId="77777777" w:rsidR="00722BF9" w:rsidRPr="00007142"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07142">
              <w:rPr>
                <w:rFonts w:ascii="Times New Roman" w:hAnsi="Times New Roman" w:cs="Times New Roman"/>
                <w:color w:val="auto"/>
                <w:sz w:val="28"/>
                <w:szCs w:val="28"/>
                <w:lang w:val="uk-UA"/>
              </w:rPr>
              <w:t xml:space="preserve">утримались – </w:t>
            </w:r>
            <w:r w:rsidR="00427AB0" w:rsidRPr="00007142">
              <w:rPr>
                <w:rFonts w:ascii="Times New Roman" w:hAnsi="Times New Roman" w:cs="Times New Roman"/>
                <w:color w:val="auto"/>
                <w:sz w:val="28"/>
                <w:szCs w:val="28"/>
                <w:lang w:val="uk-UA"/>
              </w:rPr>
              <w:t>1</w:t>
            </w:r>
          </w:p>
          <w:p w14:paraId="7E1DF174" w14:textId="77777777" w:rsidR="00722BF9" w:rsidRPr="00007142"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07142">
              <w:rPr>
                <w:rFonts w:ascii="Times New Roman" w:hAnsi="Times New Roman" w:cs="Times New Roman"/>
                <w:color w:val="auto"/>
                <w:sz w:val="28"/>
                <w:szCs w:val="28"/>
                <w:lang w:val="uk-UA"/>
              </w:rPr>
              <w:t xml:space="preserve">не голосували – </w:t>
            </w:r>
            <w:r w:rsidR="00427AB0" w:rsidRPr="00007142">
              <w:rPr>
                <w:rFonts w:ascii="Times New Roman" w:hAnsi="Times New Roman" w:cs="Times New Roman"/>
                <w:color w:val="auto"/>
                <w:sz w:val="28"/>
                <w:szCs w:val="28"/>
                <w:lang w:val="uk-UA"/>
              </w:rPr>
              <w:t>13</w:t>
            </w:r>
          </w:p>
          <w:p w14:paraId="5DC4E60D" w14:textId="77777777" w:rsidR="00722BF9" w:rsidRPr="00007142" w:rsidRDefault="00B37D62" w:rsidP="000F0D8B">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007142">
              <w:rPr>
                <w:rFonts w:ascii="Times New Roman" w:hAnsi="Times New Roman" w:cs="Times New Roman"/>
                <w:bCs/>
                <w:i/>
                <w:color w:val="auto"/>
                <w:sz w:val="28"/>
                <w:szCs w:val="28"/>
                <w:lang w:val="uk-UA"/>
              </w:rPr>
              <w:t>(</w:t>
            </w:r>
            <w:r w:rsidRPr="00007142">
              <w:rPr>
                <w:rFonts w:ascii="Times New Roman" w:hAnsi="Times New Roman" w:cs="Times New Roman"/>
                <w:bCs/>
                <w:i/>
                <w:color w:val="auto"/>
                <w:sz w:val="24"/>
                <w:szCs w:val="24"/>
                <w:lang w:val="uk-UA"/>
              </w:rPr>
              <w:t>результати поіменного голосування додаються)</w:t>
            </w:r>
          </w:p>
          <w:p w14:paraId="65BA64C0" w14:textId="77777777" w:rsidR="00CF2D5A" w:rsidRPr="00007142" w:rsidRDefault="00CF2D5A" w:rsidP="000F0D8B">
            <w:pPr>
              <w:widowControl w:val="0"/>
              <w:autoSpaceDE w:val="0"/>
              <w:autoSpaceDN w:val="0"/>
              <w:adjustRightInd w:val="0"/>
              <w:spacing w:line="240" w:lineRule="auto"/>
              <w:jc w:val="both"/>
              <w:rPr>
                <w:rFonts w:ascii="Times New Roman" w:hAnsi="Times New Roman" w:cs="Times New Roman"/>
                <w:color w:val="auto"/>
                <w:sz w:val="16"/>
                <w:szCs w:val="16"/>
                <w:lang w:val="uk-UA"/>
              </w:rPr>
            </w:pPr>
          </w:p>
        </w:tc>
        <w:tc>
          <w:tcPr>
            <w:tcW w:w="7313" w:type="dxa"/>
          </w:tcPr>
          <w:p w14:paraId="3AB80666" w14:textId="77777777" w:rsidR="003E257C" w:rsidRDefault="003E257C" w:rsidP="00D07999">
            <w:pPr>
              <w:spacing w:line="240" w:lineRule="auto"/>
              <w:ind w:right="57"/>
              <w:jc w:val="both"/>
              <w:rPr>
                <w:rFonts w:ascii="Times New Roman" w:hAnsi="Times New Roman" w:cs="Times New Roman"/>
                <w:bCs/>
                <w:color w:val="auto"/>
                <w:sz w:val="28"/>
                <w:szCs w:val="28"/>
                <w:lang w:val="uk-UA"/>
              </w:rPr>
            </w:pPr>
          </w:p>
          <w:p w14:paraId="40DA3911" w14:textId="77777777" w:rsidR="00D07999" w:rsidRDefault="00722BF9" w:rsidP="00D07999">
            <w:pPr>
              <w:spacing w:line="240" w:lineRule="auto"/>
              <w:ind w:right="57"/>
              <w:jc w:val="both"/>
              <w:rPr>
                <w:rFonts w:ascii="Times New Roman" w:hAnsi="Times New Roman" w:cs="Times New Roman"/>
                <w:bCs/>
                <w:i/>
                <w:color w:val="auto"/>
                <w:sz w:val="28"/>
                <w:szCs w:val="28"/>
                <w:lang w:val="uk-UA"/>
              </w:rPr>
            </w:pPr>
            <w:r w:rsidRPr="00007142">
              <w:rPr>
                <w:rFonts w:ascii="Times New Roman" w:hAnsi="Times New Roman" w:cs="Times New Roman"/>
                <w:bCs/>
                <w:color w:val="auto"/>
                <w:sz w:val="28"/>
                <w:szCs w:val="28"/>
                <w:lang w:val="uk-UA"/>
              </w:rPr>
              <w:t>Проект рішення «</w:t>
            </w:r>
            <w:r w:rsidR="00427AB0" w:rsidRPr="00007142">
              <w:rPr>
                <w:rFonts w:ascii="Times New Roman" w:hAnsi="Times New Roman" w:cs="Times New Roman"/>
                <w:color w:val="auto"/>
                <w:sz w:val="28"/>
                <w:szCs w:val="28"/>
                <w:lang w:val="uk-UA"/>
              </w:rPr>
              <w:t>Про депутатський запит Іващука Сергія Петровича щодо виділення коштів на реконструкцію водогону у с. Хорошів Білогірського району Хмельницької області</w:t>
            </w:r>
            <w:r w:rsidRPr="00007142">
              <w:rPr>
                <w:rFonts w:ascii="Times New Roman" w:hAnsi="Times New Roman" w:cs="Times New Roman"/>
                <w:color w:val="auto"/>
                <w:sz w:val="28"/>
                <w:szCs w:val="28"/>
                <w:lang w:val="uk-UA" w:eastAsia="en-US"/>
              </w:rPr>
              <w:t>» прийняти як рішення ради.</w:t>
            </w:r>
            <w:r w:rsidR="00D07999" w:rsidRPr="00007142">
              <w:rPr>
                <w:rFonts w:ascii="Times New Roman" w:hAnsi="Times New Roman" w:cs="Times New Roman"/>
                <w:bCs/>
                <w:i/>
                <w:color w:val="auto"/>
                <w:sz w:val="28"/>
                <w:szCs w:val="28"/>
                <w:lang w:val="uk-UA"/>
              </w:rPr>
              <w:t xml:space="preserve"> </w:t>
            </w:r>
          </w:p>
          <w:p w14:paraId="0ECC1BFE" w14:textId="77777777" w:rsidR="00D07999" w:rsidRDefault="00D07999" w:rsidP="00D07999">
            <w:pPr>
              <w:spacing w:line="240" w:lineRule="auto"/>
              <w:ind w:right="57"/>
              <w:jc w:val="both"/>
              <w:rPr>
                <w:rFonts w:ascii="Times New Roman" w:hAnsi="Times New Roman" w:cs="Times New Roman"/>
                <w:bCs/>
                <w:i/>
                <w:color w:val="auto"/>
                <w:sz w:val="28"/>
                <w:szCs w:val="28"/>
                <w:lang w:val="uk-UA"/>
              </w:rPr>
            </w:pPr>
          </w:p>
          <w:p w14:paraId="475A9872" w14:textId="77777777" w:rsidR="00D07999" w:rsidRDefault="00D07999" w:rsidP="00D07999">
            <w:pPr>
              <w:spacing w:line="240" w:lineRule="auto"/>
              <w:ind w:right="57"/>
              <w:jc w:val="center"/>
              <w:rPr>
                <w:rFonts w:ascii="Times New Roman" w:hAnsi="Times New Roman" w:cs="Times New Roman"/>
                <w:bCs/>
                <w:i/>
                <w:color w:val="auto"/>
                <w:sz w:val="28"/>
                <w:szCs w:val="28"/>
                <w:lang w:val="uk-UA"/>
              </w:rPr>
            </w:pPr>
          </w:p>
          <w:p w14:paraId="79971797" w14:textId="77777777" w:rsidR="00722BF9" w:rsidRPr="00007142" w:rsidRDefault="00722BF9" w:rsidP="00D07999">
            <w:pPr>
              <w:spacing w:line="240" w:lineRule="auto"/>
              <w:ind w:right="57"/>
              <w:jc w:val="center"/>
              <w:rPr>
                <w:rFonts w:ascii="Times New Roman" w:hAnsi="Times New Roman" w:cs="Times New Roman"/>
                <w:color w:val="auto"/>
                <w:sz w:val="28"/>
                <w:szCs w:val="28"/>
                <w:lang w:val="uk-UA"/>
              </w:rPr>
            </w:pPr>
          </w:p>
        </w:tc>
      </w:tr>
      <w:tr w:rsidR="00A52F5F" w:rsidRPr="0062186E" w14:paraId="5B1D1789" w14:textId="77777777" w:rsidTr="004D214F">
        <w:tblPrEx>
          <w:tblCellMar>
            <w:top w:w="0" w:type="dxa"/>
            <w:bottom w:w="0" w:type="dxa"/>
          </w:tblCellMar>
        </w:tblPrEx>
        <w:trPr>
          <w:gridBefore w:val="1"/>
          <w:wBefore w:w="71" w:type="dxa"/>
          <w:trHeight w:val="315"/>
          <w:jc w:val="center"/>
        </w:trPr>
        <w:tc>
          <w:tcPr>
            <w:tcW w:w="2729" w:type="dxa"/>
            <w:gridSpan w:val="2"/>
          </w:tcPr>
          <w:p w14:paraId="6C7FE8D5" w14:textId="77777777" w:rsidR="00A52F5F" w:rsidRPr="00007142" w:rsidRDefault="00A52F5F"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02142D5E" w14:textId="77777777" w:rsidR="00A52F5F" w:rsidRPr="00007142" w:rsidRDefault="00A52F5F" w:rsidP="00A52F5F">
            <w:pPr>
              <w:spacing w:line="240" w:lineRule="auto"/>
              <w:ind w:right="57"/>
              <w:jc w:val="center"/>
              <w:rPr>
                <w:rFonts w:ascii="Times New Roman" w:hAnsi="Times New Roman" w:cs="Times New Roman"/>
                <w:bCs/>
                <w:color w:val="auto"/>
                <w:sz w:val="28"/>
                <w:szCs w:val="28"/>
                <w:lang w:val="uk-UA"/>
              </w:rPr>
            </w:pPr>
            <w:r w:rsidRPr="00007142">
              <w:rPr>
                <w:rFonts w:ascii="Times New Roman" w:hAnsi="Times New Roman" w:cs="Times New Roman"/>
                <w:bCs/>
                <w:i/>
                <w:color w:val="auto"/>
                <w:sz w:val="28"/>
                <w:szCs w:val="28"/>
                <w:lang w:val="uk-UA"/>
              </w:rPr>
              <w:t>(Рішення № 32-9/2016 додається)</w:t>
            </w:r>
          </w:p>
        </w:tc>
      </w:tr>
      <w:tr w:rsidR="00A52F5F" w:rsidRPr="0062186E" w14:paraId="5EE80339" w14:textId="77777777" w:rsidTr="004D214F">
        <w:tblPrEx>
          <w:tblCellMar>
            <w:top w:w="0" w:type="dxa"/>
            <w:bottom w:w="0" w:type="dxa"/>
          </w:tblCellMar>
        </w:tblPrEx>
        <w:trPr>
          <w:gridBefore w:val="1"/>
          <w:wBefore w:w="71" w:type="dxa"/>
          <w:trHeight w:val="315"/>
          <w:jc w:val="center"/>
        </w:trPr>
        <w:tc>
          <w:tcPr>
            <w:tcW w:w="2729" w:type="dxa"/>
            <w:gridSpan w:val="2"/>
          </w:tcPr>
          <w:p w14:paraId="061CB8F1" w14:textId="77777777" w:rsidR="00A52F5F" w:rsidRDefault="00A52F5F"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16EFBBB0" w14:textId="77777777" w:rsidR="00A52F5F" w:rsidRDefault="00A52F5F"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06000304" w14:textId="77777777" w:rsidR="00A52F5F" w:rsidRPr="00007142" w:rsidRDefault="00A52F5F"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49806D25" w14:textId="77777777" w:rsidR="00A52F5F" w:rsidRPr="00007142" w:rsidRDefault="00A52F5F" w:rsidP="00A52F5F">
            <w:pPr>
              <w:spacing w:line="240" w:lineRule="auto"/>
              <w:ind w:right="57"/>
              <w:jc w:val="center"/>
              <w:rPr>
                <w:rFonts w:ascii="Times New Roman" w:hAnsi="Times New Roman" w:cs="Times New Roman"/>
                <w:bCs/>
                <w:i/>
                <w:color w:val="auto"/>
                <w:sz w:val="28"/>
                <w:szCs w:val="28"/>
                <w:lang w:val="uk-UA"/>
              </w:rPr>
            </w:pPr>
          </w:p>
        </w:tc>
      </w:tr>
      <w:tr w:rsidR="00722BF9" w:rsidRPr="0062186E" w14:paraId="3E622064"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05D0994C" w14:textId="77777777" w:rsidR="00722BF9" w:rsidRPr="00184D9F" w:rsidRDefault="003427B2" w:rsidP="000F0D8B">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D07999">
              <w:rPr>
                <w:rFonts w:ascii="Times New Roman" w:hAnsi="Times New Roman" w:cs="Times New Roman"/>
                <w:b/>
                <w:color w:val="auto"/>
                <w:sz w:val="28"/>
                <w:szCs w:val="28"/>
                <w:lang w:val="uk-UA"/>
              </w:rPr>
              <w:t>33</w:t>
            </w:r>
            <w:r w:rsidR="00722BF9" w:rsidRPr="00D07999">
              <w:rPr>
                <w:rFonts w:ascii="Times New Roman" w:hAnsi="Times New Roman" w:cs="Times New Roman"/>
                <w:b/>
                <w:color w:val="auto"/>
                <w:sz w:val="28"/>
                <w:szCs w:val="28"/>
                <w:lang w:val="uk-UA"/>
              </w:rPr>
              <w:t xml:space="preserve">. </w:t>
            </w:r>
            <w:r w:rsidR="00007142" w:rsidRPr="00184D9F">
              <w:rPr>
                <w:rFonts w:ascii="Times New Roman" w:hAnsi="Times New Roman" w:cs="Times New Roman"/>
                <w:b/>
                <w:color w:val="auto"/>
                <w:sz w:val="28"/>
                <w:szCs w:val="28"/>
                <w:u w:val="single"/>
                <w:lang w:val="uk-UA"/>
              </w:rPr>
              <w:t>Про депутатський запит Дехтярука Олександра Миколайовича щодо законності виконання будівельних робіт на території Хмельницької музичної школи №</w:t>
            </w:r>
            <w:r w:rsidR="00D07999" w:rsidRPr="00184D9F">
              <w:rPr>
                <w:rFonts w:ascii="Times New Roman" w:hAnsi="Times New Roman" w:cs="Times New Roman"/>
                <w:b/>
                <w:color w:val="auto"/>
                <w:sz w:val="28"/>
                <w:szCs w:val="28"/>
                <w:u w:val="single"/>
                <w:lang w:val="uk-UA"/>
              </w:rPr>
              <w:t xml:space="preserve"> </w:t>
            </w:r>
            <w:r w:rsidR="00007142" w:rsidRPr="00184D9F">
              <w:rPr>
                <w:rFonts w:ascii="Times New Roman" w:hAnsi="Times New Roman" w:cs="Times New Roman"/>
                <w:b/>
                <w:color w:val="auto"/>
                <w:sz w:val="28"/>
                <w:szCs w:val="28"/>
                <w:u w:val="single"/>
                <w:lang w:val="uk-UA"/>
              </w:rPr>
              <w:t>1</w:t>
            </w:r>
          </w:p>
          <w:p w14:paraId="2E95A831" w14:textId="77777777" w:rsidR="00A52F5F" w:rsidRPr="00657C38" w:rsidRDefault="00A52F5F" w:rsidP="000F0D8B">
            <w:pPr>
              <w:widowControl w:val="0"/>
              <w:autoSpaceDE w:val="0"/>
              <w:autoSpaceDN w:val="0"/>
              <w:adjustRightInd w:val="0"/>
              <w:spacing w:line="240" w:lineRule="auto"/>
              <w:ind w:left="491"/>
              <w:jc w:val="center"/>
              <w:rPr>
                <w:rFonts w:ascii="Times New Roman" w:hAnsi="Times New Roman" w:cs="Times New Roman"/>
                <w:color w:val="auto"/>
                <w:sz w:val="28"/>
                <w:szCs w:val="28"/>
                <w:u w:val="single"/>
                <w:lang w:val="uk-UA"/>
              </w:rPr>
            </w:pPr>
          </w:p>
        </w:tc>
      </w:tr>
      <w:tr w:rsidR="00722BF9" w:rsidRPr="0062186E" w14:paraId="407AD63D" w14:textId="77777777" w:rsidTr="004D214F">
        <w:tblPrEx>
          <w:tblCellMar>
            <w:top w:w="0" w:type="dxa"/>
            <w:bottom w:w="0" w:type="dxa"/>
          </w:tblCellMar>
        </w:tblPrEx>
        <w:trPr>
          <w:gridBefore w:val="1"/>
          <w:wBefore w:w="71" w:type="dxa"/>
          <w:trHeight w:val="315"/>
          <w:jc w:val="center"/>
        </w:trPr>
        <w:tc>
          <w:tcPr>
            <w:tcW w:w="2729" w:type="dxa"/>
            <w:gridSpan w:val="2"/>
          </w:tcPr>
          <w:p w14:paraId="558165D5"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 xml:space="preserve">СЛУХАЛИ: </w:t>
            </w:r>
          </w:p>
        </w:tc>
        <w:tc>
          <w:tcPr>
            <w:tcW w:w="7313" w:type="dxa"/>
            <w:vAlign w:val="center"/>
          </w:tcPr>
          <w:p w14:paraId="602C7D7C" w14:textId="77777777" w:rsidR="00AF1A4F" w:rsidRPr="00657C38" w:rsidRDefault="00AF1A4F" w:rsidP="00184D9F">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657C38">
              <w:rPr>
                <w:rFonts w:ascii="Times New Roman" w:hAnsi="Times New Roman" w:cs="Times New Roman"/>
                <w:bCs/>
                <w:color w:val="auto"/>
                <w:sz w:val="28"/>
                <w:szCs w:val="28"/>
                <w:lang w:val="uk-UA"/>
              </w:rPr>
              <w:t xml:space="preserve">Головуючу </w:t>
            </w:r>
            <w:r w:rsidRPr="00657C38">
              <w:rPr>
                <w:rFonts w:ascii="Times New Roman" w:hAnsi="Times New Roman" w:cs="Times New Roman"/>
                <w:b/>
                <w:bCs/>
                <w:color w:val="auto"/>
                <w:sz w:val="28"/>
                <w:szCs w:val="28"/>
                <w:lang w:val="uk-UA"/>
              </w:rPr>
              <w:t>Андрійчук Н.В.</w:t>
            </w:r>
            <w:r w:rsidRPr="00657C38">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 які п</w:t>
            </w:r>
            <w:r w:rsidRPr="00657C38">
              <w:rPr>
                <w:rFonts w:ascii="Times New Roman" w:hAnsi="Times New Roman" w:cs="Times New Roman"/>
                <w:color w:val="auto"/>
                <w:sz w:val="28"/>
                <w:szCs w:val="28"/>
                <w:lang w:val="uk-UA"/>
              </w:rPr>
              <w:t>ідтрима</w:t>
            </w:r>
            <w:r w:rsidR="003C68FD" w:rsidRPr="00657C38">
              <w:rPr>
                <w:rFonts w:ascii="Times New Roman" w:hAnsi="Times New Roman" w:cs="Times New Roman"/>
                <w:color w:val="auto"/>
                <w:sz w:val="28"/>
                <w:szCs w:val="28"/>
                <w:lang w:val="uk-UA"/>
              </w:rPr>
              <w:t>л</w:t>
            </w:r>
            <w:r w:rsidRPr="00657C38">
              <w:rPr>
                <w:rFonts w:ascii="Times New Roman" w:hAnsi="Times New Roman" w:cs="Times New Roman"/>
                <w:color w:val="auto"/>
                <w:sz w:val="28"/>
                <w:szCs w:val="28"/>
                <w:lang w:val="uk-UA"/>
              </w:rPr>
              <w:t xml:space="preserve">и </w:t>
            </w:r>
            <w:r w:rsidR="00184D9F">
              <w:rPr>
                <w:rFonts w:ascii="Times New Roman" w:hAnsi="Times New Roman" w:cs="Times New Roman"/>
                <w:color w:val="auto"/>
                <w:sz w:val="28"/>
                <w:szCs w:val="28"/>
                <w:lang w:val="uk-UA"/>
              </w:rPr>
              <w:t>звернення Дехтярука О.М. як депутатський запит.</w:t>
            </w:r>
          </w:p>
          <w:p w14:paraId="25D6E779" w14:textId="77777777" w:rsidR="00007142" w:rsidRPr="00657C38" w:rsidRDefault="00007142" w:rsidP="00657C38">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p>
        </w:tc>
      </w:tr>
      <w:tr w:rsidR="00722BF9" w:rsidRPr="0062186E" w14:paraId="7DEBC226" w14:textId="77777777" w:rsidTr="004D214F">
        <w:tblPrEx>
          <w:tblCellMar>
            <w:top w:w="0" w:type="dxa"/>
            <w:bottom w:w="0" w:type="dxa"/>
          </w:tblCellMar>
        </w:tblPrEx>
        <w:trPr>
          <w:gridBefore w:val="1"/>
          <w:wBefore w:w="71" w:type="dxa"/>
          <w:trHeight w:val="315"/>
          <w:jc w:val="center"/>
        </w:trPr>
        <w:tc>
          <w:tcPr>
            <w:tcW w:w="2729" w:type="dxa"/>
            <w:gridSpan w:val="2"/>
          </w:tcPr>
          <w:p w14:paraId="4379AE5D"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ВИРІШИЛИ:</w:t>
            </w:r>
          </w:p>
          <w:p w14:paraId="2E22F536"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 xml:space="preserve">за – </w:t>
            </w:r>
            <w:r w:rsidR="00AF1A4F" w:rsidRPr="00657C38">
              <w:rPr>
                <w:rFonts w:ascii="Times New Roman" w:hAnsi="Times New Roman" w:cs="Times New Roman"/>
                <w:color w:val="auto"/>
                <w:sz w:val="28"/>
                <w:szCs w:val="28"/>
                <w:lang w:val="uk-UA"/>
              </w:rPr>
              <w:t>55</w:t>
            </w:r>
          </w:p>
          <w:p w14:paraId="0E25E0C7"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проти – 0</w:t>
            </w:r>
          </w:p>
          <w:p w14:paraId="5E2CE2B2"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 xml:space="preserve">утримались – </w:t>
            </w:r>
            <w:r w:rsidR="003427B2" w:rsidRPr="00657C38">
              <w:rPr>
                <w:rFonts w:ascii="Times New Roman" w:hAnsi="Times New Roman" w:cs="Times New Roman"/>
                <w:color w:val="auto"/>
                <w:sz w:val="28"/>
                <w:szCs w:val="28"/>
                <w:lang w:val="uk-UA"/>
              </w:rPr>
              <w:t>0</w:t>
            </w:r>
          </w:p>
          <w:p w14:paraId="7B01AD8A"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lastRenderedPageBreak/>
              <w:t>не голо</w:t>
            </w:r>
            <w:r w:rsidR="00AF1A4F" w:rsidRPr="00657C38">
              <w:rPr>
                <w:rFonts w:ascii="Times New Roman" w:hAnsi="Times New Roman" w:cs="Times New Roman"/>
                <w:color w:val="auto"/>
                <w:sz w:val="28"/>
                <w:szCs w:val="28"/>
                <w:lang w:val="uk-UA"/>
              </w:rPr>
              <w:t>сували – 16</w:t>
            </w:r>
          </w:p>
          <w:p w14:paraId="0A6B7009" w14:textId="77777777" w:rsidR="00722BF9" w:rsidRPr="00657C38" w:rsidRDefault="00B37D62" w:rsidP="000F0D8B">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657C38">
              <w:rPr>
                <w:rFonts w:ascii="Times New Roman" w:hAnsi="Times New Roman" w:cs="Times New Roman"/>
                <w:bCs/>
                <w:i/>
                <w:color w:val="auto"/>
                <w:sz w:val="28"/>
                <w:szCs w:val="28"/>
                <w:lang w:val="uk-UA"/>
              </w:rPr>
              <w:t>(</w:t>
            </w:r>
            <w:r w:rsidRPr="00657C38">
              <w:rPr>
                <w:rFonts w:ascii="Times New Roman" w:hAnsi="Times New Roman" w:cs="Times New Roman"/>
                <w:bCs/>
                <w:i/>
                <w:color w:val="auto"/>
                <w:sz w:val="24"/>
                <w:szCs w:val="24"/>
                <w:lang w:val="uk-UA"/>
              </w:rPr>
              <w:t>результати поіменного голосування додаються)</w:t>
            </w:r>
          </w:p>
          <w:p w14:paraId="56B5C822" w14:textId="77777777" w:rsidR="00CF2D5A" w:rsidRPr="00657C38" w:rsidRDefault="00CF2D5A"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16CBA967" w14:textId="77777777" w:rsidR="00722BF9" w:rsidRPr="00657C38" w:rsidRDefault="003427B2" w:rsidP="00184D9F">
            <w:pPr>
              <w:pStyle w:val="ae"/>
              <w:ind w:left="0" w:right="57"/>
              <w:jc w:val="both"/>
              <w:rPr>
                <w:sz w:val="28"/>
                <w:szCs w:val="28"/>
              </w:rPr>
            </w:pPr>
            <w:r w:rsidRPr="00657C38">
              <w:rPr>
                <w:sz w:val="28"/>
                <w:szCs w:val="28"/>
              </w:rPr>
              <w:lastRenderedPageBreak/>
              <w:t>Проект рішення «</w:t>
            </w:r>
            <w:r w:rsidR="00007142" w:rsidRPr="00657C38">
              <w:rPr>
                <w:sz w:val="28"/>
                <w:szCs w:val="28"/>
              </w:rPr>
              <w:t>Про депутатський запит Дехтярука Олександра Миколайовича щодо законності виконання будівельних робіт на території</w:t>
            </w:r>
            <w:r w:rsidR="003C68FD" w:rsidRPr="00657C38">
              <w:rPr>
                <w:sz w:val="28"/>
                <w:szCs w:val="28"/>
              </w:rPr>
              <w:t xml:space="preserve"> Хмельницької музичної школи №</w:t>
            </w:r>
            <w:r w:rsidR="00184D9F">
              <w:rPr>
                <w:sz w:val="28"/>
                <w:szCs w:val="28"/>
              </w:rPr>
              <w:t xml:space="preserve"> </w:t>
            </w:r>
            <w:r w:rsidR="003C68FD" w:rsidRPr="00657C38">
              <w:rPr>
                <w:sz w:val="28"/>
                <w:szCs w:val="28"/>
              </w:rPr>
              <w:t>1</w:t>
            </w:r>
            <w:r w:rsidRPr="00657C38">
              <w:rPr>
                <w:sz w:val="28"/>
                <w:szCs w:val="28"/>
              </w:rPr>
              <w:t>» прийняти як рішення ради.</w:t>
            </w:r>
          </w:p>
          <w:p w14:paraId="1E2EA139" w14:textId="77777777" w:rsidR="00722BF9" w:rsidRPr="00657C38" w:rsidRDefault="00722BF9" w:rsidP="00DF1D32">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722BF9" w:rsidRPr="0062186E" w14:paraId="247D9E4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8841FB8" w14:textId="77777777" w:rsidR="00722BF9" w:rsidRPr="0062186E" w:rsidRDefault="00722BF9" w:rsidP="000F0D8B">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313" w:type="dxa"/>
          </w:tcPr>
          <w:p w14:paraId="5FC1AFAE" w14:textId="77777777" w:rsidR="00722BF9" w:rsidRPr="00657C38" w:rsidRDefault="00722BF9" w:rsidP="003427B2">
            <w:pPr>
              <w:widowControl w:val="0"/>
              <w:autoSpaceDE w:val="0"/>
              <w:autoSpaceDN w:val="0"/>
              <w:adjustRightInd w:val="0"/>
              <w:spacing w:line="240" w:lineRule="auto"/>
              <w:ind w:left="254" w:right="2"/>
              <w:jc w:val="center"/>
              <w:rPr>
                <w:rFonts w:ascii="Times New Roman" w:hAnsi="Times New Roman" w:cs="Times New Roman"/>
                <w:i/>
                <w:color w:val="auto"/>
                <w:sz w:val="28"/>
                <w:szCs w:val="28"/>
                <w:lang w:val="uk-UA"/>
              </w:rPr>
            </w:pPr>
            <w:r w:rsidRPr="00657C38">
              <w:rPr>
                <w:rFonts w:ascii="Times New Roman" w:hAnsi="Times New Roman" w:cs="Times New Roman"/>
                <w:i/>
                <w:color w:val="auto"/>
                <w:sz w:val="28"/>
                <w:szCs w:val="28"/>
                <w:lang w:val="uk-UA"/>
              </w:rPr>
              <w:t xml:space="preserve">(Рішення № </w:t>
            </w:r>
            <w:r w:rsidR="003427B2" w:rsidRPr="00657C38">
              <w:rPr>
                <w:rFonts w:ascii="Times New Roman" w:hAnsi="Times New Roman" w:cs="Times New Roman"/>
                <w:i/>
                <w:color w:val="auto"/>
                <w:sz w:val="28"/>
                <w:szCs w:val="28"/>
                <w:lang w:val="uk-UA"/>
              </w:rPr>
              <w:t>33</w:t>
            </w:r>
            <w:r w:rsidR="00657C38" w:rsidRPr="00657C38">
              <w:rPr>
                <w:rFonts w:ascii="Times New Roman" w:hAnsi="Times New Roman" w:cs="Times New Roman"/>
                <w:i/>
                <w:color w:val="auto"/>
                <w:sz w:val="28"/>
                <w:szCs w:val="28"/>
                <w:lang w:val="uk-UA"/>
              </w:rPr>
              <w:t>-9</w:t>
            </w:r>
            <w:r w:rsidRPr="00657C38">
              <w:rPr>
                <w:rFonts w:ascii="Times New Roman" w:hAnsi="Times New Roman" w:cs="Times New Roman"/>
                <w:i/>
                <w:color w:val="auto"/>
                <w:sz w:val="28"/>
                <w:szCs w:val="28"/>
                <w:lang w:val="uk-UA"/>
              </w:rPr>
              <w:t>/2016 додається)</w:t>
            </w:r>
          </w:p>
        </w:tc>
      </w:tr>
      <w:tr w:rsidR="00722BF9" w:rsidRPr="0062186E" w14:paraId="7084259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22CB048" w14:textId="77777777" w:rsidR="00722BF9" w:rsidRPr="0062186E" w:rsidRDefault="00722BF9" w:rsidP="000F0D8B">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313" w:type="dxa"/>
            <w:vAlign w:val="center"/>
          </w:tcPr>
          <w:p w14:paraId="07736206" w14:textId="77777777" w:rsidR="005E0AA5" w:rsidRPr="00657C38" w:rsidRDefault="005E0AA5" w:rsidP="00DC6D7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r>
      <w:tr w:rsidR="00A52F5F" w:rsidRPr="0062186E" w14:paraId="093492E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8A23503" w14:textId="77777777" w:rsidR="00A52F5F" w:rsidRPr="0062186E" w:rsidRDefault="00A52F5F" w:rsidP="000F0D8B">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313" w:type="dxa"/>
            <w:vAlign w:val="center"/>
          </w:tcPr>
          <w:p w14:paraId="21D87CB3" w14:textId="77777777" w:rsidR="00A52F5F" w:rsidRPr="00657C38" w:rsidRDefault="00A52F5F" w:rsidP="00DC6D78">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r>
      <w:tr w:rsidR="00722BF9" w:rsidRPr="0062186E" w14:paraId="73797121"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40F38FE4" w14:textId="77777777" w:rsidR="00722BF9" w:rsidRPr="00657C38" w:rsidRDefault="00B863B4" w:rsidP="00F775EF">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F775EF">
              <w:rPr>
                <w:rFonts w:ascii="Times New Roman" w:hAnsi="Times New Roman" w:cs="Times New Roman"/>
                <w:b/>
                <w:color w:val="auto"/>
                <w:sz w:val="28"/>
                <w:szCs w:val="28"/>
                <w:lang w:val="uk-UA"/>
              </w:rPr>
              <w:t>34</w:t>
            </w:r>
            <w:r w:rsidR="00722BF9" w:rsidRPr="00F775EF">
              <w:rPr>
                <w:rFonts w:ascii="Times New Roman" w:hAnsi="Times New Roman" w:cs="Times New Roman"/>
                <w:b/>
                <w:color w:val="auto"/>
                <w:sz w:val="28"/>
                <w:szCs w:val="28"/>
                <w:lang w:val="uk-UA"/>
              </w:rPr>
              <w:t>.</w:t>
            </w:r>
            <w:r w:rsidR="00657C38" w:rsidRPr="00F775EF">
              <w:rPr>
                <w:rFonts w:ascii="Times New Roman" w:hAnsi="Times New Roman" w:cs="Times New Roman"/>
                <w:b/>
                <w:color w:val="auto"/>
                <w:sz w:val="28"/>
                <w:szCs w:val="28"/>
                <w:lang w:val="uk-UA"/>
              </w:rPr>
              <w:t xml:space="preserve"> </w:t>
            </w:r>
            <w:r w:rsidR="00657C38" w:rsidRPr="00F775EF">
              <w:rPr>
                <w:rFonts w:ascii="Times New Roman" w:hAnsi="Times New Roman" w:cs="Times New Roman"/>
                <w:b/>
                <w:color w:val="auto"/>
                <w:sz w:val="28"/>
                <w:szCs w:val="28"/>
                <w:u w:val="single"/>
                <w:lang w:val="uk-UA"/>
              </w:rPr>
              <w:t>Про депутатський запит Ткаченко Уляни Юріївни щодо відкриття філії відділення екстракорпоральної детоксикації у Дунаєвецькому районі Хмельницької області</w:t>
            </w:r>
          </w:p>
          <w:p w14:paraId="5AE3E29C" w14:textId="77777777" w:rsidR="00A52F5F" w:rsidRPr="00657C38" w:rsidRDefault="00A52F5F" w:rsidP="00B863B4">
            <w:pPr>
              <w:widowControl w:val="0"/>
              <w:autoSpaceDE w:val="0"/>
              <w:autoSpaceDN w:val="0"/>
              <w:adjustRightInd w:val="0"/>
              <w:spacing w:line="240" w:lineRule="auto"/>
              <w:ind w:left="491"/>
              <w:jc w:val="center"/>
              <w:rPr>
                <w:rFonts w:ascii="Times New Roman" w:hAnsi="Times New Roman" w:cs="Times New Roman"/>
                <w:color w:val="auto"/>
                <w:sz w:val="28"/>
                <w:szCs w:val="28"/>
                <w:u w:val="single"/>
                <w:lang w:val="uk-UA"/>
              </w:rPr>
            </w:pPr>
          </w:p>
        </w:tc>
      </w:tr>
      <w:tr w:rsidR="00722BF9" w:rsidRPr="0062186E" w14:paraId="1B613C8B" w14:textId="77777777" w:rsidTr="004D214F">
        <w:tblPrEx>
          <w:tblCellMar>
            <w:top w:w="0" w:type="dxa"/>
            <w:bottom w:w="0" w:type="dxa"/>
          </w:tblCellMar>
        </w:tblPrEx>
        <w:trPr>
          <w:gridBefore w:val="1"/>
          <w:wBefore w:w="71" w:type="dxa"/>
          <w:trHeight w:val="315"/>
          <w:jc w:val="center"/>
        </w:trPr>
        <w:tc>
          <w:tcPr>
            <w:tcW w:w="2729" w:type="dxa"/>
            <w:gridSpan w:val="2"/>
          </w:tcPr>
          <w:p w14:paraId="14F605DD"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СЛУХАЛИ:</w:t>
            </w:r>
          </w:p>
        </w:tc>
        <w:tc>
          <w:tcPr>
            <w:tcW w:w="7313" w:type="dxa"/>
            <w:vAlign w:val="center"/>
          </w:tcPr>
          <w:p w14:paraId="3D4BA0F7" w14:textId="77777777" w:rsidR="001079E7" w:rsidRDefault="00657C38" w:rsidP="00F775EF">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bCs/>
                <w:color w:val="auto"/>
                <w:sz w:val="28"/>
                <w:szCs w:val="28"/>
                <w:lang w:val="uk-UA"/>
              </w:rPr>
              <w:t xml:space="preserve">Головуючу </w:t>
            </w:r>
            <w:r w:rsidRPr="00657C38">
              <w:rPr>
                <w:rFonts w:ascii="Times New Roman" w:hAnsi="Times New Roman" w:cs="Times New Roman"/>
                <w:b/>
                <w:bCs/>
                <w:color w:val="auto"/>
                <w:sz w:val="28"/>
                <w:szCs w:val="28"/>
                <w:lang w:val="uk-UA"/>
              </w:rPr>
              <w:t>Андрійчук Н.В.</w:t>
            </w:r>
            <w:r w:rsidRPr="00657C38">
              <w:rPr>
                <w:rFonts w:ascii="Times New Roman" w:hAnsi="Times New Roman" w:cs="Times New Roman"/>
                <w:bCs/>
                <w:color w:val="auto"/>
                <w:sz w:val="28"/>
                <w:szCs w:val="28"/>
                <w:lang w:val="uk-UA"/>
              </w:rPr>
              <w:t xml:space="preserve">, яка повідомила, що зазначене питання розглядалося на засіданнях усіх постійних комісій обласної ради, які </w:t>
            </w:r>
            <w:r w:rsidR="001079E7">
              <w:rPr>
                <w:rFonts w:ascii="Times New Roman" w:hAnsi="Times New Roman" w:cs="Times New Roman"/>
                <w:bCs/>
                <w:color w:val="auto"/>
                <w:sz w:val="28"/>
                <w:szCs w:val="28"/>
                <w:lang w:val="uk-UA"/>
              </w:rPr>
              <w:t xml:space="preserve">запропонували </w:t>
            </w:r>
            <w:r w:rsidRPr="00657C38">
              <w:rPr>
                <w:rFonts w:ascii="Times New Roman" w:hAnsi="Times New Roman" w:cs="Times New Roman"/>
                <w:bCs/>
                <w:color w:val="auto"/>
                <w:sz w:val="28"/>
                <w:szCs w:val="28"/>
                <w:lang w:val="uk-UA"/>
              </w:rPr>
              <w:t>п</w:t>
            </w:r>
            <w:r w:rsidR="001079E7">
              <w:rPr>
                <w:rFonts w:ascii="Times New Roman" w:hAnsi="Times New Roman" w:cs="Times New Roman"/>
                <w:color w:val="auto"/>
                <w:sz w:val="28"/>
                <w:szCs w:val="28"/>
                <w:lang w:val="uk-UA"/>
              </w:rPr>
              <w:t xml:space="preserve">ідтримали </w:t>
            </w:r>
            <w:r w:rsidR="001079E7" w:rsidRPr="001079E7">
              <w:rPr>
                <w:rFonts w:ascii="Times New Roman" w:hAnsi="Times New Roman" w:cs="Times New Roman"/>
                <w:color w:val="auto"/>
                <w:sz w:val="28"/>
                <w:szCs w:val="28"/>
                <w:lang w:val="uk-UA"/>
              </w:rPr>
              <w:t>звернення Т</w:t>
            </w:r>
            <w:r w:rsidR="00F775EF">
              <w:rPr>
                <w:rFonts w:ascii="Times New Roman" w:hAnsi="Times New Roman" w:cs="Times New Roman"/>
                <w:color w:val="auto"/>
                <w:sz w:val="28"/>
                <w:szCs w:val="28"/>
                <w:lang w:val="uk-UA"/>
              </w:rPr>
              <w:t xml:space="preserve">каченко </w:t>
            </w:r>
            <w:r w:rsidR="001079E7" w:rsidRPr="001079E7">
              <w:rPr>
                <w:rFonts w:ascii="Times New Roman" w:hAnsi="Times New Roman" w:cs="Times New Roman"/>
                <w:color w:val="auto"/>
                <w:sz w:val="28"/>
                <w:szCs w:val="28"/>
                <w:lang w:val="uk-UA"/>
              </w:rPr>
              <w:t>Уляни Юріївни як депутатський запит</w:t>
            </w:r>
            <w:r w:rsidR="001079E7">
              <w:rPr>
                <w:rFonts w:ascii="Times New Roman" w:hAnsi="Times New Roman" w:cs="Times New Roman"/>
                <w:color w:val="auto"/>
                <w:sz w:val="28"/>
                <w:szCs w:val="28"/>
                <w:lang w:val="uk-UA"/>
              </w:rPr>
              <w:t>.</w:t>
            </w:r>
          </w:p>
          <w:p w14:paraId="196AE79E" w14:textId="77777777" w:rsidR="00722BF9" w:rsidRDefault="001079E7" w:rsidP="001079E7">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r w:rsidRPr="001079E7">
              <w:rPr>
                <w:rFonts w:ascii="Times New Roman" w:hAnsi="Times New Roman" w:cs="Times New Roman"/>
                <w:color w:val="auto"/>
                <w:sz w:val="28"/>
                <w:szCs w:val="28"/>
                <w:lang w:val="uk-UA"/>
              </w:rPr>
              <w:t xml:space="preserve"> </w:t>
            </w:r>
          </w:p>
          <w:p w14:paraId="3544619B" w14:textId="77777777" w:rsidR="00A52F5F" w:rsidRPr="00657C38" w:rsidRDefault="00A52F5F" w:rsidP="001079E7">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722BF9" w:rsidRPr="0062186E" w14:paraId="35D1EB16" w14:textId="77777777" w:rsidTr="004D214F">
        <w:tblPrEx>
          <w:tblCellMar>
            <w:top w:w="0" w:type="dxa"/>
            <w:bottom w:w="0" w:type="dxa"/>
          </w:tblCellMar>
        </w:tblPrEx>
        <w:trPr>
          <w:gridBefore w:val="1"/>
          <w:wBefore w:w="71" w:type="dxa"/>
          <w:trHeight w:val="315"/>
          <w:jc w:val="center"/>
        </w:trPr>
        <w:tc>
          <w:tcPr>
            <w:tcW w:w="2729" w:type="dxa"/>
            <w:gridSpan w:val="2"/>
          </w:tcPr>
          <w:p w14:paraId="7C5C740A"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ВИРІШИЛИ:</w:t>
            </w:r>
          </w:p>
          <w:p w14:paraId="01DC91C8"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 xml:space="preserve">за – </w:t>
            </w:r>
            <w:r w:rsidR="00657C38" w:rsidRPr="00657C38">
              <w:rPr>
                <w:rFonts w:ascii="Times New Roman" w:hAnsi="Times New Roman" w:cs="Times New Roman"/>
                <w:color w:val="auto"/>
                <w:sz w:val="28"/>
                <w:szCs w:val="28"/>
                <w:lang w:val="uk-UA"/>
              </w:rPr>
              <w:t>63</w:t>
            </w:r>
          </w:p>
          <w:p w14:paraId="05D159BC"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 xml:space="preserve">проти – </w:t>
            </w:r>
            <w:r w:rsidR="00657C38" w:rsidRPr="00657C38">
              <w:rPr>
                <w:rFonts w:ascii="Times New Roman" w:hAnsi="Times New Roman" w:cs="Times New Roman"/>
                <w:color w:val="auto"/>
                <w:sz w:val="28"/>
                <w:szCs w:val="28"/>
                <w:lang w:val="uk-UA"/>
              </w:rPr>
              <w:t>0</w:t>
            </w:r>
          </w:p>
          <w:p w14:paraId="4B6C3DFE" w14:textId="77777777" w:rsidR="00722BF9" w:rsidRPr="00657C38"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 xml:space="preserve">утримались – </w:t>
            </w:r>
            <w:r w:rsidR="00657C38" w:rsidRPr="00657C38">
              <w:rPr>
                <w:rFonts w:ascii="Times New Roman" w:hAnsi="Times New Roman" w:cs="Times New Roman"/>
                <w:color w:val="auto"/>
                <w:sz w:val="28"/>
                <w:szCs w:val="28"/>
                <w:lang w:val="uk-UA"/>
              </w:rPr>
              <w:t>0</w:t>
            </w:r>
          </w:p>
          <w:p w14:paraId="129308B1" w14:textId="77777777" w:rsidR="00722BF9" w:rsidRPr="00657C38" w:rsidRDefault="00657C38"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657C38">
              <w:rPr>
                <w:rFonts w:ascii="Times New Roman" w:hAnsi="Times New Roman" w:cs="Times New Roman"/>
                <w:color w:val="auto"/>
                <w:sz w:val="28"/>
                <w:szCs w:val="28"/>
                <w:lang w:val="uk-UA"/>
              </w:rPr>
              <w:t>не голосували – 8</w:t>
            </w:r>
          </w:p>
          <w:p w14:paraId="2DC1272C" w14:textId="77777777" w:rsidR="00CF2D5A" w:rsidRPr="00F775EF" w:rsidRDefault="00B37D62" w:rsidP="000F0D8B">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657C38">
              <w:rPr>
                <w:rFonts w:ascii="Times New Roman" w:hAnsi="Times New Roman" w:cs="Times New Roman"/>
                <w:bCs/>
                <w:i/>
                <w:color w:val="auto"/>
                <w:sz w:val="28"/>
                <w:szCs w:val="28"/>
                <w:lang w:val="uk-UA"/>
              </w:rPr>
              <w:t>(</w:t>
            </w:r>
            <w:r w:rsidRPr="00657C38">
              <w:rPr>
                <w:rFonts w:ascii="Times New Roman" w:hAnsi="Times New Roman" w:cs="Times New Roman"/>
                <w:bCs/>
                <w:i/>
                <w:color w:val="auto"/>
                <w:sz w:val="24"/>
                <w:szCs w:val="24"/>
                <w:lang w:val="uk-UA"/>
              </w:rPr>
              <w:t>результати поіменного голосування додаються)</w:t>
            </w:r>
          </w:p>
        </w:tc>
        <w:tc>
          <w:tcPr>
            <w:tcW w:w="7313" w:type="dxa"/>
          </w:tcPr>
          <w:p w14:paraId="660897A7" w14:textId="77777777" w:rsidR="00657C38" w:rsidRPr="00657C38" w:rsidRDefault="00657C38" w:rsidP="00F775EF">
            <w:pPr>
              <w:pStyle w:val="ae"/>
              <w:ind w:left="0" w:right="57"/>
              <w:jc w:val="both"/>
              <w:rPr>
                <w:sz w:val="28"/>
                <w:szCs w:val="28"/>
              </w:rPr>
            </w:pPr>
            <w:r w:rsidRPr="00657C38">
              <w:rPr>
                <w:sz w:val="28"/>
                <w:szCs w:val="28"/>
              </w:rPr>
              <w:t>Проект рішення «Про депутатський запит Ткаченко Уляни Юріївни щодо відкриття філії відділення екстракорпоральної детоксикації у Дунаєвецькому районі Хмельницької області» прийняти як рішення ради.</w:t>
            </w:r>
          </w:p>
          <w:p w14:paraId="72AEC53F" w14:textId="77777777" w:rsidR="00722BF9" w:rsidRPr="00657C38" w:rsidRDefault="00722BF9" w:rsidP="00B863B4">
            <w:pPr>
              <w:pStyle w:val="ae"/>
              <w:ind w:left="113"/>
              <w:jc w:val="both"/>
              <w:rPr>
                <w:sz w:val="28"/>
                <w:szCs w:val="28"/>
              </w:rPr>
            </w:pPr>
          </w:p>
        </w:tc>
      </w:tr>
      <w:tr w:rsidR="00722BF9" w:rsidRPr="0062186E" w14:paraId="4D5A0FCD"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13485BB" w14:textId="77777777" w:rsidR="00722BF9" w:rsidRPr="00657C38" w:rsidRDefault="00722BF9" w:rsidP="000F0D8B">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66FB2F7F" w14:textId="77777777" w:rsidR="00722BF9" w:rsidRPr="00657C38" w:rsidRDefault="00657C38" w:rsidP="00657C3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657C38">
              <w:rPr>
                <w:rFonts w:ascii="Times New Roman" w:hAnsi="Times New Roman" w:cs="Times New Roman"/>
                <w:i/>
                <w:color w:val="auto"/>
                <w:sz w:val="28"/>
                <w:szCs w:val="28"/>
                <w:lang w:val="uk-UA"/>
              </w:rPr>
              <w:t>(Рішення № 34-9/2016 додається)</w:t>
            </w:r>
          </w:p>
        </w:tc>
      </w:tr>
      <w:tr w:rsidR="00A52F5F" w:rsidRPr="0062186E" w14:paraId="5F187D1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31CFE32" w14:textId="77777777" w:rsidR="00A52F5F" w:rsidRPr="00657C38" w:rsidRDefault="00A52F5F" w:rsidP="000F0D8B">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5A508C05" w14:textId="77777777" w:rsidR="00A52F5F" w:rsidRPr="00657C38" w:rsidRDefault="00A52F5F" w:rsidP="00657C3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p>
        </w:tc>
      </w:tr>
      <w:tr w:rsidR="001079E7" w:rsidRPr="0062186E" w14:paraId="6D8DCBF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98312E6" w14:textId="77777777" w:rsidR="001079E7" w:rsidRPr="00657C38" w:rsidRDefault="001079E7" w:rsidP="000F0D8B">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4478E8F5" w14:textId="77777777" w:rsidR="001079E7" w:rsidRPr="00657C38" w:rsidRDefault="001079E7" w:rsidP="00657C38">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p>
        </w:tc>
      </w:tr>
      <w:tr w:rsidR="00722BF9" w:rsidRPr="0062186E" w14:paraId="6E2314C2"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73D63E62" w14:textId="77777777" w:rsidR="00722BF9" w:rsidRPr="00272EEB" w:rsidRDefault="00B863B4" w:rsidP="00272EEB">
            <w:pPr>
              <w:widowControl w:val="0"/>
              <w:autoSpaceDE w:val="0"/>
              <w:autoSpaceDN w:val="0"/>
              <w:adjustRightInd w:val="0"/>
              <w:spacing w:line="240" w:lineRule="auto"/>
              <w:ind w:left="491"/>
              <w:jc w:val="center"/>
              <w:rPr>
                <w:rFonts w:ascii="Times New Roman" w:hAnsi="Times New Roman" w:cs="Times New Roman"/>
                <w:b/>
                <w:color w:val="auto"/>
                <w:sz w:val="28"/>
                <w:szCs w:val="28"/>
                <w:lang w:val="uk-UA"/>
              </w:rPr>
            </w:pPr>
            <w:r w:rsidRPr="00272EEB">
              <w:rPr>
                <w:rFonts w:ascii="Times New Roman" w:hAnsi="Times New Roman" w:cs="Times New Roman"/>
                <w:b/>
                <w:color w:val="auto"/>
                <w:sz w:val="28"/>
                <w:szCs w:val="28"/>
                <w:lang w:val="uk-UA"/>
              </w:rPr>
              <w:t>35</w:t>
            </w:r>
            <w:r w:rsidR="00722BF9" w:rsidRPr="00272EEB">
              <w:rPr>
                <w:rFonts w:ascii="Times New Roman" w:hAnsi="Times New Roman" w:cs="Times New Roman"/>
                <w:b/>
                <w:color w:val="auto"/>
                <w:sz w:val="28"/>
                <w:szCs w:val="28"/>
                <w:lang w:val="uk-UA"/>
              </w:rPr>
              <w:t xml:space="preserve">. </w:t>
            </w:r>
            <w:r w:rsidR="001079E7" w:rsidRPr="00272EEB">
              <w:rPr>
                <w:rFonts w:ascii="Times New Roman" w:hAnsi="Times New Roman" w:cs="Times New Roman"/>
                <w:b/>
                <w:color w:val="auto"/>
                <w:sz w:val="28"/>
                <w:szCs w:val="28"/>
                <w:u w:val="single"/>
                <w:lang w:val="uk-UA"/>
              </w:rPr>
              <w:t>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p>
          <w:p w14:paraId="7D24216C" w14:textId="77777777" w:rsidR="00B863B4" w:rsidRPr="001079E7" w:rsidRDefault="00B863B4" w:rsidP="000F0D8B">
            <w:pPr>
              <w:widowControl w:val="0"/>
              <w:autoSpaceDE w:val="0"/>
              <w:autoSpaceDN w:val="0"/>
              <w:adjustRightInd w:val="0"/>
              <w:spacing w:line="240" w:lineRule="auto"/>
              <w:ind w:left="491"/>
              <w:jc w:val="center"/>
              <w:rPr>
                <w:rFonts w:ascii="Times New Roman" w:hAnsi="Times New Roman" w:cs="Times New Roman"/>
                <w:color w:val="auto"/>
                <w:sz w:val="28"/>
                <w:szCs w:val="28"/>
                <w:u w:val="single"/>
                <w:lang w:val="uk-UA"/>
              </w:rPr>
            </w:pPr>
          </w:p>
        </w:tc>
      </w:tr>
      <w:tr w:rsidR="00722BF9" w:rsidRPr="0062186E" w14:paraId="3AF587C7" w14:textId="77777777" w:rsidTr="004D214F">
        <w:tblPrEx>
          <w:tblCellMar>
            <w:top w:w="0" w:type="dxa"/>
            <w:bottom w:w="0" w:type="dxa"/>
          </w:tblCellMar>
        </w:tblPrEx>
        <w:trPr>
          <w:gridBefore w:val="1"/>
          <w:wBefore w:w="71" w:type="dxa"/>
          <w:trHeight w:val="315"/>
          <w:jc w:val="center"/>
        </w:trPr>
        <w:tc>
          <w:tcPr>
            <w:tcW w:w="2729" w:type="dxa"/>
            <w:gridSpan w:val="2"/>
          </w:tcPr>
          <w:p w14:paraId="52E03F4D" w14:textId="77777777" w:rsidR="00722BF9" w:rsidRPr="001079E7" w:rsidRDefault="00722BF9" w:rsidP="000F0D8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079E7">
              <w:rPr>
                <w:rFonts w:ascii="Times New Roman" w:hAnsi="Times New Roman" w:cs="Times New Roman"/>
                <w:color w:val="auto"/>
                <w:sz w:val="28"/>
                <w:szCs w:val="28"/>
                <w:lang w:val="uk-UA"/>
              </w:rPr>
              <w:t>СЛУХАЛИ:</w:t>
            </w:r>
          </w:p>
        </w:tc>
        <w:tc>
          <w:tcPr>
            <w:tcW w:w="7313" w:type="dxa"/>
            <w:vAlign w:val="center"/>
          </w:tcPr>
          <w:p w14:paraId="7FE94B4E" w14:textId="77777777" w:rsidR="001079E7" w:rsidRPr="001079E7" w:rsidRDefault="001079E7" w:rsidP="00272EE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079E7">
              <w:rPr>
                <w:rFonts w:ascii="Times New Roman" w:hAnsi="Times New Roman" w:cs="Times New Roman"/>
                <w:bCs/>
                <w:color w:val="auto"/>
                <w:sz w:val="28"/>
                <w:szCs w:val="28"/>
                <w:lang w:val="uk-UA"/>
              </w:rPr>
              <w:t xml:space="preserve">Головуючу </w:t>
            </w:r>
            <w:r w:rsidRPr="001079E7">
              <w:rPr>
                <w:rFonts w:ascii="Times New Roman" w:hAnsi="Times New Roman" w:cs="Times New Roman"/>
                <w:b/>
                <w:bCs/>
                <w:color w:val="auto"/>
                <w:sz w:val="28"/>
                <w:szCs w:val="28"/>
                <w:lang w:val="uk-UA"/>
              </w:rPr>
              <w:t>Андрійчук Н.В.</w:t>
            </w:r>
            <w:r w:rsidRPr="001079E7">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 які запропонували п</w:t>
            </w:r>
            <w:r w:rsidR="004B358E">
              <w:rPr>
                <w:rFonts w:ascii="Times New Roman" w:hAnsi="Times New Roman" w:cs="Times New Roman"/>
                <w:color w:val="auto"/>
                <w:sz w:val="28"/>
                <w:szCs w:val="28"/>
                <w:lang w:val="uk-UA"/>
              </w:rPr>
              <w:t>ідтримат</w:t>
            </w:r>
            <w:r w:rsidRPr="001079E7">
              <w:rPr>
                <w:rFonts w:ascii="Times New Roman" w:hAnsi="Times New Roman" w:cs="Times New Roman"/>
                <w:color w:val="auto"/>
                <w:sz w:val="28"/>
                <w:szCs w:val="28"/>
                <w:lang w:val="uk-UA"/>
              </w:rPr>
              <w:t>и звернення</w:t>
            </w:r>
            <w:r w:rsidRPr="001079E7">
              <w:rPr>
                <w:color w:val="auto"/>
                <w:lang w:val="uk-UA"/>
              </w:rPr>
              <w:t xml:space="preserve"> </w:t>
            </w:r>
            <w:r w:rsidRPr="001079E7">
              <w:rPr>
                <w:rFonts w:ascii="Times New Roman" w:hAnsi="Times New Roman" w:cs="Times New Roman"/>
                <w:color w:val="auto"/>
                <w:sz w:val="28"/>
                <w:szCs w:val="28"/>
                <w:lang w:val="uk-UA"/>
              </w:rPr>
              <w:t>Перейми Анатолія Анатолійовича та Берегової Оксани Віталіївни як депутатський запит.</w:t>
            </w:r>
          </w:p>
          <w:p w14:paraId="33FAE37A" w14:textId="77777777" w:rsidR="003E257C" w:rsidRPr="001079E7" w:rsidRDefault="003E257C" w:rsidP="000F0D8B">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722BF9" w:rsidRPr="0062186E" w14:paraId="5B60E78E" w14:textId="77777777" w:rsidTr="004D214F">
        <w:tblPrEx>
          <w:tblCellMar>
            <w:top w:w="0" w:type="dxa"/>
            <w:bottom w:w="0" w:type="dxa"/>
          </w:tblCellMar>
        </w:tblPrEx>
        <w:trPr>
          <w:gridBefore w:val="1"/>
          <w:wBefore w:w="71" w:type="dxa"/>
          <w:trHeight w:val="315"/>
          <w:jc w:val="center"/>
        </w:trPr>
        <w:tc>
          <w:tcPr>
            <w:tcW w:w="2729" w:type="dxa"/>
            <w:gridSpan w:val="2"/>
          </w:tcPr>
          <w:p w14:paraId="7866A991" w14:textId="77777777" w:rsidR="00722BF9" w:rsidRPr="001079E7"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ВИРІШИЛИ:</w:t>
            </w:r>
          </w:p>
          <w:p w14:paraId="15841C6F" w14:textId="77777777" w:rsidR="00722BF9" w:rsidRPr="001079E7"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 xml:space="preserve">за – </w:t>
            </w:r>
            <w:r w:rsidR="001079E7" w:rsidRPr="001079E7">
              <w:rPr>
                <w:rFonts w:ascii="Times New Roman" w:hAnsi="Times New Roman" w:cs="Times New Roman"/>
                <w:bCs/>
                <w:color w:val="auto"/>
                <w:sz w:val="28"/>
                <w:szCs w:val="28"/>
                <w:lang w:val="uk-UA"/>
              </w:rPr>
              <w:t>61</w:t>
            </w:r>
          </w:p>
          <w:p w14:paraId="08439270" w14:textId="77777777" w:rsidR="00722BF9" w:rsidRPr="001079E7"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 xml:space="preserve">проти – </w:t>
            </w:r>
            <w:r w:rsidR="001079E7" w:rsidRPr="001079E7">
              <w:rPr>
                <w:rFonts w:ascii="Times New Roman" w:hAnsi="Times New Roman" w:cs="Times New Roman"/>
                <w:bCs/>
                <w:color w:val="auto"/>
                <w:sz w:val="28"/>
                <w:szCs w:val="28"/>
                <w:lang w:val="uk-UA"/>
              </w:rPr>
              <w:t>0</w:t>
            </w:r>
          </w:p>
          <w:p w14:paraId="23558A70" w14:textId="77777777" w:rsidR="00722BF9" w:rsidRPr="001079E7"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 xml:space="preserve">утримались – </w:t>
            </w:r>
            <w:r w:rsidR="001079E7" w:rsidRPr="001079E7">
              <w:rPr>
                <w:rFonts w:ascii="Times New Roman" w:hAnsi="Times New Roman" w:cs="Times New Roman"/>
                <w:bCs/>
                <w:color w:val="auto"/>
                <w:sz w:val="28"/>
                <w:szCs w:val="28"/>
                <w:lang w:val="uk-UA"/>
              </w:rPr>
              <w:t>0</w:t>
            </w:r>
          </w:p>
          <w:p w14:paraId="23ACA38F" w14:textId="77777777" w:rsidR="00722BF9" w:rsidRPr="001079E7" w:rsidRDefault="00722BF9"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 xml:space="preserve">не голосували – </w:t>
            </w:r>
            <w:r w:rsidR="001079E7" w:rsidRPr="001079E7">
              <w:rPr>
                <w:rFonts w:ascii="Times New Roman" w:hAnsi="Times New Roman" w:cs="Times New Roman"/>
                <w:bCs/>
                <w:color w:val="auto"/>
                <w:sz w:val="28"/>
                <w:szCs w:val="28"/>
                <w:lang w:val="uk-UA"/>
              </w:rPr>
              <w:t>10</w:t>
            </w:r>
          </w:p>
          <w:p w14:paraId="310B799F" w14:textId="77777777" w:rsidR="00722BF9" w:rsidRPr="001079E7" w:rsidRDefault="00B37D62"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i/>
                <w:color w:val="auto"/>
                <w:sz w:val="28"/>
                <w:szCs w:val="28"/>
                <w:lang w:val="uk-UA"/>
              </w:rPr>
              <w:lastRenderedPageBreak/>
              <w:t>(</w:t>
            </w:r>
            <w:r w:rsidRPr="001079E7">
              <w:rPr>
                <w:rFonts w:ascii="Times New Roman" w:hAnsi="Times New Roman" w:cs="Times New Roman"/>
                <w:bCs/>
                <w:i/>
                <w:color w:val="auto"/>
                <w:sz w:val="24"/>
                <w:szCs w:val="24"/>
                <w:lang w:val="uk-UA"/>
              </w:rPr>
              <w:t>результати поіменного голосування додаються)</w:t>
            </w:r>
          </w:p>
        </w:tc>
        <w:tc>
          <w:tcPr>
            <w:tcW w:w="7313" w:type="dxa"/>
          </w:tcPr>
          <w:p w14:paraId="204585FB" w14:textId="77777777" w:rsidR="001079E7" w:rsidRPr="001079E7" w:rsidRDefault="001079E7" w:rsidP="00272EEB">
            <w:pPr>
              <w:pStyle w:val="ae"/>
              <w:ind w:left="0" w:right="57"/>
              <w:jc w:val="both"/>
              <w:rPr>
                <w:sz w:val="28"/>
                <w:szCs w:val="28"/>
              </w:rPr>
            </w:pPr>
            <w:r w:rsidRPr="001079E7">
              <w:rPr>
                <w:sz w:val="28"/>
                <w:szCs w:val="28"/>
              </w:rPr>
              <w:lastRenderedPageBreak/>
              <w:t>Проект рішення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 прийняти як рішення ради.</w:t>
            </w:r>
          </w:p>
          <w:p w14:paraId="2631B106" w14:textId="77777777" w:rsidR="00722BF9" w:rsidRPr="001079E7" w:rsidRDefault="00722BF9" w:rsidP="00681C56">
            <w:pPr>
              <w:pStyle w:val="ae"/>
              <w:ind w:left="113"/>
              <w:jc w:val="both"/>
              <w:rPr>
                <w:sz w:val="28"/>
                <w:szCs w:val="28"/>
              </w:rPr>
            </w:pPr>
          </w:p>
        </w:tc>
      </w:tr>
      <w:tr w:rsidR="001079E7" w:rsidRPr="0062186E" w14:paraId="7750BF50" w14:textId="77777777" w:rsidTr="004D214F">
        <w:tblPrEx>
          <w:tblCellMar>
            <w:top w:w="0" w:type="dxa"/>
            <w:bottom w:w="0" w:type="dxa"/>
          </w:tblCellMar>
        </w:tblPrEx>
        <w:trPr>
          <w:gridBefore w:val="1"/>
          <w:wBefore w:w="71" w:type="dxa"/>
          <w:trHeight w:val="315"/>
          <w:jc w:val="center"/>
        </w:trPr>
        <w:tc>
          <w:tcPr>
            <w:tcW w:w="2729" w:type="dxa"/>
            <w:gridSpan w:val="2"/>
          </w:tcPr>
          <w:p w14:paraId="2FA00B27" w14:textId="77777777" w:rsidR="001079E7" w:rsidRPr="001079E7" w:rsidRDefault="001079E7"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29D8A578" w14:textId="77777777" w:rsidR="001079E7" w:rsidRPr="00272EEB" w:rsidRDefault="001079E7" w:rsidP="001079E7">
            <w:pPr>
              <w:widowControl w:val="0"/>
              <w:autoSpaceDE w:val="0"/>
              <w:autoSpaceDN w:val="0"/>
              <w:adjustRightInd w:val="0"/>
              <w:spacing w:line="240" w:lineRule="auto"/>
              <w:ind w:left="131"/>
              <w:jc w:val="center"/>
              <w:rPr>
                <w:i/>
                <w:color w:val="auto"/>
                <w:sz w:val="28"/>
                <w:szCs w:val="28"/>
              </w:rPr>
            </w:pPr>
            <w:r w:rsidRPr="00272EEB">
              <w:rPr>
                <w:rFonts w:ascii="Times New Roman" w:hAnsi="Times New Roman" w:cs="Times New Roman"/>
                <w:bCs/>
                <w:i/>
                <w:color w:val="auto"/>
                <w:sz w:val="28"/>
                <w:szCs w:val="28"/>
                <w:lang w:val="uk-UA"/>
              </w:rPr>
              <w:t>(Рішення № 35-9/2016 додається)</w:t>
            </w:r>
          </w:p>
        </w:tc>
      </w:tr>
      <w:tr w:rsidR="00A60897" w:rsidRPr="0062186E" w14:paraId="4DF5F073" w14:textId="77777777" w:rsidTr="004D214F">
        <w:tblPrEx>
          <w:tblCellMar>
            <w:top w:w="0" w:type="dxa"/>
            <w:bottom w:w="0" w:type="dxa"/>
          </w:tblCellMar>
        </w:tblPrEx>
        <w:trPr>
          <w:gridBefore w:val="1"/>
          <w:wBefore w:w="71" w:type="dxa"/>
          <w:trHeight w:val="315"/>
          <w:jc w:val="center"/>
        </w:trPr>
        <w:tc>
          <w:tcPr>
            <w:tcW w:w="2729" w:type="dxa"/>
            <w:gridSpan w:val="2"/>
          </w:tcPr>
          <w:p w14:paraId="6FC84E48" w14:textId="77777777" w:rsidR="00A60897" w:rsidRPr="001079E7" w:rsidRDefault="00A60897" w:rsidP="000F0D8B">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7270017C" w14:textId="77777777" w:rsidR="00A60897" w:rsidRPr="00272EEB" w:rsidRDefault="00A60897" w:rsidP="001079E7">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722BF9" w:rsidRPr="0062186E" w14:paraId="4B1BDC06"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F165619" w14:textId="77777777" w:rsidR="00722BF9" w:rsidRPr="0062186E" w:rsidRDefault="00722BF9" w:rsidP="001079E7">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46F1F39E" w14:textId="77777777" w:rsidR="00722BF9" w:rsidRPr="0062186E" w:rsidRDefault="00722BF9" w:rsidP="001079E7">
            <w:pPr>
              <w:widowControl w:val="0"/>
              <w:autoSpaceDE w:val="0"/>
              <w:autoSpaceDN w:val="0"/>
              <w:adjustRightInd w:val="0"/>
              <w:spacing w:line="240" w:lineRule="auto"/>
              <w:ind w:left="131"/>
              <w:jc w:val="center"/>
              <w:rPr>
                <w:rFonts w:ascii="Times New Roman" w:hAnsi="Times New Roman" w:cs="Times New Roman"/>
                <w:b/>
                <w:bCs/>
                <w:color w:val="FF0000"/>
                <w:sz w:val="28"/>
                <w:szCs w:val="28"/>
                <w:lang w:val="uk-UA"/>
              </w:rPr>
            </w:pPr>
          </w:p>
        </w:tc>
      </w:tr>
      <w:tr w:rsidR="00C757B9" w:rsidRPr="0062186E" w14:paraId="3DF8901A"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06D4B40A" w14:textId="77777777" w:rsidR="00C757B9" w:rsidRPr="00272EEB" w:rsidRDefault="00C757B9" w:rsidP="00272EEB">
            <w:pPr>
              <w:widowControl w:val="0"/>
              <w:autoSpaceDE w:val="0"/>
              <w:autoSpaceDN w:val="0"/>
              <w:adjustRightInd w:val="0"/>
              <w:spacing w:line="240" w:lineRule="auto"/>
              <w:ind w:left="491"/>
              <w:jc w:val="center"/>
              <w:rPr>
                <w:rFonts w:ascii="Times New Roman" w:hAnsi="Times New Roman" w:cs="Times New Roman"/>
                <w:b/>
                <w:color w:val="auto"/>
                <w:sz w:val="28"/>
                <w:szCs w:val="28"/>
                <w:lang w:val="uk-UA"/>
              </w:rPr>
            </w:pPr>
            <w:r w:rsidRPr="00272EEB">
              <w:rPr>
                <w:rFonts w:ascii="Times New Roman" w:hAnsi="Times New Roman" w:cs="Times New Roman"/>
                <w:b/>
                <w:color w:val="auto"/>
                <w:sz w:val="28"/>
                <w:szCs w:val="28"/>
                <w:lang w:val="uk-UA"/>
              </w:rPr>
              <w:t xml:space="preserve">36. </w:t>
            </w:r>
            <w:r w:rsidRPr="006B34D7">
              <w:rPr>
                <w:rFonts w:ascii="Times New Roman" w:hAnsi="Times New Roman" w:cs="Times New Roman"/>
                <w:b/>
                <w:color w:val="auto"/>
                <w:sz w:val="28"/>
                <w:szCs w:val="28"/>
                <w:u w:val="single"/>
                <w:lang w:val="uk-UA"/>
              </w:rPr>
              <w:t xml:space="preserve">Про депутатський запит Іващука Сергія Петровича і Співака Олександра Михайловича щодо роботи Служби автомобільних доріг </w:t>
            </w:r>
            <w:r w:rsidR="00272EEB" w:rsidRPr="006B34D7">
              <w:rPr>
                <w:rFonts w:ascii="Times New Roman" w:hAnsi="Times New Roman" w:cs="Times New Roman"/>
                <w:b/>
                <w:color w:val="auto"/>
                <w:sz w:val="28"/>
                <w:szCs w:val="28"/>
                <w:u w:val="single"/>
                <w:lang w:val="uk-UA"/>
              </w:rPr>
              <w:t xml:space="preserve">        </w:t>
            </w:r>
            <w:r w:rsidRPr="006B34D7">
              <w:rPr>
                <w:rFonts w:ascii="Times New Roman" w:hAnsi="Times New Roman" w:cs="Times New Roman"/>
                <w:b/>
                <w:color w:val="auto"/>
                <w:sz w:val="28"/>
                <w:szCs w:val="28"/>
                <w:u w:val="single"/>
                <w:lang w:val="uk-UA"/>
              </w:rPr>
              <w:t>у Хмельницькій області та ДП «Хмельницький облавтодор» з питань будівництва та експлуатації дорі</w:t>
            </w:r>
            <w:r w:rsidR="006B34D7" w:rsidRPr="006B34D7">
              <w:rPr>
                <w:rFonts w:ascii="Times New Roman" w:hAnsi="Times New Roman" w:cs="Times New Roman"/>
                <w:b/>
                <w:color w:val="auto"/>
                <w:sz w:val="28"/>
                <w:szCs w:val="28"/>
                <w:u w:val="single"/>
                <w:lang w:val="uk-UA"/>
              </w:rPr>
              <w:t>г</w:t>
            </w:r>
          </w:p>
          <w:p w14:paraId="290B9FA7" w14:textId="77777777" w:rsidR="00C757B9" w:rsidRPr="0032465F" w:rsidRDefault="00C757B9" w:rsidP="001079E7">
            <w:pPr>
              <w:widowControl w:val="0"/>
              <w:autoSpaceDE w:val="0"/>
              <w:autoSpaceDN w:val="0"/>
              <w:adjustRightInd w:val="0"/>
              <w:spacing w:line="240" w:lineRule="auto"/>
              <w:ind w:left="131"/>
              <w:jc w:val="center"/>
              <w:rPr>
                <w:rFonts w:ascii="Times New Roman" w:hAnsi="Times New Roman" w:cs="Times New Roman"/>
                <w:b/>
                <w:bCs/>
                <w:color w:val="auto"/>
                <w:sz w:val="28"/>
                <w:szCs w:val="28"/>
                <w:lang w:val="uk-UA"/>
              </w:rPr>
            </w:pPr>
          </w:p>
        </w:tc>
      </w:tr>
      <w:tr w:rsidR="00C757B9" w:rsidRPr="0062186E" w14:paraId="6EA13542" w14:textId="77777777" w:rsidTr="004D214F">
        <w:tblPrEx>
          <w:tblCellMar>
            <w:top w:w="0" w:type="dxa"/>
            <w:bottom w:w="0" w:type="dxa"/>
          </w:tblCellMar>
        </w:tblPrEx>
        <w:trPr>
          <w:gridBefore w:val="1"/>
          <w:wBefore w:w="71" w:type="dxa"/>
          <w:trHeight w:val="315"/>
          <w:jc w:val="center"/>
        </w:trPr>
        <w:tc>
          <w:tcPr>
            <w:tcW w:w="2729" w:type="dxa"/>
            <w:gridSpan w:val="2"/>
          </w:tcPr>
          <w:p w14:paraId="03BD0566"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079E7">
              <w:rPr>
                <w:rFonts w:ascii="Times New Roman" w:hAnsi="Times New Roman" w:cs="Times New Roman"/>
                <w:color w:val="auto"/>
                <w:sz w:val="28"/>
                <w:szCs w:val="28"/>
                <w:lang w:val="uk-UA"/>
              </w:rPr>
              <w:t>СЛУХАЛИ:</w:t>
            </w:r>
          </w:p>
        </w:tc>
        <w:tc>
          <w:tcPr>
            <w:tcW w:w="7313" w:type="dxa"/>
            <w:vAlign w:val="center"/>
          </w:tcPr>
          <w:p w14:paraId="0584C644" w14:textId="77777777" w:rsidR="00C757B9" w:rsidRPr="0032465F" w:rsidRDefault="00C757B9" w:rsidP="00212E9F">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32465F">
              <w:rPr>
                <w:rFonts w:ascii="Times New Roman" w:hAnsi="Times New Roman" w:cs="Times New Roman"/>
                <w:bCs/>
                <w:color w:val="auto"/>
                <w:sz w:val="28"/>
                <w:szCs w:val="28"/>
                <w:lang w:val="uk-UA"/>
              </w:rPr>
              <w:t xml:space="preserve">Головуючу </w:t>
            </w:r>
            <w:r w:rsidRPr="0032465F">
              <w:rPr>
                <w:rFonts w:ascii="Times New Roman" w:hAnsi="Times New Roman" w:cs="Times New Roman"/>
                <w:b/>
                <w:bCs/>
                <w:color w:val="auto"/>
                <w:sz w:val="28"/>
                <w:szCs w:val="28"/>
                <w:lang w:val="uk-UA"/>
              </w:rPr>
              <w:t>Андрійчук Н.В.</w:t>
            </w:r>
            <w:r w:rsidRPr="0032465F">
              <w:rPr>
                <w:rFonts w:ascii="Times New Roman" w:hAnsi="Times New Roman" w:cs="Times New Roman"/>
                <w:bCs/>
                <w:color w:val="auto"/>
                <w:sz w:val="28"/>
                <w:szCs w:val="28"/>
                <w:lang w:val="uk-UA"/>
              </w:rPr>
              <w:t>, яка повідомила, що зазначене питання розглядалося на засіданнях усіх постійних комісій обласної ради, які запропонували п</w:t>
            </w:r>
            <w:r w:rsidR="004B358E" w:rsidRPr="0032465F">
              <w:rPr>
                <w:rFonts w:ascii="Times New Roman" w:hAnsi="Times New Roman" w:cs="Times New Roman"/>
                <w:color w:val="auto"/>
                <w:sz w:val="28"/>
                <w:szCs w:val="28"/>
                <w:lang w:val="uk-UA"/>
              </w:rPr>
              <w:t>ідтримат</w:t>
            </w:r>
            <w:r w:rsidRPr="0032465F">
              <w:rPr>
                <w:rFonts w:ascii="Times New Roman" w:hAnsi="Times New Roman" w:cs="Times New Roman"/>
                <w:color w:val="auto"/>
                <w:sz w:val="28"/>
                <w:szCs w:val="28"/>
                <w:lang w:val="uk-UA"/>
              </w:rPr>
              <w:t>и звернення</w:t>
            </w:r>
            <w:r w:rsidRPr="0032465F">
              <w:rPr>
                <w:color w:val="auto"/>
                <w:lang w:val="uk-UA"/>
              </w:rPr>
              <w:t xml:space="preserve"> </w:t>
            </w:r>
            <w:r w:rsidR="004B358E" w:rsidRPr="0032465F">
              <w:rPr>
                <w:rFonts w:ascii="Times New Roman" w:hAnsi="Times New Roman" w:cs="Times New Roman"/>
                <w:color w:val="auto"/>
                <w:sz w:val="28"/>
                <w:szCs w:val="28"/>
                <w:lang w:val="uk-UA"/>
              </w:rPr>
              <w:t>Іващука Сергія Петровича і Співака Олександра Михайловича</w:t>
            </w:r>
            <w:r w:rsidRPr="0032465F">
              <w:rPr>
                <w:rFonts w:ascii="Times New Roman" w:hAnsi="Times New Roman" w:cs="Times New Roman"/>
                <w:color w:val="auto"/>
                <w:sz w:val="28"/>
                <w:szCs w:val="28"/>
                <w:lang w:val="uk-UA"/>
              </w:rPr>
              <w:t xml:space="preserve"> як депутатський запит.</w:t>
            </w:r>
          </w:p>
          <w:p w14:paraId="51B6D89F" w14:textId="77777777" w:rsidR="00C757B9" w:rsidRPr="0032465F" w:rsidRDefault="00C757B9" w:rsidP="00C757B9">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C757B9" w:rsidRPr="0062186E" w14:paraId="2BB08BF0" w14:textId="77777777" w:rsidTr="004D214F">
        <w:tblPrEx>
          <w:tblCellMar>
            <w:top w:w="0" w:type="dxa"/>
            <w:bottom w:w="0" w:type="dxa"/>
          </w:tblCellMar>
        </w:tblPrEx>
        <w:trPr>
          <w:gridBefore w:val="1"/>
          <w:wBefore w:w="71" w:type="dxa"/>
          <w:trHeight w:val="315"/>
          <w:jc w:val="center"/>
        </w:trPr>
        <w:tc>
          <w:tcPr>
            <w:tcW w:w="2729" w:type="dxa"/>
            <w:gridSpan w:val="2"/>
          </w:tcPr>
          <w:p w14:paraId="39851B97"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42803803" w14:textId="77777777" w:rsidR="00C757B9" w:rsidRDefault="004B358E" w:rsidP="00212E9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2465F">
              <w:rPr>
                <w:rFonts w:ascii="Times New Roman" w:hAnsi="Times New Roman" w:cs="Times New Roman"/>
                <w:b/>
                <w:bCs/>
                <w:color w:val="auto"/>
                <w:sz w:val="28"/>
                <w:szCs w:val="28"/>
                <w:lang w:val="uk-UA"/>
              </w:rPr>
              <w:t>Іващук С.П.</w:t>
            </w:r>
            <w:r w:rsidR="006B34D7">
              <w:rPr>
                <w:rFonts w:ascii="Times New Roman" w:hAnsi="Times New Roman" w:cs="Times New Roman"/>
                <w:b/>
                <w:bCs/>
                <w:color w:val="auto"/>
                <w:sz w:val="28"/>
                <w:szCs w:val="28"/>
                <w:lang w:val="uk-UA"/>
              </w:rPr>
              <w:t xml:space="preserve">: </w:t>
            </w:r>
            <w:r w:rsidRPr="0032465F">
              <w:rPr>
                <w:rFonts w:ascii="Times New Roman" w:hAnsi="Times New Roman" w:cs="Times New Roman"/>
                <w:bCs/>
                <w:color w:val="auto"/>
                <w:sz w:val="28"/>
                <w:szCs w:val="28"/>
                <w:lang w:val="uk-UA"/>
              </w:rPr>
              <w:t xml:space="preserve">До мене як депутата обласної ради </w:t>
            </w:r>
            <w:r w:rsidR="00C757B9" w:rsidRPr="0032465F">
              <w:rPr>
                <w:rFonts w:ascii="Times New Roman" w:hAnsi="Times New Roman" w:cs="Times New Roman"/>
                <w:bCs/>
                <w:color w:val="auto"/>
                <w:sz w:val="28"/>
                <w:szCs w:val="28"/>
                <w:lang w:val="uk-UA"/>
              </w:rPr>
              <w:t>звертається багато людей з питан</w:t>
            </w:r>
            <w:r w:rsidRPr="0032465F">
              <w:rPr>
                <w:rFonts w:ascii="Times New Roman" w:hAnsi="Times New Roman" w:cs="Times New Roman"/>
                <w:bCs/>
                <w:color w:val="auto"/>
                <w:sz w:val="28"/>
                <w:szCs w:val="28"/>
                <w:lang w:val="uk-UA"/>
              </w:rPr>
              <w:t xml:space="preserve">ь </w:t>
            </w:r>
            <w:r w:rsidR="0032465F" w:rsidRPr="0032465F">
              <w:rPr>
                <w:rFonts w:ascii="Times New Roman" w:hAnsi="Times New Roman" w:cs="Times New Roman"/>
                <w:bCs/>
                <w:color w:val="auto"/>
                <w:sz w:val="28"/>
                <w:szCs w:val="28"/>
                <w:lang w:val="uk-UA"/>
              </w:rPr>
              <w:t>не</w:t>
            </w:r>
            <w:r w:rsidR="006B34D7">
              <w:rPr>
                <w:rFonts w:ascii="Times New Roman" w:hAnsi="Times New Roman" w:cs="Times New Roman"/>
                <w:bCs/>
                <w:color w:val="auto"/>
                <w:sz w:val="28"/>
                <w:szCs w:val="28"/>
                <w:lang w:val="uk-UA"/>
              </w:rPr>
              <w:t xml:space="preserve">задовільної </w:t>
            </w:r>
            <w:r w:rsidR="0032465F" w:rsidRPr="0032465F">
              <w:rPr>
                <w:rFonts w:ascii="Times New Roman" w:hAnsi="Times New Roman" w:cs="Times New Roman"/>
                <w:bCs/>
                <w:color w:val="auto"/>
                <w:sz w:val="28"/>
                <w:szCs w:val="28"/>
                <w:lang w:val="uk-UA"/>
              </w:rPr>
              <w:t>роботи служб</w:t>
            </w:r>
            <w:r w:rsidR="005D615E">
              <w:rPr>
                <w:rFonts w:ascii="Times New Roman" w:hAnsi="Times New Roman" w:cs="Times New Roman"/>
                <w:bCs/>
                <w:color w:val="auto"/>
                <w:sz w:val="28"/>
                <w:szCs w:val="28"/>
                <w:lang w:val="uk-UA"/>
              </w:rPr>
              <w:t>,</w:t>
            </w:r>
            <w:r w:rsidR="0032465F" w:rsidRPr="0032465F">
              <w:rPr>
                <w:rFonts w:ascii="Times New Roman" w:hAnsi="Times New Roman" w:cs="Times New Roman"/>
                <w:bCs/>
                <w:color w:val="auto"/>
                <w:sz w:val="28"/>
                <w:szCs w:val="28"/>
                <w:lang w:val="uk-UA"/>
              </w:rPr>
              <w:t xml:space="preserve"> які займаються </w:t>
            </w:r>
            <w:r w:rsidRPr="0032465F">
              <w:rPr>
                <w:rFonts w:ascii="Times New Roman" w:hAnsi="Times New Roman" w:cs="Times New Roman"/>
                <w:bCs/>
                <w:color w:val="auto"/>
                <w:sz w:val="28"/>
                <w:szCs w:val="28"/>
                <w:lang w:val="uk-UA"/>
              </w:rPr>
              <w:t>ремонт</w:t>
            </w:r>
            <w:r w:rsidR="0032465F" w:rsidRPr="0032465F">
              <w:rPr>
                <w:rFonts w:ascii="Times New Roman" w:hAnsi="Times New Roman" w:cs="Times New Roman"/>
                <w:bCs/>
                <w:color w:val="auto"/>
                <w:sz w:val="28"/>
                <w:szCs w:val="28"/>
                <w:lang w:val="uk-UA"/>
              </w:rPr>
              <w:t>ом</w:t>
            </w:r>
            <w:r w:rsidRPr="0032465F">
              <w:rPr>
                <w:rFonts w:ascii="Times New Roman" w:hAnsi="Times New Roman" w:cs="Times New Roman"/>
                <w:bCs/>
                <w:color w:val="auto"/>
                <w:sz w:val="28"/>
                <w:szCs w:val="28"/>
                <w:lang w:val="uk-UA"/>
              </w:rPr>
              <w:t xml:space="preserve"> доріг, чимало нарікань на С</w:t>
            </w:r>
            <w:r w:rsidR="00C757B9" w:rsidRPr="0032465F">
              <w:rPr>
                <w:rFonts w:ascii="Times New Roman" w:hAnsi="Times New Roman" w:cs="Times New Roman"/>
                <w:bCs/>
                <w:color w:val="auto"/>
                <w:sz w:val="28"/>
                <w:szCs w:val="28"/>
                <w:lang w:val="uk-UA"/>
              </w:rPr>
              <w:t xml:space="preserve">лужбу автомобільних доріг </w:t>
            </w:r>
            <w:r w:rsidRPr="0032465F">
              <w:rPr>
                <w:rFonts w:ascii="Times New Roman" w:hAnsi="Times New Roman" w:cs="Times New Roman"/>
                <w:bCs/>
                <w:color w:val="auto"/>
                <w:sz w:val="28"/>
                <w:szCs w:val="28"/>
                <w:lang w:val="uk-UA"/>
              </w:rPr>
              <w:t>та</w:t>
            </w:r>
            <w:r w:rsidR="00C757B9" w:rsidRPr="0032465F">
              <w:rPr>
                <w:rFonts w:ascii="Times New Roman" w:hAnsi="Times New Roman" w:cs="Times New Roman"/>
                <w:bCs/>
                <w:color w:val="auto"/>
                <w:sz w:val="28"/>
                <w:szCs w:val="28"/>
                <w:lang w:val="uk-UA"/>
              </w:rPr>
              <w:t xml:space="preserve"> Хмельницькоблавтодор</w:t>
            </w:r>
            <w:r w:rsidR="0032465F" w:rsidRPr="0032465F">
              <w:rPr>
                <w:rFonts w:ascii="Times New Roman" w:hAnsi="Times New Roman" w:cs="Times New Roman"/>
                <w:bCs/>
                <w:color w:val="auto"/>
                <w:sz w:val="28"/>
                <w:szCs w:val="28"/>
                <w:lang w:val="uk-UA"/>
              </w:rPr>
              <w:t xml:space="preserve">. </w:t>
            </w:r>
            <w:r w:rsidR="005D615E">
              <w:rPr>
                <w:rFonts w:ascii="Times New Roman" w:hAnsi="Times New Roman" w:cs="Times New Roman"/>
                <w:bCs/>
                <w:color w:val="auto"/>
                <w:sz w:val="28"/>
                <w:szCs w:val="28"/>
                <w:lang w:val="uk-UA"/>
              </w:rPr>
              <w:t xml:space="preserve">   </w:t>
            </w:r>
            <w:r w:rsidR="0032465F" w:rsidRPr="0032465F">
              <w:rPr>
                <w:rFonts w:ascii="Times New Roman" w:hAnsi="Times New Roman" w:cs="Times New Roman"/>
                <w:bCs/>
                <w:color w:val="auto"/>
                <w:sz w:val="28"/>
                <w:szCs w:val="28"/>
                <w:lang w:val="uk-UA"/>
              </w:rPr>
              <w:t>Є ряд питань</w:t>
            </w:r>
            <w:r w:rsidRPr="0032465F">
              <w:rPr>
                <w:rFonts w:ascii="Times New Roman" w:hAnsi="Times New Roman" w:cs="Times New Roman"/>
                <w:bCs/>
                <w:color w:val="auto"/>
                <w:sz w:val="28"/>
                <w:szCs w:val="28"/>
                <w:lang w:val="uk-UA"/>
              </w:rPr>
              <w:t>, як-от: скільки коштів було вико</w:t>
            </w:r>
            <w:r w:rsidR="00C757B9" w:rsidRPr="0032465F">
              <w:rPr>
                <w:rFonts w:ascii="Times New Roman" w:hAnsi="Times New Roman" w:cs="Times New Roman"/>
                <w:bCs/>
                <w:color w:val="auto"/>
                <w:sz w:val="28"/>
                <w:szCs w:val="28"/>
                <w:lang w:val="uk-UA"/>
              </w:rPr>
              <w:t>ристано у 2016 році на ремонти доріг, які пла</w:t>
            </w:r>
            <w:r w:rsidR="005D615E">
              <w:rPr>
                <w:rFonts w:ascii="Times New Roman" w:hAnsi="Times New Roman" w:cs="Times New Roman"/>
                <w:bCs/>
                <w:color w:val="auto"/>
                <w:sz w:val="28"/>
                <w:szCs w:val="28"/>
                <w:lang w:val="uk-UA"/>
              </w:rPr>
              <w:t>ни роботи, заробітна плата тощо?</w:t>
            </w:r>
            <w:r w:rsidR="00C757B9" w:rsidRPr="0032465F">
              <w:rPr>
                <w:rFonts w:ascii="Times New Roman" w:hAnsi="Times New Roman" w:cs="Times New Roman"/>
                <w:bCs/>
                <w:color w:val="auto"/>
                <w:sz w:val="28"/>
                <w:szCs w:val="28"/>
                <w:lang w:val="uk-UA"/>
              </w:rPr>
              <w:t xml:space="preserve"> Пропоную заслухати звіт</w:t>
            </w:r>
            <w:r w:rsidR="005D615E">
              <w:rPr>
                <w:rFonts w:ascii="Times New Roman" w:hAnsi="Times New Roman" w:cs="Times New Roman"/>
                <w:bCs/>
                <w:color w:val="auto"/>
                <w:sz w:val="28"/>
                <w:szCs w:val="28"/>
                <w:lang w:val="uk-UA"/>
              </w:rPr>
              <w:t>и</w:t>
            </w:r>
            <w:r w:rsidR="00C757B9" w:rsidRPr="0032465F">
              <w:rPr>
                <w:rFonts w:ascii="Times New Roman" w:hAnsi="Times New Roman" w:cs="Times New Roman"/>
                <w:bCs/>
                <w:color w:val="auto"/>
                <w:sz w:val="28"/>
                <w:szCs w:val="28"/>
                <w:lang w:val="uk-UA"/>
              </w:rPr>
              <w:t xml:space="preserve"> </w:t>
            </w:r>
            <w:r w:rsidR="0032465F" w:rsidRPr="0032465F">
              <w:rPr>
                <w:rFonts w:ascii="Times New Roman" w:hAnsi="Times New Roman" w:cs="Times New Roman"/>
                <w:bCs/>
                <w:color w:val="auto"/>
                <w:sz w:val="28"/>
                <w:szCs w:val="28"/>
                <w:lang w:val="uk-UA"/>
              </w:rPr>
              <w:t xml:space="preserve">цих </w:t>
            </w:r>
            <w:r w:rsidR="00C757B9" w:rsidRPr="0032465F">
              <w:rPr>
                <w:rFonts w:ascii="Times New Roman" w:hAnsi="Times New Roman" w:cs="Times New Roman"/>
                <w:bCs/>
                <w:color w:val="auto"/>
                <w:sz w:val="28"/>
                <w:szCs w:val="28"/>
                <w:lang w:val="uk-UA"/>
              </w:rPr>
              <w:t xml:space="preserve">структур на одному із пленарних засідань </w:t>
            </w:r>
            <w:r w:rsidR="0032465F" w:rsidRPr="0032465F">
              <w:rPr>
                <w:rFonts w:ascii="Times New Roman" w:hAnsi="Times New Roman" w:cs="Times New Roman"/>
                <w:bCs/>
                <w:color w:val="auto"/>
                <w:sz w:val="28"/>
                <w:szCs w:val="28"/>
                <w:lang w:val="uk-UA"/>
              </w:rPr>
              <w:t xml:space="preserve">сесії обласної </w:t>
            </w:r>
            <w:r w:rsidR="00C757B9" w:rsidRPr="0032465F">
              <w:rPr>
                <w:rFonts w:ascii="Times New Roman" w:hAnsi="Times New Roman" w:cs="Times New Roman"/>
                <w:bCs/>
                <w:color w:val="auto"/>
                <w:sz w:val="28"/>
                <w:szCs w:val="28"/>
                <w:lang w:val="uk-UA"/>
              </w:rPr>
              <w:t>ради</w:t>
            </w:r>
            <w:r w:rsidRPr="0032465F">
              <w:rPr>
                <w:rFonts w:ascii="Times New Roman" w:hAnsi="Times New Roman" w:cs="Times New Roman"/>
                <w:bCs/>
                <w:color w:val="auto"/>
                <w:sz w:val="28"/>
                <w:szCs w:val="28"/>
                <w:lang w:val="uk-UA"/>
              </w:rPr>
              <w:t>.</w:t>
            </w:r>
          </w:p>
          <w:p w14:paraId="4BF1A1DB" w14:textId="77777777" w:rsidR="005D615E" w:rsidRPr="0032465F" w:rsidRDefault="005D615E" w:rsidP="004B358E">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0FDB3570" w14:textId="77777777" w:rsidR="004B358E" w:rsidRPr="0032465F" w:rsidRDefault="004B358E" w:rsidP="00212E9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2465F">
              <w:rPr>
                <w:rFonts w:ascii="Times New Roman" w:hAnsi="Times New Roman" w:cs="Times New Roman"/>
                <w:b/>
                <w:bCs/>
                <w:color w:val="auto"/>
                <w:sz w:val="28"/>
                <w:szCs w:val="28"/>
                <w:lang w:val="uk-UA"/>
              </w:rPr>
              <w:t>Гладуняк І.В.</w:t>
            </w:r>
            <w:r w:rsidR="005D615E">
              <w:rPr>
                <w:rFonts w:ascii="Times New Roman" w:hAnsi="Times New Roman" w:cs="Times New Roman"/>
                <w:bCs/>
                <w:color w:val="auto"/>
                <w:sz w:val="28"/>
                <w:szCs w:val="28"/>
                <w:lang w:val="uk-UA"/>
              </w:rPr>
              <w:t>:</w:t>
            </w:r>
            <w:r w:rsidRPr="0032465F">
              <w:rPr>
                <w:rFonts w:ascii="Times New Roman" w:hAnsi="Times New Roman" w:cs="Times New Roman"/>
                <w:bCs/>
                <w:color w:val="auto"/>
                <w:sz w:val="28"/>
                <w:szCs w:val="28"/>
                <w:lang w:val="uk-UA"/>
              </w:rPr>
              <w:t xml:space="preserve"> </w:t>
            </w:r>
            <w:r w:rsidR="0032465F" w:rsidRPr="0032465F">
              <w:rPr>
                <w:rFonts w:ascii="Times New Roman" w:hAnsi="Times New Roman" w:cs="Times New Roman"/>
                <w:bCs/>
                <w:color w:val="auto"/>
                <w:sz w:val="28"/>
                <w:szCs w:val="28"/>
                <w:lang w:val="uk-UA"/>
              </w:rPr>
              <w:t xml:space="preserve">Вам </w:t>
            </w:r>
            <w:r w:rsidR="00833052">
              <w:rPr>
                <w:rFonts w:ascii="Times New Roman" w:hAnsi="Times New Roman" w:cs="Times New Roman"/>
                <w:bCs/>
                <w:color w:val="auto"/>
                <w:sz w:val="28"/>
                <w:szCs w:val="28"/>
                <w:lang w:val="uk-UA"/>
              </w:rPr>
              <w:t xml:space="preserve">відомо, яка ситуація у державі </w:t>
            </w:r>
            <w:r w:rsidR="0032465F" w:rsidRPr="0032465F">
              <w:rPr>
                <w:rFonts w:ascii="Times New Roman" w:hAnsi="Times New Roman" w:cs="Times New Roman"/>
                <w:bCs/>
                <w:color w:val="auto"/>
                <w:sz w:val="28"/>
                <w:szCs w:val="28"/>
                <w:lang w:val="uk-UA"/>
              </w:rPr>
              <w:t>стосовно ремонту доріг. Давати завідомо негативну оцінку роботі службам автомобільних доріг</w:t>
            </w:r>
            <w:r w:rsidR="00212E9F">
              <w:rPr>
                <w:rFonts w:ascii="Times New Roman" w:hAnsi="Times New Roman" w:cs="Times New Roman"/>
                <w:bCs/>
                <w:color w:val="auto"/>
                <w:sz w:val="28"/>
                <w:szCs w:val="28"/>
                <w:lang w:val="uk-UA"/>
              </w:rPr>
              <w:t>,</w:t>
            </w:r>
            <w:r w:rsidR="0032465F" w:rsidRPr="0032465F">
              <w:rPr>
                <w:rFonts w:ascii="Times New Roman" w:hAnsi="Times New Roman" w:cs="Times New Roman"/>
                <w:bCs/>
                <w:color w:val="auto"/>
                <w:sz w:val="28"/>
                <w:szCs w:val="28"/>
                <w:lang w:val="uk-UA"/>
              </w:rPr>
              <w:t xml:space="preserve"> не вникнувши достатньо у суть цього питання</w:t>
            </w:r>
            <w:r w:rsidR="00212E9F">
              <w:rPr>
                <w:rFonts w:ascii="Times New Roman" w:hAnsi="Times New Roman" w:cs="Times New Roman"/>
                <w:bCs/>
                <w:color w:val="auto"/>
                <w:sz w:val="28"/>
                <w:szCs w:val="28"/>
                <w:lang w:val="uk-UA"/>
              </w:rPr>
              <w:t>,</w:t>
            </w:r>
            <w:r w:rsidR="0032465F" w:rsidRPr="0032465F">
              <w:rPr>
                <w:rFonts w:ascii="Times New Roman" w:hAnsi="Times New Roman" w:cs="Times New Roman"/>
                <w:bCs/>
                <w:color w:val="auto"/>
                <w:sz w:val="28"/>
                <w:szCs w:val="28"/>
                <w:lang w:val="uk-UA"/>
              </w:rPr>
              <w:t xml:space="preserve"> не потрібно і неправильно. Пропоную під час розгляду питання щодо Програми соціально-економічного розвитку області звернутися до суті цієї проблеми. Підтримую проблематику, яка є у питаннях роботи дорожніх служб за виключенням оцінювання їхньої роботи як </w:t>
            </w:r>
            <w:r w:rsidR="00212E9F">
              <w:rPr>
                <w:rFonts w:ascii="Times New Roman" w:hAnsi="Times New Roman" w:cs="Times New Roman"/>
                <w:bCs/>
                <w:color w:val="auto"/>
                <w:sz w:val="28"/>
                <w:szCs w:val="28"/>
                <w:lang w:val="uk-UA"/>
              </w:rPr>
              <w:t>незадовільної.</w:t>
            </w:r>
          </w:p>
          <w:p w14:paraId="679DCC39" w14:textId="77777777" w:rsidR="0032465F" w:rsidRPr="0032465F" w:rsidRDefault="0032465F" w:rsidP="0032465F">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C757B9" w:rsidRPr="0062186E" w14:paraId="7FA9C157" w14:textId="77777777" w:rsidTr="004D214F">
        <w:tblPrEx>
          <w:tblCellMar>
            <w:top w:w="0" w:type="dxa"/>
            <w:bottom w:w="0" w:type="dxa"/>
          </w:tblCellMar>
        </w:tblPrEx>
        <w:trPr>
          <w:gridBefore w:val="1"/>
          <w:wBefore w:w="71" w:type="dxa"/>
          <w:trHeight w:val="315"/>
          <w:jc w:val="center"/>
        </w:trPr>
        <w:tc>
          <w:tcPr>
            <w:tcW w:w="2729" w:type="dxa"/>
            <w:gridSpan w:val="2"/>
          </w:tcPr>
          <w:p w14:paraId="2EF538E0"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ВИРІШИЛИ:</w:t>
            </w:r>
          </w:p>
          <w:p w14:paraId="1093B62E"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 xml:space="preserve">за – </w:t>
            </w:r>
            <w:r w:rsidR="004B358E">
              <w:rPr>
                <w:rFonts w:ascii="Times New Roman" w:hAnsi="Times New Roman" w:cs="Times New Roman"/>
                <w:bCs/>
                <w:color w:val="auto"/>
                <w:sz w:val="28"/>
                <w:szCs w:val="28"/>
                <w:lang w:val="uk-UA"/>
              </w:rPr>
              <w:t>62</w:t>
            </w:r>
          </w:p>
          <w:p w14:paraId="0DC0BD29"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проти – 0</w:t>
            </w:r>
          </w:p>
          <w:p w14:paraId="36257515"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утримались – 0</w:t>
            </w:r>
          </w:p>
          <w:p w14:paraId="56098064"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79E7">
              <w:rPr>
                <w:rFonts w:ascii="Times New Roman" w:hAnsi="Times New Roman" w:cs="Times New Roman"/>
                <w:bCs/>
                <w:color w:val="auto"/>
                <w:sz w:val="28"/>
                <w:szCs w:val="28"/>
                <w:lang w:val="uk-UA"/>
              </w:rPr>
              <w:t xml:space="preserve">не голосували – </w:t>
            </w:r>
            <w:r w:rsidR="004B358E">
              <w:rPr>
                <w:rFonts w:ascii="Times New Roman" w:hAnsi="Times New Roman" w:cs="Times New Roman"/>
                <w:bCs/>
                <w:color w:val="auto"/>
                <w:sz w:val="28"/>
                <w:szCs w:val="28"/>
                <w:lang w:val="uk-UA"/>
              </w:rPr>
              <w:t>9</w:t>
            </w:r>
          </w:p>
          <w:p w14:paraId="458F6D65" w14:textId="77777777" w:rsidR="00C757B9" w:rsidRDefault="00C757B9" w:rsidP="00C757B9">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1079E7">
              <w:rPr>
                <w:rFonts w:ascii="Times New Roman" w:hAnsi="Times New Roman" w:cs="Times New Roman"/>
                <w:bCs/>
                <w:i/>
                <w:color w:val="auto"/>
                <w:sz w:val="28"/>
                <w:szCs w:val="28"/>
                <w:lang w:val="uk-UA"/>
              </w:rPr>
              <w:t>(</w:t>
            </w:r>
            <w:r w:rsidRPr="001079E7">
              <w:rPr>
                <w:rFonts w:ascii="Times New Roman" w:hAnsi="Times New Roman" w:cs="Times New Roman"/>
                <w:bCs/>
                <w:i/>
                <w:color w:val="auto"/>
                <w:sz w:val="24"/>
                <w:szCs w:val="24"/>
                <w:lang w:val="uk-UA"/>
              </w:rPr>
              <w:t>результати поіменного голосування додаються)</w:t>
            </w:r>
          </w:p>
          <w:p w14:paraId="2A649934" w14:textId="77777777" w:rsidR="003E257C" w:rsidRPr="003E257C" w:rsidRDefault="003E257C" w:rsidP="00C757B9">
            <w:pPr>
              <w:widowControl w:val="0"/>
              <w:autoSpaceDE w:val="0"/>
              <w:autoSpaceDN w:val="0"/>
              <w:adjustRightInd w:val="0"/>
              <w:spacing w:line="240" w:lineRule="auto"/>
              <w:jc w:val="both"/>
              <w:rPr>
                <w:rFonts w:ascii="Times New Roman" w:hAnsi="Times New Roman" w:cs="Times New Roman"/>
                <w:bCs/>
                <w:color w:val="auto"/>
                <w:sz w:val="16"/>
                <w:szCs w:val="16"/>
                <w:lang w:val="uk-UA"/>
              </w:rPr>
            </w:pPr>
          </w:p>
        </w:tc>
        <w:tc>
          <w:tcPr>
            <w:tcW w:w="7313" w:type="dxa"/>
          </w:tcPr>
          <w:p w14:paraId="70562DBD" w14:textId="77777777" w:rsidR="00C757B9" w:rsidRPr="0032465F" w:rsidRDefault="00C757B9" w:rsidP="00212E9F">
            <w:pPr>
              <w:pStyle w:val="ae"/>
              <w:ind w:left="0" w:right="57"/>
              <w:jc w:val="both"/>
              <w:rPr>
                <w:sz w:val="28"/>
                <w:szCs w:val="28"/>
              </w:rPr>
            </w:pPr>
            <w:r w:rsidRPr="0032465F">
              <w:rPr>
                <w:sz w:val="28"/>
                <w:szCs w:val="28"/>
              </w:rPr>
              <w:t>Проект рішення «</w:t>
            </w:r>
            <w:r w:rsidR="0032465F" w:rsidRPr="0032465F">
              <w:rPr>
                <w:sz w:val="28"/>
                <w:szCs w:val="28"/>
              </w:rPr>
              <w:t>Про депутатський запит Іващука Сергія Петровича і Співака Олександра Михайловича щодо роботи Служби автомобільних доріг у Хмельницькій області та ДП «Хмельницький облавтодор» з питань будівництва та експлуатації доріг</w:t>
            </w:r>
            <w:r w:rsidRPr="0032465F">
              <w:rPr>
                <w:sz w:val="28"/>
                <w:szCs w:val="28"/>
              </w:rPr>
              <w:t>» прийняти як рішення ради.</w:t>
            </w:r>
          </w:p>
          <w:p w14:paraId="3525A14C" w14:textId="77777777" w:rsidR="00C757B9" w:rsidRPr="0032465F" w:rsidRDefault="00C757B9" w:rsidP="00C757B9">
            <w:pPr>
              <w:pStyle w:val="ae"/>
              <w:ind w:left="113"/>
              <w:jc w:val="both"/>
              <w:rPr>
                <w:sz w:val="28"/>
                <w:szCs w:val="28"/>
              </w:rPr>
            </w:pPr>
          </w:p>
        </w:tc>
      </w:tr>
      <w:tr w:rsidR="00C757B9" w:rsidRPr="0062186E" w14:paraId="2E634A3E" w14:textId="77777777" w:rsidTr="004D214F">
        <w:tblPrEx>
          <w:tblCellMar>
            <w:top w:w="0" w:type="dxa"/>
            <w:bottom w:w="0" w:type="dxa"/>
          </w:tblCellMar>
        </w:tblPrEx>
        <w:trPr>
          <w:gridBefore w:val="1"/>
          <w:wBefore w:w="71" w:type="dxa"/>
          <w:trHeight w:val="315"/>
          <w:jc w:val="center"/>
        </w:trPr>
        <w:tc>
          <w:tcPr>
            <w:tcW w:w="2729" w:type="dxa"/>
            <w:gridSpan w:val="2"/>
          </w:tcPr>
          <w:p w14:paraId="2E6B138D" w14:textId="77777777" w:rsidR="00C757B9" w:rsidRPr="001079E7"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5CD9E642" w14:textId="77777777" w:rsidR="00C757B9" w:rsidRPr="00212E9F" w:rsidRDefault="0032465F" w:rsidP="00C757B9">
            <w:pPr>
              <w:widowControl w:val="0"/>
              <w:autoSpaceDE w:val="0"/>
              <w:autoSpaceDN w:val="0"/>
              <w:adjustRightInd w:val="0"/>
              <w:spacing w:line="240" w:lineRule="auto"/>
              <w:ind w:left="131"/>
              <w:jc w:val="center"/>
              <w:rPr>
                <w:i/>
                <w:color w:val="auto"/>
                <w:sz w:val="28"/>
                <w:szCs w:val="28"/>
              </w:rPr>
            </w:pPr>
            <w:r w:rsidRPr="00212E9F">
              <w:rPr>
                <w:rFonts w:ascii="Times New Roman" w:hAnsi="Times New Roman" w:cs="Times New Roman"/>
                <w:bCs/>
                <w:i/>
                <w:color w:val="auto"/>
                <w:sz w:val="28"/>
                <w:szCs w:val="28"/>
                <w:lang w:val="uk-UA"/>
              </w:rPr>
              <w:t>(Рішення № 36</w:t>
            </w:r>
            <w:r w:rsidR="00C757B9" w:rsidRPr="00212E9F">
              <w:rPr>
                <w:rFonts w:ascii="Times New Roman" w:hAnsi="Times New Roman" w:cs="Times New Roman"/>
                <w:bCs/>
                <w:i/>
                <w:color w:val="auto"/>
                <w:sz w:val="28"/>
                <w:szCs w:val="28"/>
                <w:lang w:val="uk-UA"/>
              </w:rPr>
              <w:t>-9/2016 додається)</w:t>
            </w:r>
          </w:p>
        </w:tc>
      </w:tr>
      <w:tr w:rsidR="00A60897" w:rsidRPr="0062186E" w14:paraId="55596A6C" w14:textId="77777777" w:rsidTr="004D214F">
        <w:tblPrEx>
          <w:tblCellMar>
            <w:top w:w="0" w:type="dxa"/>
            <w:bottom w:w="0" w:type="dxa"/>
          </w:tblCellMar>
        </w:tblPrEx>
        <w:trPr>
          <w:gridBefore w:val="1"/>
          <w:wBefore w:w="71" w:type="dxa"/>
          <w:trHeight w:val="315"/>
          <w:jc w:val="center"/>
        </w:trPr>
        <w:tc>
          <w:tcPr>
            <w:tcW w:w="2729" w:type="dxa"/>
            <w:gridSpan w:val="2"/>
          </w:tcPr>
          <w:p w14:paraId="32240551" w14:textId="77777777" w:rsidR="00A60897" w:rsidRPr="001079E7" w:rsidRDefault="00A60897"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2AECB145" w14:textId="77777777" w:rsidR="00A60897" w:rsidRPr="00212E9F" w:rsidRDefault="00A60897" w:rsidP="00C757B9">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C757B9" w:rsidRPr="0062186E" w14:paraId="38007C6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254A093" w14:textId="77777777" w:rsidR="00C757B9" w:rsidRPr="0062186E" w:rsidRDefault="00C757B9" w:rsidP="00C757B9">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63A12475" w14:textId="77777777" w:rsidR="00C757B9" w:rsidRPr="0062186E" w:rsidRDefault="00C757B9" w:rsidP="00C757B9">
            <w:pPr>
              <w:widowControl w:val="0"/>
              <w:autoSpaceDE w:val="0"/>
              <w:autoSpaceDN w:val="0"/>
              <w:adjustRightInd w:val="0"/>
              <w:spacing w:line="240" w:lineRule="auto"/>
              <w:ind w:left="131"/>
              <w:jc w:val="center"/>
              <w:rPr>
                <w:rFonts w:ascii="Times New Roman" w:hAnsi="Times New Roman" w:cs="Times New Roman"/>
                <w:b/>
                <w:bCs/>
                <w:color w:val="FF0000"/>
                <w:sz w:val="28"/>
                <w:szCs w:val="28"/>
                <w:lang w:val="uk-UA"/>
              </w:rPr>
            </w:pPr>
          </w:p>
        </w:tc>
      </w:tr>
      <w:tr w:rsidR="00C757B9" w:rsidRPr="0062186E" w14:paraId="0051ABBF"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05B1B52B" w14:textId="77777777" w:rsidR="00C757B9" w:rsidRPr="00DB0BD1" w:rsidRDefault="0032465F" w:rsidP="00DB0BD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DB0BD1">
              <w:rPr>
                <w:rFonts w:ascii="Times New Roman" w:hAnsi="Times New Roman" w:cs="Times New Roman"/>
                <w:b/>
                <w:bCs/>
                <w:color w:val="auto"/>
                <w:sz w:val="28"/>
                <w:szCs w:val="28"/>
                <w:lang w:val="uk-UA"/>
              </w:rPr>
              <w:t>37</w:t>
            </w:r>
            <w:r w:rsidR="00C757B9" w:rsidRPr="00DB0BD1">
              <w:rPr>
                <w:rFonts w:ascii="Times New Roman" w:hAnsi="Times New Roman" w:cs="Times New Roman"/>
                <w:b/>
                <w:bCs/>
                <w:color w:val="auto"/>
                <w:sz w:val="28"/>
                <w:szCs w:val="28"/>
                <w:lang w:val="uk-UA"/>
              </w:rPr>
              <w:t xml:space="preserve">. </w:t>
            </w:r>
            <w:r w:rsidRPr="00DB0BD1">
              <w:rPr>
                <w:rFonts w:ascii="Times New Roman" w:hAnsi="Times New Roman" w:cs="Times New Roman"/>
                <w:b/>
                <w:color w:val="auto"/>
                <w:sz w:val="28"/>
                <w:szCs w:val="28"/>
                <w:u w:val="single"/>
                <w:lang w:val="uk-UA"/>
              </w:rPr>
              <w:t>Про депутатський запит Моцного Миколи Івановича щодо ситуації,</w:t>
            </w:r>
            <w:r w:rsidRPr="003E257C">
              <w:rPr>
                <w:rFonts w:ascii="Times New Roman" w:hAnsi="Times New Roman" w:cs="Times New Roman"/>
                <w:b/>
                <w:color w:val="auto"/>
                <w:sz w:val="28"/>
                <w:szCs w:val="28"/>
                <w:lang w:val="uk-UA"/>
              </w:rPr>
              <w:t xml:space="preserve"> </w:t>
            </w:r>
            <w:r w:rsidR="003E257C" w:rsidRPr="003E257C">
              <w:rPr>
                <w:rFonts w:ascii="Times New Roman" w:hAnsi="Times New Roman" w:cs="Times New Roman"/>
                <w:b/>
                <w:color w:val="auto"/>
                <w:sz w:val="28"/>
                <w:szCs w:val="28"/>
                <w:lang w:val="uk-UA"/>
              </w:rPr>
              <w:t xml:space="preserve"> </w:t>
            </w:r>
            <w:r w:rsidR="003E257C">
              <w:rPr>
                <w:rFonts w:ascii="Times New Roman" w:hAnsi="Times New Roman" w:cs="Times New Roman"/>
                <w:b/>
                <w:color w:val="auto"/>
                <w:sz w:val="28"/>
                <w:szCs w:val="28"/>
                <w:u w:val="single"/>
                <w:lang w:val="uk-UA"/>
              </w:rPr>
              <w:t xml:space="preserve">             </w:t>
            </w:r>
            <w:r w:rsidRPr="00DB0BD1">
              <w:rPr>
                <w:rFonts w:ascii="Times New Roman" w:hAnsi="Times New Roman" w:cs="Times New Roman"/>
                <w:b/>
                <w:color w:val="auto"/>
                <w:sz w:val="28"/>
                <w:szCs w:val="28"/>
                <w:u w:val="single"/>
                <w:lang w:val="uk-UA"/>
              </w:rPr>
              <w:t>яка склалася навколо навчального корпусу та спортивного майданчика, розташованих за адресою: м. Хмельницький, провул. Володимирський, 12</w:t>
            </w:r>
            <w:r w:rsidR="003E257C">
              <w:rPr>
                <w:rFonts w:ascii="Times New Roman" w:hAnsi="Times New Roman" w:cs="Times New Roman"/>
                <w:b/>
                <w:color w:val="auto"/>
                <w:sz w:val="28"/>
                <w:szCs w:val="28"/>
                <w:u w:val="single"/>
                <w:lang w:val="uk-UA"/>
              </w:rPr>
              <w:t xml:space="preserve">             </w:t>
            </w:r>
            <w:r w:rsidRPr="00DB0BD1">
              <w:rPr>
                <w:rFonts w:ascii="Times New Roman" w:hAnsi="Times New Roman" w:cs="Times New Roman"/>
                <w:b/>
                <w:color w:val="auto"/>
                <w:sz w:val="28"/>
                <w:szCs w:val="28"/>
                <w:u w:val="single"/>
                <w:lang w:val="uk-UA"/>
              </w:rPr>
              <w:t xml:space="preserve"> і знаходяться в користуванні Хме</w:t>
            </w:r>
            <w:r w:rsidR="00DB0BD1" w:rsidRPr="00DB0BD1">
              <w:rPr>
                <w:rFonts w:ascii="Times New Roman" w:hAnsi="Times New Roman" w:cs="Times New Roman"/>
                <w:b/>
                <w:color w:val="auto"/>
                <w:sz w:val="28"/>
                <w:szCs w:val="28"/>
                <w:u w:val="single"/>
                <w:lang w:val="uk-UA"/>
              </w:rPr>
              <w:t>льницького університету</w:t>
            </w:r>
            <w:r w:rsidR="00DB0BD1" w:rsidRPr="003E257C">
              <w:rPr>
                <w:rFonts w:ascii="Times New Roman" w:hAnsi="Times New Roman" w:cs="Times New Roman"/>
                <w:b/>
                <w:color w:val="auto"/>
                <w:sz w:val="28"/>
                <w:szCs w:val="28"/>
                <w:lang w:val="uk-UA"/>
              </w:rPr>
              <w:t xml:space="preserve"> </w:t>
            </w:r>
            <w:r w:rsidR="003E257C" w:rsidRPr="003E257C">
              <w:rPr>
                <w:rFonts w:ascii="Times New Roman" w:hAnsi="Times New Roman" w:cs="Times New Roman"/>
                <w:b/>
                <w:color w:val="auto"/>
                <w:sz w:val="28"/>
                <w:szCs w:val="28"/>
                <w:lang w:val="uk-UA"/>
              </w:rPr>
              <w:t xml:space="preserve">             </w:t>
            </w:r>
            <w:r w:rsidR="003E257C">
              <w:rPr>
                <w:rFonts w:ascii="Times New Roman" w:hAnsi="Times New Roman" w:cs="Times New Roman"/>
                <w:b/>
                <w:color w:val="auto"/>
                <w:sz w:val="28"/>
                <w:szCs w:val="28"/>
                <w:u w:val="single"/>
                <w:lang w:val="uk-UA"/>
              </w:rPr>
              <w:t xml:space="preserve">            </w:t>
            </w:r>
            <w:r w:rsidRPr="00DB0BD1">
              <w:rPr>
                <w:rFonts w:ascii="Times New Roman" w:hAnsi="Times New Roman" w:cs="Times New Roman"/>
                <w:b/>
                <w:color w:val="auto"/>
                <w:sz w:val="28"/>
                <w:szCs w:val="28"/>
                <w:u w:val="single"/>
                <w:lang w:val="uk-UA"/>
              </w:rPr>
              <w:t>управління та права</w:t>
            </w:r>
          </w:p>
          <w:p w14:paraId="0D7FF11D" w14:textId="77777777" w:rsidR="00C757B9" w:rsidRPr="00C47B03" w:rsidRDefault="00C757B9" w:rsidP="00C757B9">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C757B9" w:rsidRPr="0062186E" w14:paraId="514A0D46" w14:textId="77777777" w:rsidTr="004D214F">
        <w:tblPrEx>
          <w:tblCellMar>
            <w:top w:w="0" w:type="dxa"/>
            <w:bottom w:w="0" w:type="dxa"/>
          </w:tblCellMar>
        </w:tblPrEx>
        <w:trPr>
          <w:gridBefore w:val="1"/>
          <w:wBefore w:w="71" w:type="dxa"/>
          <w:trHeight w:val="315"/>
          <w:jc w:val="center"/>
        </w:trPr>
        <w:tc>
          <w:tcPr>
            <w:tcW w:w="2729" w:type="dxa"/>
            <w:gridSpan w:val="2"/>
          </w:tcPr>
          <w:p w14:paraId="5836796E"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47B03">
              <w:rPr>
                <w:rFonts w:ascii="Times New Roman" w:hAnsi="Times New Roman" w:cs="Times New Roman"/>
                <w:color w:val="auto"/>
                <w:sz w:val="28"/>
                <w:szCs w:val="28"/>
                <w:lang w:val="uk-UA"/>
              </w:rPr>
              <w:t>СЛУХАЛИ:</w:t>
            </w:r>
          </w:p>
          <w:p w14:paraId="3CDD4FE6"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114EF1BD" w14:textId="77777777" w:rsidR="005F2609" w:rsidRPr="00C47B03" w:rsidRDefault="005F2609" w:rsidP="005F2609">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r w:rsidRPr="00C47B03">
              <w:rPr>
                <w:rFonts w:ascii="Times New Roman" w:hAnsi="Times New Roman" w:cs="Times New Roman"/>
                <w:bCs/>
                <w:color w:val="auto"/>
                <w:sz w:val="28"/>
                <w:szCs w:val="28"/>
                <w:lang w:val="uk-UA"/>
              </w:rPr>
              <w:t xml:space="preserve">Головуючу </w:t>
            </w:r>
            <w:r w:rsidRPr="00C47B03">
              <w:rPr>
                <w:rFonts w:ascii="Times New Roman" w:hAnsi="Times New Roman" w:cs="Times New Roman"/>
                <w:b/>
                <w:bCs/>
                <w:color w:val="auto"/>
                <w:sz w:val="28"/>
                <w:szCs w:val="28"/>
                <w:lang w:val="uk-UA"/>
              </w:rPr>
              <w:t>Андрійчук Н.В.</w:t>
            </w:r>
            <w:r w:rsidRPr="00C47B03">
              <w:rPr>
                <w:rFonts w:ascii="Times New Roman" w:hAnsi="Times New Roman" w:cs="Times New Roman"/>
                <w:bCs/>
                <w:color w:val="auto"/>
                <w:sz w:val="28"/>
                <w:szCs w:val="28"/>
                <w:lang w:val="uk-UA"/>
              </w:rPr>
              <w:t>, яка повідомила, що зазначене питання розглядалося на президії обласної ради, яка запропонувала п</w:t>
            </w:r>
            <w:r w:rsidRPr="00C47B03">
              <w:rPr>
                <w:rFonts w:ascii="Times New Roman" w:hAnsi="Times New Roman" w:cs="Times New Roman"/>
                <w:color w:val="auto"/>
                <w:sz w:val="28"/>
                <w:szCs w:val="28"/>
                <w:lang w:val="uk-UA"/>
              </w:rPr>
              <w:t>ідтримати звернення</w:t>
            </w:r>
            <w:r w:rsidRPr="00C47B03">
              <w:rPr>
                <w:color w:val="auto"/>
                <w:lang w:val="uk-UA"/>
              </w:rPr>
              <w:t xml:space="preserve"> </w:t>
            </w:r>
            <w:r w:rsidRPr="00C47B03">
              <w:rPr>
                <w:rFonts w:ascii="Times New Roman" w:hAnsi="Times New Roman" w:cs="Times New Roman"/>
                <w:color w:val="auto"/>
                <w:sz w:val="28"/>
                <w:szCs w:val="28"/>
                <w:lang w:val="uk-UA"/>
              </w:rPr>
              <w:t>Моцного Миколи Івановича як депутатський запит.</w:t>
            </w:r>
          </w:p>
          <w:p w14:paraId="1C9CA891"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40FB9266" w14:textId="77777777" w:rsidR="00C757B9" w:rsidRDefault="00054198" w:rsidP="003D5B05">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47B03">
              <w:rPr>
                <w:rFonts w:ascii="Times New Roman" w:hAnsi="Times New Roman" w:cs="Times New Roman"/>
                <w:b/>
                <w:color w:val="auto"/>
                <w:sz w:val="28"/>
                <w:szCs w:val="28"/>
                <w:lang w:val="uk-UA"/>
              </w:rPr>
              <w:t>Моцн</w:t>
            </w:r>
            <w:r w:rsidR="00DB0BD1">
              <w:rPr>
                <w:rFonts w:ascii="Times New Roman" w:hAnsi="Times New Roman" w:cs="Times New Roman"/>
                <w:b/>
                <w:color w:val="auto"/>
                <w:sz w:val="28"/>
                <w:szCs w:val="28"/>
                <w:lang w:val="uk-UA"/>
              </w:rPr>
              <w:t>ий</w:t>
            </w:r>
            <w:r w:rsidRPr="00C47B03">
              <w:rPr>
                <w:rFonts w:ascii="Times New Roman" w:hAnsi="Times New Roman" w:cs="Times New Roman"/>
                <w:b/>
                <w:color w:val="auto"/>
                <w:sz w:val="28"/>
                <w:szCs w:val="28"/>
                <w:lang w:val="uk-UA"/>
              </w:rPr>
              <w:t xml:space="preserve"> М.І.</w:t>
            </w:r>
            <w:r w:rsidR="00DB0BD1">
              <w:rPr>
                <w:rFonts w:ascii="Times New Roman" w:hAnsi="Times New Roman" w:cs="Times New Roman"/>
                <w:color w:val="auto"/>
                <w:sz w:val="28"/>
                <w:szCs w:val="28"/>
                <w:lang w:val="uk-UA"/>
              </w:rPr>
              <w:t>:</w:t>
            </w:r>
            <w:r w:rsidRPr="00C47B03">
              <w:rPr>
                <w:rFonts w:ascii="Times New Roman" w:hAnsi="Times New Roman" w:cs="Times New Roman"/>
                <w:color w:val="auto"/>
                <w:sz w:val="28"/>
                <w:szCs w:val="28"/>
                <w:lang w:val="uk-UA"/>
              </w:rPr>
              <w:t xml:space="preserve"> З нашим обласним комунальним закладом, Хмельницьким університетом управляння і права, складається непроста ситуація: у 1995 році він почав користуватися відповідним  приміщенням навчального корпусу, яке знаходиться на балансі Хмельницької міської ради, на правах оренди, а у 1997 році почав користуватися цим приміщенням на правах користування, а не на правах оренди, як було раніше.  Наразі існує деяка інформація про те, що це приміщення планують передати у користування, можливо, іншим структурам або передати його знову в оренду закладу. Таке положення справ не слугуватиме інтересам Хмельницької територіальної громади. Пропоную підтримати продовж</w:t>
            </w:r>
            <w:r w:rsidR="00F83722">
              <w:rPr>
                <w:rFonts w:ascii="Times New Roman" w:hAnsi="Times New Roman" w:cs="Times New Roman"/>
                <w:color w:val="auto"/>
                <w:sz w:val="28"/>
                <w:szCs w:val="28"/>
                <w:lang w:val="uk-UA"/>
              </w:rPr>
              <w:t>ення</w:t>
            </w:r>
            <w:r w:rsidRPr="00C47B03">
              <w:rPr>
                <w:rFonts w:ascii="Times New Roman" w:hAnsi="Times New Roman" w:cs="Times New Roman"/>
                <w:color w:val="auto"/>
                <w:sz w:val="28"/>
                <w:szCs w:val="28"/>
                <w:lang w:val="uk-UA"/>
              </w:rPr>
              <w:t xml:space="preserve"> прав</w:t>
            </w:r>
            <w:r w:rsidR="00F83722">
              <w:rPr>
                <w:rFonts w:ascii="Times New Roman" w:hAnsi="Times New Roman" w:cs="Times New Roman"/>
                <w:color w:val="auto"/>
                <w:sz w:val="28"/>
                <w:szCs w:val="28"/>
                <w:lang w:val="uk-UA"/>
              </w:rPr>
              <w:t>а</w:t>
            </w:r>
            <w:r w:rsidRPr="00C47B03">
              <w:rPr>
                <w:rFonts w:ascii="Times New Roman" w:hAnsi="Times New Roman" w:cs="Times New Roman"/>
                <w:color w:val="auto"/>
                <w:sz w:val="28"/>
                <w:szCs w:val="28"/>
                <w:lang w:val="uk-UA"/>
              </w:rPr>
              <w:t xml:space="preserve"> користування на правах користування</w:t>
            </w:r>
            <w:r w:rsidR="00C47B03" w:rsidRPr="00C47B03">
              <w:rPr>
                <w:rFonts w:ascii="Times New Roman" w:hAnsi="Times New Roman" w:cs="Times New Roman"/>
                <w:color w:val="auto"/>
                <w:sz w:val="28"/>
                <w:szCs w:val="28"/>
                <w:lang w:val="uk-UA"/>
              </w:rPr>
              <w:t xml:space="preserve"> і виключити абзац 6 з мого депутатського звернення.</w:t>
            </w:r>
          </w:p>
          <w:p w14:paraId="0E2C3716" w14:textId="77777777" w:rsidR="003D5B05" w:rsidRPr="00C47B03" w:rsidRDefault="003D5B05" w:rsidP="003D5B05">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C757B9" w:rsidRPr="0062186E" w14:paraId="499E5C99" w14:textId="77777777" w:rsidTr="004D214F">
        <w:tblPrEx>
          <w:tblCellMar>
            <w:top w:w="0" w:type="dxa"/>
            <w:bottom w:w="0" w:type="dxa"/>
          </w:tblCellMar>
        </w:tblPrEx>
        <w:trPr>
          <w:gridBefore w:val="1"/>
          <w:wBefore w:w="71" w:type="dxa"/>
          <w:trHeight w:val="315"/>
          <w:jc w:val="center"/>
        </w:trPr>
        <w:tc>
          <w:tcPr>
            <w:tcW w:w="2729" w:type="dxa"/>
            <w:gridSpan w:val="2"/>
          </w:tcPr>
          <w:p w14:paraId="20EC1ECF"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47B03">
              <w:rPr>
                <w:rFonts w:ascii="Times New Roman" w:hAnsi="Times New Roman" w:cs="Times New Roman"/>
                <w:bCs/>
                <w:color w:val="auto"/>
                <w:sz w:val="28"/>
                <w:szCs w:val="28"/>
                <w:lang w:val="uk-UA"/>
              </w:rPr>
              <w:t>ВИРІШИЛИ:</w:t>
            </w:r>
          </w:p>
          <w:p w14:paraId="1D669FA7"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47B03">
              <w:rPr>
                <w:rFonts w:ascii="Times New Roman" w:hAnsi="Times New Roman" w:cs="Times New Roman"/>
                <w:bCs/>
                <w:color w:val="auto"/>
                <w:sz w:val="28"/>
                <w:szCs w:val="28"/>
                <w:lang w:val="uk-UA"/>
              </w:rPr>
              <w:t xml:space="preserve">за – </w:t>
            </w:r>
            <w:r w:rsidR="00C47B03" w:rsidRPr="00C47B03">
              <w:rPr>
                <w:rFonts w:ascii="Times New Roman" w:hAnsi="Times New Roman" w:cs="Times New Roman"/>
                <w:bCs/>
                <w:color w:val="auto"/>
                <w:sz w:val="28"/>
                <w:szCs w:val="28"/>
                <w:lang w:val="uk-UA"/>
              </w:rPr>
              <w:t>60</w:t>
            </w:r>
          </w:p>
          <w:p w14:paraId="050782D8"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47B03">
              <w:rPr>
                <w:rFonts w:ascii="Times New Roman" w:hAnsi="Times New Roman" w:cs="Times New Roman"/>
                <w:bCs/>
                <w:color w:val="auto"/>
                <w:sz w:val="28"/>
                <w:szCs w:val="28"/>
                <w:lang w:val="uk-UA"/>
              </w:rPr>
              <w:t>проти – 0</w:t>
            </w:r>
          </w:p>
          <w:p w14:paraId="0C333C4A"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47B03">
              <w:rPr>
                <w:rFonts w:ascii="Times New Roman" w:hAnsi="Times New Roman" w:cs="Times New Roman"/>
                <w:bCs/>
                <w:color w:val="auto"/>
                <w:sz w:val="28"/>
                <w:szCs w:val="28"/>
                <w:lang w:val="uk-UA"/>
              </w:rPr>
              <w:t>утримались – 0</w:t>
            </w:r>
          </w:p>
          <w:p w14:paraId="249C8F9E"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47B03">
              <w:rPr>
                <w:rFonts w:ascii="Times New Roman" w:hAnsi="Times New Roman" w:cs="Times New Roman"/>
                <w:bCs/>
                <w:color w:val="auto"/>
                <w:sz w:val="28"/>
                <w:szCs w:val="28"/>
                <w:lang w:val="uk-UA"/>
              </w:rPr>
              <w:t>не голосували – 13</w:t>
            </w:r>
          </w:p>
          <w:p w14:paraId="253E64BC" w14:textId="77777777" w:rsidR="00C757B9" w:rsidRPr="00EE5144" w:rsidRDefault="00C757B9" w:rsidP="00C757B9">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47B03">
              <w:rPr>
                <w:rFonts w:ascii="Times New Roman" w:hAnsi="Times New Roman" w:cs="Times New Roman"/>
                <w:bCs/>
                <w:i/>
                <w:color w:val="auto"/>
                <w:sz w:val="28"/>
                <w:szCs w:val="28"/>
                <w:lang w:val="uk-UA"/>
              </w:rPr>
              <w:t>(</w:t>
            </w:r>
            <w:r w:rsidRPr="00C47B03">
              <w:rPr>
                <w:rFonts w:ascii="Times New Roman" w:hAnsi="Times New Roman" w:cs="Times New Roman"/>
                <w:bCs/>
                <w:i/>
                <w:color w:val="auto"/>
                <w:sz w:val="24"/>
                <w:szCs w:val="24"/>
                <w:lang w:val="uk-UA"/>
              </w:rPr>
              <w:t>результати по</w:t>
            </w:r>
            <w:r w:rsidR="00EE5144">
              <w:rPr>
                <w:rFonts w:ascii="Times New Roman" w:hAnsi="Times New Roman" w:cs="Times New Roman"/>
                <w:bCs/>
                <w:i/>
                <w:color w:val="auto"/>
                <w:sz w:val="24"/>
                <w:szCs w:val="24"/>
                <w:lang w:val="uk-UA"/>
              </w:rPr>
              <w:t>іменного голосування додаються)</w:t>
            </w:r>
          </w:p>
        </w:tc>
        <w:tc>
          <w:tcPr>
            <w:tcW w:w="7313" w:type="dxa"/>
          </w:tcPr>
          <w:p w14:paraId="65AB4CF2" w14:textId="77777777" w:rsidR="00C757B9" w:rsidRDefault="00C757B9" w:rsidP="00F83722">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C47B03">
              <w:rPr>
                <w:rFonts w:ascii="Times New Roman" w:hAnsi="Times New Roman" w:cs="Times New Roman"/>
                <w:color w:val="auto"/>
                <w:sz w:val="28"/>
                <w:szCs w:val="28"/>
                <w:lang w:val="uk-UA"/>
              </w:rPr>
              <w:t>Проект рішення «</w:t>
            </w:r>
            <w:r w:rsidR="00C47B03" w:rsidRPr="00C47B03">
              <w:rPr>
                <w:rFonts w:ascii="Times New Roman" w:hAnsi="Times New Roman" w:cs="Times New Roman"/>
                <w:color w:val="auto"/>
                <w:sz w:val="28"/>
                <w:szCs w:val="28"/>
                <w:lang w:val="uk-UA"/>
              </w:rPr>
              <w:t>Про депутатський запит Моцного Миколи Івановича щодо ситуації, яка склалася навколо навчального корпусу та спортивного майданчика, розташованих за адресою: м. Хмельницький, п</w:t>
            </w:r>
            <w:r w:rsidR="003E257C">
              <w:rPr>
                <w:rFonts w:ascii="Times New Roman" w:hAnsi="Times New Roman" w:cs="Times New Roman"/>
                <w:color w:val="auto"/>
                <w:sz w:val="28"/>
                <w:szCs w:val="28"/>
                <w:lang w:val="uk-UA"/>
              </w:rPr>
              <w:t xml:space="preserve">ровул. Володимирський, 12 </w:t>
            </w:r>
            <w:r w:rsidR="00C47B03" w:rsidRPr="00C47B03">
              <w:rPr>
                <w:rFonts w:ascii="Times New Roman" w:hAnsi="Times New Roman" w:cs="Times New Roman"/>
                <w:color w:val="auto"/>
                <w:sz w:val="28"/>
                <w:szCs w:val="28"/>
                <w:lang w:val="uk-UA"/>
              </w:rPr>
              <w:t>і знаходяться в користуванні Хмельницьк</w:t>
            </w:r>
            <w:r w:rsidR="003E257C">
              <w:rPr>
                <w:rFonts w:ascii="Times New Roman" w:hAnsi="Times New Roman" w:cs="Times New Roman"/>
                <w:color w:val="auto"/>
                <w:sz w:val="28"/>
                <w:szCs w:val="28"/>
                <w:lang w:val="uk-UA"/>
              </w:rPr>
              <w:t>ого університету</w:t>
            </w:r>
            <w:r w:rsidR="00C47B03" w:rsidRPr="00C47B03">
              <w:rPr>
                <w:rFonts w:ascii="Times New Roman" w:hAnsi="Times New Roman" w:cs="Times New Roman"/>
                <w:color w:val="auto"/>
                <w:sz w:val="28"/>
                <w:szCs w:val="28"/>
                <w:lang w:val="uk-UA"/>
              </w:rPr>
              <w:t xml:space="preserve"> управління та права</w:t>
            </w:r>
            <w:r w:rsidRPr="00C47B03">
              <w:rPr>
                <w:rFonts w:ascii="Times New Roman" w:hAnsi="Times New Roman" w:cs="Times New Roman"/>
                <w:color w:val="auto"/>
                <w:sz w:val="28"/>
                <w:szCs w:val="28"/>
                <w:lang w:val="uk-UA"/>
              </w:rPr>
              <w:t>» прийняти як рішення ради</w:t>
            </w:r>
            <w:r w:rsidRPr="00C47B03">
              <w:rPr>
                <w:rFonts w:ascii="Times New Roman" w:hAnsi="Times New Roman" w:cs="Times New Roman"/>
                <w:i/>
                <w:color w:val="auto"/>
                <w:sz w:val="28"/>
                <w:szCs w:val="28"/>
                <w:lang w:val="uk-UA"/>
              </w:rPr>
              <w:t>.</w:t>
            </w:r>
          </w:p>
          <w:p w14:paraId="77B3D925" w14:textId="77777777" w:rsidR="003E257C" w:rsidRPr="00C47B03" w:rsidRDefault="003E257C" w:rsidP="00F83722">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C757B9" w:rsidRPr="0062186E" w14:paraId="21F285C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B5332AC" w14:textId="77777777" w:rsidR="00C757B9" w:rsidRPr="00C47B03" w:rsidRDefault="00C757B9" w:rsidP="00C757B9">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21CBC934" w14:textId="77777777" w:rsidR="00C757B9" w:rsidRPr="00C47B03" w:rsidRDefault="00C757B9" w:rsidP="00C757B9">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C47B03">
              <w:rPr>
                <w:rFonts w:ascii="Times New Roman" w:hAnsi="Times New Roman" w:cs="Times New Roman"/>
                <w:bCs/>
                <w:i/>
                <w:color w:val="auto"/>
                <w:sz w:val="28"/>
                <w:szCs w:val="28"/>
                <w:lang w:val="uk-UA"/>
              </w:rPr>
              <w:t xml:space="preserve">(Рішення № </w:t>
            </w:r>
            <w:r w:rsidR="00C47B03" w:rsidRPr="00C47B03">
              <w:rPr>
                <w:rFonts w:ascii="Times New Roman" w:hAnsi="Times New Roman" w:cs="Times New Roman"/>
                <w:bCs/>
                <w:i/>
                <w:color w:val="auto"/>
                <w:sz w:val="28"/>
                <w:szCs w:val="28"/>
                <w:lang w:val="uk-UA"/>
              </w:rPr>
              <w:t>37-9</w:t>
            </w:r>
            <w:r w:rsidRPr="00C47B03">
              <w:rPr>
                <w:rFonts w:ascii="Times New Roman" w:hAnsi="Times New Roman" w:cs="Times New Roman"/>
                <w:bCs/>
                <w:i/>
                <w:color w:val="auto"/>
                <w:sz w:val="28"/>
                <w:szCs w:val="28"/>
                <w:lang w:val="uk-UA"/>
              </w:rPr>
              <w:t>/2016 додається)</w:t>
            </w:r>
          </w:p>
        </w:tc>
      </w:tr>
      <w:tr w:rsidR="00A60897" w:rsidRPr="0062186E" w14:paraId="0E8F430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0027AAE" w14:textId="77777777" w:rsidR="00A60897" w:rsidRPr="00C47B03" w:rsidRDefault="00A60897" w:rsidP="00C757B9">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2A29542E" w14:textId="77777777" w:rsidR="00A60897" w:rsidRPr="00C47B03" w:rsidRDefault="00A60897" w:rsidP="00C757B9">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C47B03" w:rsidRPr="0062186E" w14:paraId="14F89193"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90A2C1F" w14:textId="77777777" w:rsidR="00C47B03" w:rsidRPr="00C47B03" w:rsidRDefault="00C47B03" w:rsidP="00C757B9">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064B61EE" w14:textId="77777777" w:rsidR="00C47B03" w:rsidRPr="00C47B03" w:rsidRDefault="00C47B03" w:rsidP="00C757B9">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3D5B05" w:rsidRPr="0062186E" w14:paraId="4FA098F1"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EF56B07" w14:textId="77777777" w:rsidR="003D5B05" w:rsidRPr="00EE5144" w:rsidRDefault="00EE5144" w:rsidP="00EE5144">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 xml:space="preserve"> </w:t>
            </w:r>
            <w:r w:rsidR="003D5B05" w:rsidRPr="00EE5144">
              <w:rPr>
                <w:rFonts w:ascii="Times New Roman" w:hAnsi="Times New Roman" w:cs="Times New Roman"/>
                <w:b/>
                <w:bCs/>
                <w:color w:val="auto"/>
                <w:sz w:val="28"/>
                <w:szCs w:val="28"/>
                <w:lang w:val="uk-UA"/>
              </w:rPr>
              <w:t xml:space="preserve">38. </w:t>
            </w:r>
            <w:r w:rsidR="003D5B05" w:rsidRPr="00EE5144">
              <w:rPr>
                <w:rFonts w:ascii="Times New Roman" w:hAnsi="Times New Roman" w:cs="Times New Roman"/>
                <w:b/>
                <w:color w:val="auto"/>
                <w:sz w:val="28"/>
                <w:szCs w:val="28"/>
                <w:u w:val="single"/>
                <w:lang w:val="uk-UA"/>
              </w:rPr>
              <w:t xml:space="preserve">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w:t>
            </w:r>
            <w:r w:rsidR="003D5B05" w:rsidRPr="00EE5144">
              <w:rPr>
                <w:rFonts w:ascii="Times New Roman" w:hAnsi="Times New Roman" w:cs="Times New Roman"/>
                <w:b/>
                <w:color w:val="auto"/>
                <w:sz w:val="28"/>
                <w:szCs w:val="28"/>
                <w:u w:val="single"/>
                <w:lang w:val="uk-UA"/>
              </w:rPr>
              <w:lastRenderedPageBreak/>
              <w:t>сучасного ультразвукового приладу для Чемеровецької центральної районної лікарні</w:t>
            </w:r>
          </w:p>
          <w:p w14:paraId="4817AEFA" w14:textId="77777777" w:rsidR="003D5B05" w:rsidRPr="00502A40" w:rsidRDefault="003D5B05" w:rsidP="003D5B05">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3D5B05" w:rsidRPr="0062186E" w14:paraId="5C1A3181" w14:textId="77777777" w:rsidTr="004D214F">
        <w:tblPrEx>
          <w:tblCellMar>
            <w:top w:w="0" w:type="dxa"/>
            <w:bottom w:w="0" w:type="dxa"/>
          </w:tblCellMar>
        </w:tblPrEx>
        <w:trPr>
          <w:gridBefore w:val="1"/>
          <w:wBefore w:w="71" w:type="dxa"/>
          <w:trHeight w:val="315"/>
          <w:jc w:val="center"/>
        </w:trPr>
        <w:tc>
          <w:tcPr>
            <w:tcW w:w="2729" w:type="dxa"/>
            <w:gridSpan w:val="2"/>
          </w:tcPr>
          <w:p w14:paraId="5F183382"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color w:val="auto"/>
                <w:sz w:val="28"/>
                <w:szCs w:val="28"/>
                <w:lang w:val="uk-UA"/>
              </w:rPr>
              <w:lastRenderedPageBreak/>
              <w:t>СЛУХАЛИ:</w:t>
            </w:r>
          </w:p>
          <w:p w14:paraId="3E7CF9E3"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5B8B5660" w14:textId="77777777" w:rsidR="003D5B05" w:rsidRPr="00502A40" w:rsidRDefault="003D5B05" w:rsidP="00EE5144">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bCs/>
                <w:color w:val="auto"/>
                <w:sz w:val="28"/>
                <w:szCs w:val="28"/>
                <w:lang w:val="uk-UA"/>
              </w:rPr>
              <w:t xml:space="preserve">Головуючу </w:t>
            </w:r>
            <w:r w:rsidRPr="00502A40">
              <w:rPr>
                <w:rFonts w:ascii="Times New Roman" w:hAnsi="Times New Roman" w:cs="Times New Roman"/>
                <w:b/>
                <w:bCs/>
                <w:color w:val="auto"/>
                <w:sz w:val="28"/>
                <w:szCs w:val="28"/>
                <w:lang w:val="uk-UA"/>
              </w:rPr>
              <w:t>Андрійчук Н.В.</w:t>
            </w:r>
            <w:r w:rsidRPr="00502A40">
              <w:rPr>
                <w:rFonts w:ascii="Times New Roman" w:hAnsi="Times New Roman" w:cs="Times New Roman"/>
                <w:bCs/>
                <w:color w:val="auto"/>
                <w:sz w:val="28"/>
                <w:szCs w:val="28"/>
                <w:lang w:val="uk-UA"/>
              </w:rPr>
              <w:t xml:space="preserve">, яка повідомила, що зазначене </w:t>
            </w:r>
            <w:r w:rsidR="00D03325" w:rsidRPr="00502A40">
              <w:rPr>
                <w:rFonts w:ascii="Times New Roman" w:hAnsi="Times New Roman" w:cs="Times New Roman"/>
                <w:bCs/>
                <w:color w:val="auto"/>
                <w:sz w:val="28"/>
                <w:szCs w:val="28"/>
                <w:lang w:val="uk-UA"/>
              </w:rPr>
              <w:t xml:space="preserve">питання розглядалося на </w:t>
            </w:r>
            <w:r w:rsidR="00EE5144">
              <w:rPr>
                <w:rFonts w:ascii="Times New Roman" w:hAnsi="Times New Roman" w:cs="Times New Roman"/>
                <w:bCs/>
                <w:color w:val="auto"/>
                <w:sz w:val="28"/>
                <w:szCs w:val="28"/>
                <w:lang w:val="uk-UA"/>
              </w:rPr>
              <w:t xml:space="preserve">засіданні </w:t>
            </w:r>
            <w:r w:rsidR="00D03325" w:rsidRPr="00502A40">
              <w:rPr>
                <w:rFonts w:ascii="Times New Roman" w:hAnsi="Times New Roman" w:cs="Times New Roman"/>
                <w:bCs/>
                <w:color w:val="auto"/>
                <w:sz w:val="28"/>
                <w:szCs w:val="28"/>
                <w:lang w:val="uk-UA"/>
              </w:rPr>
              <w:t xml:space="preserve">президії обласної ради, яка запропонувала підтримати </w:t>
            </w:r>
            <w:r w:rsidRPr="00502A40">
              <w:rPr>
                <w:rFonts w:ascii="Times New Roman" w:hAnsi="Times New Roman" w:cs="Times New Roman"/>
                <w:color w:val="auto"/>
                <w:sz w:val="28"/>
                <w:szCs w:val="28"/>
                <w:lang w:val="uk-UA"/>
              </w:rPr>
              <w:t>звернення</w:t>
            </w:r>
            <w:r w:rsidRPr="00502A40">
              <w:rPr>
                <w:color w:val="auto"/>
                <w:lang w:val="uk-UA"/>
              </w:rPr>
              <w:t xml:space="preserve"> </w:t>
            </w:r>
            <w:r w:rsidRPr="00502A40">
              <w:rPr>
                <w:rFonts w:ascii="Times New Roman" w:hAnsi="Times New Roman" w:cs="Times New Roman"/>
                <w:color w:val="auto"/>
                <w:sz w:val="28"/>
                <w:szCs w:val="28"/>
                <w:lang w:val="uk-UA"/>
              </w:rPr>
              <w:t>Скринчука Олега Леонідовича, Присяжного Володимира Броніславовича, Завальнюка Юрія Анатолійовича, Атаманчука Анатолія Івановича як депутатський запит.</w:t>
            </w:r>
          </w:p>
          <w:p w14:paraId="0B7D83B5" w14:textId="77777777" w:rsidR="00D03325" w:rsidRPr="00502A40" w:rsidRDefault="00D03325" w:rsidP="003D5B05">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693280A2" w14:textId="77777777" w:rsidR="00D03325" w:rsidRPr="00502A40" w:rsidRDefault="00D03325" w:rsidP="00EE5144">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b/>
                <w:color w:val="auto"/>
                <w:sz w:val="28"/>
                <w:szCs w:val="28"/>
                <w:lang w:val="uk-UA"/>
              </w:rPr>
              <w:t>Скринчук О.Л.</w:t>
            </w:r>
            <w:r w:rsidRPr="00502A40">
              <w:rPr>
                <w:rFonts w:ascii="Times New Roman" w:hAnsi="Times New Roman" w:cs="Times New Roman"/>
                <w:color w:val="auto"/>
                <w:sz w:val="28"/>
                <w:szCs w:val="28"/>
                <w:lang w:val="uk-UA"/>
              </w:rPr>
              <w:t xml:space="preserve"> – Коротко по суті звернення з проханням депутатів підтримати звернення як запит.</w:t>
            </w:r>
          </w:p>
          <w:p w14:paraId="517DA470"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3D5B05" w:rsidRPr="0062186E" w14:paraId="5F615BF4" w14:textId="77777777" w:rsidTr="004D214F">
        <w:tblPrEx>
          <w:tblCellMar>
            <w:top w:w="0" w:type="dxa"/>
            <w:bottom w:w="0" w:type="dxa"/>
          </w:tblCellMar>
        </w:tblPrEx>
        <w:trPr>
          <w:gridBefore w:val="1"/>
          <w:wBefore w:w="71" w:type="dxa"/>
          <w:trHeight w:val="315"/>
          <w:jc w:val="center"/>
        </w:trPr>
        <w:tc>
          <w:tcPr>
            <w:tcW w:w="2729" w:type="dxa"/>
            <w:gridSpan w:val="2"/>
          </w:tcPr>
          <w:p w14:paraId="73EA1360"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ВИРІШИЛИ:</w:t>
            </w:r>
          </w:p>
          <w:p w14:paraId="75F65131"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 xml:space="preserve">за – </w:t>
            </w:r>
            <w:r w:rsidR="00D03325" w:rsidRPr="00502A40">
              <w:rPr>
                <w:rFonts w:ascii="Times New Roman" w:hAnsi="Times New Roman" w:cs="Times New Roman"/>
                <w:bCs/>
                <w:color w:val="auto"/>
                <w:sz w:val="28"/>
                <w:szCs w:val="28"/>
                <w:lang w:val="uk-UA"/>
              </w:rPr>
              <w:t>52</w:t>
            </w:r>
          </w:p>
          <w:p w14:paraId="0595C6CE"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проти – 0</w:t>
            </w:r>
          </w:p>
          <w:p w14:paraId="5DF88601"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утримались – 0</w:t>
            </w:r>
          </w:p>
          <w:p w14:paraId="2239C4E8" w14:textId="77777777" w:rsidR="003D5B05" w:rsidRPr="00502A40" w:rsidRDefault="00D03325" w:rsidP="003D5B0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не голосували – 21</w:t>
            </w:r>
          </w:p>
          <w:p w14:paraId="1D43CB61" w14:textId="77777777" w:rsidR="003D5B05" w:rsidRPr="00C12FE2" w:rsidRDefault="003D5B05" w:rsidP="003D5B05">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502A40">
              <w:rPr>
                <w:rFonts w:ascii="Times New Roman" w:hAnsi="Times New Roman" w:cs="Times New Roman"/>
                <w:bCs/>
                <w:i/>
                <w:color w:val="auto"/>
                <w:sz w:val="28"/>
                <w:szCs w:val="28"/>
                <w:lang w:val="uk-UA"/>
              </w:rPr>
              <w:t>(</w:t>
            </w:r>
            <w:r w:rsidRPr="00502A40">
              <w:rPr>
                <w:rFonts w:ascii="Times New Roman" w:hAnsi="Times New Roman" w:cs="Times New Roman"/>
                <w:bCs/>
                <w:i/>
                <w:color w:val="auto"/>
                <w:sz w:val="24"/>
                <w:szCs w:val="24"/>
                <w:lang w:val="uk-UA"/>
              </w:rPr>
              <w:t>результати по</w:t>
            </w:r>
            <w:r w:rsidR="00C12FE2">
              <w:rPr>
                <w:rFonts w:ascii="Times New Roman" w:hAnsi="Times New Roman" w:cs="Times New Roman"/>
                <w:bCs/>
                <w:i/>
                <w:color w:val="auto"/>
                <w:sz w:val="24"/>
                <w:szCs w:val="24"/>
                <w:lang w:val="uk-UA"/>
              </w:rPr>
              <w:t>іменного голосування додаються)</w:t>
            </w:r>
          </w:p>
        </w:tc>
        <w:tc>
          <w:tcPr>
            <w:tcW w:w="7313" w:type="dxa"/>
          </w:tcPr>
          <w:p w14:paraId="4CDE0C93" w14:textId="77777777" w:rsidR="003D5B05" w:rsidRDefault="003D5B05" w:rsidP="00EE5144">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502A40">
              <w:rPr>
                <w:rFonts w:ascii="Times New Roman" w:hAnsi="Times New Roman" w:cs="Times New Roman"/>
                <w:color w:val="auto"/>
                <w:sz w:val="28"/>
                <w:szCs w:val="28"/>
                <w:lang w:val="uk-UA"/>
              </w:rPr>
              <w:t>Проект рішення «Про депутатський запит С</w:t>
            </w:r>
            <w:r w:rsidR="00D03325" w:rsidRPr="00502A40">
              <w:rPr>
                <w:rFonts w:ascii="Times New Roman" w:hAnsi="Times New Roman" w:cs="Times New Roman"/>
                <w:color w:val="auto"/>
                <w:sz w:val="28"/>
                <w:szCs w:val="28"/>
                <w:lang w:val="uk-UA"/>
              </w:rPr>
              <w:t xml:space="preserve">кринчука </w:t>
            </w:r>
            <w:r w:rsidRPr="00502A40">
              <w:rPr>
                <w:rFonts w:ascii="Times New Roman" w:hAnsi="Times New Roman" w:cs="Times New Roman"/>
                <w:color w:val="auto"/>
                <w:sz w:val="28"/>
                <w:szCs w:val="28"/>
                <w:lang w:val="uk-UA"/>
              </w:rPr>
              <w:t xml:space="preserve">Олега Леонідовича, </w:t>
            </w:r>
            <w:r w:rsidR="00D03325" w:rsidRPr="00502A40">
              <w:rPr>
                <w:rFonts w:ascii="Times New Roman" w:hAnsi="Times New Roman" w:cs="Times New Roman"/>
                <w:color w:val="auto"/>
                <w:sz w:val="28"/>
                <w:szCs w:val="28"/>
                <w:lang w:val="uk-UA"/>
              </w:rPr>
              <w:t xml:space="preserve">Присяжного Володимира Броніславовича, Завальнюка Юрія Анатолійовича, Атаманчука Анатолія Івановича </w:t>
            </w:r>
            <w:r w:rsidRPr="00502A40">
              <w:rPr>
                <w:rFonts w:ascii="Times New Roman" w:hAnsi="Times New Roman" w:cs="Times New Roman"/>
                <w:color w:val="auto"/>
                <w:sz w:val="28"/>
                <w:szCs w:val="28"/>
                <w:lang w:val="uk-UA"/>
              </w:rPr>
              <w:t>щодо виділення коштів на придбання сучасного ультразвукового приладу для Чемеровецької центральної районної лікарні» прийняти як рішення ради</w:t>
            </w:r>
            <w:r w:rsidRPr="00502A40">
              <w:rPr>
                <w:rFonts w:ascii="Times New Roman" w:hAnsi="Times New Roman" w:cs="Times New Roman"/>
                <w:i/>
                <w:color w:val="auto"/>
                <w:sz w:val="28"/>
                <w:szCs w:val="28"/>
                <w:lang w:val="uk-UA"/>
              </w:rPr>
              <w:t>.</w:t>
            </w:r>
          </w:p>
          <w:p w14:paraId="7D95300D" w14:textId="77777777" w:rsidR="003E257C" w:rsidRPr="00502A40" w:rsidRDefault="003E257C" w:rsidP="00EE5144">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3D5B05" w:rsidRPr="0062186E" w14:paraId="17880328"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5119BF3" w14:textId="77777777" w:rsidR="003D5B05" w:rsidRPr="00502A40" w:rsidRDefault="003D5B05" w:rsidP="003D5B05">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7F9879DD" w14:textId="77777777" w:rsidR="003D5B05" w:rsidRPr="00502A40" w:rsidRDefault="003D5B05" w:rsidP="003D5B05">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502A40">
              <w:rPr>
                <w:rFonts w:ascii="Times New Roman" w:hAnsi="Times New Roman" w:cs="Times New Roman"/>
                <w:bCs/>
                <w:i/>
                <w:color w:val="auto"/>
                <w:sz w:val="28"/>
                <w:szCs w:val="28"/>
                <w:lang w:val="uk-UA"/>
              </w:rPr>
              <w:t xml:space="preserve">(Рішення № </w:t>
            </w:r>
            <w:r w:rsidR="00D03325" w:rsidRPr="00502A40">
              <w:rPr>
                <w:rFonts w:ascii="Times New Roman" w:hAnsi="Times New Roman" w:cs="Times New Roman"/>
                <w:bCs/>
                <w:i/>
                <w:color w:val="auto"/>
                <w:sz w:val="28"/>
                <w:szCs w:val="28"/>
                <w:lang w:val="uk-UA"/>
              </w:rPr>
              <w:t>38</w:t>
            </w:r>
            <w:r w:rsidRPr="00502A40">
              <w:rPr>
                <w:rFonts w:ascii="Times New Roman" w:hAnsi="Times New Roman" w:cs="Times New Roman"/>
                <w:bCs/>
                <w:i/>
                <w:color w:val="auto"/>
                <w:sz w:val="28"/>
                <w:szCs w:val="28"/>
                <w:lang w:val="uk-UA"/>
              </w:rPr>
              <w:t>-9/2016 додається)</w:t>
            </w:r>
          </w:p>
        </w:tc>
      </w:tr>
      <w:tr w:rsidR="003D5B05" w:rsidRPr="0062186E" w14:paraId="266062BB"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7EDD059" w14:textId="77777777" w:rsidR="003D5B05" w:rsidRPr="00C47B03" w:rsidRDefault="003D5B05" w:rsidP="003D5B05">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595ED6B9" w14:textId="77777777" w:rsidR="003D5B05" w:rsidRPr="00C47B03" w:rsidRDefault="003D5B05" w:rsidP="003D5B05">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D03325" w:rsidRPr="003D5B05" w14:paraId="1958D895"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5AB86C82" w14:textId="77777777" w:rsidR="00D03325" w:rsidRPr="008D28FC" w:rsidRDefault="00D03325" w:rsidP="000B6C5F">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C12FE2">
              <w:rPr>
                <w:rFonts w:ascii="Times New Roman" w:hAnsi="Times New Roman" w:cs="Times New Roman"/>
                <w:b/>
                <w:bCs/>
                <w:color w:val="auto"/>
                <w:sz w:val="28"/>
                <w:szCs w:val="28"/>
                <w:lang w:val="uk-UA"/>
              </w:rPr>
              <w:t xml:space="preserve">39. </w:t>
            </w:r>
            <w:r w:rsidRPr="008D28FC">
              <w:rPr>
                <w:rFonts w:ascii="Times New Roman" w:hAnsi="Times New Roman" w:cs="Times New Roman"/>
                <w:b/>
                <w:color w:val="auto"/>
                <w:sz w:val="28"/>
                <w:szCs w:val="28"/>
                <w:u w:val="single"/>
                <w:lang w:val="uk-UA"/>
              </w:rPr>
              <w:t>Про депутатський запит Драгана Олександра Васильовича та інших членів фракції політичної партії «Об’єднання «С</w:t>
            </w:r>
            <w:r w:rsidR="00C12FE2" w:rsidRPr="008D28FC">
              <w:rPr>
                <w:rFonts w:ascii="Times New Roman" w:hAnsi="Times New Roman" w:cs="Times New Roman"/>
                <w:b/>
                <w:color w:val="auto"/>
                <w:sz w:val="28"/>
                <w:szCs w:val="28"/>
                <w:u w:val="single"/>
                <w:lang w:val="uk-UA"/>
              </w:rPr>
              <w:t>АМОПОМІЧ</w:t>
            </w:r>
            <w:r w:rsidRPr="008D28FC">
              <w:rPr>
                <w:rFonts w:ascii="Times New Roman" w:hAnsi="Times New Roman" w:cs="Times New Roman"/>
                <w:b/>
                <w:color w:val="auto"/>
                <w:sz w:val="28"/>
                <w:szCs w:val="28"/>
                <w:u w:val="single"/>
                <w:lang w:val="uk-UA"/>
              </w:rPr>
              <w:t>» щодо демонтажу турнікету на центральному вході приміщення Хмельницької обласної ради</w:t>
            </w:r>
          </w:p>
          <w:p w14:paraId="7027A97D" w14:textId="77777777" w:rsidR="00D03325" w:rsidRDefault="00D03325" w:rsidP="000B6C5F">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p w14:paraId="3C9E20B0" w14:textId="77777777" w:rsidR="003E257C" w:rsidRPr="00502A40" w:rsidRDefault="003E257C" w:rsidP="000B6C5F">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D03325" w:rsidRPr="003D5B05" w14:paraId="639273DA" w14:textId="77777777" w:rsidTr="004D214F">
        <w:tblPrEx>
          <w:tblCellMar>
            <w:top w:w="0" w:type="dxa"/>
            <w:bottom w:w="0" w:type="dxa"/>
          </w:tblCellMar>
        </w:tblPrEx>
        <w:trPr>
          <w:gridBefore w:val="1"/>
          <w:wBefore w:w="71" w:type="dxa"/>
          <w:trHeight w:val="315"/>
          <w:jc w:val="center"/>
        </w:trPr>
        <w:tc>
          <w:tcPr>
            <w:tcW w:w="2729" w:type="dxa"/>
            <w:gridSpan w:val="2"/>
          </w:tcPr>
          <w:p w14:paraId="00797B0A"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color w:val="auto"/>
                <w:sz w:val="28"/>
                <w:szCs w:val="28"/>
                <w:lang w:val="uk-UA"/>
              </w:rPr>
              <w:t>СЛУХАЛИ:</w:t>
            </w:r>
          </w:p>
          <w:p w14:paraId="4F71D6DE"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5D4CF13E" w14:textId="77777777" w:rsidR="00D03325" w:rsidRPr="00502A40" w:rsidRDefault="00D03325" w:rsidP="008D28F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bCs/>
                <w:color w:val="auto"/>
                <w:sz w:val="28"/>
                <w:szCs w:val="28"/>
                <w:lang w:val="uk-UA"/>
              </w:rPr>
              <w:t xml:space="preserve">Головуючу </w:t>
            </w:r>
            <w:r w:rsidRPr="00502A40">
              <w:rPr>
                <w:rFonts w:ascii="Times New Roman" w:hAnsi="Times New Roman" w:cs="Times New Roman"/>
                <w:b/>
                <w:bCs/>
                <w:color w:val="auto"/>
                <w:sz w:val="28"/>
                <w:szCs w:val="28"/>
                <w:lang w:val="uk-UA"/>
              </w:rPr>
              <w:t>Андрійчук Н.В.</w:t>
            </w:r>
            <w:r w:rsidRPr="00502A40">
              <w:rPr>
                <w:rFonts w:ascii="Times New Roman" w:hAnsi="Times New Roman" w:cs="Times New Roman"/>
                <w:bCs/>
                <w:color w:val="auto"/>
                <w:sz w:val="28"/>
                <w:szCs w:val="28"/>
                <w:lang w:val="uk-UA"/>
              </w:rPr>
              <w:t xml:space="preserve">, яка повідомила, що зазначене питання розглядалося на президії обласної ради, яка запропонувала підтримати </w:t>
            </w:r>
            <w:r w:rsidRPr="00502A40">
              <w:rPr>
                <w:rFonts w:ascii="Times New Roman" w:hAnsi="Times New Roman" w:cs="Times New Roman"/>
                <w:color w:val="auto"/>
                <w:sz w:val="28"/>
                <w:szCs w:val="28"/>
                <w:lang w:val="uk-UA"/>
              </w:rPr>
              <w:t>звернення</w:t>
            </w:r>
            <w:r w:rsidR="00DB53F1">
              <w:rPr>
                <w:rFonts w:ascii="Times New Roman" w:hAnsi="Times New Roman" w:cs="Times New Roman"/>
                <w:color w:val="auto"/>
                <w:sz w:val="28"/>
                <w:szCs w:val="28"/>
                <w:lang w:val="uk-UA"/>
              </w:rPr>
              <w:t xml:space="preserve"> «</w:t>
            </w:r>
            <w:r w:rsidR="00DB53F1" w:rsidRPr="00DB53F1">
              <w:rPr>
                <w:rFonts w:ascii="Times New Roman" w:hAnsi="Times New Roman" w:cs="Times New Roman"/>
                <w:color w:val="auto"/>
                <w:sz w:val="28"/>
                <w:szCs w:val="28"/>
                <w:lang w:val="uk-UA"/>
              </w:rPr>
              <w:t>Про депутатський запит Драгана Олександра Васильовича та інших членів фракції політичної партії «Об’єднання «САМОПОМІЧ» щодо демон</w:t>
            </w:r>
            <w:r w:rsidR="00DB53F1">
              <w:rPr>
                <w:rFonts w:ascii="Times New Roman" w:hAnsi="Times New Roman" w:cs="Times New Roman"/>
                <w:color w:val="auto"/>
                <w:sz w:val="28"/>
                <w:szCs w:val="28"/>
                <w:lang w:val="uk-UA"/>
              </w:rPr>
              <w:t>тажу турнікету на центральному в</w:t>
            </w:r>
            <w:r w:rsidR="00DB53F1" w:rsidRPr="00DB53F1">
              <w:rPr>
                <w:rFonts w:ascii="Times New Roman" w:hAnsi="Times New Roman" w:cs="Times New Roman"/>
                <w:color w:val="auto"/>
                <w:sz w:val="28"/>
                <w:szCs w:val="28"/>
                <w:lang w:val="uk-UA"/>
              </w:rPr>
              <w:t>ході приміщення Хмельницької обласної ради</w:t>
            </w:r>
            <w:r w:rsidRPr="00502A40">
              <w:rPr>
                <w:rFonts w:ascii="Times New Roman" w:hAnsi="Times New Roman" w:cs="Times New Roman"/>
                <w:color w:val="auto"/>
                <w:sz w:val="28"/>
                <w:szCs w:val="28"/>
                <w:lang w:val="uk-UA"/>
              </w:rPr>
              <w:t xml:space="preserve"> як депутатський запит.</w:t>
            </w:r>
          </w:p>
          <w:p w14:paraId="6BCFC0B8" w14:textId="77777777" w:rsidR="00D03325" w:rsidRPr="00502A40" w:rsidRDefault="00D03325" w:rsidP="000B6C5F">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1C2153F3" w14:textId="77777777" w:rsidR="00D03325" w:rsidRPr="00502A40" w:rsidRDefault="00D03325" w:rsidP="008D28F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b/>
                <w:color w:val="auto"/>
                <w:sz w:val="28"/>
                <w:szCs w:val="28"/>
                <w:lang w:val="uk-UA"/>
              </w:rPr>
              <w:t>Драган О.В.</w:t>
            </w:r>
            <w:r w:rsidR="00DB53F1">
              <w:rPr>
                <w:rFonts w:ascii="Times New Roman" w:hAnsi="Times New Roman" w:cs="Times New Roman"/>
                <w:color w:val="auto"/>
                <w:sz w:val="28"/>
                <w:szCs w:val="28"/>
                <w:lang w:val="uk-UA"/>
              </w:rPr>
              <w:t>:</w:t>
            </w:r>
            <w:r w:rsidR="005C2EF8" w:rsidRPr="00502A40">
              <w:rPr>
                <w:rFonts w:ascii="Times New Roman" w:hAnsi="Times New Roman" w:cs="Times New Roman"/>
                <w:color w:val="auto"/>
                <w:sz w:val="28"/>
                <w:szCs w:val="28"/>
                <w:lang w:val="uk-UA"/>
              </w:rPr>
              <w:t xml:space="preserve"> Ми не могли не відреагувати на звернення багатьох людей стосовно негативної оцінки громадськості щодо встановлення турнікету у приміщенні Будинку рад. Обласна рада дала </w:t>
            </w:r>
            <w:r w:rsidR="007B4388" w:rsidRPr="00502A40">
              <w:rPr>
                <w:rFonts w:ascii="Times New Roman" w:hAnsi="Times New Roman" w:cs="Times New Roman"/>
                <w:color w:val="auto"/>
                <w:sz w:val="28"/>
                <w:szCs w:val="28"/>
                <w:lang w:val="uk-UA"/>
              </w:rPr>
              <w:t xml:space="preserve">нам </w:t>
            </w:r>
            <w:r w:rsidR="005C2EF8" w:rsidRPr="00502A40">
              <w:rPr>
                <w:rFonts w:ascii="Times New Roman" w:hAnsi="Times New Roman" w:cs="Times New Roman"/>
                <w:color w:val="auto"/>
                <w:sz w:val="28"/>
                <w:szCs w:val="28"/>
                <w:lang w:val="uk-UA"/>
              </w:rPr>
              <w:t xml:space="preserve">відповідь на </w:t>
            </w:r>
            <w:r w:rsidR="007B4388" w:rsidRPr="00502A40">
              <w:rPr>
                <w:rFonts w:ascii="Times New Roman" w:hAnsi="Times New Roman" w:cs="Times New Roman"/>
                <w:color w:val="auto"/>
                <w:sz w:val="28"/>
                <w:szCs w:val="28"/>
                <w:lang w:val="uk-UA"/>
              </w:rPr>
              <w:t xml:space="preserve">наше </w:t>
            </w:r>
            <w:r w:rsidR="005C2EF8" w:rsidRPr="00502A40">
              <w:rPr>
                <w:rFonts w:ascii="Times New Roman" w:hAnsi="Times New Roman" w:cs="Times New Roman"/>
                <w:color w:val="auto"/>
                <w:sz w:val="28"/>
                <w:szCs w:val="28"/>
                <w:lang w:val="uk-UA"/>
              </w:rPr>
              <w:t>зв</w:t>
            </w:r>
            <w:r w:rsidR="007B4388" w:rsidRPr="00502A40">
              <w:rPr>
                <w:rFonts w:ascii="Times New Roman" w:hAnsi="Times New Roman" w:cs="Times New Roman"/>
                <w:color w:val="auto"/>
                <w:sz w:val="28"/>
                <w:szCs w:val="28"/>
                <w:lang w:val="uk-UA"/>
              </w:rPr>
              <w:t xml:space="preserve">ернення, у якій </w:t>
            </w:r>
            <w:r w:rsidR="005C2EF8" w:rsidRPr="00502A40">
              <w:rPr>
                <w:rFonts w:ascii="Times New Roman" w:hAnsi="Times New Roman" w:cs="Times New Roman"/>
                <w:color w:val="auto"/>
                <w:sz w:val="28"/>
                <w:szCs w:val="28"/>
                <w:lang w:val="uk-UA"/>
              </w:rPr>
              <w:t>дано критичну оцінку з приводу в</w:t>
            </w:r>
            <w:r w:rsidR="007B4388" w:rsidRPr="00502A40">
              <w:rPr>
                <w:rFonts w:ascii="Times New Roman" w:hAnsi="Times New Roman" w:cs="Times New Roman"/>
                <w:color w:val="auto"/>
                <w:sz w:val="28"/>
                <w:szCs w:val="28"/>
                <w:lang w:val="uk-UA"/>
              </w:rPr>
              <w:t>с</w:t>
            </w:r>
            <w:r w:rsidR="005C2EF8" w:rsidRPr="00502A40">
              <w:rPr>
                <w:rFonts w:ascii="Times New Roman" w:hAnsi="Times New Roman" w:cs="Times New Roman"/>
                <w:color w:val="auto"/>
                <w:sz w:val="28"/>
                <w:szCs w:val="28"/>
                <w:lang w:val="uk-UA"/>
              </w:rPr>
              <w:t>тановлення турнікет</w:t>
            </w:r>
            <w:r w:rsidR="00DB53F1">
              <w:rPr>
                <w:rFonts w:ascii="Times New Roman" w:hAnsi="Times New Roman" w:cs="Times New Roman"/>
                <w:color w:val="auto"/>
                <w:sz w:val="28"/>
                <w:szCs w:val="28"/>
                <w:lang w:val="uk-UA"/>
              </w:rPr>
              <w:t>у</w:t>
            </w:r>
            <w:r w:rsidR="005C2EF8" w:rsidRPr="00502A40">
              <w:rPr>
                <w:rFonts w:ascii="Times New Roman" w:hAnsi="Times New Roman" w:cs="Times New Roman"/>
                <w:color w:val="auto"/>
                <w:sz w:val="28"/>
                <w:szCs w:val="28"/>
                <w:lang w:val="uk-UA"/>
              </w:rPr>
              <w:t xml:space="preserve">. Щодо позиції фракції: ми усі перебуваємо в умовах, які </w:t>
            </w:r>
            <w:r w:rsidR="005C2EF8" w:rsidRPr="00502A40">
              <w:rPr>
                <w:rFonts w:ascii="Times New Roman" w:hAnsi="Times New Roman" w:cs="Times New Roman"/>
                <w:color w:val="auto"/>
                <w:sz w:val="28"/>
                <w:szCs w:val="28"/>
                <w:lang w:val="uk-UA"/>
              </w:rPr>
              <w:lastRenderedPageBreak/>
              <w:t>потребують посиленої безпеки. Ми декларували про відкритість та доступність до людей і депут</w:t>
            </w:r>
            <w:r w:rsidR="007B4388" w:rsidRPr="00502A40">
              <w:rPr>
                <w:rFonts w:ascii="Times New Roman" w:hAnsi="Times New Roman" w:cs="Times New Roman"/>
                <w:color w:val="auto"/>
                <w:sz w:val="28"/>
                <w:szCs w:val="28"/>
                <w:lang w:val="uk-UA"/>
              </w:rPr>
              <w:t>ат</w:t>
            </w:r>
            <w:r w:rsidR="005C2EF8" w:rsidRPr="00502A40">
              <w:rPr>
                <w:rFonts w:ascii="Times New Roman" w:hAnsi="Times New Roman" w:cs="Times New Roman"/>
                <w:color w:val="auto"/>
                <w:sz w:val="28"/>
                <w:szCs w:val="28"/>
                <w:lang w:val="uk-UA"/>
              </w:rPr>
              <w:t>и нічим не різняться від простих людей, які теж живуть в умовах небезпеки. Прошу висловити публічну заяву голів фракцій, апарат ради висвітлити результати голосування</w:t>
            </w:r>
            <w:r w:rsidR="007B4388" w:rsidRPr="00502A40">
              <w:rPr>
                <w:rFonts w:ascii="Times New Roman" w:hAnsi="Times New Roman" w:cs="Times New Roman"/>
                <w:color w:val="auto"/>
                <w:sz w:val="28"/>
                <w:szCs w:val="28"/>
                <w:lang w:val="uk-UA"/>
              </w:rPr>
              <w:t xml:space="preserve"> стосовно цього питання</w:t>
            </w:r>
            <w:r w:rsidR="005C2EF8" w:rsidRPr="00502A40">
              <w:rPr>
                <w:rFonts w:ascii="Times New Roman" w:hAnsi="Times New Roman" w:cs="Times New Roman"/>
                <w:color w:val="auto"/>
                <w:sz w:val="28"/>
                <w:szCs w:val="28"/>
                <w:lang w:val="uk-UA"/>
              </w:rPr>
              <w:t>, колег</w:t>
            </w:r>
            <w:r w:rsidR="007B4388" w:rsidRPr="00502A40">
              <w:rPr>
                <w:rFonts w:ascii="Times New Roman" w:hAnsi="Times New Roman" w:cs="Times New Roman"/>
                <w:color w:val="auto"/>
                <w:sz w:val="28"/>
                <w:szCs w:val="28"/>
                <w:lang w:val="uk-UA"/>
              </w:rPr>
              <w:t xml:space="preserve"> –</w:t>
            </w:r>
            <w:r w:rsidR="005C2EF8" w:rsidRPr="00502A40">
              <w:rPr>
                <w:rFonts w:ascii="Times New Roman" w:hAnsi="Times New Roman" w:cs="Times New Roman"/>
                <w:color w:val="auto"/>
                <w:sz w:val="28"/>
                <w:szCs w:val="28"/>
                <w:lang w:val="uk-UA"/>
              </w:rPr>
              <w:t xml:space="preserve"> підтримати звернення про демонтаж турнікету, адже це віддаляє нас від людей, які нас обрали, і</w:t>
            </w:r>
            <w:r w:rsidR="007B4388" w:rsidRPr="00502A40">
              <w:rPr>
                <w:rFonts w:ascii="Times New Roman" w:hAnsi="Times New Roman" w:cs="Times New Roman"/>
                <w:color w:val="auto"/>
                <w:sz w:val="28"/>
                <w:szCs w:val="28"/>
                <w:lang w:val="uk-UA"/>
              </w:rPr>
              <w:t>,</w:t>
            </w:r>
            <w:r w:rsidR="005C2EF8" w:rsidRPr="00502A40">
              <w:rPr>
                <w:rFonts w:ascii="Times New Roman" w:hAnsi="Times New Roman" w:cs="Times New Roman"/>
                <w:color w:val="auto"/>
                <w:sz w:val="28"/>
                <w:szCs w:val="28"/>
                <w:lang w:val="uk-UA"/>
              </w:rPr>
              <w:t xml:space="preserve"> крім того</w:t>
            </w:r>
            <w:r w:rsidR="007B4388" w:rsidRPr="00502A40">
              <w:rPr>
                <w:rFonts w:ascii="Times New Roman" w:hAnsi="Times New Roman" w:cs="Times New Roman"/>
                <w:color w:val="auto"/>
                <w:sz w:val="28"/>
                <w:szCs w:val="28"/>
                <w:lang w:val="uk-UA"/>
              </w:rPr>
              <w:t>,</w:t>
            </w:r>
            <w:r w:rsidR="005C2EF8" w:rsidRPr="00502A40">
              <w:rPr>
                <w:rFonts w:ascii="Times New Roman" w:hAnsi="Times New Roman" w:cs="Times New Roman"/>
                <w:color w:val="auto"/>
                <w:sz w:val="28"/>
                <w:szCs w:val="28"/>
                <w:lang w:val="uk-UA"/>
              </w:rPr>
              <w:t xml:space="preserve"> це </w:t>
            </w:r>
            <w:r w:rsidR="007B4388" w:rsidRPr="00502A40">
              <w:rPr>
                <w:rFonts w:ascii="Times New Roman" w:hAnsi="Times New Roman" w:cs="Times New Roman"/>
                <w:color w:val="auto"/>
                <w:sz w:val="28"/>
                <w:szCs w:val="28"/>
                <w:lang w:val="uk-UA"/>
              </w:rPr>
              <w:t xml:space="preserve">приміщення, в якому встановлено турнікет, </w:t>
            </w:r>
            <w:r w:rsidR="005C2EF8" w:rsidRPr="00502A40">
              <w:rPr>
                <w:rFonts w:ascii="Times New Roman" w:hAnsi="Times New Roman" w:cs="Times New Roman"/>
                <w:color w:val="auto"/>
                <w:sz w:val="28"/>
                <w:szCs w:val="28"/>
                <w:lang w:val="uk-UA"/>
              </w:rPr>
              <w:t>є комунальн</w:t>
            </w:r>
            <w:r w:rsidR="007B4388" w:rsidRPr="00502A40">
              <w:rPr>
                <w:rFonts w:ascii="Times New Roman" w:hAnsi="Times New Roman" w:cs="Times New Roman"/>
                <w:color w:val="auto"/>
                <w:sz w:val="28"/>
                <w:szCs w:val="28"/>
                <w:lang w:val="uk-UA"/>
              </w:rPr>
              <w:t>ою</w:t>
            </w:r>
            <w:r w:rsidR="005C2EF8" w:rsidRPr="00502A40">
              <w:rPr>
                <w:rFonts w:ascii="Times New Roman" w:hAnsi="Times New Roman" w:cs="Times New Roman"/>
                <w:color w:val="auto"/>
                <w:sz w:val="28"/>
                <w:szCs w:val="28"/>
                <w:lang w:val="uk-UA"/>
              </w:rPr>
              <w:t xml:space="preserve"> власніст</w:t>
            </w:r>
            <w:r w:rsidR="007B4388" w:rsidRPr="00502A40">
              <w:rPr>
                <w:rFonts w:ascii="Times New Roman" w:hAnsi="Times New Roman" w:cs="Times New Roman"/>
                <w:color w:val="auto"/>
                <w:sz w:val="28"/>
                <w:szCs w:val="28"/>
                <w:lang w:val="uk-UA"/>
              </w:rPr>
              <w:t>ю</w:t>
            </w:r>
            <w:r w:rsidR="00403A58">
              <w:rPr>
                <w:rFonts w:ascii="Times New Roman" w:hAnsi="Times New Roman" w:cs="Times New Roman"/>
                <w:color w:val="auto"/>
                <w:sz w:val="28"/>
                <w:szCs w:val="28"/>
                <w:lang w:val="uk-UA"/>
              </w:rPr>
              <w:t xml:space="preserve"> обласної ради.</w:t>
            </w:r>
          </w:p>
          <w:p w14:paraId="459E438E" w14:textId="77777777" w:rsidR="005C2EF8" w:rsidRPr="00502A40" w:rsidRDefault="005C2EF8" w:rsidP="005C2EF8">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D03325" w:rsidRPr="003D5B05" w14:paraId="7C3600C4" w14:textId="77777777" w:rsidTr="004D214F">
        <w:tblPrEx>
          <w:tblCellMar>
            <w:top w:w="0" w:type="dxa"/>
            <w:bottom w:w="0" w:type="dxa"/>
          </w:tblCellMar>
        </w:tblPrEx>
        <w:trPr>
          <w:gridBefore w:val="1"/>
          <w:wBefore w:w="71" w:type="dxa"/>
          <w:trHeight w:val="315"/>
          <w:jc w:val="center"/>
        </w:trPr>
        <w:tc>
          <w:tcPr>
            <w:tcW w:w="2729" w:type="dxa"/>
            <w:gridSpan w:val="2"/>
          </w:tcPr>
          <w:p w14:paraId="0473672A"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lastRenderedPageBreak/>
              <w:t>ВИРІШИЛИ:</w:t>
            </w:r>
          </w:p>
          <w:p w14:paraId="5A495820"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 xml:space="preserve">за – </w:t>
            </w:r>
            <w:r w:rsidR="007B4388" w:rsidRPr="00502A40">
              <w:rPr>
                <w:rFonts w:ascii="Times New Roman" w:hAnsi="Times New Roman" w:cs="Times New Roman"/>
                <w:bCs/>
                <w:color w:val="auto"/>
                <w:sz w:val="28"/>
                <w:szCs w:val="28"/>
                <w:lang w:val="uk-UA"/>
              </w:rPr>
              <w:t>50</w:t>
            </w:r>
          </w:p>
          <w:p w14:paraId="4AC6A15C"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проти – 0</w:t>
            </w:r>
          </w:p>
          <w:p w14:paraId="4129292D"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 xml:space="preserve">утримались – </w:t>
            </w:r>
            <w:r w:rsidR="007B4388" w:rsidRPr="00502A40">
              <w:rPr>
                <w:rFonts w:ascii="Times New Roman" w:hAnsi="Times New Roman" w:cs="Times New Roman"/>
                <w:bCs/>
                <w:color w:val="auto"/>
                <w:sz w:val="28"/>
                <w:szCs w:val="28"/>
                <w:lang w:val="uk-UA"/>
              </w:rPr>
              <w:t>3</w:t>
            </w:r>
          </w:p>
          <w:p w14:paraId="631D8C9F"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02A40">
              <w:rPr>
                <w:rFonts w:ascii="Times New Roman" w:hAnsi="Times New Roman" w:cs="Times New Roman"/>
                <w:bCs/>
                <w:color w:val="auto"/>
                <w:sz w:val="28"/>
                <w:szCs w:val="28"/>
                <w:lang w:val="uk-UA"/>
              </w:rPr>
              <w:t xml:space="preserve">не голосували – </w:t>
            </w:r>
            <w:r w:rsidR="007B4388" w:rsidRPr="00502A40">
              <w:rPr>
                <w:rFonts w:ascii="Times New Roman" w:hAnsi="Times New Roman" w:cs="Times New Roman"/>
                <w:bCs/>
                <w:color w:val="auto"/>
                <w:sz w:val="28"/>
                <w:szCs w:val="28"/>
                <w:lang w:val="uk-UA"/>
              </w:rPr>
              <w:t>20</w:t>
            </w:r>
          </w:p>
          <w:p w14:paraId="7FA89177" w14:textId="77777777" w:rsidR="00D03325" w:rsidRDefault="00D03325" w:rsidP="000B6C5F">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502A40">
              <w:rPr>
                <w:rFonts w:ascii="Times New Roman" w:hAnsi="Times New Roman" w:cs="Times New Roman"/>
                <w:bCs/>
                <w:i/>
                <w:color w:val="auto"/>
                <w:sz w:val="28"/>
                <w:szCs w:val="28"/>
                <w:lang w:val="uk-UA"/>
              </w:rPr>
              <w:t>(</w:t>
            </w:r>
            <w:r w:rsidRPr="00502A40">
              <w:rPr>
                <w:rFonts w:ascii="Times New Roman" w:hAnsi="Times New Roman" w:cs="Times New Roman"/>
                <w:bCs/>
                <w:i/>
                <w:color w:val="auto"/>
                <w:sz w:val="24"/>
                <w:szCs w:val="24"/>
                <w:lang w:val="uk-UA"/>
              </w:rPr>
              <w:t>результати по</w:t>
            </w:r>
            <w:r w:rsidR="00403A58">
              <w:rPr>
                <w:rFonts w:ascii="Times New Roman" w:hAnsi="Times New Roman" w:cs="Times New Roman"/>
                <w:bCs/>
                <w:i/>
                <w:color w:val="auto"/>
                <w:sz w:val="24"/>
                <w:szCs w:val="24"/>
                <w:lang w:val="uk-UA"/>
              </w:rPr>
              <w:t>іменного голосування додаються)</w:t>
            </w:r>
          </w:p>
          <w:p w14:paraId="00E17D0B" w14:textId="77777777" w:rsidR="003E257C" w:rsidRPr="00403A58" w:rsidRDefault="003E257C" w:rsidP="000B6C5F">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p>
        </w:tc>
        <w:tc>
          <w:tcPr>
            <w:tcW w:w="7313" w:type="dxa"/>
          </w:tcPr>
          <w:p w14:paraId="6586B761" w14:textId="77777777" w:rsidR="00D03325" w:rsidRPr="00502A40" w:rsidRDefault="00D03325" w:rsidP="00403A58">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02A40">
              <w:rPr>
                <w:rFonts w:ascii="Times New Roman" w:hAnsi="Times New Roman" w:cs="Times New Roman"/>
                <w:color w:val="auto"/>
                <w:sz w:val="28"/>
                <w:szCs w:val="28"/>
                <w:lang w:val="uk-UA"/>
              </w:rPr>
              <w:t>Проект рішення «Про депутатський запит Драгана Олександра Васильовича та інших членів фракції політичної партії «Об’єднання «С</w:t>
            </w:r>
            <w:r w:rsidR="00403A58">
              <w:rPr>
                <w:rFonts w:ascii="Times New Roman" w:hAnsi="Times New Roman" w:cs="Times New Roman"/>
                <w:color w:val="auto"/>
                <w:sz w:val="28"/>
                <w:szCs w:val="28"/>
                <w:lang w:val="uk-UA"/>
              </w:rPr>
              <w:t>АМОПОМІЧ</w:t>
            </w:r>
            <w:r w:rsidRPr="00502A40">
              <w:rPr>
                <w:rFonts w:ascii="Times New Roman" w:hAnsi="Times New Roman" w:cs="Times New Roman"/>
                <w:color w:val="auto"/>
                <w:sz w:val="28"/>
                <w:szCs w:val="28"/>
                <w:lang w:val="uk-UA"/>
              </w:rPr>
              <w:t>» щодо демонтажу турнікету на центральному вході приміщ</w:t>
            </w:r>
            <w:r w:rsidR="007B4388" w:rsidRPr="00502A40">
              <w:rPr>
                <w:rFonts w:ascii="Times New Roman" w:hAnsi="Times New Roman" w:cs="Times New Roman"/>
                <w:color w:val="auto"/>
                <w:sz w:val="28"/>
                <w:szCs w:val="28"/>
                <w:lang w:val="uk-UA"/>
              </w:rPr>
              <w:t>ення Хмельницької обласної ради</w:t>
            </w:r>
            <w:r w:rsidRPr="00502A40">
              <w:rPr>
                <w:rFonts w:ascii="Times New Roman" w:hAnsi="Times New Roman" w:cs="Times New Roman"/>
                <w:color w:val="auto"/>
                <w:sz w:val="28"/>
                <w:szCs w:val="28"/>
                <w:lang w:val="uk-UA"/>
              </w:rPr>
              <w:t>» прийняти як рішення ради</w:t>
            </w:r>
            <w:r w:rsidRPr="00502A40">
              <w:rPr>
                <w:rFonts w:ascii="Times New Roman" w:hAnsi="Times New Roman" w:cs="Times New Roman"/>
                <w:i/>
                <w:color w:val="auto"/>
                <w:sz w:val="28"/>
                <w:szCs w:val="28"/>
                <w:lang w:val="uk-UA"/>
              </w:rPr>
              <w:t>.</w:t>
            </w:r>
          </w:p>
        </w:tc>
      </w:tr>
      <w:tr w:rsidR="00D03325" w:rsidRPr="003D5B05" w14:paraId="325648E3"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EC86686" w14:textId="77777777" w:rsidR="00D03325" w:rsidRPr="00502A40" w:rsidRDefault="00D03325" w:rsidP="000B6C5F">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2911FE52" w14:textId="77777777" w:rsidR="00D03325" w:rsidRPr="00502A40" w:rsidRDefault="00D03325" w:rsidP="000B6C5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502A40">
              <w:rPr>
                <w:rFonts w:ascii="Times New Roman" w:hAnsi="Times New Roman" w:cs="Times New Roman"/>
                <w:bCs/>
                <w:i/>
                <w:color w:val="auto"/>
                <w:sz w:val="28"/>
                <w:szCs w:val="28"/>
                <w:lang w:val="uk-UA"/>
              </w:rPr>
              <w:t xml:space="preserve">(Рішення № </w:t>
            </w:r>
            <w:r w:rsidR="007B4388" w:rsidRPr="00502A40">
              <w:rPr>
                <w:rFonts w:ascii="Times New Roman" w:hAnsi="Times New Roman" w:cs="Times New Roman"/>
                <w:bCs/>
                <w:i/>
                <w:color w:val="auto"/>
                <w:sz w:val="28"/>
                <w:szCs w:val="28"/>
                <w:lang w:val="uk-UA"/>
              </w:rPr>
              <w:t>39</w:t>
            </w:r>
            <w:r w:rsidRPr="00502A40">
              <w:rPr>
                <w:rFonts w:ascii="Times New Roman" w:hAnsi="Times New Roman" w:cs="Times New Roman"/>
                <w:bCs/>
                <w:i/>
                <w:color w:val="auto"/>
                <w:sz w:val="28"/>
                <w:szCs w:val="28"/>
                <w:lang w:val="uk-UA"/>
              </w:rPr>
              <w:t>-9/2016 додається)</w:t>
            </w:r>
          </w:p>
        </w:tc>
      </w:tr>
      <w:tr w:rsidR="007B4388" w:rsidRPr="003D5B05" w14:paraId="4970ADE3"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336EFAD" w14:textId="77777777" w:rsidR="007B4388" w:rsidRDefault="007B4388" w:rsidP="000B6C5F">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p w14:paraId="5D959710" w14:textId="77777777" w:rsidR="003E257C" w:rsidRPr="003D5B05" w:rsidRDefault="003E257C" w:rsidP="000B6C5F">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313" w:type="dxa"/>
            <w:vAlign w:val="center"/>
          </w:tcPr>
          <w:p w14:paraId="4ED12B23" w14:textId="77777777" w:rsidR="007B4388" w:rsidRPr="003D5B05" w:rsidRDefault="007B4388" w:rsidP="000B6C5F">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11618A" w:rsidRPr="003D5B05" w14:paraId="5E4F2578"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02CBC4F2" w14:textId="77777777" w:rsidR="0011618A" w:rsidRPr="00403A58" w:rsidRDefault="00403A58" w:rsidP="003E257C">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403A58">
              <w:rPr>
                <w:rFonts w:ascii="Times New Roman" w:hAnsi="Times New Roman" w:cs="Times New Roman"/>
                <w:bCs/>
                <w:color w:val="auto"/>
                <w:sz w:val="28"/>
                <w:szCs w:val="28"/>
                <w:lang w:val="uk-UA"/>
              </w:rPr>
              <w:t xml:space="preserve">Депутати </w:t>
            </w:r>
            <w:r w:rsidR="0011618A" w:rsidRPr="00403A58">
              <w:rPr>
                <w:rFonts w:ascii="Times New Roman" w:hAnsi="Times New Roman" w:cs="Times New Roman"/>
                <w:bCs/>
                <w:color w:val="auto"/>
                <w:sz w:val="28"/>
                <w:szCs w:val="28"/>
                <w:lang w:val="uk-UA"/>
              </w:rPr>
              <w:t>оголосили нові запити</w:t>
            </w:r>
            <w:r w:rsidR="00C54F57" w:rsidRPr="00403A58">
              <w:rPr>
                <w:rFonts w:ascii="Times New Roman" w:hAnsi="Times New Roman" w:cs="Times New Roman"/>
                <w:bCs/>
                <w:color w:val="auto"/>
                <w:sz w:val="28"/>
                <w:szCs w:val="28"/>
                <w:lang w:val="uk-UA"/>
              </w:rPr>
              <w:t>.</w:t>
            </w:r>
          </w:p>
        </w:tc>
      </w:tr>
      <w:tr w:rsidR="0011618A" w:rsidRPr="003D5B05" w14:paraId="20E7DC08"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1D5D5739" w14:textId="77777777" w:rsidR="00B31B5E" w:rsidRDefault="00B31B5E" w:rsidP="000B6C5F">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A60897" w:rsidRPr="003D5B05" w14:paraId="2ABA7D9F"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79F0ECD4" w14:textId="77777777" w:rsidR="00A60897" w:rsidRDefault="00A60897" w:rsidP="000B6C5F">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11618A" w:rsidRPr="00502A40" w14:paraId="51E4E1DA"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4F72194C" w14:textId="77777777" w:rsidR="0011618A" w:rsidRPr="00B31B5E" w:rsidRDefault="00C2297B" w:rsidP="000B6C5F">
            <w:pPr>
              <w:widowControl w:val="0"/>
              <w:autoSpaceDE w:val="0"/>
              <w:autoSpaceDN w:val="0"/>
              <w:adjustRightInd w:val="0"/>
              <w:spacing w:line="240" w:lineRule="auto"/>
              <w:ind w:left="131"/>
              <w:jc w:val="center"/>
              <w:rPr>
                <w:rFonts w:ascii="Times New Roman" w:hAnsi="Times New Roman" w:cs="Times New Roman"/>
                <w:b/>
                <w:bCs/>
                <w:color w:val="auto"/>
                <w:sz w:val="28"/>
                <w:szCs w:val="28"/>
                <w:u w:val="single"/>
                <w:lang w:val="uk-UA"/>
              </w:rPr>
            </w:pPr>
            <w:r w:rsidRPr="00B31B5E">
              <w:rPr>
                <w:rFonts w:ascii="Times New Roman" w:hAnsi="Times New Roman" w:cs="Times New Roman"/>
                <w:b/>
                <w:bCs/>
                <w:color w:val="auto"/>
                <w:sz w:val="28"/>
                <w:szCs w:val="28"/>
                <w:lang w:val="uk-UA"/>
              </w:rPr>
              <w:t>40</w:t>
            </w:r>
            <w:r w:rsidR="00C54F57" w:rsidRPr="00B31B5E">
              <w:rPr>
                <w:rFonts w:ascii="Times New Roman" w:hAnsi="Times New Roman" w:cs="Times New Roman"/>
                <w:b/>
                <w:bCs/>
                <w:color w:val="auto"/>
                <w:sz w:val="28"/>
                <w:szCs w:val="28"/>
                <w:lang w:val="uk-UA"/>
              </w:rPr>
              <w:t xml:space="preserve">. </w:t>
            </w:r>
            <w:r w:rsidR="00C54F57" w:rsidRPr="00B31B5E">
              <w:rPr>
                <w:rFonts w:ascii="Times New Roman" w:hAnsi="Times New Roman" w:cs="Times New Roman"/>
                <w:b/>
                <w:bCs/>
                <w:color w:val="auto"/>
                <w:sz w:val="28"/>
                <w:szCs w:val="28"/>
                <w:u w:val="single"/>
                <w:lang w:val="uk-UA"/>
              </w:rPr>
              <w:t>Про депутатський запит ЯНЧУКА Миколи Андрійовича щодо розробки та</w:t>
            </w:r>
            <w:r w:rsidR="00B31B5E">
              <w:rPr>
                <w:rFonts w:ascii="Times New Roman" w:hAnsi="Times New Roman" w:cs="Times New Roman"/>
                <w:b/>
                <w:bCs/>
                <w:color w:val="auto"/>
                <w:sz w:val="28"/>
                <w:szCs w:val="28"/>
                <w:u w:val="single"/>
                <w:lang w:val="uk-UA"/>
              </w:rPr>
              <w:t xml:space="preserve"> прийняття програми матеріально-</w:t>
            </w:r>
            <w:r w:rsidR="00C54F57" w:rsidRPr="00B31B5E">
              <w:rPr>
                <w:rFonts w:ascii="Times New Roman" w:hAnsi="Times New Roman" w:cs="Times New Roman"/>
                <w:b/>
                <w:bCs/>
                <w:color w:val="auto"/>
                <w:sz w:val="28"/>
                <w:szCs w:val="28"/>
                <w:u w:val="single"/>
                <w:lang w:val="uk-UA"/>
              </w:rPr>
              <w:t>технічної модернізації та структурної перебудови Хмельницької обласної лікарні</w:t>
            </w:r>
          </w:p>
          <w:p w14:paraId="67415EF6" w14:textId="77777777" w:rsidR="00C54F57" w:rsidRPr="00C2297B" w:rsidRDefault="00C54F57" w:rsidP="000B6C5F">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11618A" w:rsidRPr="00502A40" w14:paraId="16773C00" w14:textId="77777777" w:rsidTr="004D214F">
        <w:tblPrEx>
          <w:tblCellMar>
            <w:top w:w="0" w:type="dxa"/>
            <w:bottom w:w="0" w:type="dxa"/>
          </w:tblCellMar>
        </w:tblPrEx>
        <w:trPr>
          <w:gridBefore w:val="1"/>
          <w:wBefore w:w="71" w:type="dxa"/>
          <w:trHeight w:val="315"/>
          <w:jc w:val="center"/>
        </w:trPr>
        <w:tc>
          <w:tcPr>
            <w:tcW w:w="2729" w:type="dxa"/>
            <w:gridSpan w:val="2"/>
          </w:tcPr>
          <w:p w14:paraId="54B943E8"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2297B">
              <w:rPr>
                <w:rFonts w:ascii="Times New Roman" w:hAnsi="Times New Roman" w:cs="Times New Roman"/>
                <w:color w:val="auto"/>
                <w:sz w:val="28"/>
                <w:szCs w:val="28"/>
                <w:lang w:val="uk-UA"/>
              </w:rPr>
              <w:t>СЛУХАЛИ:</w:t>
            </w:r>
          </w:p>
          <w:p w14:paraId="626F01B5"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57A16235" w14:textId="77777777" w:rsidR="0011618A" w:rsidRPr="00C2297B" w:rsidRDefault="00C54F57" w:rsidP="00C2297B">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2297B">
              <w:rPr>
                <w:rFonts w:ascii="Times New Roman" w:hAnsi="Times New Roman" w:cs="Times New Roman"/>
                <w:b/>
                <w:color w:val="auto"/>
                <w:sz w:val="28"/>
                <w:szCs w:val="28"/>
                <w:lang w:val="uk-UA"/>
              </w:rPr>
              <w:t xml:space="preserve">Янчука М.А. </w:t>
            </w:r>
            <w:r w:rsidR="0011618A" w:rsidRPr="00C2297B">
              <w:rPr>
                <w:rFonts w:ascii="Times New Roman" w:hAnsi="Times New Roman" w:cs="Times New Roman"/>
                <w:color w:val="auto"/>
                <w:sz w:val="28"/>
                <w:szCs w:val="28"/>
                <w:lang w:val="uk-UA"/>
              </w:rPr>
              <w:t xml:space="preserve">– </w:t>
            </w:r>
            <w:r w:rsidR="00C2297B" w:rsidRPr="00C2297B">
              <w:rPr>
                <w:rFonts w:ascii="Times New Roman" w:hAnsi="Times New Roman" w:cs="Times New Roman"/>
                <w:color w:val="auto"/>
                <w:sz w:val="28"/>
                <w:szCs w:val="28"/>
                <w:lang w:val="uk-UA"/>
              </w:rPr>
              <w:t xml:space="preserve">По суті звернення з приводу фінансування обласної лікарні. Фінансування закладу третинного рівня не відповідає вимогам часу. Технологічний рівень не дає можливості якісно виконувати лікарську роботу. Для  покращення роботи закладу пропоную за участю департаментів фінансів, охорони здоров’я та інших  провідних фахівців скласти програму технологічної модернізації закладу задля приведення його до сучасного рівня та до вимог часу.  </w:t>
            </w:r>
          </w:p>
          <w:p w14:paraId="654162D8" w14:textId="77777777" w:rsidR="00C2297B" w:rsidRDefault="00C2297B" w:rsidP="00C2297B">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1879DF46" w14:textId="77777777" w:rsidR="00093DD5" w:rsidRPr="00C2297B" w:rsidRDefault="00093DD5" w:rsidP="00C2297B">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11618A" w:rsidRPr="00502A40" w14:paraId="74C39025" w14:textId="77777777" w:rsidTr="004D214F">
        <w:tblPrEx>
          <w:tblCellMar>
            <w:top w:w="0" w:type="dxa"/>
            <w:bottom w:w="0" w:type="dxa"/>
          </w:tblCellMar>
        </w:tblPrEx>
        <w:trPr>
          <w:gridBefore w:val="1"/>
          <w:wBefore w:w="71" w:type="dxa"/>
          <w:trHeight w:val="315"/>
          <w:jc w:val="center"/>
        </w:trPr>
        <w:tc>
          <w:tcPr>
            <w:tcW w:w="2729" w:type="dxa"/>
            <w:gridSpan w:val="2"/>
          </w:tcPr>
          <w:p w14:paraId="77458EFC"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2297B">
              <w:rPr>
                <w:rFonts w:ascii="Times New Roman" w:hAnsi="Times New Roman" w:cs="Times New Roman"/>
                <w:bCs/>
                <w:color w:val="auto"/>
                <w:sz w:val="28"/>
                <w:szCs w:val="28"/>
                <w:lang w:val="uk-UA"/>
              </w:rPr>
              <w:t>ВИРІШИЛИ:</w:t>
            </w:r>
          </w:p>
          <w:p w14:paraId="428B4239"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2297B">
              <w:rPr>
                <w:rFonts w:ascii="Times New Roman" w:hAnsi="Times New Roman" w:cs="Times New Roman"/>
                <w:bCs/>
                <w:color w:val="auto"/>
                <w:sz w:val="28"/>
                <w:szCs w:val="28"/>
                <w:lang w:val="uk-UA"/>
              </w:rPr>
              <w:t xml:space="preserve">за – </w:t>
            </w:r>
            <w:r w:rsidR="00C2297B" w:rsidRPr="00C2297B">
              <w:rPr>
                <w:rFonts w:ascii="Times New Roman" w:hAnsi="Times New Roman" w:cs="Times New Roman"/>
                <w:bCs/>
                <w:color w:val="auto"/>
                <w:sz w:val="28"/>
                <w:szCs w:val="28"/>
                <w:lang w:val="uk-UA"/>
              </w:rPr>
              <w:t>59</w:t>
            </w:r>
          </w:p>
          <w:p w14:paraId="7378551A"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2297B">
              <w:rPr>
                <w:rFonts w:ascii="Times New Roman" w:hAnsi="Times New Roman" w:cs="Times New Roman"/>
                <w:bCs/>
                <w:color w:val="auto"/>
                <w:sz w:val="28"/>
                <w:szCs w:val="28"/>
                <w:lang w:val="uk-UA"/>
              </w:rPr>
              <w:t>проти – 0</w:t>
            </w:r>
          </w:p>
          <w:p w14:paraId="6A65C2D3"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2297B">
              <w:rPr>
                <w:rFonts w:ascii="Times New Roman" w:hAnsi="Times New Roman" w:cs="Times New Roman"/>
                <w:bCs/>
                <w:color w:val="auto"/>
                <w:sz w:val="28"/>
                <w:szCs w:val="28"/>
                <w:lang w:val="uk-UA"/>
              </w:rPr>
              <w:t>утримались – 0</w:t>
            </w:r>
          </w:p>
          <w:p w14:paraId="5CF00692"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2297B">
              <w:rPr>
                <w:rFonts w:ascii="Times New Roman" w:hAnsi="Times New Roman" w:cs="Times New Roman"/>
                <w:bCs/>
                <w:color w:val="auto"/>
                <w:sz w:val="28"/>
                <w:szCs w:val="28"/>
                <w:lang w:val="uk-UA"/>
              </w:rPr>
              <w:lastRenderedPageBreak/>
              <w:t xml:space="preserve">не голосували – </w:t>
            </w:r>
            <w:r w:rsidR="00C2297B" w:rsidRPr="00C2297B">
              <w:rPr>
                <w:rFonts w:ascii="Times New Roman" w:hAnsi="Times New Roman" w:cs="Times New Roman"/>
                <w:bCs/>
                <w:color w:val="auto"/>
                <w:sz w:val="28"/>
                <w:szCs w:val="28"/>
                <w:lang w:val="uk-UA"/>
              </w:rPr>
              <w:t>14</w:t>
            </w:r>
          </w:p>
          <w:p w14:paraId="7F38FAC8"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2297B">
              <w:rPr>
                <w:rFonts w:ascii="Times New Roman" w:hAnsi="Times New Roman" w:cs="Times New Roman"/>
                <w:bCs/>
                <w:i/>
                <w:color w:val="auto"/>
                <w:sz w:val="28"/>
                <w:szCs w:val="28"/>
                <w:lang w:val="uk-UA"/>
              </w:rPr>
              <w:t>(</w:t>
            </w:r>
            <w:r w:rsidRPr="00C2297B">
              <w:rPr>
                <w:rFonts w:ascii="Times New Roman" w:hAnsi="Times New Roman" w:cs="Times New Roman"/>
                <w:bCs/>
                <w:i/>
                <w:color w:val="auto"/>
                <w:sz w:val="24"/>
                <w:szCs w:val="24"/>
                <w:lang w:val="uk-UA"/>
              </w:rPr>
              <w:t>результати поіменного голосування додаються)</w:t>
            </w:r>
          </w:p>
          <w:p w14:paraId="47F9D280"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560D5E7A" w14:textId="77777777" w:rsidR="00C2297B" w:rsidRPr="00C2297B" w:rsidRDefault="00C2297B" w:rsidP="00A60897">
            <w:pPr>
              <w:spacing w:after="120" w:line="240" w:lineRule="auto"/>
              <w:jc w:val="both"/>
              <w:rPr>
                <w:rFonts w:ascii="Times New Roman" w:hAnsi="Times New Roman" w:cs="Times New Roman"/>
                <w:color w:val="auto"/>
                <w:sz w:val="28"/>
                <w:szCs w:val="28"/>
                <w:lang w:val="uk-UA"/>
              </w:rPr>
            </w:pPr>
            <w:r w:rsidRPr="00C2297B">
              <w:rPr>
                <w:rFonts w:ascii="Times New Roman" w:hAnsi="Times New Roman" w:cs="Times New Roman"/>
                <w:color w:val="auto"/>
                <w:sz w:val="28"/>
                <w:szCs w:val="28"/>
                <w:lang w:val="uk-UA"/>
              </w:rPr>
              <w:lastRenderedPageBreak/>
              <w:t xml:space="preserve">1. Підтримати звернення ЯНЧУКА Миколи Андрійовича як депутатський запит і направити його на розгляд голові Хмельницької обласної державної адміністрації </w:t>
            </w:r>
            <w:r w:rsidRPr="00C2297B">
              <w:rPr>
                <w:rFonts w:ascii="Times New Roman" w:hAnsi="Times New Roman" w:cs="Times New Roman"/>
                <w:color w:val="auto"/>
                <w:sz w:val="28"/>
                <w:szCs w:val="28"/>
                <w:lang w:val="uk-UA"/>
              </w:rPr>
              <w:lastRenderedPageBreak/>
              <w:t>Корні</w:t>
            </w:r>
            <w:r w:rsidR="00B31B5E">
              <w:rPr>
                <w:rFonts w:ascii="Times New Roman" w:hAnsi="Times New Roman" w:cs="Times New Roman"/>
                <w:color w:val="auto"/>
                <w:sz w:val="28"/>
                <w:szCs w:val="28"/>
                <w:lang w:val="uk-UA"/>
              </w:rPr>
              <w:t>йчуку Олександру Олександровичу</w:t>
            </w:r>
            <w:r w:rsidRPr="00C2297B">
              <w:rPr>
                <w:rFonts w:ascii="Times New Roman" w:hAnsi="Times New Roman" w:cs="Times New Roman"/>
                <w:color w:val="auto"/>
                <w:sz w:val="28"/>
                <w:szCs w:val="28"/>
                <w:lang w:val="uk-UA"/>
              </w:rPr>
              <w:t>.</w:t>
            </w:r>
          </w:p>
          <w:p w14:paraId="59EE5053" w14:textId="77777777" w:rsidR="00EA5CB8" w:rsidRDefault="00C2297B" w:rsidP="00A60897">
            <w:pPr>
              <w:spacing w:after="120" w:line="240" w:lineRule="auto"/>
              <w:jc w:val="both"/>
              <w:rPr>
                <w:rFonts w:ascii="Times New Roman" w:hAnsi="Times New Roman" w:cs="Times New Roman"/>
                <w:color w:val="auto"/>
                <w:sz w:val="28"/>
                <w:szCs w:val="28"/>
                <w:lang w:val="uk-UA"/>
              </w:rPr>
            </w:pPr>
            <w:r w:rsidRPr="00C2297B">
              <w:rPr>
                <w:rFonts w:ascii="Times New Roman" w:hAnsi="Times New Roman" w:cs="Times New Roman"/>
                <w:color w:val="auto"/>
                <w:sz w:val="28"/>
                <w:szCs w:val="28"/>
                <w:lang w:val="uk-UA"/>
              </w:rPr>
              <w:t>2. Голові Хмельницької обласної державної адміністрації Корнійчуку О.О. до 23 січня 2017 року поінформувати депутата обласної ради Янчука М.А. та обласну раду про результати</w:t>
            </w:r>
            <w:r w:rsidR="00EA5CB8">
              <w:rPr>
                <w:rFonts w:ascii="Times New Roman" w:hAnsi="Times New Roman" w:cs="Times New Roman"/>
                <w:color w:val="auto"/>
                <w:sz w:val="28"/>
                <w:szCs w:val="28"/>
                <w:lang w:val="uk-UA"/>
              </w:rPr>
              <w:t xml:space="preserve"> розгляду депутатського запиту.</w:t>
            </w:r>
          </w:p>
          <w:p w14:paraId="268C7079" w14:textId="77777777" w:rsidR="00EA5CB8" w:rsidRPr="00C2297B" w:rsidRDefault="00EA5CB8" w:rsidP="00EA5CB8">
            <w:pPr>
              <w:spacing w:after="120" w:line="240" w:lineRule="auto"/>
              <w:ind w:firstLine="709"/>
              <w:jc w:val="both"/>
              <w:rPr>
                <w:rFonts w:ascii="Times New Roman" w:hAnsi="Times New Roman" w:cs="Times New Roman"/>
                <w:color w:val="auto"/>
                <w:sz w:val="28"/>
                <w:szCs w:val="28"/>
                <w:lang w:val="uk-UA"/>
              </w:rPr>
            </w:pPr>
          </w:p>
        </w:tc>
      </w:tr>
      <w:tr w:rsidR="0011618A" w:rsidRPr="00502A40" w14:paraId="645E3BA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D7DD282" w14:textId="77777777" w:rsidR="0011618A" w:rsidRPr="00C2297B" w:rsidRDefault="0011618A" w:rsidP="000B6C5F">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2F016A78" w14:textId="77777777" w:rsidR="0011618A" w:rsidRPr="00C2297B" w:rsidRDefault="0011618A" w:rsidP="000B6C5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C2297B">
              <w:rPr>
                <w:rFonts w:ascii="Times New Roman" w:hAnsi="Times New Roman" w:cs="Times New Roman"/>
                <w:bCs/>
                <w:i/>
                <w:color w:val="auto"/>
                <w:sz w:val="28"/>
                <w:szCs w:val="28"/>
                <w:lang w:val="uk-UA"/>
              </w:rPr>
              <w:t xml:space="preserve">(Рішення № </w:t>
            </w:r>
            <w:r w:rsidR="00C2297B" w:rsidRPr="00C2297B">
              <w:rPr>
                <w:rFonts w:ascii="Times New Roman" w:hAnsi="Times New Roman" w:cs="Times New Roman"/>
                <w:bCs/>
                <w:i/>
                <w:color w:val="auto"/>
                <w:sz w:val="28"/>
                <w:szCs w:val="28"/>
                <w:lang w:val="uk-UA"/>
              </w:rPr>
              <w:t>40</w:t>
            </w:r>
            <w:r w:rsidRPr="00C2297B">
              <w:rPr>
                <w:rFonts w:ascii="Times New Roman" w:hAnsi="Times New Roman" w:cs="Times New Roman"/>
                <w:bCs/>
                <w:i/>
                <w:color w:val="auto"/>
                <w:sz w:val="28"/>
                <w:szCs w:val="28"/>
                <w:lang w:val="uk-UA"/>
              </w:rPr>
              <w:t>-9/2016 додається)</w:t>
            </w:r>
          </w:p>
        </w:tc>
      </w:tr>
      <w:tr w:rsidR="00A60897" w:rsidRPr="00502A40" w14:paraId="7D386D8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E229EFB" w14:textId="77777777" w:rsidR="00A60897" w:rsidRPr="00C2297B" w:rsidRDefault="00A60897" w:rsidP="000B6C5F">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6139B097" w14:textId="77777777" w:rsidR="00A60897" w:rsidRPr="00C2297B" w:rsidRDefault="00A60897" w:rsidP="000B6C5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C2297B" w:rsidRPr="00502A40" w14:paraId="6973DFE9"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8CF3B6B" w14:textId="77777777" w:rsidR="00C2297B" w:rsidRPr="00C2297B" w:rsidRDefault="00C2297B" w:rsidP="000B6C5F">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4127747A" w14:textId="77777777" w:rsidR="00C2297B" w:rsidRDefault="00C2297B" w:rsidP="000B6C5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p w14:paraId="21AC48DC" w14:textId="77777777" w:rsidR="00093DD5" w:rsidRPr="00C2297B" w:rsidRDefault="00093DD5" w:rsidP="000B6C5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E42040" w:rsidRPr="00502A40" w14:paraId="0E725E75"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1D61CC22" w14:textId="77777777" w:rsidR="00E42040" w:rsidRPr="008A3BC8" w:rsidRDefault="00E42040" w:rsidP="000B6C5F">
            <w:pPr>
              <w:widowControl w:val="0"/>
              <w:autoSpaceDE w:val="0"/>
              <w:autoSpaceDN w:val="0"/>
              <w:adjustRightInd w:val="0"/>
              <w:spacing w:line="240" w:lineRule="auto"/>
              <w:ind w:left="273"/>
              <w:jc w:val="center"/>
              <w:rPr>
                <w:rFonts w:ascii="Times New Roman" w:hAnsi="Times New Roman" w:cs="Times New Roman"/>
                <w:b/>
                <w:bCs/>
                <w:color w:val="auto"/>
                <w:sz w:val="28"/>
                <w:szCs w:val="28"/>
                <w:u w:val="single"/>
                <w:lang w:val="uk-UA"/>
              </w:rPr>
            </w:pPr>
            <w:r w:rsidRPr="008A3BC8">
              <w:rPr>
                <w:rFonts w:ascii="Times New Roman" w:hAnsi="Times New Roman" w:cs="Times New Roman"/>
                <w:b/>
                <w:bCs/>
                <w:color w:val="auto"/>
                <w:sz w:val="28"/>
                <w:szCs w:val="28"/>
                <w:u w:val="single"/>
                <w:lang w:val="uk-UA"/>
              </w:rPr>
              <w:t>41. Про депутатський запит Харкавого Миколи Олександровича</w:t>
            </w:r>
          </w:p>
          <w:p w14:paraId="4BE0E9B3" w14:textId="77777777" w:rsidR="00A60897" w:rsidRPr="008A3BC8" w:rsidRDefault="00A60897" w:rsidP="000B6C5F">
            <w:pPr>
              <w:widowControl w:val="0"/>
              <w:autoSpaceDE w:val="0"/>
              <w:autoSpaceDN w:val="0"/>
              <w:adjustRightInd w:val="0"/>
              <w:spacing w:line="240" w:lineRule="auto"/>
              <w:ind w:left="273"/>
              <w:jc w:val="center"/>
              <w:rPr>
                <w:rFonts w:ascii="Times New Roman" w:hAnsi="Times New Roman" w:cs="Times New Roman"/>
                <w:b/>
                <w:bCs/>
                <w:color w:val="auto"/>
                <w:sz w:val="28"/>
                <w:szCs w:val="28"/>
                <w:u w:val="single"/>
                <w:lang w:val="uk-UA"/>
              </w:rPr>
            </w:pPr>
          </w:p>
        </w:tc>
      </w:tr>
      <w:tr w:rsidR="00E42040" w:rsidRPr="00C2297B" w14:paraId="3750AFE3" w14:textId="77777777" w:rsidTr="004D214F">
        <w:tblPrEx>
          <w:tblCellMar>
            <w:top w:w="0" w:type="dxa"/>
            <w:bottom w:w="0" w:type="dxa"/>
          </w:tblCellMar>
        </w:tblPrEx>
        <w:trPr>
          <w:gridBefore w:val="1"/>
          <w:wBefore w:w="71" w:type="dxa"/>
          <w:trHeight w:val="315"/>
          <w:jc w:val="center"/>
        </w:trPr>
        <w:tc>
          <w:tcPr>
            <w:tcW w:w="2729" w:type="dxa"/>
            <w:gridSpan w:val="2"/>
          </w:tcPr>
          <w:p w14:paraId="549E6D98"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A3BC8">
              <w:rPr>
                <w:rFonts w:ascii="Times New Roman" w:hAnsi="Times New Roman" w:cs="Times New Roman"/>
                <w:color w:val="auto"/>
                <w:sz w:val="28"/>
                <w:szCs w:val="28"/>
                <w:lang w:val="uk-UA"/>
              </w:rPr>
              <w:t>СЛУХАЛИ:</w:t>
            </w:r>
          </w:p>
          <w:p w14:paraId="5CDF37CF"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7A6CE6FF" w14:textId="77777777" w:rsidR="00E42040" w:rsidRPr="008A3BC8" w:rsidRDefault="00E42040" w:rsidP="00007E1F">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A3BC8">
              <w:rPr>
                <w:rFonts w:ascii="Times New Roman" w:hAnsi="Times New Roman" w:cs="Times New Roman"/>
                <w:b/>
                <w:color w:val="auto"/>
                <w:sz w:val="28"/>
                <w:szCs w:val="28"/>
                <w:lang w:val="uk-UA"/>
              </w:rPr>
              <w:t>Харкавого М.О.</w:t>
            </w:r>
            <w:r w:rsidR="00EA5CB8">
              <w:rPr>
                <w:rFonts w:ascii="Times New Roman" w:hAnsi="Times New Roman" w:cs="Times New Roman"/>
                <w:color w:val="auto"/>
                <w:sz w:val="28"/>
                <w:szCs w:val="28"/>
                <w:lang w:val="uk-UA"/>
              </w:rPr>
              <w:t>:</w:t>
            </w:r>
            <w:r w:rsidRPr="008A3BC8">
              <w:rPr>
                <w:rFonts w:ascii="Times New Roman" w:hAnsi="Times New Roman" w:cs="Times New Roman"/>
                <w:color w:val="auto"/>
                <w:sz w:val="28"/>
                <w:szCs w:val="28"/>
                <w:lang w:val="uk-UA"/>
              </w:rPr>
              <w:t xml:space="preserve"> До мене звернувся кол</w:t>
            </w:r>
            <w:r w:rsidR="00F07B5C">
              <w:rPr>
                <w:rFonts w:ascii="Times New Roman" w:hAnsi="Times New Roman" w:cs="Times New Roman"/>
                <w:color w:val="auto"/>
                <w:sz w:val="28"/>
                <w:szCs w:val="28"/>
                <w:lang w:val="uk-UA"/>
              </w:rPr>
              <w:t>ектив газети «</w:t>
            </w:r>
            <w:r w:rsidRPr="008A3BC8">
              <w:rPr>
                <w:rFonts w:ascii="Times New Roman" w:hAnsi="Times New Roman" w:cs="Times New Roman"/>
                <w:color w:val="auto"/>
                <w:sz w:val="28"/>
                <w:szCs w:val="28"/>
                <w:lang w:val="uk-UA"/>
              </w:rPr>
              <w:t>Подільські вісті</w:t>
            </w:r>
            <w:r w:rsidR="00F07B5C">
              <w:rPr>
                <w:rFonts w:ascii="Times New Roman" w:hAnsi="Times New Roman" w:cs="Times New Roman"/>
                <w:color w:val="auto"/>
                <w:sz w:val="28"/>
                <w:szCs w:val="28"/>
                <w:lang w:val="uk-UA"/>
              </w:rPr>
              <w:t>»</w:t>
            </w:r>
            <w:r w:rsidRPr="008A3BC8">
              <w:rPr>
                <w:rFonts w:ascii="Times New Roman" w:hAnsi="Times New Roman" w:cs="Times New Roman"/>
                <w:color w:val="auto"/>
                <w:sz w:val="28"/>
                <w:szCs w:val="28"/>
                <w:lang w:val="uk-UA"/>
              </w:rPr>
              <w:t xml:space="preserve"> і мій депутатський запит стосується наступного: колектив</w:t>
            </w:r>
            <w:r w:rsidR="00F07B5C">
              <w:rPr>
                <w:rFonts w:ascii="Times New Roman" w:hAnsi="Times New Roman" w:cs="Times New Roman"/>
                <w:color w:val="auto"/>
                <w:sz w:val="28"/>
                <w:szCs w:val="28"/>
                <w:lang w:val="uk-UA"/>
              </w:rPr>
              <w:t xml:space="preserve"> редакції</w:t>
            </w:r>
            <w:r w:rsidRPr="008A3BC8">
              <w:rPr>
                <w:rFonts w:ascii="Times New Roman" w:hAnsi="Times New Roman" w:cs="Times New Roman"/>
                <w:color w:val="auto"/>
                <w:sz w:val="28"/>
                <w:szCs w:val="28"/>
                <w:lang w:val="uk-UA"/>
              </w:rPr>
              <w:t xml:space="preserve"> газети стурбований тим, що протягом 2016 року редакцією «Подільськ</w:t>
            </w:r>
            <w:r w:rsidR="00007E1F" w:rsidRPr="008A3BC8">
              <w:rPr>
                <w:rFonts w:ascii="Times New Roman" w:hAnsi="Times New Roman" w:cs="Times New Roman"/>
                <w:color w:val="auto"/>
                <w:sz w:val="28"/>
                <w:szCs w:val="28"/>
                <w:lang w:val="uk-UA"/>
              </w:rPr>
              <w:t>і</w:t>
            </w:r>
            <w:r w:rsidRPr="008A3BC8">
              <w:rPr>
                <w:rFonts w:ascii="Times New Roman" w:hAnsi="Times New Roman" w:cs="Times New Roman"/>
                <w:color w:val="auto"/>
                <w:sz w:val="28"/>
                <w:szCs w:val="28"/>
                <w:lang w:val="uk-UA"/>
              </w:rPr>
              <w:t xml:space="preserve"> віст</w:t>
            </w:r>
            <w:r w:rsidR="00007E1F" w:rsidRPr="008A3BC8">
              <w:rPr>
                <w:rFonts w:ascii="Times New Roman" w:hAnsi="Times New Roman" w:cs="Times New Roman"/>
                <w:color w:val="auto"/>
                <w:sz w:val="28"/>
                <w:szCs w:val="28"/>
                <w:lang w:val="uk-UA"/>
              </w:rPr>
              <w:t>і»</w:t>
            </w:r>
            <w:r w:rsidRPr="008A3BC8">
              <w:rPr>
                <w:rFonts w:ascii="Times New Roman" w:hAnsi="Times New Roman" w:cs="Times New Roman"/>
                <w:color w:val="auto"/>
                <w:sz w:val="28"/>
                <w:szCs w:val="28"/>
                <w:lang w:val="uk-UA"/>
              </w:rPr>
              <w:t xml:space="preserve"> надавалися послуги з висвітлення діяльності ОДА і станом </w:t>
            </w:r>
            <w:r w:rsidR="00007E1F" w:rsidRPr="008A3BC8">
              <w:rPr>
                <w:rFonts w:ascii="Times New Roman" w:hAnsi="Times New Roman" w:cs="Times New Roman"/>
                <w:color w:val="auto"/>
                <w:sz w:val="28"/>
                <w:szCs w:val="28"/>
                <w:lang w:val="uk-UA"/>
              </w:rPr>
              <w:t>на тепер</w:t>
            </w:r>
            <w:r w:rsidRPr="008A3BC8">
              <w:rPr>
                <w:rFonts w:ascii="Times New Roman" w:hAnsi="Times New Roman" w:cs="Times New Roman"/>
                <w:color w:val="auto"/>
                <w:sz w:val="28"/>
                <w:szCs w:val="28"/>
                <w:lang w:val="uk-UA"/>
              </w:rPr>
              <w:t xml:space="preserve"> </w:t>
            </w:r>
            <w:r w:rsidR="00007E1F" w:rsidRPr="008A3BC8">
              <w:rPr>
                <w:rFonts w:ascii="Times New Roman" w:hAnsi="Times New Roman" w:cs="Times New Roman"/>
                <w:color w:val="auto"/>
                <w:sz w:val="28"/>
                <w:szCs w:val="28"/>
                <w:lang w:val="uk-UA"/>
              </w:rPr>
              <w:t>виникла за</w:t>
            </w:r>
            <w:r w:rsidRPr="008A3BC8">
              <w:rPr>
                <w:rFonts w:ascii="Times New Roman" w:hAnsi="Times New Roman" w:cs="Times New Roman"/>
                <w:color w:val="auto"/>
                <w:sz w:val="28"/>
                <w:szCs w:val="28"/>
                <w:lang w:val="uk-UA"/>
              </w:rPr>
              <w:t>боргованість</w:t>
            </w:r>
            <w:r w:rsidR="00007E1F" w:rsidRPr="008A3BC8">
              <w:rPr>
                <w:rFonts w:ascii="Times New Roman" w:hAnsi="Times New Roman" w:cs="Times New Roman"/>
                <w:color w:val="auto"/>
                <w:sz w:val="28"/>
                <w:szCs w:val="28"/>
                <w:lang w:val="uk-UA"/>
              </w:rPr>
              <w:t xml:space="preserve">, яку </w:t>
            </w:r>
            <w:r w:rsidRPr="008A3BC8">
              <w:rPr>
                <w:rFonts w:ascii="Times New Roman" w:hAnsi="Times New Roman" w:cs="Times New Roman"/>
                <w:color w:val="auto"/>
                <w:sz w:val="28"/>
                <w:szCs w:val="28"/>
                <w:lang w:val="uk-UA"/>
              </w:rPr>
              <w:t>обласн</w:t>
            </w:r>
            <w:r w:rsidR="00DB0595">
              <w:rPr>
                <w:rFonts w:ascii="Times New Roman" w:hAnsi="Times New Roman" w:cs="Times New Roman"/>
                <w:color w:val="auto"/>
                <w:sz w:val="28"/>
                <w:szCs w:val="28"/>
                <w:lang w:val="uk-UA"/>
              </w:rPr>
              <w:t>а</w:t>
            </w:r>
            <w:r w:rsidRPr="008A3BC8">
              <w:rPr>
                <w:rFonts w:ascii="Times New Roman" w:hAnsi="Times New Roman" w:cs="Times New Roman"/>
                <w:color w:val="auto"/>
                <w:sz w:val="28"/>
                <w:szCs w:val="28"/>
                <w:lang w:val="uk-UA"/>
              </w:rPr>
              <w:t xml:space="preserve"> державн</w:t>
            </w:r>
            <w:r w:rsidR="00DB0595">
              <w:rPr>
                <w:rFonts w:ascii="Times New Roman" w:hAnsi="Times New Roman" w:cs="Times New Roman"/>
                <w:color w:val="auto"/>
                <w:sz w:val="28"/>
                <w:szCs w:val="28"/>
                <w:lang w:val="uk-UA"/>
              </w:rPr>
              <w:t>а</w:t>
            </w:r>
            <w:r w:rsidRPr="008A3BC8">
              <w:rPr>
                <w:rFonts w:ascii="Times New Roman" w:hAnsi="Times New Roman" w:cs="Times New Roman"/>
                <w:color w:val="auto"/>
                <w:sz w:val="28"/>
                <w:szCs w:val="28"/>
                <w:lang w:val="uk-UA"/>
              </w:rPr>
              <w:t xml:space="preserve"> адміністраці</w:t>
            </w:r>
            <w:r w:rsidR="00DB0595">
              <w:rPr>
                <w:rFonts w:ascii="Times New Roman" w:hAnsi="Times New Roman" w:cs="Times New Roman"/>
                <w:color w:val="auto"/>
                <w:sz w:val="28"/>
                <w:szCs w:val="28"/>
                <w:lang w:val="uk-UA"/>
              </w:rPr>
              <w:t>я</w:t>
            </w:r>
            <w:r w:rsidR="00F07B5C" w:rsidRPr="008A3BC8">
              <w:rPr>
                <w:rFonts w:ascii="Times New Roman" w:hAnsi="Times New Roman" w:cs="Times New Roman"/>
                <w:color w:val="auto"/>
                <w:sz w:val="28"/>
                <w:szCs w:val="28"/>
                <w:lang w:val="uk-UA"/>
              </w:rPr>
              <w:t xml:space="preserve"> не пога</w:t>
            </w:r>
            <w:r w:rsidR="00DB0595">
              <w:rPr>
                <w:rFonts w:ascii="Times New Roman" w:hAnsi="Times New Roman" w:cs="Times New Roman"/>
                <w:color w:val="auto"/>
                <w:sz w:val="28"/>
                <w:szCs w:val="28"/>
                <w:lang w:val="uk-UA"/>
              </w:rPr>
              <w:t>сила</w:t>
            </w:r>
            <w:r w:rsidRPr="008A3BC8">
              <w:rPr>
                <w:rFonts w:ascii="Times New Roman" w:hAnsi="Times New Roman" w:cs="Times New Roman"/>
                <w:color w:val="auto"/>
                <w:sz w:val="28"/>
                <w:szCs w:val="28"/>
                <w:lang w:val="uk-UA"/>
              </w:rPr>
              <w:t xml:space="preserve">. Мій депутатський запит стосується питання заборгованості обласної державної адміністрації перед </w:t>
            </w:r>
            <w:r w:rsidR="00007E1F" w:rsidRPr="008A3BC8">
              <w:rPr>
                <w:rFonts w:ascii="Times New Roman" w:hAnsi="Times New Roman" w:cs="Times New Roman"/>
                <w:color w:val="auto"/>
                <w:sz w:val="28"/>
                <w:szCs w:val="28"/>
                <w:lang w:val="uk-UA"/>
              </w:rPr>
              <w:t xml:space="preserve">редакцією обласної </w:t>
            </w:r>
            <w:r w:rsidRPr="008A3BC8">
              <w:rPr>
                <w:rFonts w:ascii="Times New Roman" w:hAnsi="Times New Roman" w:cs="Times New Roman"/>
                <w:color w:val="auto"/>
                <w:sz w:val="28"/>
                <w:szCs w:val="28"/>
                <w:lang w:val="uk-UA"/>
              </w:rPr>
              <w:t>газет</w:t>
            </w:r>
            <w:r w:rsidR="00007E1F" w:rsidRPr="008A3BC8">
              <w:rPr>
                <w:rFonts w:ascii="Times New Roman" w:hAnsi="Times New Roman" w:cs="Times New Roman"/>
                <w:color w:val="auto"/>
                <w:sz w:val="28"/>
                <w:szCs w:val="28"/>
                <w:lang w:val="uk-UA"/>
              </w:rPr>
              <w:t>и «Подільські вісті»</w:t>
            </w:r>
            <w:r w:rsidRPr="008A3BC8">
              <w:rPr>
                <w:rFonts w:ascii="Times New Roman" w:hAnsi="Times New Roman" w:cs="Times New Roman"/>
                <w:color w:val="auto"/>
                <w:sz w:val="28"/>
                <w:szCs w:val="28"/>
                <w:lang w:val="uk-UA"/>
              </w:rPr>
              <w:t>.</w:t>
            </w:r>
          </w:p>
          <w:p w14:paraId="3EE6CCEF" w14:textId="77777777" w:rsidR="00A60897" w:rsidRPr="008A3BC8" w:rsidRDefault="00A60897" w:rsidP="00007E1F">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E42040" w:rsidRPr="00C2297B" w14:paraId="744F7528" w14:textId="77777777" w:rsidTr="004D214F">
        <w:tblPrEx>
          <w:tblCellMar>
            <w:top w:w="0" w:type="dxa"/>
            <w:bottom w:w="0" w:type="dxa"/>
          </w:tblCellMar>
        </w:tblPrEx>
        <w:trPr>
          <w:gridBefore w:val="1"/>
          <w:wBefore w:w="71" w:type="dxa"/>
          <w:trHeight w:val="315"/>
          <w:jc w:val="center"/>
        </w:trPr>
        <w:tc>
          <w:tcPr>
            <w:tcW w:w="2729" w:type="dxa"/>
            <w:gridSpan w:val="2"/>
          </w:tcPr>
          <w:p w14:paraId="2D7860BF"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ВИРІШИЛИ:</w:t>
            </w:r>
          </w:p>
          <w:p w14:paraId="7E244B96"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за – </w:t>
            </w:r>
            <w:r w:rsidR="00007E1F" w:rsidRPr="008A3BC8">
              <w:rPr>
                <w:rFonts w:ascii="Times New Roman" w:hAnsi="Times New Roman" w:cs="Times New Roman"/>
                <w:bCs/>
                <w:color w:val="auto"/>
                <w:sz w:val="28"/>
                <w:szCs w:val="28"/>
                <w:lang w:val="uk-UA"/>
              </w:rPr>
              <w:t>42</w:t>
            </w:r>
          </w:p>
          <w:p w14:paraId="5174AF47"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проти – 0</w:t>
            </w:r>
          </w:p>
          <w:p w14:paraId="04752551"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утримались – 0</w:t>
            </w:r>
          </w:p>
          <w:p w14:paraId="1D2544D5"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не голосували – </w:t>
            </w:r>
            <w:r w:rsidR="00007E1F" w:rsidRPr="008A3BC8">
              <w:rPr>
                <w:rFonts w:ascii="Times New Roman" w:hAnsi="Times New Roman" w:cs="Times New Roman"/>
                <w:bCs/>
                <w:color w:val="auto"/>
                <w:sz w:val="28"/>
                <w:szCs w:val="28"/>
                <w:lang w:val="uk-UA"/>
              </w:rPr>
              <w:t>31</w:t>
            </w:r>
          </w:p>
          <w:p w14:paraId="39CE5FE5" w14:textId="77777777" w:rsidR="00E42040" w:rsidRPr="003E257C" w:rsidRDefault="00E42040" w:rsidP="004D10A7">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3E257C">
              <w:rPr>
                <w:rFonts w:ascii="Times New Roman" w:hAnsi="Times New Roman" w:cs="Times New Roman"/>
                <w:bCs/>
                <w:i/>
                <w:color w:val="auto"/>
                <w:sz w:val="24"/>
                <w:szCs w:val="24"/>
                <w:lang w:val="uk-UA"/>
              </w:rPr>
              <w:t>(результати поіменного голосування додаються</w:t>
            </w:r>
            <w:r w:rsidR="003E257C" w:rsidRPr="003E257C">
              <w:rPr>
                <w:rFonts w:ascii="Times New Roman" w:hAnsi="Times New Roman" w:cs="Times New Roman"/>
                <w:bCs/>
                <w:i/>
                <w:color w:val="auto"/>
                <w:sz w:val="24"/>
                <w:szCs w:val="24"/>
                <w:lang w:val="uk-UA"/>
              </w:rPr>
              <w:t>. Додаток3</w:t>
            </w:r>
            <w:r w:rsidRPr="003E257C">
              <w:rPr>
                <w:rFonts w:ascii="Times New Roman" w:hAnsi="Times New Roman" w:cs="Times New Roman"/>
                <w:bCs/>
                <w:i/>
                <w:color w:val="auto"/>
                <w:sz w:val="24"/>
                <w:szCs w:val="24"/>
                <w:lang w:val="uk-UA"/>
              </w:rPr>
              <w:t>)</w:t>
            </w:r>
          </w:p>
          <w:p w14:paraId="3D4196BA" w14:textId="77777777" w:rsidR="00E42040" w:rsidRPr="008A3BC8" w:rsidRDefault="00E42040"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184042CD" w14:textId="77777777" w:rsidR="00E42040" w:rsidRPr="003E257C" w:rsidRDefault="00346CB3" w:rsidP="00974305">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3E257C">
              <w:rPr>
                <w:rFonts w:ascii="Times New Roman" w:hAnsi="Times New Roman" w:cs="Times New Roman"/>
                <w:i/>
                <w:color w:val="auto"/>
                <w:sz w:val="28"/>
                <w:szCs w:val="28"/>
                <w:lang w:val="uk-UA"/>
              </w:rPr>
              <w:t xml:space="preserve">За результатами голосування рішення не прийнято. </w:t>
            </w:r>
          </w:p>
        </w:tc>
      </w:tr>
      <w:tr w:rsidR="00007E1F" w:rsidRPr="00C2297B" w14:paraId="36DC80E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74E72B3" w14:textId="77777777" w:rsidR="00007E1F" w:rsidRPr="00C2297B" w:rsidRDefault="00007E1F"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0792F78D" w14:textId="77777777" w:rsidR="00007E1F" w:rsidRDefault="00007E1F" w:rsidP="00007E1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p w14:paraId="2C2F8A61" w14:textId="77777777" w:rsidR="00A60897" w:rsidRPr="00C2297B" w:rsidRDefault="00A60897" w:rsidP="00007E1F">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D03325" w:rsidRPr="0062186E" w14:paraId="173DE9A3"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4449292E" w14:textId="77777777" w:rsidR="007B24BA" w:rsidRPr="003A25CF" w:rsidRDefault="00007E1F" w:rsidP="003A25CF">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3A25CF">
              <w:rPr>
                <w:rFonts w:ascii="Times New Roman" w:hAnsi="Times New Roman" w:cs="Times New Roman"/>
                <w:b/>
                <w:color w:val="auto"/>
                <w:sz w:val="28"/>
                <w:szCs w:val="28"/>
                <w:lang w:val="uk-UA"/>
              </w:rPr>
              <w:t>42</w:t>
            </w:r>
            <w:r w:rsidR="007B24BA" w:rsidRPr="003A25CF">
              <w:rPr>
                <w:rFonts w:ascii="Times New Roman" w:hAnsi="Times New Roman" w:cs="Times New Roman"/>
                <w:b/>
                <w:color w:val="auto"/>
                <w:sz w:val="28"/>
                <w:szCs w:val="28"/>
                <w:lang w:val="uk-UA"/>
              </w:rPr>
              <w:t xml:space="preserve">. </w:t>
            </w:r>
            <w:r w:rsidR="007B24BA" w:rsidRPr="003A25CF">
              <w:rPr>
                <w:rFonts w:ascii="Times New Roman" w:hAnsi="Times New Roman" w:cs="Times New Roman"/>
                <w:b/>
                <w:color w:val="auto"/>
                <w:sz w:val="28"/>
                <w:szCs w:val="28"/>
                <w:u w:val="single"/>
                <w:lang w:val="uk-UA"/>
              </w:rPr>
              <w:t>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p w14:paraId="45BDA3B3" w14:textId="77777777" w:rsidR="00093DD5" w:rsidRPr="008A3BC8" w:rsidRDefault="00093DD5" w:rsidP="003D5B05">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7B24BA" w:rsidRPr="00C2297B" w14:paraId="5AA51153" w14:textId="77777777" w:rsidTr="004D214F">
        <w:tblPrEx>
          <w:tblCellMar>
            <w:top w:w="0" w:type="dxa"/>
            <w:bottom w:w="0" w:type="dxa"/>
          </w:tblCellMar>
        </w:tblPrEx>
        <w:trPr>
          <w:gridBefore w:val="1"/>
          <w:wBefore w:w="71" w:type="dxa"/>
          <w:trHeight w:val="315"/>
          <w:jc w:val="center"/>
        </w:trPr>
        <w:tc>
          <w:tcPr>
            <w:tcW w:w="2729" w:type="dxa"/>
            <w:gridSpan w:val="2"/>
          </w:tcPr>
          <w:p w14:paraId="3D38E35D"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A3BC8">
              <w:rPr>
                <w:rFonts w:ascii="Times New Roman" w:hAnsi="Times New Roman" w:cs="Times New Roman"/>
                <w:color w:val="auto"/>
                <w:sz w:val="28"/>
                <w:szCs w:val="28"/>
                <w:lang w:val="uk-UA"/>
              </w:rPr>
              <w:t>СЛУХАЛИ:</w:t>
            </w:r>
          </w:p>
          <w:p w14:paraId="4A7735C2"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5A563E8C" w14:textId="77777777" w:rsidR="007B24BA" w:rsidRPr="008A3BC8" w:rsidRDefault="00007E1F"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A3BC8">
              <w:rPr>
                <w:rFonts w:ascii="Times New Roman" w:hAnsi="Times New Roman" w:cs="Times New Roman"/>
                <w:b/>
                <w:color w:val="auto"/>
                <w:sz w:val="28"/>
                <w:szCs w:val="28"/>
                <w:lang w:val="uk-UA"/>
              </w:rPr>
              <w:t>Олуйка В.М.</w:t>
            </w:r>
            <w:r w:rsidR="003A25CF">
              <w:rPr>
                <w:rFonts w:ascii="Times New Roman" w:hAnsi="Times New Roman" w:cs="Times New Roman"/>
                <w:color w:val="auto"/>
                <w:sz w:val="28"/>
                <w:szCs w:val="28"/>
                <w:lang w:val="uk-UA"/>
              </w:rPr>
              <w:t>:</w:t>
            </w:r>
            <w:r w:rsidR="00093DD5">
              <w:rPr>
                <w:rFonts w:ascii="Times New Roman" w:hAnsi="Times New Roman" w:cs="Times New Roman"/>
                <w:color w:val="auto"/>
                <w:sz w:val="28"/>
                <w:szCs w:val="28"/>
                <w:lang w:val="uk-UA"/>
              </w:rPr>
              <w:t xml:space="preserve"> </w:t>
            </w:r>
            <w:r w:rsidR="0043391A">
              <w:rPr>
                <w:rFonts w:ascii="Times New Roman" w:hAnsi="Times New Roman" w:cs="Times New Roman"/>
                <w:color w:val="auto"/>
                <w:sz w:val="28"/>
                <w:szCs w:val="28"/>
                <w:lang w:val="uk-UA"/>
              </w:rPr>
              <w:t>Д</w:t>
            </w:r>
            <w:r w:rsidR="00BA25AC" w:rsidRPr="008A3BC8">
              <w:rPr>
                <w:rFonts w:ascii="Times New Roman" w:hAnsi="Times New Roman" w:cs="Times New Roman"/>
                <w:color w:val="auto"/>
                <w:sz w:val="28"/>
                <w:szCs w:val="28"/>
                <w:lang w:val="uk-UA"/>
              </w:rPr>
              <w:t>епутатський запит</w:t>
            </w:r>
            <w:r w:rsidR="0043391A">
              <w:rPr>
                <w:rFonts w:ascii="Times New Roman" w:hAnsi="Times New Roman" w:cs="Times New Roman"/>
                <w:color w:val="auto"/>
                <w:sz w:val="28"/>
                <w:szCs w:val="28"/>
                <w:lang w:val="uk-UA"/>
              </w:rPr>
              <w:t xml:space="preserve"> </w:t>
            </w:r>
            <w:r w:rsidR="00BA25AC" w:rsidRPr="008A3BC8">
              <w:rPr>
                <w:rFonts w:ascii="Times New Roman" w:hAnsi="Times New Roman" w:cs="Times New Roman"/>
                <w:color w:val="auto"/>
                <w:sz w:val="28"/>
                <w:szCs w:val="28"/>
                <w:lang w:val="uk-UA"/>
              </w:rPr>
              <w:t>спрямовую до голови обласної ради</w:t>
            </w:r>
            <w:r w:rsidR="008A3BC8" w:rsidRPr="008A3BC8">
              <w:rPr>
                <w:rFonts w:ascii="Times New Roman" w:hAnsi="Times New Roman" w:cs="Times New Roman"/>
                <w:color w:val="auto"/>
                <w:sz w:val="28"/>
                <w:szCs w:val="28"/>
                <w:lang w:val="uk-UA"/>
              </w:rPr>
              <w:t xml:space="preserve"> та начальника Головного управління Національної поліції</w:t>
            </w:r>
            <w:r w:rsidR="00BA25AC" w:rsidRPr="008A3BC8">
              <w:rPr>
                <w:rFonts w:ascii="Times New Roman" w:hAnsi="Times New Roman" w:cs="Times New Roman"/>
                <w:color w:val="auto"/>
                <w:sz w:val="28"/>
                <w:szCs w:val="28"/>
                <w:lang w:val="uk-UA"/>
              </w:rPr>
              <w:t xml:space="preserve">. До нас звернулися </w:t>
            </w:r>
            <w:r w:rsidR="008A3BC8" w:rsidRPr="008A3BC8">
              <w:rPr>
                <w:rFonts w:ascii="Times New Roman" w:hAnsi="Times New Roman" w:cs="Times New Roman"/>
                <w:color w:val="auto"/>
                <w:sz w:val="28"/>
                <w:szCs w:val="28"/>
                <w:lang w:val="uk-UA"/>
              </w:rPr>
              <w:t>п’ятеро</w:t>
            </w:r>
            <w:r w:rsidR="00BA25AC" w:rsidRPr="008A3BC8">
              <w:rPr>
                <w:rFonts w:ascii="Times New Roman" w:hAnsi="Times New Roman" w:cs="Times New Roman"/>
                <w:color w:val="auto"/>
                <w:sz w:val="28"/>
                <w:szCs w:val="28"/>
                <w:lang w:val="uk-UA"/>
              </w:rPr>
              <w:t xml:space="preserve"> директорів наших шкіл-інтернатів. Нещодавно головним </w:t>
            </w:r>
            <w:r w:rsidR="00BA25AC" w:rsidRPr="008A3BC8">
              <w:rPr>
                <w:rFonts w:ascii="Times New Roman" w:hAnsi="Times New Roman" w:cs="Times New Roman"/>
                <w:color w:val="auto"/>
                <w:sz w:val="28"/>
                <w:szCs w:val="28"/>
                <w:lang w:val="uk-UA"/>
              </w:rPr>
              <w:lastRenderedPageBreak/>
              <w:t xml:space="preserve">управлінням Національної поліції Хмельницької області розпочато кримінальне впровадження </w:t>
            </w:r>
            <w:r w:rsidR="008A3BC8" w:rsidRPr="008A3BC8">
              <w:rPr>
                <w:rFonts w:ascii="Times New Roman" w:hAnsi="Times New Roman" w:cs="Times New Roman"/>
                <w:color w:val="auto"/>
                <w:sz w:val="28"/>
                <w:szCs w:val="28"/>
                <w:lang w:val="uk-UA"/>
              </w:rPr>
              <w:t>відносно</w:t>
            </w:r>
            <w:r w:rsidR="00BA25AC" w:rsidRPr="008A3BC8">
              <w:rPr>
                <w:rFonts w:ascii="Times New Roman" w:hAnsi="Times New Roman" w:cs="Times New Roman"/>
                <w:color w:val="auto"/>
                <w:sz w:val="28"/>
                <w:szCs w:val="28"/>
                <w:lang w:val="uk-UA"/>
              </w:rPr>
              <w:t xml:space="preserve"> ряду директорів, яких звинувачують у розкраданні та привласненні бюджетних коштів, які в серпні 2015 році були додатково виділенні рішенням сесії Хмельницької обласної ради на придбання  </w:t>
            </w:r>
            <w:r w:rsidR="008A3BC8" w:rsidRPr="008A3BC8">
              <w:rPr>
                <w:rFonts w:ascii="Times New Roman" w:hAnsi="Times New Roman" w:cs="Times New Roman"/>
                <w:color w:val="auto"/>
                <w:sz w:val="28"/>
                <w:szCs w:val="28"/>
                <w:lang w:val="uk-UA"/>
              </w:rPr>
              <w:t>обладнання</w:t>
            </w:r>
            <w:r w:rsidR="00BA25AC" w:rsidRPr="008A3BC8">
              <w:rPr>
                <w:rFonts w:ascii="Times New Roman" w:hAnsi="Times New Roman" w:cs="Times New Roman"/>
                <w:color w:val="auto"/>
                <w:sz w:val="28"/>
                <w:szCs w:val="28"/>
                <w:lang w:val="uk-UA"/>
              </w:rPr>
              <w:t xml:space="preserve"> і предметів довгострокового використання: дизельн</w:t>
            </w:r>
            <w:r w:rsidR="003A25CF">
              <w:rPr>
                <w:rFonts w:ascii="Times New Roman" w:hAnsi="Times New Roman" w:cs="Times New Roman"/>
                <w:color w:val="auto"/>
                <w:sz w:val="28"/>
                <w:szCs w:val="28"/>
                <w:lang w:val="uk-UA"/>
              </w:rPr>
              <w:t>і</w:t>
            </w:r>
            <w:r w:rsidR="00BA25AC" w:rsidRPr="008A3BC8">
              <w:rPr>
                <w:rFonts w:ascii="Times New Roman" w:hAnsi="Times New Roman" w:cs="Times New Roman"/>
                <w:color w:val="auto"/>
                <w:sz w:val="28"/>
                <w:szCs w:val="28"/>
                <w:lang w:val="uk-UA"/>
              </w:rPr>
              <w:t xml:space="preserve"> генератор</w:t>
            </w:r>
            <w:r w:rsidR="003A25CF">
              <w:rPr>
                <w:rFonts w:ascii="Times New Roman" w:hAnsi="Times New Roman" w:cs="Times New Roman"/>
                <w:color w:val="auto"/>
                <w:sz w:val="28"/>
                <w:szCs w:val="28"/>
                <w:lang w:val="uk-UA"/>
              </w:rPr>
              <w:t>и</w:t>
            </w:r>
            <w:r w:rsidR="00BA25AC" w:rsidRPr="008A3BC8">
              <w:rPr>
                <w:rFonts w:ascii="Times New Roman" w:hAnsi="Times New Roman" w:cs="Times New Roman"/>
                <w:color w:val="auto"/>
                <w:sz w:val="28"/>
                <w:szCs w:val="28"/>
                <w:lang w:val="uk-UA"/>
              </w:rPr>
              <w:t xml:space="preserve"> та ноутбук</w:t>
            </w:r>
            <w:r w:rsidR="003A25CF">
              <w:rPr>
                <w:rFonts w:ascii="Times New Roman" w:hAnsi="Times New Roman" w:cs="Times New Roman"/>
                <w:color w:val="auto"/>
                <w:sz w:val="28"/>
                <w:szCs w:val="28"/>
                <w:lang w:val="uk-UA"/>
              </w:rPr>
              <w:t>и</w:t>
            </w:r>
            <w:r w:rsidR="00BA25AC" w:rsidRPr="008A3BC8">
              <w:rPr>
                <w:rFonts w:ascii="Times New Roman" w:hAnsi="Times New Roman" w:cs="Times New Roman"/>
                <w:color w:val="auto"/>
                <w:sz w:val="28"/>
                <w:szCs w:val="28"/>
                <w:lang w:val="uk-UA"/>
              </w:rPr>
              <w:t xml:space="preserve">. Маючи статус юридичної особи та будучи розпорядниками даних асигнувань, керівники </w:t>
            </w:r>
            <w:r w:rsidR="008A3BC8" w:rsidRPr="008A3BC8">
              <w:rPr>
                <w:rFonts w:ascii="Times New Roman" w:hAnsi="Times New Roman" w:cs="Times New Roman"/>
                <w:color w:val="auto"/>
                <w:sz w:val="28"/>
                <w:szCs w:val="28"/>
                <w:lang w:val="uk-UA"/>
              </w:rPr>
              <w:t>зобов’язані</w:t>
            </w:r>
            <w:r w:rsidR="00BA25AC" w:rsidRPr="008A3BC8">
              <w:rPr>
                <w:rFonts w:ascii="Times New Roman" w:hAnsi="Times New Roman" w:cs="Times New Roman"/>
                <w:color w:val="auto"/>
                <w:sz w:val="28"/>
                <w:szCs w:val="28"/>
                <w:lang w:val="uk-UA"/>
              </w:rPr>
              <w:t xml:space="preserve"> були самостійно  вести свою господарську діяльність, в тому числі </w:t>
            </w:r>
            <w:r w:rsidR="0043391A">
              <w:rPr>
                <w:rFonts w:ascii="Times New Roman" w:hAnsi="Times New Roman" w:cs="Times New Roman"/>
                <w:color w:val="auto"/>
                <w:sz w:val="28"/>
                <w:szCs w:val="28"/>
                <w:lang w:val="uk-UA"/>
              </w:rPr>
              <w:t>проводити</w:t>
            </w:r>
            <w:r w:rsidR="00BA25AC" w:rsidRPr="008A3BC8">
              <w:rPr>
                <w:rFonts w:ascii="Times New Roman" w:hAnsi="Times New Roman" w:cs="Times New Roman"/>
                <w:color w:val="auto"/>
                <w:sz w:val="28"/>
                <w:szCs w:val="28"/>
                <w:lang w:val="uk-UA"/>
              </w:rPr>
              <w:t xml:space="preserve"> тендерні закупівлі чи закупівлі за договорами. Натомість усі </w:t>
            </w:r>
            <w:r w:rsidR="008A3BC8" w:rsidRPr="008A3BC8">
              <w:rPr>
                <w:rFonts w:ascii="Times New Roman" w:hAnsi="Times New Roman" w:cs="Times New Roman"/>
                <w:color w:val="auto"/>
                <w:sz w:val="28"/>
                <w:szCs w:val="28"/>
                <w:lang w:val="uk-UA"/>
              </w:rPr>
              <w:t>п’ятеро</w:t>
            </w:r>
            <w:r w:rsidR="00BA25AC" w:rsidRPr="008A3BC8">
              <w:rPr>
                <w:rFonts w:ascii="Times New Roman" w:hAnsi="Times New Roman" w:cs="Times New Roman"/>
                <w:color w:val="auto"/>
                <w:sz w:val="28"/>
                <w:szCs w:val="28"/>
                <w:lang w:val="uk-UA"/>
              </w:rPr>
              <w:t xml:space="preserve"> директорів були викликані до директора Хмельницького обласного комунального підприємства </w:t>
            </w:r>
            <w:r w:rsidR="0043391A">
              <w:rPr>
                <w:rFonts w:ascii="Times New Roman" w:hAnsi="Times New Roman" w:cs="Times New Roman"/>
                <w:color w:val="auto"/>
                <w:sz w:val="28"/>
                <w:szCs w:val="28"/>
                <w:lang w:val="uk-UA"/>
              </w:rPr>
              <w:t>«</w:t>
            </w:r>
            <w:r w:rsidR="00BA25AC" w:rsidRPr="008A3BC8">
              <w:rPr>
                <w:rFonts w:ascii="Times New Roman" w:hAnsi="Times New Roman" w:cs="Times New Roman"/>
                <w:color w:val="auto"/>
                <w:sz w:val="28"/>
                <w:szCs w:val="28"/>
                <w:lang w:val="uk-UA"/>
              </w:rPr>
              <w:t xml:space="preserve">Центр </w:t>
            </w:r>
            <w:r w:rsidR="008A3BC8" w:rsidRPr="008A3BC8">
              <w:rPr>
                <w:rFonts w:ascii="Times New Roman" w:hAnsi="Times New Roman" w:cs="Times New Roman"/>
                <w:color w:val="auto"/>
                <w:sz w:val="28"/>
                <w:szCs w:val="28"/>
                <w:lang w:val="uk-UA"/>
              </w:rPr>
              <w:t>організаційно</w:t>
            </w:r>
            <w:r w:rsidR="00BA25AC" w:rsidRPr="008A3BC8">
              <w:rPr>
                <w:rFonts w:ascii="Times New Roman" w:hAnsi="Times New Roman" w:cs="Times New Roman"/>
                <w:color w:val="auto"/>
                <w:sz w:val="28"/>
                <w:szCs w:val="28"/>
                <w:lang w:val="uk-UA"/>
              </w:rPr>
              <w:t>-господарського забезпечення закла</w:t>
            </w:r>
            <w:r w:rsidR="008A3BC8" w:rsidRPr="008A3BC8">
              <w:rPr>
                <w:rFonts w:ascii="Times New Roman" w:hAnsi="Times New Roman" w:cs="Times New Roman"/>
                <w:color w:val="auto"/>
                <w:sz w:val="28"/>
                <w:szCs w:val="28"/>
                <w:lang w:val="uk-UA"/>
              </w:rPr>
              <w:t>дів освіти</w:t>
            </w:r>
            <w:r w:rsidR="0043391A">
              <w:rPr>
                <w:rFonts w:ascii="Times New Roman" w:hAnsi="Times New Roman" w:cs="Times New Roman"/>
                <w:color w:val="auto"/>
                <w:sz w:val="28"/>
                <w:szCs w:val="28"/>
                <w:lang w:val="uk-UA"/>
              </w:rPr>
              <w:t>»</w:t>
            </w:r>
            <w:r w:rsidR="008A3BC8" w:rsidRPr="008A3BC8">
              <w:rPr>
                <w:rFonts w:ascii="Times New Roman" w:hAnsi="Times New Roman" w:cs="Times New Roman"/>
                <w:color w:val="auto"/>
                <w:sz w:val="28"/>
                <w:szCs w:val="28"/>
                <w:lang w:val="uk-UA"/>
              </w:rPr>
              <w:t xml:space="preserve">, </w:t>
            </w:r>
            <w:r w:rsidR="0043391A">
              <w:rPr>
                <w:rFonts w:ascii="Times New Roman" w:hAnsi="Times New Roman" w:cs="Times New Roman"/>
                <w:color w:val="auto"/>
                <w:sz w:val="28"/>
                <w:szCs w:val="28"/>
                <w:lang w:val="uk-UA"/>
              </w:rPr>
              <w:t xml:space="preserve">де </w:t>
            </w:r>
            <w:r w:rsidR="007F3C7E">
              <w:rPr>
                <w:rFonts w:ascii="Times New Roman" w:hAnsi="Times New Roman" w:cs="Times New Roman"/>
                <w:color w:val="auto"/>
                <w:sz w:val="28"/>
                <w:szCs w:val="28"/>
                <w:lang w:val="uk-UA"/>
              </w:rPr>
              <w:t>керівників</w:t>
            </w:r>
            <w:r w:rsidR="00BA25AC" w:rsidRPr="008A3BC8">
              <w:rPr>
                <w:rFonts w:ascii="Times New Roman" w:hAnsi="Times New Roman" w:cs="Times New Roman"/>
                <w:color w:val="auto"/>
                <w:sz w:val="28"/>
                <w:szCs w:val="28"/>
                <w:lang w:val="uk-UA"/>
              </w:rPr>
              <w:t xml:space="preserve"> шкіл примусили перерахувати бюджетні кошти на закупівлю дизельних генераторів</w:t>
            </w:r>
            <w:r w:rsidR="0043391A">
              <w:rPr>
                <w:rFonts w:ascii="Times New Roman" w:hAnsi="Times New Roman" w:cs="Times New Roman"/>
                <w:color w:val="auto"/>
                <w:sz w:val="28"/>
                <w:szCs w:val="28"/>
                <w:lang w:val="uk-UA"/>
              </w:rPr>
              <w:t xml:space="preserve"> згідно із запропонованими Центром договорами</w:t>
            </w:r>
            <w:r w:rsidR="00BA25AC" w:rsidRPr="008A3BC8">
              <w:rPr>
                <w:rFonts w:ascii="Times New Roman" w:hAnsi="Times New Roman" w:cs="Times New Roman"/>
                <w:color w:val="auto"/>
                <w:sz w:val="28"/>
                <w:szCs w:val="28"/>
                <w:lang w:val="uk-UA"/>
              </w:rPr>
              <w:t xml:space="preserve">. Як стало відомо пізніше, у школи </w:t>
            </w:r>
            <w:r w:rsidR="0043391A">
              <w:rPr>
                <w:rFonts w:ascii="Times New Roman" w:hAnsi="Times New Roman" w:cs="Times New Roman"/>
                <w:color w:val="auto"/>
                <w:sz w:val="28"/>
                <w:szCs w:val="28"/>
                <w:lang w:val="uk-UA"/>
              </w:rPr>
              <w:t>бул</w:t>
            </w:r>
            <w:r w:rsidR="007F3C7E">
              <w:rPr>
                <w:rFonts w:ascii="Times New Roman" w:hAnsi="Times New Roman" w:cs="Times New Roman"/>
                <w:color w:val="auto"/>
                <w:sz w:val="28"/>
                <w:szCs w:val="28"/>
                <w:lang w:val="uk-UA"/>
              </w:rPr>
              <w:t xml:space="preserve">о </w:t>
            </w:r>
            <w:r w:rsidR="0043391A">
              <w:rPr>
                <w:rFonts w:ascii="Times New Roman" w:hAnsi="Times New Roman" w:cs="Times New Roman"/>
                <w:color w:val="auto"/>
                <w:sz w:val="28"/>
                <w:szCs w:val="28"/>
                <w:lang w:val="uk-UA"/>
              </w:rPr>
              <w:t>завезен</w:t>
            </w:r>
            <w:r w:rsidR="007F3C7E">
              <w:rPr>
                <w:rFonts w:ascii="Times New Roman" w:hAnsi="Times New Roman" w:cs="Times New Roman"/>
                <w:color w:val="auto"/>
                <w:sz w:val="28"/>
                <w:szCs w:val="28"/>
                <w:lang w:val="uk-UA"/>
              </w:rPr>
              <w:t>о</w:t>
            </w:r>
            <w:r w:rsidR="0043391A">
              <w:rPr>
                <w:rFonts w:ascii="Times New Roman" w:hAnsi="Times New Roman" w:cs="Times New Roman"/>
                <w:color w:val="auto"/>
                <w:sz w:val="28"/>
                <w:szCs w:val="28"/>
                <w:lang w:val="uk-UA"/>
              </w:rPr>
              <w:t xml:space="preserve"> генератори, але за в</w:t>
            </w:r>
            <w:r w:rsidR="00BA25AC" w:rsidRPr="008A3BC8">
              <w:rPr>
                <w:rFonts w:ascii="Times New Roman" w:hAnsi="Times New Roman" w:cs="Times New Roman"/>
                <w:color w:val="auto"/>
                <w:sz w:val="28"/>
                <w:szCs w:val="28"/>
                <w:lang w:val="uk-UA"/>
              </w:rPr>
              <w:t xml:space="preserve">двічі </w:t>
            </w:r>
            <w:r w:rsidR="008A3BC8" w:rsidRPr="008A3BC8">
              <w:rPr>
                <w:rFonts w:ascii="Times New Roman" w:hAnsi="Times New Roman" w:cs="Times New Roman"/>
                <w:color w:val="auto"/>
                <w:sz w:val="28"/>
                <w:szCs w:val="28"/>
                <w:lang w:val="uk-UA"/>
              </w:rPr>
              <w:t>менш</w:t>
            </w:r>
            <w:r w:rsidR="0043391A">
              <w:rPr>
                <w:rFonts w:ascii="Times New Roman" w:hAnsi="Times New Roman" w:cs="Times New Roman"/>
                <w:color w:val="auto"/>
                <w:sz w:val="28"/>
                <w:szCs w:val="28"/>
                <w:lang w:val="uk-UA"/>
              </w:rPr>
              <w:t>о</w:t>
            </w:r>
            <w:r w:rsidR="007F3C7E">
              <w:rPr>
                <w:rFonts w:ascii="Times New Roman" w:hAnsi="Times New Roman" w:cs="Times New Roman"/>
                <w:color w:val="auto"/>
                <w:sz w:val="28"/>
                <w:szCs w:val="28"/>
                <w:lang w:val="uk-UA"/>
              </w:rPr>
              <w:t>ю</w:t>
            </w:r>
            <w:r w:rsidR="00BA25AC" w:rsidRPr="008A3BC8">
              <w:rPr>
                <w:rFonts w:ascii="Times New Roman" w:hAnsi="Times New Roman" w:cs="Times New Roman"/>
                <w:color w:val="auto"/>
                <w:sz w:val="28"/>
                <w:szCs w:val="28"/>
                <w:lang w:val="uk-UA"/>
              </w:rPr>
              <w:t xml:space="preserve"> варт</w:t>
            </w:r>
            <w:r w:rsidR="007F3C7E">
              <w:rPr>
                <w:rFonts w:ascii="Times New Roman" w:hAnsi="Times New Roman" w:cs="Times New Roman"/>
                <w:color w:val="auto"/>
                <w:sz w:val="28"/>
                <w:szCs w:val="28"/>
                <w:lang w:val="uk-UA"/>
              </w:rPr>
              <w:t>істю</w:t>
            </w:r>
            <w:r w:rsidR="0043391A">
              <w:rPr>
                <w:rFonts w:ascii="Times New Roman" w:hAnsi="Times New Roman" w:cs="Times New Roman"/>
                <w:color w:val="auto"/>
                <w:sz w:val="28"/>
                <w:szCs w:val="28"/>
                <w:lang w:val="uk-UA"/>
              </w:rPr>
              <w:t>,</w:t>
            </w:r>
            <w:r w:rsidR="00BA25AC" w:rsidRPr="008A3BC8">
              <w:rPr>
                <w:rFonts w:ascii="Times New Roman" w:hAnsi="Times New Roman" w:cs="Times New Roman"/>
                <w:color w:val="auto"/>
                <w:sz w:val="28"/>
                <w:szCs w:val="28"/>
                <w:lang w:val="uk-UA"/>
              </w:rPr>
              <w:t xml:space="preserve"> як у </w:t>
            </w:r>
            <w:r w:rsidR="0043391A">
              <w:rPr>
                <w:rFonts w:ascii="Times New Roman" w:hAnsi="Times New Roman" w:cs="Times New Roman"/>
                <w:color w:val="auto"/>
                <w:sz w:val="28"/>
                <w:szCs w:val="28"/>
                <w:lang w:val="uk-UA"/>
              </w:rPr>
              <w:t xml:space="preserve">підписаних директорами </w:t>
            </w:r>
            <w:r w:rsidR="00BA25AC" w:rsidRPr="008A3BC8">
              <w:rPr>
                <w:rFonts w:ascii="Times New Roman" w:hAnsi="Times New Roman" w:cs="Times New Roman"/>
                <w:color w:val="auto"/>
                <w:sz w:val="28"/>
                <w:szCs w:val="28"/>
                <w:lang w:val="uk-UA"/>
              </w:rPr>
              <w:t xml:space="preserve">договорах. Звертаюся до </w:t>
            </w:r>
            <w:r w:rsidR="008A3BC8" w:rsidRPr="008A3BC8">
              <w:rPr>
                <w:rFonts w:ascii="Times New Roman" w:hAnsi="Times New Roman" w:cs="Times New Roman"/>
                <w:color w:val="auto"/>
                <w:sz w:val="28"/>
                <w:szCs w:val="28"/>
                <w:lang w:val="uk-UA"/>
              </w:rPr>
              <w:t>правоохоронних</w:t>
            </w:r>
            <w:r w:rsidR="00BA25AC" w:rsidRPr="008A3BC8">
              <w:rPr>
                <w:rFonts w:ascii="Times New Roman" w:hAnsi="Times New Roman" w:cs="Times New Roman"/>
                <w:color w:val="auto"/>
                <w:sz w:val="28"/>
                <w:szCs w:val="28"/>
                <w:lang w:val="uk-UA"/>
              </w:rPr>
              <w:t xml:space="preserve"> органів </w:t>
            </w:r>
            <w:r w:rsidR="0043391A">
              <w:rPr>
                <w:rFonts w:ascii="Times New Roman" w:hAnsi="Times New Roman" w:cs="Times New Roman"/>
                <w:color w:val="auto"/>
                <w:sz w:val="28"/>
                <w:szCs w:val="28"/>
                <w:lang w:val="uk-UA"/>
              </w:rPr>
              <w:t xml:space="preserve">з проханням </w:t>
            </w:r>
            <w:r w:rsidR="00BA25AC" w:rsidRPr="008A3BC8">
              <w:rPr>
                <w:rFonts w:ascii="Times New Roman" w:hAnsi="Times New Roman" w:cs="Times New Roman"/>
                <w:color w:val="auto"/>
                <w:sz w:val="28"/>
                <w:szCs w:val="28"/>
                <w:lang w:val="uk-UA"/>
              </w:rPr>
              <w:t>дослідити факти корупці</w:t>
            </w:r>
            <w:r w:rsidR="0043391A">
              <w:rPr>
                <w:rFonts w:ascii="Times New Roman" w:hAnsi="Times New Roman" w:cs="Times New Roman"/>
                <w:color w:val="auto"/>
                <w:sz w:val="28"/>
                <w:szCs w:val="28"/>
                <w:lang w:val="uk-UA"/>
              </w:rPr>
              <w:t>ї</w:t>
            </w:r>
            <w:r w:rsidR="00BA25AC" w:rsidRPr="008A3BC8">
              <w:rPr>
                <w:rFonts w:ascii="Times New Roman" w:hAnsi="Times New Roman" w:cs="Times New Roman"/>
                <w:color w:val="auto"/>
                <w:sz w:val="28"/>
                <w:szCs w:val="28"/>
                <w:lang w:val="uk-UA"/>
              </w:rPr>
              <w:t xml:space="preserve"> зі стор</w:t>
            </w:r>
            <w:r w:rsidR="008A3BC8" w:rsidRPr="008A3BC8">
              <w:rPr>
                <w:rFonts w:ascii="Times New Roman" w:hAnsi="Times New Roman" w:cs="Times New Roman"/>
                <w:color w:val="auto"/>
                <w:sz w:val="28"/>
                <w:szCs w:val="28"/>
                <w:lang w:val="uk-UA"/>
              </w:rPr>
              <w:t>о</w:t>
            </w:r>
            <w:r w:rsidR="00BA25AC" w:rsidRPr="008A3BC8">
              <w:rPr>
                <w:rFonts w:ascii="Times New Roman" w:hAnsi="Times New Roman" w:cs="Times New Roman"/>
                <w:color w:val="auto"/>
                <w:sz w:val="28"/>
                <w:szCs w:val="28"/>
                <w:lang w:val="uk-UA"/>
              </w:rPr>
              <w:t xml:space="preserve">ни КП, як організатора корупційної </w:t>
            </w:r>
            <w:r w:rsidR="008A3BC8" w:rsidRPr="008A3BC8">
              <w:rPr>
                <w:rFonts w:ascii="Times New Roman" w:hAnsi="Times New Roman" w:cs="Times New Roman"/>
                <w:color w:val="auto"/>
                <w:sz w:val="28"/>
                <w:szCs w:val="28"/>
                <w:lang w:val="uk-UA"/>
              </w:rPr>
              <w:t>оборудки</w:t>
            </w:r>
            <w:r w:rsidR="00BA25AC" w:rsidRPr="008A3BC8">
              <w:rPr>
                <w:rFonts w:ascii="Times New Roman" w:hAnsi="Times New Roman" w:cs="Times New Roman"/>
                <w:color w:val="auto"/>
                <w:sz w:val="28"/>
                <w:szCs w:val="28"/>
                <w:lang w:val="uk-UA"/>
              </w:rPr>
              <w:t xml:space="preserve"> при ро</w:t>
            </w:r>
            <w:r w:rsidR="0043391A">
              <w:rPr>
                <w:rFonts w:ascii="Times New Roman" w:hAnsi="Times New Roman" w:cs="Times New Roman"/>
                <w:color w:val="auto"/>
                <w:sz w:val="28"/>
                <w:szCs w:val="28"/>
                <w:lang w:val="uk-UA"/>
              </w:rPr>
              <w:t xml:space="preserve">зкраданні бюджетних коштів. </w:t>
            </w:r>
            <w:r w:rsidR="00BA25AC" w:rsidRPr="008A3BC8">
              <w:rPr>
                <w:rFonts w:ascii="Times New Roman" w:hAnsi="Times New Roman" w:cs="Times New Roman"/>
                <w:color w:val="auto"/>
                <w:sz w:val="28"/>
                <w:szCs w:val="28"/>
                <w:lang w:val="uk-UA"/>
              </w:rPr>
              <w:t>Розглянути питання про лікві</w:t>
            </w:r>
            <w:r w:rsidR="008A3BC8" w:rsidRPr="008A3BC8">
              <w:rPr>
                <w:rFonts w:ascii="Times New Roman" w:hAnsi="Times New Roman" w:cs="Times New Roman"/>
                <w:color w:val="auto"/>
                <w:sz w:val="28"/>
                <w:szCs w:val="28"/>
                <w:lang w:val="uk-UA"/>
              </w:rPr>
              <w:t>дацію даного комунального підпри</w:t>
            </w:r>
            <w:r w:rsidR="00BA25AC" w:rsidRPr="008A3BC8">
              <w:rPr>
                <w:rFonts w:ascii="Times New Roman" w:hAnsi="Times New Roman" w:cs="Times New Roman"/>
                <w:color w:val="auto"/>
                <w:sz w:val="28"/>
                <w:szCs w:val="28"/>
                <w:lang w:val="uk-UA"/>
              </w:rPr>
              <w:t>ємства т</w:t>
            </w:r>
            <w:r w:rsidR="003E257C">
              <w:rPr>
                <w:rFonts w:ascii="Times New Roman" w:hAnsi="Times New Roman" w:cs="Times New Roman"/>
                <w:color w:val="auto"/>
                <w:sz w:val="28"/>
                <w:szCs w:val="28"/>
                <w:lang w:val="uk-UA"/>
              </w:rPr>
              <w:t>а дати правову оцінку його діям</w:t>
            </w:r>
            <w:r w:rsidR="00BA25AC" w:rsidRPr="008A3BC8">
              <w:rPr>
                <w:rFonts w:ascii="Times New Roman" w:hAnsi="Times New Roman" w:cs="Times New Roman"/>
                <w:color w:val="auto"/>
                <w:sz w:val="28"/>
                <w:szCs w:val="28"/>
                <w:lang w:val="uk-UA"/>
              </w:rPr>
              <w:t xml:space="preserve">  </w:t>
            </w:r>
            <w:r w:rsidR="008A3BC8" w:rsidRPr="008A3BC8">
              <w:rPr>
                <w:rFonts w:ascii="Times New Roman" w:hAnsi="Times New Roman" w:cs="Times New Roman"/>
                <w:color w:val="auto"/>
                <w:sz w:val="28"/>
                <w:szCs w:val="28"/>
                <w:lang w:val="uk-UA"/>
              </w:rPr>
              <w:t xml:space="preserve">Прошу мій депутатський запит вважати як повідомлення про злочин, </w:t>
            </w:r>
            <w:r w:rsidR="008A3BC8">
              <w:rPr>
                <w:rFonts w:ascii="Times New Roman" w:hAnsi="Times New Roman" w:cs="Times New Roman"/>
                <w:color w:val="auto"/>
                <w:sz w:val="28"/>
                <w:szCs w:val="28"/>
                <w:lang w:val="uk-UA"/>
              </w:rPr>
              <w:t>оголошений</w:t>
            </w:r>
            <w:r w:rsidR="008A3BC8" w:rsidRPr="008A3BC8">
              <w:rPr>
                <w:rFonts w:ascii="Times New Roman" w:hAnsi="Times New Roman" w:cs="Times New Roman"/>
                <w:color w:val="auto"/>
                <w:sz w:val="28"/>
                <w:szCs w:val="28"/>
                <w:lang w:val="uk-UA"/>
              </w:rPr>
              <w:t xml:space="preserve"> публічно. </w:t>
            </w:r>
          </w:p>
          <w:p w14:paraId="39AA705A" w14:textId="77777777" w:rsidR="008A3BC8" w:rsidRPr="008A3BC8" w:rsidRDefault="008A3BC8"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7B24BA" w:rsidRPr="00C2297B" w14:paraId="6CECF534" w14:textId="77777777" w:rsidTr="004D214F">
        <w:tblPrEx>
          <w:tblCellMar>
            <w:top w:w="0" w:type="dxa"/>
            <w:bottom w:w="0" w:type="dxa"/>
          </w:tblCellMar>
        </w:tblPrEx>
        <w:trPr>
          <w:gridBefore w:val="1"/>
          <w:wBefore w:w="71" w:type="dxa"/>
          <w:trHeight w:val="315"/>
          <w:jc w:val="center"/>
        </w:trPr>
        <w:tc>
          <w:tcPr>
            <w:tcW w:w="2729" w:type="dxa"/>
            <w:gridSpan w:val="2"/>
          </w:tcPr>
          <w:p w14:paraId="099674D2"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lastRenderedPageBreak/>
              <w:t>ВИРІШИЛИ:</w:t>
            </w:r>
          </w:p>
          <w:p w14:paraId="6C0C63B2"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за – </w:t>
            </w:r>
            <w:r w:rsidR="008A3BC8" w:rsidRPr="008A3BC8">
              <w:rPr>
                <w:rFonts w:ascii="Times New Roman" w:hAnsi="Times New Roman" w:cs="Times New Roman"/>
                <w:bCs/>
                <w:color w:val="auto"/>
                <w:sz w:val="28"/>
                <w:szCs w:val="28"/>
                <w:lang w:val="uk-UA"/>
              </w:rPr>
              <w:t>61</w:t>
            </w:r>
          </w:p>
          <w:p w14:paraId="3259817A"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проти – 0</w:t>
            </w:r>
          </w:p>
          <w:p w14:paraId="2EC8E8AF"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утримались – 0</w:t>
            </w:r>
          </w:p>
          <w:p w14:paraId="6C93405D"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не голосували – </w:t>
            </w:r>
            <w:r w:rsidR="008A3BC8" w:rsidRPr="008A3BC8">
              <w:rPr>
                <w:rFonts w:ascii="Times New Roman" w:hAnsi="Times New Roman" w:cs="Times New Roman"/>
                <w:bCs/>
                <w:color w:val="auto"/>
                <w:sz w:val="28"/>
                <w:szCs w:val="28"/>
                <w:lang w:val="uk-UA"/>
              </w:rPr>
              <w:t>12</w:t>
            </w:r>
          </w:p>
          <w:p w14:paraId="681911DD"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A3BC8">
              <w:rPr>
                <w:rFonts w:ascii="Times New Roman" w:hAnsi="Times New Roman" w:cs="Times New Roman"/>
                <w:bCs/>
                <w:i/>
                <w:color w:val="auto"/>
                <w:sz w:val="28"/>
                <w:szCs w:val="28"/>
                <w:lang w:val="uk-UA"/>
              </w:rPr>
              <w:t>(</w:t>
            </w:r>
            <w:r w:rsidRPr="008A3BC8">
              <w:rPr>
                <w:rFonts w:ascii="Times New Roman" w:hAnsi="Times New Roman" w:cs="Times New Roman"/>
                <w:bCs/>
                <w:i/>
                <w:color w:val="auto"/>
                <w:sz w:val="24"/>
                <w:szCs w:val="24"/>
                <w:lang w:val="uk-UA"/>
              </w:rPr>
              <w:t>результати поіменного голосування додаються)</w:t>
            </w:r>
          </w:p>
          <w:p w14:paraId="24CF42A6" w14:textId="77777777" w:rsidR="007B24BA" w:rsidRPr="008A3BC8" w:rsidRDefault="007B24BA"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3E3C9B58" w14:textId="77777777" w:rsidR="008A3BC8" w:rsidRDefault="00395263" w:rsidP="00395263">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w:t>
            </w:r>
            <w:r w:rsidR="008A3BC8" w:rsidRPr="008A3BC8">
              <w:rPr>
                <w:rFonts w:ascii="Times New Roman" w:hAnsi="Times New Roman" w:cs="Times New Roman"/>
                <w:color w:val="auto"/>
                <w:sz w:val="28"/>
                <w:szCs w:val="28"/>
                <w:lang w:val="uk-UA"/>
              </w:rPr>
              <w:t>Підтримати звернення О</w:t>
            </w:r>
            <w:r>
              <w:rPr>
                <w:rFonts w:ascii="Times New Roman" w:hAnsi="Times New Roman" w:cs="Times New Roman"/>
                <w:color w:val="auto"/>
                <w:sz w:val="28"/>
                <w:szCs w:val="28"/>
                <w:lang w:val="uk-UA"/>
              </w:rPr>
              <w:t>луйка</w:t>
            </w:r>
            <w:r w:rsidR="008A3BC8" w:rsidRPr="008A3BC8">
              <w:rPr>
                <w:rFonts w:ascii="Times New Roman" w:hAnsi="Times New Roman" w:cs="Times New Roman"/>
                <w:color w:val="auto"/>
                <w:sz w:val="28"/>
                <w:szCs w:val="28"/>
                <w:lang w:val="uk-UA"/>
              </w:rPr>
              <w:t xml:space="preserve"> Віталія Миколайовича як депутатський запит і направити його на розгляд голові Хмельницької обласної ради Загородному Михайлу Васильовичу та начальнику ГУ Національної поліції в Хмельницькій області Семенишину Миколі О</w:t>
            </w:r>
            <w:r w:rsidR="00CC7A57">
              <w:rPr>
                <w:rFonts w:ascii="Times New Roman" w:hAnsi="Times New Roman" w:cs="Times New Roman"/>
                <w:color w:val="auto"/>
                <w:sz w:val="28"/>
                <w:szCs w:val="28"/>
                <w:lang w:val="uk-UA"/>
              </w:rPr>
              <w:t>лександровичу</w:t>
            </w:r>
            <w:r w:rsidR="008A3BC8" w:rsidRPr="008A3BC8">
              <w:rPr>
                <w:rFonts w:ascii="Times New Roman" w:hAnsi="Times New Roman" w:cs="Times New Roman"/>
                <w:color w:val="auto"/>
                <w:sz w:val="28"/>
                <w:szCs w:val="28"/>
                <w:lang w:val="uk-UA"/>
              </w:rPr>
              <w:t>.</w:t>
            </w:r>
          </w:p>
          <w:p w14:paraId="36204BEC" w14:textId="77777777" w:rsidR="007B24BA" w:rsidRPr="008A3BC8" w:rsidRDefault="00395263" w:rsidP="00395263">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008A3BC8" w:rsidRPr="008A3BC8">
              <w:rPr>
                <w:rFonts w:ascii="Times New Roman" w:hAnsi="Times New Roman" w:cs="Times New Roman"/>
                <w:color w:val="auto"/>
                <w:sz w:val="28"/>
                <w:szCs w:val="28"/>
                <w:lang w:val="uk-UA"/>
              </w:rPr>
              <w:t>Голові Хмельницької обласної ради Загородному М.В., начальнику ГУ Національної поліції в Хмельницькій області Семенишину М.О. до 23 січня 2017 року поінформувати депутата обласної ради Олуйка В.М. та обласну раду про результати розгляду депутатського запиту.</w:t>
            </w:r>
          </w:p>
          <w:p w14:paraId="100D651E" w14:textId="77777777" w:rsidR="008A3BC8" w:rsidRPr="008A3BC8" w:rsidRDefault="008A3BC8" w:rsidP="008A3BC8">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7B24BA" w:rsidRPr="00C2297B" w14:paraId="01833CBD"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987CCC4" w14:textId="77777777" w:rsidR="007B24BA" w:rsidRPr="00C2297B" w:rsidRDefault="007B24BA"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49C7653A" w14:textId="77777777" w:rsidR="007B24BA" w:rsidRPr="00C2297B" w:rsidRDefault="007B24BA"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C2297B">
              <w:rPr>
                <w:rFonts w:ascii="Times New Roman" w:hAnsi="Times New Roman" w:cs="Times New Roman"/>
                <w:bCs/>
                <w:i/>
                <w:color w:val="auto"/>
                <w:sz w:val="28"/>
                <w:szCs w:val="28"/>
                <w:lang w:val="uk-UA"/>
              </w:rPr>
              <w:t xml:space="preserve">(Рішення № </w:t>
            </w:r>
            <w:r w:rsidR="008A3BC8">
              <w:rPr>
                <w:rFonts w:ascii="Times New Roman" w:hAnsi="Times New Roman" w:cs="Times New Roman"/>
                <w:bCs/>
                <w:i/>
                <w:color w:val="auto"/>
                <w:sz w:val="28"/>
                <w:szCs w:val="28"/>
                <w:lang w:val="uk-UA"/>
              </w:rPr>
              <w:t>41</w:t>
            </w:r>
            <w:r w:rsidRPr="00C2297B">
              <w:rPr>
                <w:rFonts w:ascii="Times New Roman" w:hAnsi="Times New Roman" w:cs="Times New Roman"/>
                <w:bCs/>
                <w:i/>
                <w:color w:val="auto"/>
                <w:sz w:val="28"/>
                <w:szCs w:val="28"/>
                <w:lang w:val="uk-UA"/>
              </w:rPr>
              <w:t>-9/2016 додається)</w:t>
            </w:r>
          </w:p>
        </w:tc>
      </w:tr>
      <w:tr w:rsidR="00D03325" w:rsidRPr="0062186E" w14:paraId="55DDECE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2BDC9E5" w14:textId="77777777" w:rsidR="00D03325" w:rsidRPr="00C47B03" w:rsidRDefault="007B24BA" w:rsidP="003D5B05">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  </w:t>
            </w:r>
          </w:p>
        </w:tc>
        <w:tc>
          <w:tcPr>
            <w:tcW w:w="7313" w:type="dxa"/>
            <w:vAlign w:val="center"/>
          </w:tcPr>
          <w:p w14:paraId="65F7289D" w14:textId="77777777" w:rsidR="00D03325" w:rsidRPr="00C47B03" w:rsidRDefault="00D03325" w:rsidP="007B24BA">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2A6BD1" w:rsidRPr="008A3BC8" w14:paraId="79A7BFC4"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3DD5742A" w14:textId="77777777" w:rsidR="002A6BD1" w:rsidRPr="00CC7A57" w:rsidRDefault="002A6BD1" w:rsidP="00CC7A57">
            <w:pPr>
              <w:widowControl w:val="0"/>
              <w:autoSpaceDE w:val="0"/>
              <w:autoSpaceDN w:val="0"/>
              <w:adjustRightInd w:val="0"/>
              <w:spacing w:line="240" w:lineRule="auto"/>
              <w:ind w:left="273"/>
              <w:jc w:val="center"/>
              <w:rPr>
                <w:rFonts w:ascii="Times New Roman" w:hAnsi="Times New Roman" w:cs="Times New Roman"/>
                <w:b/>
                <w:color w:val="auto"/>
                <w:sz w:val="28"/>
                <w:szCs w:val="28"/>
                <w:lang w:val="uk-UA"/>
              </w:rPr>
            </w:pPr>
            <w:r w:rsidRPr="00CC7A57">
              <w:rPr>
                <w:rFonts w:ascii="Times New Roman" w:hAnsi="Times New Roman" w:cs="Times New Roman"/>
                <w:b/>
                <w:color w:val="auto"/>
                <w:sz w:val="28"/>
                <w:szCs w:val="28"/>
                <w:lang w:val="uk-UA"/>
              </w:rPr>
              <w:lastRenderedPageBreak/>
              <w:t xml:space="preserve">43. </w:t>
            </w:r>
            <w:r w:rsidRPr="009515B0">
              <w:rPr>
                <w:rFonts w:ascii="Times New Roman" w:hAnsi="Times New Roman" w:cs="Times New Roman"/>
                <w:b/>
                <w:color w:val="auto"/>
                <w:sz w:val="28"/>
                <w:szCs w:val="28"/>
                <w:u w:val="single"/>
                <w:lang w:val="uk-UA"/>
              </w:rPr>
              <w:t>Про депутатський запит ШУТЯКА Андрія Васильовича щодо вжиття заходів, спрямованих на припинення масових порушень прав селян – власників землі (паїв) сіл Сутківці, Боднарівка, Лисівка Ярмолинецького району посадовими особами СТОВ «Берегиня» с. Сутківці Ярмолинецького району і ПП «Аграрна компанія 2004» с. Попівці Волочиського району</w:t>
            </w:r>
          </w:p>
          <w:p w14:paraId="40D655D6" w14:textId="77777777" w:rsidR="00093DD5" w:rsidRPr="008A3BC8" w:rsidRDefault="00093DD5"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2A6BD1" w:rsidRPr="008A3BC8" w14:paraId="41356626" w14:textId="77777777" w:rsidTr="004D214F">
        <w:tblPrEx>
          <w:tblCellMar>
            <w:top w:w="0" w:type="dxa"/>
            <w:bottom w:w="0" w:type="dxa"/>
          </w:tblCellMar>
        </w:tblPrEx>
        <w:trPr>
          <w:gridBefore w:val="1"/>
          <w:wBefore w:w="71" w:type="dxa"/>
          <w:trHeight w:val="315"/>
          <w:jc w:val="center"/>
        </w:trPr>
        <w:tc>
          <w:tcPr>
            <w:tcW w:w="2729" w:type="dxa"/>
            <w:gridSpan w:val="2"/>
          </w:tcPr>
          <w:p w14:paraId="3374B7EB"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A3BC8">
              <w:rPr>
                <w:rFonts w:ascii="Times New Roman" w:hAnsi="Times New Roman" w:cs="Times New Roman"/>
                <w:color w:val="auto"/>
                <w:sz w:val="28"/>
                <w:szCs w:val="28"/>
                <w:lang w:val="uk-UA"/>
              </w:rPr>
              <w:t>СЛУХАЛИ:</w:t>
            </w:r>
          </w:p>
          <w:p w14:paraId="1FC073A3"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3520EFB5" w14:textId="77777777" w:rsidR="002A6BD1" w:rsidRDefault="002A6BD1" w:rsidP="009515B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
                <w:bCs/>
                <w:color w:val="auto"/>
                <w:sz w:val="28"/>
                <w:szCs w:val="28"/>
                <w:lang w:val="uk-UA"/>
              </w:rPr>
              <w:t>Шутяка А.В.</w:t>
            </w:r>
            <w:r w:rsidR="009515B0">
              <w:rPr>
                <w:rFonts w:ascii="Times New Roman" w:hAnsi="Times New Roman" w:cs="Times New Roman"/>
                <w:bCs/>
                <w:color w:val="auto"/>
                <w:sz w:val="28"/>
                <w:szCs w:val="28"/>
                <w:lang w:val="uk-UA"/>
              </w:rPr>
              <w:t>:</w:t>
            </w:r>
            <w:r>
              <w:rPr>
                <w:rFonts w:ascii="Times New Roman" w:hAnsi="Times New Roman" w:cs="Times New Roman"/>
                <w:bCs/>
                <w:color w:val="auto"/>
                <w:sz w:val="28"/>
                <w:szCs w:val="28"/>
                <w:lang w:val="uk-UA"/>
              </w:rPr>
              <w:t xml:space="preserve"> До мене звернулися сел</w:t>
            </w:r>
            <w:r w:rsidRPr="0043391A">
              <w:rPr>
                <w:rFonts w:ascii="Times New Roman" w:hAnsi="Times New Roman" w:cs="Times New Roman"/>
                <w:bCs/>
                <w:color w:val="auto"/>
                <w:sz w:val="28"/>
                <w:szCs w:val="28"/>
                <w:lang w:val="uk-UA"/>
              </w:rPr>
              <w:t>яни сіл</w:t>
            </w:r>
            <w:r>
              <w:rPr>
                <w:rFonts w:ascii="Times New Roman" w:hAnsi="Times New Roman" w:cs="Times New Roman"/>
                <w:bCs/>
                <w:color w:val="auto"/>
                <w:sz w:val="28"/>
                <w:szCs w:val="28"/>
                <w:lang w:val="uk-UA"/>
              </w:rPr>
              <w:t xml:space="preserve"> </w:t>
            </w:r>
            <w:r w:rsidRPr="0043391A">
              <w:rPr>
                <w:rFonts w:ascii="Times New Roman" w:hAnsi="Times New Roman" w:cs="Times New Roman"/>
                <w:bCs/>
                <w:color w:val="auto"/>
                <w:sz w:val="28"/>
                <w:szCs w:val="28"/>
                <w:lang w:val="uk-UA"/>
              </w:rPr>
              <w:t>Сутківці, Боднарівка, Лисівка Ярмолинецького району щодо порушення їхніх прав як вл</w:t>
            </w:r>
            <w:r>
              <w:rPr>
                <w:rFonts w:ascii="Times New Roman" w:hAnsi="Times New Roman" w:cs="Times New Roman"/>
                <w:bCs/>
                <w:color w:val="auto"/>
                <w:sz w:val="28"/>
                <w:szCs w:val="28"/>
                <w:lang w:val="uk-UA"/>
              </w:rPr>
              <w:t>а</w:t>
            </w:r>
            <w:r w:rsidRPr="0043391A">
              <w:rPr>
                <w:rFonts w:ascii="Times New Roman" w:hAnsi="Times New Roman" w:cs="Times New Roman"/>
                <w:bCs/>
                <w:color w:val="auto"/>
                <w:sz w:val="28"/>
                <w:szCs w:val="28"/>
                <w:lang w:val="uk-UA"/>
              </w:rPr>
              <w:t>сників земельних наділів (паїв). Свій запит щодо вжиття заходів, спрямованих на припинення масових порушень прав селян, власників землі (паїв) сіл Сутківці,  Боднарівка, Лисівка Яромлтнецького р</w:t>
            </w:r>
            <w:r w:rsidR="009515B0">
              <w:rPr>
                <w:rFonts w:ascii="Times New Roman" w:hAnsi="Times New Roman" w:cs="Times New Roman"/>
                <w:bCs/>
                <w:color w:val="auto"/>
                <w:sz w:val="28"/>
                <w:szCs w:val="28"/>
                <w:lang w:val="uk-UA"/>
              </w:rPr>
              <w:t>айону посадовими особами  СТО  «</w:t>
            </w:r>
            <w:r w:rsidRPr="0043391A">
              <w:rPr>
                <w:rFonts w:ascii="Times New Roman" w:hAnsi="Times New Roman" w:cs="Times New Roman"/>
                <w:bCs/>
                <w:color w:val="auto"/>
                <w:sz w:val="28"/>
                <w:szCs w:val="28"/>
                <w:lang w:val="uk-UA"/>
              </w:rPr>
              <w:t>Берегиня</w:t>
            </w:r>
            <w:r w:rsidR="009515B0">
              <w:rPr>
                <w:rFonts w:ascii="Times New Roman" w:hAnsi="Times New Roman" w:cs="Times New Roman"/>
                <w:bCs/>
                <w:color w:val="auto"/>
                <w:sz w:val="28"/>
                <w:szCs w:val="28"/>
                <w:lang w:val="uk-UA"/>
              </w:rPr>
              <w:t>»</w:t>
            </w:r>
            <w:r w:rsidRPr="0043391A">
              <w:rPr>
                <w:rFonts w:ascii="Times New Roman" w:hAnsi="Times New Roman" w:cs="Times New Roman"/>
                <w:bCs/>
                <w:color w:val="auto"/>
                <w:sz w:val="28"/>
                <w:szCs w:val="28"/>
                <w:lang w:val="uk-UA"/>
              </w:rPr>
              <w:t xml:space="preserve"> та підприємств</w:t>
            </w:r>
            <w:r w:rsidR="009515B0">
              <w:rPr>
                <w:rFonts w:ascii="Times New Roman" w:hAnsi="Times New Roman" w:cs="Times New Roman"/>
                <w:bCs/>
                <w:color w:val="auto"/>
                <w:sz w:val="28"/>
                <w:szCs w:val="28"/>
                <w:lang w:val="uk-UA"/>
              </w:rPr>
              <w:t>ом «</w:t>
            </w:r>
            <w:r>
              <w:rPr>
                <w:rFonts w:ascii="Times New Roman" w:hAnsi="Times New Roman" w:cs="Times New Roman"/>
                <w:bCs/>
                <w:color w:val="auto"/>
                <w:sz w:val="28"/>
                <w:szCs w:val="28"/>
                <w:lang w:val="uk-UA"/>
              </w:rPr>
              <w:t xml:space="preserve">Аграрна компанія </w:t>
            </w:r>
            <w:r w:rsidR="009515B0">
              <w:rPr>
                <w:rFonts w:ascii="Times New Roman" w:hAnsi="Times New Roman" w:cs="Times New Roman"/>
                <w:bCs/>
                <w:color w:val="auto"/>
                <w:sz w:val="28"/>
                <w:szCs w:val="28"/>
                <w:lang w:val="uk-UA"/>
              </w:rPr>
              <w:t>–</w:t>
            </w:r>
            <w:r>
              <w:rPr>
                <w:rFonts w:ascii="Times New Roman" w:hAnsi="Times New Roman" w:cs="Times New Roman"/>
                <w:bCs/>
                <w:color w:val="auto"/>
                <w:sz w:val="28"/>
                <w:szCs w:val="28"/>
                <w:lang w:val="uk-UA"/>
              </w:rPr>
              <w:t xml:space="preserve"> 2004</w:t>
            </w:r>
            <w:r w:rsidR="009515B0">
              <w:rPr>
                <w:rFonts w:ascii="Times New Roman" w:hAnsi="Times New Roman" w:cs="Times New Roman"/>
                <w:bCs/>
                <w:color w:val="auto"/>
                <w:sz w:val="28"/>
                <w:szCs w:val="28"/>
                <w:lang w:val="uk-UA"/>
              </w:rPr>
              <w:t>»</w:t>
            </w:r>
            <w:r>
              <w:rPr>
                <w:rFonts w:ascii="Times New Roman" w:hAnsi="Times New Roman" w:cs="Times New Roman"/>
                <w:bCs/>
                <w:color w:val="auto"/>
                <w:sz w:val="28"/>
                <w:szCs w:val="28"/>
                <w:lang w:val="uk-UA"/>
              </w:rPr>
              <w:t xml:space="preserve"> с. П</w:t>
            </w:r>
            <w:r w:rsidRPr="0043391A">
              <w:rPr>
                <w:rFonts w:ascii="Times New Roman" w:hAnsi="Times New Roman" w:cs="Times New Roman"/>
                <w:bCs/>
                <w:color w:val="auto"/>
                <w:sz w:val="28"/>
                <w:szCs w:val="28"/>
                <w:lang w:val="uk-UA"/>
              </w:rPr>
              <w:t>опівці Волочиського району</w:t>
            </w:r>
            <w:r w:rsidR="009515B0" w:rsidRPr="0043391A">
              <w:rPr>
                <w:rFonts w:ascii="Times New Roman" w:hAnsi="Times New Roman" w:cs="Times New Roman"/>
                <w:bCs/>
                <w:color w:val="auto"/>
                <w:sz w:val="28"/>
                <w:szCs w:val="28"/>
                <w:lang w:val="uk-UA"/>
              </w:rPr>
              <w:t xml:space="preserve"> </w:t>
            </w:r>
            <w:r w:rsidR="00E33418">
              <w:rPr>
                <w:rFonts w:ascii="Times New Roman" w:hAnsi="Times New Roman" w:cs="Times New Roman"/>
                <w:bCs/>
                <w:color w:val="auto"/>
                <w:sz w:val="28"/>
                <w:szCs w:val="28"/>
                <w:lang w:val="uk-UA"/>
              </w:rPr>
              <w:t>скеровую д</w:t>
            </w:r>
            <w:r w:rsidR="009515B0" w:rsidRPr="0043391A">
              <w:rPr>
                <w:rFonts w:ascii="Times New Roman" w:hAnsi="Times New Roman" w:cs="Times New Roman"/>
                <w:bCs/>
                <w:color w:val="auto"/>
                <w:sz w:val="28"/>
                <w:szCs w:val="28"/>
                <w:lang w:val="uk-UA"/>
              </w:rPr>
              <w:t>о прокурора Хмельницької області</w:t>
            </w:r>
            <w:r w:rsidRPr="0043391A">
              <w:rPr>
                <w:rFonts w:ascii="Times New Roman" w:hAnsi="Times New Roman" w:cs="Times New Roman"/>
                <w:bCs/>
                <w:color w:val="auto"/>
                <w:sz w:val="28"/>
                <w:szCs w:val="28"/>
                <w:lang w:val="uk-UA"/>
              </w:rPr>
              <w:t xml:space="preserve">. </w:t>
            </w:r>
          </w:p>
          <w:p w14:paraId="4B98D522" w14:textId="77777777" w:rsidR="00093DD5" w:rsidRPr="008A3BC8" w:rsidRDefault="00093DD5"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2A6BD1" w:rsidRPr="008A3BC8" w14:paraId="77E00C74" w14:textId="77777777" w:rsidTr="004D214F">
        <w:tblPrEx>
          <w:tblCellMar>
            <w:top w:w="0" w:type="dxa"/>
            <w:bottom w:w="0" w:type="dxa"/>
          </w:tblCellMar>
        </w:tblPrEx>
        <w:trPr>
          <w:gridBefore w:val="1"/>
          <w:wBefore w:w="71" w:type="dxa"/>
          <w:trHeight w:val="315"/>
          <w:jc w:val="center"/>
        </w:trPr>
        <w:tc>
          <w:tcPr>
            <w:tcW w:w="2729" w:type="dxa"/>
            <w:gridSpan w:val="2"/>
          </w:tcPr>
          <w:p w14:paraId="389C8FC1"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ВИРІШИЛИ:</w:t>
            </w:r>
          </w:p>
          <w:p w14:paraId="6943B1AF"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за – </w:t>
            </w:r>
            <w:r>
              <w:rPr>
                <w:rFonts w:ascii="Times New Roman" w:hAnsi="Times New Roman" w:cs="Times New Roman"/>
                <w:bCs/>
                <w:color w:val="auto"/>
                <w:sz w:val="28"/>
                <w:szCs w:val="28"/>
                <w:lang w:val="uk-UA"/>
              </w:rPr>
              <w:t>55</w:t>
            </w:r>
          </w:p>
          <w:p w14:paraId="650466DB"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проти – 0</w:t>
            </w:r>
          </w:p>
          <w:p w14:paraId="74EAC90E"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утримались – </w:t>
            </w:r>
            <w:r>
              <w:rPr>
                <w:rFonts w:ascii="Times New Roman" w:hAnsi="Times New Roman" w:cs="Times New Roman"/>
                <w:bCs/>
                <w:color w:val="auto"/>
                <w:sz w:val="28"/>
                <w:szCs w:val="28"/>
                <w:lang w:val="uk-UA"/>
              </w:rPr>
              <w:t>1</w:t>
            </w:r>
          </w:p>
          <w:p w14:paraId="6E3014B2"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17</w:t>
            </w:r>
          </w:p>
          <w:p w14:paraId="4596DF2F"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A3BC8">
              <w:rPr>
                <w:rFonts w:ascii="Times New Roman" w:hAnsi="Times New Roman" w:cs="Times New Roman"/>
                <w:bCs/>
                <w:i/>
                <w:color w:val="auto"/>
                <w:sz w:val="28"/>
                <w:szCs w:val="28"/>
                <w:lang w:val="uk-UA"/>
              </w:rPr>
              <w:t>(</w:t>
            </w:r>
            <w:r w:rsidRPr="008A3BC8">
              <w:rPr>
                <w:rFonts w:ascii="Times New Roman" w:hAnsi="Times New Roman" w:cs="Times New Roman"/>
                <w:bCs/>
                <w:i/>
                <w:color w:val="auto"/>
                <w:sz w:val="24"/>
                <w:szCs w:val="24"/>
                <w:lang w:val="uk-UA"/>
              </w:rPr>
              <w:t>результати поіменного голосування додаються)</w:t>
            </w:r>
          </w:p>
          <w:p w14:paraId="47FCE4EA" w14:textId="77777777" w:rsidR="002A6BD1" w:rsidRPr="008A3BC8" w:rsidRDefault="002A6BD1"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4BE6D2DA" w14:textId="77777777" w:rsidR="00093DD5" w:rsidRPr="00093DD5" w:rsidRDefault="00093DD5" w:rsidP="00761638">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r w:rsidR="00761638">
              <w:rPr>
                <w:rFonts w:ascii="Times New Roman" w:hAnsi="Times New Roman" w:cs="Times New Roman"/>
                <w:color w:val="auto"/>
                <w:sz w:val="28"/>
                <w:szCs w:val="28"/>
                <w:lang w:val="uk-UA"/>
              </w:rPr>
              <w:t xml:space="preserve"> </w:t>
            </w:r>
            <w:r w:rsidR="002A6BD1" w:rsidRPr="002A6BD1">
              <w:rPr>
                <w:rFonts w:ascii="Times New Roman" w:hAnsi="Times New Roman" w:cs="Times New Roman"/>
                <w:color w:val="auto"/>
                <w:sz w:val="28"/>
                <w:szCs w:val="28"/>
                <w:lang w:val="uk-UA"/>
              </w:rPr>
              <w:t>Підтримати звернення</w:t>
            </w:r>
            <w:r w:rsidR="002A6BD1" w:rsidRPr="002A6BD1">
              <w:rPr>
                <w:rFonts w:ascii="Times New Roman" w:hAnsi="Times New Roman" w:cs="Times New Roman"/>
                <w:sz w:val="28"/>
                <w:szCs w:val="28"/>
                <w:lang w:val="uk-UA"/>
              </w:rPr>
              <w:t xml:space="preserve"> </w:t>
            </w:r>
            <w:r w:rsidR="002A6BD1" w:rsidRPr="002A6BD1">
              <w:rPr>
                <w:rFonts w:ascii="Times New Roman" w:hAnsi="Times New Roman" w:cs="Times New Roman"/>
                <w:color w:val="auto"/>
                <w:sz w:val="28"/>
                <w:szCs w:val="28"/>
                <w:lang w:val="uk-UA"/>
              </w:rPr>
              <w:t>Ш</w:t>
            </w:r>
            <w:r w:rsidR="00315526">
              <w:rPr>
                <w:rFonts w:ascii="Times New Roman" w:hAnsi="Times New Roman" w:cs="Times New Roman"/>
                <w:color w:val="auto"/>
                <w:sz w:val="28"/>
                <w:szCs w:val="28"/>
                <w:lang w:val="uk-UA"/>
              </w:rPr>
              <w:t>утяка</w:t>
            </w:r>
            <w:r w:rsidR="002A6BD1" w:rsidRPr="002A6BD1">
              <w:rPr>
                <w:rFonts w:ascii="Times New Roman" w:hAnsi="Times New Roman" w:cs="Times New Roman"/>
                <w:color w:val="auto"/>
                <w:sz w:val="28"/>
                <w:szCs w:val="28"/>
                <w:lang w:val="uk-UA"/>
              </w:rPr>
              <w:t xml:space="preserve"> Андрія Васильовича як депутатський запит і направити його на розгляд прокурору Хмельницької області Синишину Олегу Романовичу та начальнику ГУ Національної поліції в Хмельницькій області Семенишину Миколі Олександровичу</w:t>
            </w:r>
            <w:r w:rsidR="00E76568">
              <w:rPr>
                <w:rFonts w:ascii="Times New Roman" w:hAnsi="Times New Roman" w:cs="Times New Roman"/>
                <w:color w:val="auto"/>
                <w:sz w:val="28"/>
                <w:szCs w:val="28"/>
                <w:lang w:val="uk-UA"/>
              </w:rPr>
              <w:t>.</w:t>
            </w:r>
            <w:r w:rsidR="002A6BD1" w:rsidRPr="002A6BD1">
              <w:rPr>
                <w:rFonts w:ascii="Times New Roman" w:hAnsi="Times New Roman" w:cs="Times New Roman"/>
                <w:color w:val="auto"/>
                <w:sz w:val="28"/>
                <w:szCs w:val="28"/>
                <w:lang w:val="uk-UA"/>
              </w:rPr>
              <w:t xml:space="preserve"> </w:t>
            </w:r>
          </w:p>
          <w:p w14:paraId="7133D9F9" w14:textId="77777777" w:rsidR="002A6BD1" w:rsidRPr="002A6BD1" w:rsidRDefault="00E76568" w:rsidP="00761638">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002A6BD1" w:rsidRPr="002A6BD1">
              <w:rPr>
                <w:rFonts w:ascii="Times New Roman" w:hAnsi="Times New Roman" w:cs="Times New Roman"/>
                <w:color w:val="auto"/>
                <w:sz w:val="28"/>
                <w:szCs w:val="28"/>
                <w:lang w:val="uk-UA"/>
              </w:rPr>
              <w:t xml:space="preserve">Прокурору Хмельницької області Синишину О.Р., начальнику </w:t>
            </w:r>
            <w:r w:rsidR="00E33418">
              <w:rPr>
                <w:rFonts w:ascii="Times New Roman" w:hAnsi="Times New Roman" w:cs="Times New Roman"/>
                <w:color w:val="auto"/>
                <w:sz w:val="28"/>
                <w:szCs w:val="28"/>
                <w:lang w:val="uk-UA"/>
              </w:rPr>
              <w:t>Г</w:t>
            </w:r>
            <w:r w:rsidR="002A6BD1" w:rsidRPr="002A6BD1">
              <w:rPr>
                <w:rFonts w:ascii="Times New Roman" w:hAnsi="Times New Roman" w:cs="Times New Roman"/>
                <w:color w:val="auto"/>
                <w:sz w:val="28"/>
                <w:szCs w:val="28"/>
                <w:lang w:val="uk-UA"/>
              </w:rPr>
              <w:t xml:space="preserve">У Національної поліції в Хмельницькій області Семенишину М.О. до </w:t>
            </w:r>
            <w:r w:rsidR="002A6BD1" w:rsidRPr="002A6BD1">
              <w:rPr>
                <w:rFonts w:ascii="Times New Roman" w:hAnsi="Times New Roman" w:cs="Times New Roman"/>
                <w:sz w:val="28"/>
                <w:szCs w:val="28"/>
                <w:lang w:val="uk-UA"/>
              </w:rPr>
              <w:t>23 січня</w:t>
            </w:r>
            <w:r w:rsidR="002A6BD1" w:rsidRPr="002A6BD1">
              <w:rPr>
                <w:rFonts w:ascii="Times New Roman" w:hAnsi="Times New Roman" w:cs="Times New Roman"/>
                <w:color w:val="auto"/>
                <w:sz w:val="28"/>
                <w:szCs w:val="28"/>
                <w:lang w:val="uk-UA"/>
              </w:rPr>
              <w:t xml:space="preserve"> 2017 року поінформувати депутата обласної ради Шутяка А.В. та обласну раду про результати розгляду депутатського запиту.</w:t>
            </w:r>
          </w:p>
          <w:p w14:paraId="6D3E0B0F" w14:textId="77777777" w:rsidR="002A6BD1" w:rsidRDefault="002A6BD1" w:rsidP="004D10A7">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003B23FB" w14:textId="77777777" w:rsidR="00761638" w:rsidRPr="008A3BC8" w:rsidRDefault="00761638" w:rsidP="004D10A7">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2A6BD1" w:rsidRPr="00C2297B" w14:paraId="45105E0C"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94AA7CA" w14:textId="77777777" w:rsidR="002A6BD1" w:rsidRPr="00C2297B" w:rsidRDefault="002A6BD1"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7013DCF4" w14:textId="77777777" w:rsidR="002A6BD1" w:rsidRPr="00C2297B" w:rsidRDefault="002A6BD1"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C2297B">
              <w:rPr>
                <w:rFonts w:ascii="Times New Roman" w:hAnsi="Times New Roman" w:cs="Times New Roman"/>
                <w:bCs/>
                <w:i/>
                <w:color w:val="auto"/>
                <w:sz w:val="28"/>
                <w:szCs w:val="28"/>
                <w:lang w:val="uk-UA"/>
              </w:rPr>
              <w:t xml:space="preserve">(Рішення № </w:t>
            </w:r>
            <w:r>
              <w:rPr>
                <w:rFonts w:ascii="Times New Roman" w:hAnsi="Times New Roman" w:cs="Times New Roman"/>
                <w:bCs/>
                <w:i/>
                <w:color w:val="auto"/>
                <w:sz w:val="28"/>
                <w:szCs w:val="28"/>
                <w:lang w:val="uk-UA"/>
              </w:rPr>
              <w:t>42</w:t>
            </w:r>
            <w:r w:rsidRPr="00C2297B">
              <w:rPr>
                <w:rFonts w:ascii="Times New Roman" w:hAnsi="Times New Roman" w:cs="Times New Roman"/>
                <w:bCs/>
                <w:i/>
                <w:color w:val="auto"/>
                <w:sz w:val="28"/>
                <w:szCs w:val="28"/>
                <w:lang w:val="uk-UA"/>
              </w:rPr>
              <w:t>-9/2016 додається)</w:t>
            </w:r>
          </w:p>
        </w:tc>
      </w:tr>
      <w:tr w:rsidR="00AF672C" w:rsidRPr="00C2297B" w14:paraId="47CB5E6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FF4D14C" w14:textId="77777777" w:rsidR="00AF672C" w:rsidRPr="00C2297B" w:rsidRDefault="00AF672C"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0E0E0969" w14:textId="77777777" w:rsidR="00AF672C" w:rsidRDefault="00AF672C"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p w14:paraId="4B8BA87B" w14:textId="77777777" w:rsidR="00761638" w:rsidRPr="00C2297B" w:rsidRDefault="00761638"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2A6BD1" w:rsidRPr="0062186E" w14:paraId="1CA673BB"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5FF0BE6D" w14:textId="77777777" w:rsidR="00AF672C" w:rsidRPr="006655FA" w:rsidRDefault="00AF672C" w:rsidP="006655FA">
            <w:pPr>
              <w:numPr>
                <w:ilvl w:val="0"/>
                <w:numId w:val="29"/>
              </w:numPr>
              <w:spacing w:line="240" w:lineRule="auto"/>
              <w:jc w:val="center"/>
              <w:rPr>
                <w:rFonts w:ascii="Times New Roman" w:hAnsi="Times New Roman" w:cs="Times New Roman"/>
                <w:b/>
                <w:color w:val="auto"/>
                <w:sz w:val="28"/>
                <w:szCs w:val="28"/>
                <w:u w:val="single"/>
                <w:lang w:val="uk-UA"/>
              </w:rPr>
            </w:pPr>
            <w:r w:rsidRPr="006655FA">
              <w:rPr>
                <w:rFonts w:ascii="Times New Roman" w:hAnsi="Times New Roman" w:cs="Times New Roman"/>
                <w:b/>
                <w:color w:val="auto"/>
                <w:sz w:val="28"/>
                <w:szCs w:val="28"/>
                <w:lang w:val="uk-UA"/>
              </w:rPr>
              <w:t xml:space="preserve"> </w:t>
            </w:r>
            <w:hyperlink r:id="rId107" w:history="1">
              <w:r w:rsidRPr="006655FA">
                <w:rPr>
                  <w:rFonts w:ascii="Times New Roman" w:hAnsi="Times New Roman" w:cs="Times New Roman"/>
                  <w:b/>
                  <w:color w:val="auto"/>
                  <w:sz w:val="28"/>
                  <w:szCs w:val="28"/>
                  <w:u w:val="single"/>
                  <w:lang w:val="uk-UA"/>
                </w:rPr>
                <w:t>Про депутатський запит ПАНЧУКА Анатолія Анатолійовича щодо надання інформації про причину непідтримання кандидатури Бондарчук Тетяни Володимирівни у представленні до нагородження орденом княгині Ольги ІІІ ступеня</w:t>
              </w:r>
            </w:hyperlink>
          </w:p>
          <w:p w14:paraId="31C639DC" w14:textId="77777777" w:rsidR="002A6BD1" w:rsidRPr="004029CB" w:rsidRDefault="002A6BD1" w:rsidP="007B24BA">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76701C" w:rsidRPr="008A3BC8" w14:paraId="0E4FDA01" w14:textId="77777777" w:rsidTr="004D214F">
        <w:tblPrEx>
          <w:tblCellMar>
            <w:top w:w="0" w:type="dxa"/>
            <w:bottom w:w="0" w:type="dxa"/>
          </w:tblCellMar>
        </w:tblPrEx>
        <w:trPr>
          <w:gridBefore w:val="1"/>
          <w:wBefore w:w="71" w:type="dxa"/>
          <w:trHeight w:val="315"/>
          <w:jc w:val="center"/>
        </w:trPr>
        <w:tc>
          <w:tcPr>
            <w:tcW w:w="2729" w:type="dxa"/>
            <w:gridSpan w:val="2"/>
          </w:tcPr>
          <w:p w14:paraId="38B2995C"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A3BC8">
              <w:rPr>
                <w:rFonts w:ascii="Times New Roman" w:hAnsi="Times New Roman" w:cs="Times New Roman"/>
                <w:color w:val="auto"/>
                <w:sz w:val="28"/>
                <w:szCs w:val="28"/>
                <w:lang w:val="uk-UA"/>
              </w:rPr>
              <w:t>СЛУХАЛИ:</w:t>
            </w:r>
          </w:p>
          <w:p w14:paraId="36B242C0"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6FB7A1E7" w14:textId="77777777" w:rsidR="004029CB"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
                <w:bCs/>
                <w:color w:val="auto"/>
                <w:sz w:val="28"/>
                <w:szCs w:val="28"/>
                <w:lang w:val="uk-UA"/>
              </w:rPr>
              <w:t>Панчука А.А.</w:t>
            </w:r>
            <w:r w:rsidR="006655FA">
              <w:rPr>
                <w:rFonts w:ascii="Times New Roman" w:hAnsi="Times New Roman" w:cs="Times New Roman"/>
                <w:bCs/>
                <w:color w:val="auto"/>
                <w:sz w:val="28"/>
                <w:szCs w:val="28"/>
                <w:lang w:val="uk-UA"/>
              </w:rPr>
              <w:t>:</w:t>
            </w:r>
            <w:r w:rsidRPr="004029CB">
              <w:rPr>
                <w:rFonts w:ascii="Times New Roman" w:hAnsi="Times New Roman" w:cs="Times New Roman"/>
                <w:bCs/>
                <w:color w:val="auto"/>
                <w:sz w:val="28"/>
                <w:szCs w:val="28"/>
                <w:lang w:val="uk-UA"/>
              </w:rPr>
              <w:t xml:space="preserve"> </w:t>
            </w:r>
            <w:r w:rsidR="004029CB" w:rsidRPr="004029CB">
              <w:rPr>
                <w:rFonts w:ascii="Times New Roman" w:hAnsi="Times New Roman" w:cs="Times New Roman"/>
                <w:bCs/>
                <w:color w:val="auto"/>
                <w:sz w:val="28"/>
                <w:szCs w:val="28"/>
                <w:lang w:val="uk-UA"/>
              </w:rPr>
              <w:t>До мене звернулися представники громадської організації «Родини героїв Небесної сотні», які обурені тим фактом, що Хмельницька обласна державна адміністрація не підтримала нагородні документи на ім’я Боднарчук Тетяни (вдов</w:t>
            </w:r>
            <w:r w:rsidR="006655FA">
              <w:rPr>
                <w:rFonts w:ascii="Times New Roman" w:hAnsi="Times New Roman" w:cs="Times New Roman"/>
                <w:bCs/>
                <w:color w:val="auto"/>
                <w:sz w:val="28"/>
                <w:szCs w:val="28"/>
                <w:lang w:val="uk-UA"/>
              </w:rPr>
              <w:t>у</w:t>
            </w:r>
            <w:r w:rsidR="004029CB" w:rsidRPr="004029CB">
              <w:rPr>
                <w:rFonts w:ascii="Times New Roman" w:hAnsi="Times New Roman" w:cs="Times New Roman"/>
                <w:bCs/>
                <w:color w:val="auto"/>
                <w:sz w:val="28"/>
                <w:szCs w:val="28"/>
                <w:lang w:val="uk-UA"/>
              </w:rPr>
              <w:t xml:space="preserve"> героя Небесної сотні та громадського політичного діяча – Степана Боднарчука; активну учасницю волонтерського руху) орденом Княгині Ольги ІІІ ст. Відповідні нагородні матеріали було повернуто громадській організації листом, як такі, що не підтримані керівництвом області без жодного обґрунтування причини відмови. Прошу підтримати запит у зв’язку з великим суспільним резонансом.</w:t>
            </w:r>
          </w:p>
          <w:p w14:paraId="72CB192B" w14:textId="77777777" w:rsidR="0076701C" w:rsidRDefault="004029CB"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Cs/>
                <w:color w:val="auto"/>
                <w:sz w:val="28"/>
                <w:szCs w:val="28"/>
                <w:lang w:val="uk-UA"/>
              </w:rPr>
              <w:t xml:space="preserve">  </w:t>
            </w:r>
          </w:p>
          <w:p w14:paraId="7491895E" w14:textId="77777777" w:rsidR="008E16B4" w:rsidRPr="004029CB" w:rsidRDefault="008E16B4"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76701C" w:rsidRPr="008A3BC8" w14:paraId="5D578A6F" w14:textId="77777777" w:rsidTr="004D214F">
        <w:tblPrEx>
          <w:tblCellMar>
            <w:top w:w="0" w:type="dxa"/>
            <w:bottom w:w="0" w:type="dxa"/>
          </w:tblCellMar>
        </w:tblPrEx>
        <w:trPr>
          <w:gridBefore w:val="1"/>
          <w:wBefore w:w="71" w:type="dxa"/>
          <w:trHeight w:val="315"/>
          <w:jc w:val="center"/>
        </w:trPr>
        <w:tc>
          <w:tcPr>
            <w:tcW w:w="2729" w:type="dxa"/>
            <w:gridSpan w:val="2"/>
          </w:tcPr>
          <w:p w14:paraId="286B1FC6"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ВИРІШИЛИ:</w:t>
            </w:r>
          </w:p>
          <w:p w14:paraId="30AEA661"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за – </w:t>
            </w:r>
            <w:r>
              <w:rPr>
                <w:rFonts w:ascii="Times New Roman" w:hAnsi="Times New Roman" w:cs="Times New Roman"/>
                <w:bCs/>
                <w:color w:val="auto"/>
                <w:sz w:val="28"/>
                <w:szCs w:val="28"/>
                <w:lang w:val="uk-UA"/>
              </w:rPr>
              <w:t>50</w:t>
            </w:r>
          </w:p>
          <w:p w14:paraId="37319A9A"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проти – 1</w:t>
            </w:r>
          </w:p>
          <w:p w14:paraId="0504C4BD"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утримались – </w:t>
            </w:r>
            <w:r>
              <w:rPr>
                <w:rFonts w:ascii="Times New Roman" w:hAnsi="Times New Roman" w:cs="Times New Roman"/>
                <w:bCs/>
                <w:color w:val="auto"/>
                <w:sz w:val="28"/>
                <w:szCs w:val="28"/>
                <w:lang w:val="uk-UA"/>
              </w:rPr>
              <w:t>1</w:t>
            </w:r>
          </w:p>
          <w:p w14:paraId="22FC4261"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A3BC8">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21</w:t>
            </w:r>
          </w:p>
          <w:p w14:paraId="428B5429"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A3BC8">
              <w:rPr>
                <w:rFonts w:ascii="Times New Roman" w:hAnsi="Times New Roman" w:cs="Times New Roman"/>
                <w:bCs/>
                <w:i/>
                <w:color w:val="auto"/>
                <w:sz w:val="28"/>
                <w:szCs w:val="28"/>
                <w:lang w:val="uk-UA"/>
              </w:rPr>
              <w:t>(</w:t>
            </w:r>
            <w:r w:rsidRPr="008A3BC8">
              <w:rPr>
                <w:rFonts w:ascii="Times New Roman" w:hAnsi="Times New Roman" w:cs="Times New Roman"/>
                <w:bCs/>
                <w:i/>
                <w:color w:val="auto"/>
                <w:sz w:val="24"/>
                <w:szCs w:val="24"/>
                <w:lang w:val="uk-UA"/>
              </w:rPr>
              <w:t>результати поіменного голосування додаються)</w:t>
            </w:r>
          </w:p>
          <w:p w14:paraId="76288953" w14:textId="77777777" w:rsidR="0076701C" w:rsidRPr="008A3BC8"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0C292C97" w14:textId="77777777" w:rsidR="0076701C" w:rsidRPr="0076701C" w:rsidRDefault="00B11ED3" w:rsidP="00B11ED3">
            <w:pPr>
              <w:spacing w:after="12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r w:rsidR="0076701C" w:rsidRPr="0076701C">
              <w:rPr>
                <w:rFonts w:ascii="Times New Roman" w:hAnsi="Times New Roman" w:cs="Times New Roman"/>
                <w:color w:val="auto"/>
                <w:sz w:val="28"/>
                <w:szCs w:val="28"/>
                <w:lang w:val="uk-UA"/>
              </w:rPr>
              <w:t>. Підтримати звернення</w:t>
            </w:r>
            <w:r w:rsidR="0076701C" w:rsidRPr="0076701C">
              <w:rPr>
                <w:rFonts w:ascii="Times New Roman" w:hAnsi="Times New Roman" w:cs="Times New Roman"/>
                <w:sz w:val="28"/>
                <w:szCs w:val="28"/>
                <w:lang w:val="uk-UA"/>
              </w:rPr>
              <w:t xml:space="preserve"> </w:t>
            </w:r>
            <w:r w:rsidR="0076701C" w:rsidRPr="0076701C">
              <w:rPr>
                <w:rFonts w:ascii="Times New Roman" w:hAnsi="Times New Roman" w:cs="Times New Roman"/>
                <w:color w:val="auto"/>
                <w:sz w:val="28"/>
                <w:szCs w:val="28"/>
                <w:lang w:val="uk-UA"/>
              </w:rPr>
              <w:t>П</w:t>
            </w:r>
            <w:r>
              <w:rPr>
                <w:rFonts w:ascii="Times New Roman" w:hAnsi="Times New Roman" w:cs="Times New Roman"/>
                <w:color w:val="auto"/>
                <w:sz w:val="28"/>
                <w:szCs w:val="28"/>
                <w:lang w:val="uk-UA"/>
              </w:rPr>
              <w:t>анчука</w:t>
            </w:r>
            <w:r w:rsidR="0076701C" w:rsidRPr="0076701C">
              <w:rPr>
                <w:rFonts w:ascii="Times New Roman" w:hAnsi="Times New Roman" w:cs="Times New Roman"/>
                <w:color w:val="auto"/>
                <w:sz w:val="28"/>
                <w:szCs w:val="28"/>
                <w:lang w:val="uk-UA"/>
              </w:rPr>
              <w:t xml:space="preserve"> Анатолія Анатолійовича як депутатський запит і направити його на розгляд голові Хмельницької обласної державної адміністрації Корнійчуку Олександру Олександровичу.</w:t>
            </w:r>
          </w:p>
          <w:p w14:paraId="22A06503" w14:textId="77777777" w:rsidR="0076701C" w:rsidRPr="0076701C" w:rsidRDefault="0076701C" w:rsidP="00B11ED3">
            <w:pPr>
              <w:spacing w:after="120" w:line="240" w:lineRule="auto"/>
              <w:jc w:val="both"/>
              <w:rPr>
                <w:rFonts w:ascii="Times New Roman" w:hAnsi="Times New Roman" w:cs="Times New Roman"/>
                <w:color w:val="auto"/>
                <w:sz w:val="28"/>
                <w:szCs w:val="28"/>
                <w:lang w:val="uk-UA"/>
              </w:rPr>
            </w:pPr>
            <w:r w:rsidRPr="0076701C">
              <w:rPr>
                <w:rFonts w:ascii="Times New Roman" w:hAnsi="Times New Roman" w:cs="Times New Roman"/>
                <w:color w:val="auto"/>
                <w:sz w:val="28"/>
                <w:szCs w:val="28"/>
                <w:lang w:val="uk-UA"/>
              </w:rPr>
              <w:t xml:space="preserve">2. Голові Хмельницької обласної державної адміністрації       Корнійчуку О.О. до </w:t>
            </w:r>
            <w:r w:rsidRPr="0076701C">
              <w:rPr>
                <w:rFonts w:ascii="Times New Roman" w:hAnsi="Times New Roman" w:cs="Times New Roman"/>
                <w:sz w:val="28"/>
                <w:szCs w:val="28"/>
                <w:lang w:val="uk-UA"/>
              </w:rPr>
              <w:t>23 січня</w:t>
            </w:r>
            <w:r w:rsidRPr="0076701C">
              <w:rPr>
                <w:rFonts w:ascii="Times New Roman" w:hAnsi="Times New Roman" w:cs="Times New Roman"/>
                <w:color w:val="auto"/>
                <w:sz w:val="28"/>
                <w:szCs w:val="28"/>
                <w:lang w:val="uk-UA"/>
              </w:rPr>
              <w:t xml:space="preserve"> 2017 року поінформувати депутата обласної ради Панчука А.А. та обласну раду про результати розгляду депутатського запиту.</w:t>
            </w:r>
          </w:p>
          <w:p w14:paraId="7E4FFADA" w14:textId="77777777" w:rsidR="0076701C" w:rsidRPr="008A3BC8" w:rsidRDefault="0076701C" w:rsidP="004D10A7">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76701C" w:rsidRPr="00C2297B" w14:paraId="52114BC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266AD4E" w14:textId="77777777" w:rsidR="0076701C" w:rsidRPr="00C2297B" w:rsidRDefault="0076701C"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381328CE" w14:textId="77777777" w:rsidR="0076701C" w:rsidRPr="00C2297B" w:rsidRDefault="0076701C"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C2297B">
              <w:rPr>
                <w:rFonts w:ascii="Times New Roman" w:hAnsi="Times New Roman" w:cs="Times New Roman"/>
                <w:bCs/>
                <w:i/>
                <w:color w:val="auto"/>
                <w:sz w:val="28"/>
                <w:szCs w:val="28"/>
                <w:lang w:val="uk-UA"/>
              </w:rPr>
              <w:t xml:space="preserve">(Рішення № </w:t>
            </w:r>
            <w:r>
              <w:rPr>
                <w:rFonts w:ascii="Times New Roman" w:hAnsi="Times New Roman" w:cs="Times New Roman"/>
                <w:bCs/>
                <w:i/>
                <w:color w:val="auto"/>
                <w:sz w:val="28"/>
                <w:szCs w:val="28"/>
                <w:lang w:val="uk-UA"/>
              </w:rPr>
              <w:t>43</w:t>
            </w:r>
            <w:r w:rsidRPr="00C2297B">
              <w:rPr>
                <w:rFonts w:ascii="Times New Roman" w:hAnsi="Times New Roman" w:cs="Times New Roman"/>
                <w:bCs/>
                <w:i/>
                <w:color w:val="auto"/>
                <w:sz w:val="28"/>
                <w:szCs w:val="28"/>
                <w:lang w:val="uk-UA"/>
              </w:rPr>
              <w:t>-9/2016 додається)</w:t>
            </w:r>
          </w:p>
        </w:tc>
      </w:tr>
      <w:tr w:rsidR="00761638" w:rsidRPr="00C2297B" w14:paraId="7C31016B"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C948261" w14:textId="77777777" w:rsidR="00761638" w:rsidRPr="00C2297B" w:rsidRDefault="00761638"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685ABDD2" w14:textId="77777777" w:rsidR="00761638" w:rsidRPr="00C2297B" w:rsidRDefault="00761638"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D03325" w:rsidRPr="0062186E" w14:paraId="4F51FA49"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F1067CB" w14:textId="77777777" w:rsidR="00D03325" w:rsidRPr="00AF672C" w:rsidRDefault="00D03325" w:rsidP="00AF672C">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tc>
        <w:tc>
          <w:tcPr>
            <w:tcW w:w="7313" w:type="dxa"/>
            <w:vAlign w:val="center"/>
          </w:tcPr>
          <w:p w14:paraId="336AD5C0" w14:textId="77777777" w:rsidR="00AF672C" w:rsidRDefault="00AF672C" w:rsidP="00AF672C">
            <w:pPr>
              <w:widowControl w:val="0"/>
              <w:autoSpaceDE w:val="0"/>
              <w:autoSpaceDN w:val="0"/>
              <w:adjustRightInd w:val="0"/>
              <w:spacing w:line="240" w:lineRule="auto"/>
              <w:ind w:left="273"/>
              <w:jc w:val="both"/>
              <w:rPr>
                <w:rFonts w:ascii="Times New Roman" w:hAnsi="Times New Roman" w:cs="Times New Roman"/>
                <w:bCs/>
                <w:color w:val="FF0000"/>
                <w:sz w:val="28"/>
                <w:szCs w:val="28"/>
                <w:lang w:val="uk-UA"/>
              </w:rPr>
            </w:pPr>
          </w:p>
          <w:p w14:paraId="2496FC18" w14:textId="77777777" w:rsidR="008E16B4" w:rsidRPr="00AF672C" w:rsidRDefault="008E16B4" w:rsidP="00AF672C">
            <w:pPr>
              <w:widowControl w:val="0"/>
              <w:autoSpaceDE w:val="0"/>
              <w:autoSpaceDN w:val="0"/>
              <w:adjustRightInd w:val="0"/>
              <w:spacing w:line="240" w:lineRule="auto"/>
              <w:ind w:left="273"/>
              <w:jc w:val="both"/>
              <w:rPr>
                <w:rFonts w:ascii="Times New Roman" w:hAnsi="Times New Roman" w:cs="Times New Roman"/>
                <w:bCs/>
                <w:color w:val="FF0000"/>
                <w:sz w:val="28"/>
                <w:szCs w:val="28"/>
                <w:lang w:val="uk-UA"/>
              </w:rPr>
            </w:pPr>
          </w:p>
        </w:tc>
      </w:tr>
      <w:tr w:rsidR="0076701C" w:rsidRPr="00C47B03" w14:paraId="398610D6"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16FBACFF" w14:textId="77777777" w:rsidR="0076701C" w:rsidRPr="004029CB" w:rsidRDefault="0076701C" w:rsidP="00B11ED3">
            <w:pPr>
              <w:numPr>
                <w:ilvl w:val="0"/>
                <w:numId w:val="29"/>
              </w:numPr>
              <w:spacing w:line="240" w:lineRule="auto"/>
              <w:jc w:val="center"/>
              <w:rPr>
                <w:rFonts w:ascii="Times New Roman" w:hAnsi="Times New Roman" w:cs="Times New Roman"/>
                <w:b/>
                <w:color w:val="auto"/>
                <w:sz w:val="28"/>
                <w:szCs w:val="28"/>
                <w:u w:val="single"/>
                <w:lang w:val="uk-UA"/>
              </w:rPr>
            </w:pPr>
            <w:r w:rsidRPr="004029CB">
              <w:rPr>
                <w:rFonts w:ascii="Times New Roman" w:hAnsi="Times New Roman" w:cs="Times New Roman"/>
                <w:b/>
                <w:color w:val="auto"/>
                <w:sz w:val="28"/>
                <w:szCs w:val="28"/>
                <w:u w:val="single"/>
                <w:lang w:val="uk-UA"/>
              </w:rPr>
              <w:t>Про депутатський запит Г</w:t>
            </w:r>
            <w:r w:rsidR="0027052A">
              <w:rPr>
                <w:rFonts w:ascii="Times New Roman" w:hAnsi="Times New Roman" w:cs="Times New Roman"/>
                <w:b/>
                <w:color w:val="auto"/>
                <w:sz w:val="28"/>
                <w:szCs w:val="28"/>
                <w:u w:val="single"/>
                <w:lang w:val="uk-UA"/>
              </w:rPr>
              <w:t>ладуняка</w:t>
            </w:r>
            <w:r w:rsidRPr="004029CB">
              <w:rPr>
                <w:rFonts w:ascii="Times New Roman" w:hAnsi="Times New Roman" w:cs="Times New Roman"/>
                <w:b/>
                <w:color w:val="auto"/>
                <w:sz w:val="28"/>
                <w:szCs w:val="28"/>
                <w:u w:val="single"/>
                <w:lang w:val="uk-UA"/>
              </w:rPr>
              <w:t xml:space="preserve"> Івана Васильовича щодо розробки програми організації паліативної і хоспісної допомоги жителям Хмельницької області та відкриття хоспісів чи відповідних відділень</w:t>
            </w:r>
          </w:p>
          <w:p w14:paraId="50286A62" w14:textId="77777777" w:rsidR="0076701C" w:rsidRPr="004029CB" w:rsidRDefault="0076701C" w:rsidP="0076701C">
            <w:pPr>
              <w:widowControl w:val="0"/>
              <w:autoSpaceDE w:val="0"/>
              <w:autoSpaceDN w:val="0"/>
              <w:adjustRightInd w:val="0"/>
              <w:spacing w:line="240" w:lineRule="auto"/>
              <w:rPr>
                <w:rFonts w:ascii="Times New Roman" w:hAnsi="Times New Roman" w:cs="Times New Roman"/>
                <w:bCs/>
                <w:i/>
                <w:color w:val="auto"/>
                <w:sz w:val="28"/>
                <w:szCs w:val="28"/>
                <w:lang w:val="uk-UA"/>
              </w:rPr>
            </w:pPr>
          </w:p>
        </w:tc>
      </w:tr>
      <w:tr w:rsidR="0076701C" w:rsidRPr="008A3BC8" w14:paraId="4EC10167" w14:textId="77777777" w:rsidTr="004D214F">
        <w:tblPrEx>
          <w:tblCellMar>
            <w:top w:w="0" w:type="dxa"/>
            <w:bottom w:w="0" w:type="dxa"/>
          </w:tblCellMar>
        </w:tblPrEx>
        <w:trPr>
          <w:gridBefore w:val="1"/>
          <w:wBefore w:w="71" w:type="dxa"/>
          <w:trHeight w:val="315"/>
          <w:jc w:val="center"/>
        </w:trPr>
        <w:tc>
          <w:tcPr>
            <w:tcW w:w="2729" w:type="dxa"/>
            <w:gridSpan w:val="2"/>
          </w:tcPr>
          <w:p w14:paraId="6740B669"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029CB">
              <w:rPr>
                <w:rFonts w:ascii="Times New Roman" w:hAnsi="Times New Roman" w:cs="Times New Roman"/>
                <w:color w:val="auto"/>
                <w:sz w:val="28"/>
                <w:szCs w:val="28"/>
                <w:lang w:val="uk-UA"/>
              </w:rPr>
              <w:t>СЛУХАЛИ:</w:t>
            </w:r>
          </w:p>
          <w:p w14:paraId="38A2BDBA"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56554B68"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
                <w:bCs/>
                <w:color w:val="auto"/>
                <w:sz w:val="28"/>
                <w:szCs w:val="28"/>
                <w:lang w:val="uk-UA"/>
              </w:rPr>
              <w:t>Гладуняка І.В.</w:t>
            </w:r>
            <w:r w:rsidR="00315526" w:rsidRPr="00315526">
              <w:rPr>
                <w:rFonts w:ascii="Times New Roman" w:hAnsi="Times New Roman" w:cs="Times New Roman"/>
                <w:bCs/>
                <w:color w:val="auto"/>
                <w:sz w:val="28"/>
                <w:szCs w:val="28"/>
                <w:lang w:val="uk-UA"/>
              </w:rPr>
              <w:t>:</w:t>
            </w:r>
            <w:r w:rsidRPr="004029CB">
              <w:rPr>
                <w:rFonts w:ascii="Times New Roman" w:hAnsi="Times New Roman" w:cs="Times New Roman"/>
                <w:bCs/>
                <w:color w:val="auto"/>
                <w:sz w:val="28"/>
                <w:szCs w:val="28"/>
                <w:lang w:val="uk-UA"/>
              </w:rPr>
              <w:t xml:space="preserve"> </w:t>
            </w:r>
            <w:r w:rsidR="003E37B2" w:rsidRPr="004029CB">
              <w:rPr>
                <w:rFonts w:ascii="Times New Roman" w:hAnsi="Times New Roman" w:cs="Times New Roman"/>
                <w:bCs/>
                <w:color w:val="auto"/>
                <w:sz w:val="28"/>
                <w:szCs w:val="28"/>
                <w:lang w:val="uk-UA"/>
              </w:rPr>
              <w:t>Мій депутатський запит стосується проблеми невиліковних хворих. Необхідно розробити відповідну програму і закласти в бюджет відповідні кошти для утворення хоспісу. Невідкладно вжити заходів щодо організації надання хоспісної допомоги хворим та ві</w:t>
            </w:r>
            <w:r w:rsidR="0027052A">
              <w:rPr>
                <w:rFonts w:ascii="Times New Roman" w:hAnsi="Times New Roman" w:cs="Times New Roman"/>
                <w:bCs/>
                <w:color w:val="auto"/>
                <w:sz w:val="28"/>
                <w:szCs w:val="28"/>
                <w:lang w:val="uk-UA"/>
              </w:rPr>
              <w:t>дкриття відповідних відділень.</w:t>
            </w:r>
          </w:p>
          <w:p w14:paraId="213AAF86" w14:textId="77777777" w:rsidR="003E37B2" w:rsidRDefault="003E37B2" w:rsidP="0076701C">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636C59E1" w14:textId="77777777" w:rsidR="008E16B4" w:rsidRPr="004029CB" w:rsidRDefault="008E16B4" w:rsidP="0076701C">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76701C" w:rsidRPr="008A3BC8" w14:paraId="3BE18BD5" w14:textId="77777777" w:rsidTr="004D214F">
        <w:tblPrEx>
          <w:tblCellMar>
            <w:top w:w="0" w:type="dxa"/>
            <w:bottom w:w="0" w:type="dxa"/>
          </w:tblCellMar>
        </w:tblPrEx>
        <w:trPr>
          <w:gridBefore w:val="1"/>
          <w:wBefore w:w="71" w:type="dxa"/>
          <w:trHeight w:val="315"/>
          <w:jc w:val="center"/>
        </w:trPr>
        <w:tc>
          <w:tcPr>
            <w:tcW w:w="2729" w:type="dxa"/>
            <w:gridSpan w:val="2"/>
          </w:tcPr>
          <w:p w14:paraId="5D5F9F23"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Cs/>
                <w:color w:val="auto"/>
                <w:sz w:val="28"/>
                <w:szCs w:val="28"/>
                <w:lang w:val="uk-UA"/>
              </w:rPr>
              <w:t>ВИРІШИЛИ:</w:t>
            </w:r>
          </w:p>
          <w:p w14:paraId="3868EFEF"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Cs/>
                <w:color w:val="auto"/>
                <w:sz w:val="28"/>
                <w:szCs w:val="28"/>
                <w:lang w:val="uk-UA"/>
              </w:rPr>
              <w:t xml:space="preserve">за – </w:t>
            </w:r>
            <w:r w:rsidR="003E37B2" w:rsidRPr="004029CB">
              <w:rPr>
                <w:rFonts w:ascii="Times New Roman" w:hAnsi="Times New Roman" w:cs="Times New Roman"/>
                <w:bCs/>
                <w:color w:val="auto"/>
                <w:sz w:val="28"/>
                <w:szCs w:val="28"/>
                <w:lang w:val="uk-UA"/>
              </w:rPr>
              <w:t>63</w:t>
            </w:r>
          </w:p>
          <w:p w14:paraId="2CC98515" w14:textId="77777777" w:rsidR="0076701C" w:rsidRPr="004029CB" w:rsidRDefault="003E37B2"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Cs/>
                <w:color w:val="auto"/>
                <w:sz w:val="28"/>
                <w:szCs w:val="28"/>
                <w:lang w:val="uk-UA"/>
              </w:rPr>
              <w:t>проти – 0</w:t>
            </w:r>
          </w:p>
          <w:p w14:paraId="4A0347A0"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Cs/>
                <w:color w:val="auto"/>
                <w:sz w:val="28"/>
                <w:szCs w:val="28"/>
                <w:lang w:val="uk-UA"/>
              </w:rPr>
              <w:t xml:space="preserve">утримались – </w:t>
            </w:r>
            <w:r w:rsidR="003E37B2" w:rsidRPr="004029CB">
              <w:rPr>
                <w:rFonts w:ascii="Times New Roman" w:hAnsi="Times New Roman" w:cs="Times New Roman"/>
                <w:bCs/>
                <w:color w:val="auto"/>
                <w:sz w:val="28"/>
                <w:szCs w:val="28"/>
                <w:lang w:val="uk-UA"/>
              </w:rPr>
              <w:t>0</w:t>
            </w:r>
          </w:p>
          <w:p w14:paraId="7ADFAC86"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4029CB">
              <w:rPr>
                <w:rFonts w:ascii="Times New Roman" w:hAnsi="Times New Roman" w:cs="Times New Roman"/>
                <w:bCs/>
                <w:color w:val="auto"/>
                <w:sz w:val="28"/>
                <w:szCs w:val="28"/>
                <w:lang w:val="uk-UA"/>
              </w:rPr>
              <w:t xml:space="preserve">не голосували – </w:t>
            </w:r>
            <w:r w:rsidR="003E37B2" w:rsidRPr="004029CB">
              <w:rPr>
                <w:rFonts w:ascii="Times New Roman" w:hAnsi="Times New Roman" w:cs="Times New Roman"/>
                <w:bCs/>
                <w:color w:val="auto"/>
                <w:sz w:val="28"/>
                <w:szCs w:val="28"/>
                <w:lang w:val="uk-UA"/>
              </w:rPr>
              <w:t>10</w:t>
            </w:r>
          </w:p>
          <w:p w14:paraId="71EA83FE"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4029CB">
              <w:rPr>
                <w:rFonts w:ascii="Times New Roman" w:hAnsi="Times New Roman" w:cs="Times New Roman"/>
                <w:bCs/>
                <w:i/>
                <w:color w:val="auto"/>
                <w:sz w:val="28"/>
                <w:szCs w:val="28"/>
                <w:lang w:val="uk-UA"/>
              </w:rPr>
              <w:t>(</w:t>
            </w:r>
            <w:r w:rsidRPr="004029CB">
              <w:rPr>
                <w:rFonts w:ascii="Times New Roman" w:hAnsi="Times New Roman" w:cs="Times New Roman"/>
                <w:bCs/>
                <w:i/>
                <w:color w:val="auto"/>
                <w:sz w:val="24"/>
                <w:szCs w:val="24"/>
                <w:lang w:val="uk-UA"/>
              </w:rPr>
              <w:t>результати поіменного голосування додаються)</w:t>
            </w:r>
          </w:p>
          <w:p w14:paraId="4CD69618"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5F48E312" w14:textId="77777777" w:rsidR="0076701C" w:rsidRPr="004029CB" w:rsidRDefault="0076701C" w:rsidP="00315526">
            <w:pPr>
              <w:spacing w:after="120" w:line="240" w:lineRule="auto"/>
              <w:jc w:val="both"/>
              <w:rPr>
                <w:rFonts w:ascii="Times New Roman" w:hAnsi="Times New Roman" w:cs="Times New Roman"/>
                <w:color w:val="auto"/>
                <w:sz w:val="28"/>
                <w:szCs w:val="28"/>
                <w:lang w:val="uk-UA"/>
              </w:rPr>
            </w:pPr>
            <w:r w:rsidRPr="004029CB">
              <w:rPr>
                <w:rFonts w:ascii="Times New Roman" w:hAnsi="Times New Roman" w:cs="Times New Roman"/>
                <w:color w:val="auto"/>
                <w:sz w:val="28"/>
                <w:szCs w:val="28"/>
                <w:lang w:val="uk-UA"/>
              </w:rPr>
              <w:t xml:space="preserve">1. Підтримати звернення </w:t>
            </w:r>
            <w:r w:rsidR="008E16B4">
              <w:rPr>
                <w:rFonts w:ascii="Times New Roman" w:hAnsi="Times New Roman" w:cs="Times New Roman"/>
                <w:color w:val="auto"/>
                <w:sz w:val="28"/>
                <w:szCs w:val="28"/>
                <w:lang w:val="uk-UA"/>
              </w:rPr>
              <w:t>Гладуняка</w:t>
            </w:r>
            <w:r w:rsidR="003E37B2" w:rsidRPr="004029CB">
              <w:rPr>
                <w:rFonts w:ascii="Times New Roman" w:hAnsi="Times New Roman" w:cs="Times New Roman"/>
                <w:color w:val="auto"/>
                <w:sz w:val="28"/>
                <w:szCs w:val="28"/>
                <w:lang w:val="uk-UA"/>
              </w:rPr>
              <w:t xml:space="preserve"> Івана Васильовича </w:t>
            </w:r>
            <w:r w:rsidRPr="004029CB">
              <w:rPr>
                <w:rFonts w:ascii="Times New Roman" w:hAnsi="Times New Roman" w:cs="Times New Roman"/>
                <w:color w:val="auto"/>
                <w:sz w:val="28"/>
                <w:szCs w:val="28"/>
                <w:lang w:val="uk-UA"/>
              </w:rPr>
              <w:t>як депутатський запит і направити його на розгляд голові Хмельницької обласної державної адміністрації Корнійчуку Олександру Олександровичу.</w:t>
            </w:r>
          </w:p>
          <w:p w14:paraId="0A3C06E7" w14:textId="77777777" w:rsidR="0076701C" w:rsidRPr="004029CB" w:rsidRDefault="0076701C" w:rsidP="008E16B4">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029CB">
              <w:rPr>
                <w:rFonts w:ascii="Times New Roman" w:hAnsi="Times New Roman" w:cs="Times New Roman"/>
                <w:color w:val="auto"/>
                <w:sz w:val="28"/>
                <w:szCs w:val="28"/>
                <w:lang w:val="uk-UA"/>
              </w:rPr>
              <w:t>2. Голові Хмельницької обласної державної адміністрації       Корнійчуку О.О. до 23 січня 2017 року поінформувати депутата обласної ради Гладуняка І.В. та обласну раду про результати розгляду депутатського запиту.</w:t>
            </w:r>
          </w:p>
        </w:tc>
      </w:tr>
      <w:tr w:rsidR="00E26AEC" w:rsidRPr="008A3BC8" w14:paraId="0CD6A23C" w14:textId="77777777" w:rsidTr="008E16B4">
        <w:tblPrEx>
          <w:tblCellMar>
            <w:top w:w="0" w:type="dxa"/>
            <w:bottom w:w="0" w:type="dxa"/>
          </w:tblCellMar>
        </w:tblPrEx>
        <w:trPr>
          <w:gridBefore w:val="1"/>
          <w:wBefore w:w="71" w:type="dxa"/>
          <w:trHeight w:val="305"/>
          <w:jc w:val="center"/>
        </w:trPr>
        <w:tc>
          <w:tcPr>
            <w:tcW w:w="2729" w:type="dxa"/>
            <w:gridSpan w:val="2"/>
          </w:tcPr>
          <w:p w14:paraId="56BE41E5" w14:textId="77777777" w:rsidR="00E26AEC" w:rsidRPr="004029CB" w:rsidRDefault="00E26AEC" w:rsidP="007670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5BF2CE06" w14:textId="77777777" w:rsidR="00E26AEC" w:rsidRPr="004029CB" w:rsidRDefault="00E26AEC" w:rsidP="00315526">
            <w:pPr>
              <w:spacing w:after="120" w:line="240" w:lineRule="auto"/>
              <w:jc w:val="both"/>
              <w:rPr>
                <w:rFonts w:ascii="Times New Roman" w:hAnsi="Times New Roman" w:cs="Times New Roman"/>
                <w:color w:val="auto"/>
                <w:sz w:val="28"/>
                <w:szCs w:val="28"/>
                <w:lang w:val="uk-UA"/>
              </w:rPr>
            </w:pPr>
          </w:p>
        </w:tc>
      </w:tr>
      <w:tr w:rsidR="0076701C" w:rsidRPr="00C2297B" w14:paraId="374822C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11A9A69" w14:textId="77777777" w:rsidR="0076701C" w:rsidRPr="004029CB" w:rsidRDefault="0076701C" w:rsidP="0076701C">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14A273FB" w14:textId="77777777" w:rsidR="0076701C" w:rsidRPr="004029CB" w:rsidRDefault="0076701C" w:rsidP="0076701C">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4029CB">
              <w:rPr>
                <w:rFonts w:ascii="Times New Roman" w:hAnsi="Times New Roman" w:cs="Times New Roman"/>
                <w:bCs/>
                <w:i/>
                <w:color w:val="auto"/>
                <w:sz w:val="28"/>
                <w:szCs w:val="28"/>
                <w:lang w:val="uk-UA"/>
              </w:rPr>
              <w:t>(Рішення № 4</w:t>
            </w:r>
            <w:r w:rsidR="003E37B2" w:rsidRPr="004029CB">
              <w:rPr>
                <w:rFonts w:ascii="Times New Roman" w:hAnsi="Times New Roman" w:cs="Times New Roman"/>
                <w:bCs/>
                <w:i/>
                <w:color w:val="auto"/>
                <w:sz w:val="28"/>
                <w:szCs w:val="28"/>
                <w:lang w:val="uk-UA"/>
              </w:rPr>
              <w:t>4</w:t>
            </w:r>
            <w:r w:rsidRPr="004029CB">
              <w:rPr>
                <w:rFonts w:ascii="Times New Roman" w:hAnsi="Times New Roman" w:cs="Times New Roman"/>
                <w:bCs/>
                <w:i/>
                <w:color w:val="auto"/>
                <w:sz w:val="28"/>
                <w:szCs w:val="28"/>
                <w:lang w:val="uk-UA"/>
              </w:rPr>
              <w:t>-9/2016 додається)</w:t>
            </w:r>
          </w:p>
        </w:tc>
      </w:tr>
      <w:tr w:rsidR="00455C79" w:rsidRPr="00C2297B" w14:paraId="117B17E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569ECED" w14:textId="77777777" w:rsidR="00455C79" w:rsidRPr="004029CB" w:rsidRDefault="00455C79" w:rsidP="0076701C">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2BB31D63" w14:textId="77777777" w:rsidR="00455C79" w:rsidRPr="004029CB" w:rsidRDefault="00455C79" w:rsidP="0076701C">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76701C" w:rsidRPr="00C2297B" w14:paraId="43E2BE9C"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A512148" w14:textId="77777777" w:rsidR="0076701C" w:rsidRPr="00C2297B" w:rsidRDefault="0076701C" w:rsidP="0076701C">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5576A69D" w14:textId="77777777" w:rsidR="0076701C" w:rsidRPr="00C2297B" w:rsidRDefault="0076701C" w:rsidP="0076701C">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76701C" w:rsidRPr="00C47B03" w14:paraId="197370A2"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6CB73DE3" w14:textId="77777777" w:rsidR="004029CB" w:rsidRDefault="003E37B2" w:rsidP="008E16B4">
            <w:pPr>
              <w:numPr>
                <w:ilvl w:val="0"/>
                <w:numId w:val="29"/>
              </w:numPr>
              <w:spacing w:line="240" w:lineRule="auto"/>
              <w:jc w:val="center"/>
              <w:rPr>
                <w:rFonts w:ascii="Times New Roman" w:hAnsi="Times New Roman" w:cs="Times New Roman"/>
                <w:b/>
                <w:color w:val="auto"/>
                <w:sz w:val="28"/>
                <w:szCs w:val="28"/>
                <w:u w:val="single"/>
                <w:lang w:val="uk-UA"/>
              </w:rPr>
            </w:pPr>
            <w:r w:rsidRPr="00C824AA">
              <w:rPr>
                <w:rFonts w:ascii="Times New Roman" w:hAnsi="Times New Roman" w:cs="Times New Roman"/>
                <w:b/>
                <w:color w:val="auto"/>
                <w:sz w:val="28"/>
                <w:szCs w:val="28"/>
                <w:u w:val="single"/>
                <w:lang w:val="uk-UA"/>
              </w:rPr>
              <w:t xml:space="preserve"> Про депутатський запит С</w:t>
            </w:r>
            <w:r w:rsidR="0027052A">
              <w:rPr>
                <w:rFonts w:ascii="Times New Roman" w:hAnsi="Times New Roman" w:cs="Times New Roman"/>
                <w:b/>
                <w:color w:val="auto"/>
                <w:sz w:val="28"/>
                <w:szCs w:val="28"/>
                <w:u w:val="single"/>
                <w:lang w:val="uk-UA"/>
              </w:rPr>
              <w:t>кринчука</w:t>
            </w:r>
            <w:r w:rsidRPr="00C824AA">
              <w:rPr>
                <w:rFonts w:ascii="Times New Roman" w:hAnsi="Times New Roman" w:cs="Times New Roman"/>
                <w:b/>
                <w:color w:val="auto"/>
                <w:sz w:val="28"/>
                <w:szCs w:val="28"/>
                <w:u w:val="single"/>
                <w:lang w:val="uk-UA"/>
              </w:rPr>
              <w:t xml:space="preserve"> Олега Леонідовича, П</w:t>
            </w:r>
            <w:r w:rsidR="0027052A">
              <w:rPr>
                <w:rFonts w:ascii="Times New Roman" w:hAnsi="Times New Roman" w:cs="Times New Roman"/>
                <w:b/>
                <w:color w:val="auto"/>
                <w:sz w:val="28"/>
                <w:szCs w:val="28"/>
                <w:u w:val="single"/>
                <w:lang w:val="uk-UA"/>
              </w:rPr>
              <w:t xml:space="preserve">рисяжного </w:t>
            </w:r>
            <w:r w:rsidRPr="00C824AA">
              <w:rPr>
                <w:rFonts w:ascii="Times New Roman" w:hAnsi="Times New Roman" w:cs="Times New Roman"/>
                <w:b/>
                <w:color w:val="auto"/>
                <w:sz w:val="28"/>
                <w:szCs w:val="28"/>
                <w:u w:val="single"/>
                <w:lang w:val="uk-UA"/>
              </w:rPr>
              <w:t>Володимира Броніславовича, З</w:t>
            </w:r>
            <w:r w:rsidR="0027052A">
              <w:rPr>
                <w:rFonts w:ascii="Times New Roman" w:hAnsi="Times New Roman" w:cs="Times New Roman"/>
                <w:b/>
                <w:color w:val="auto"/>
                <w:sz w:val="28"/>
                <w:szCs w:val="28"/>
                <w:u w:val="single"/>
                <w:lang w:val="uk-UA"/>
              </w:rPr>
              <w:t>авальнюка</w:t>
            </w:r>
            <w:r w:rsidRPr="00C824AA">
              <w:rPr>
                <w:rFonts w:ascii="Times New Roman" w:hAnsi="Times New Roman" w:cs="Times New Roman"/>
                <w:b/>
                <w:color w:val="auto"/>
                <w:sz w:val="28"/>
                <w:szCs w:val="28"/>
                <w:u w:val="single"/>
                <w:lang w:val="uk-UA"/>
              </w:rPr>
              <w:t xml:space="preserve"> Юрія Анатолійовича щодо надання інформації стосовно виділення земельних ділянок (ОСГ) жителям Чемеровецького району</w:t>
            </w:r>
          </w:p>
          <w:p w14:paraId="4CCE17CA" w14:textId="77777777" w:rsidR="0076701C" w:rsidRPr="00C824AA" w:rsidRDefault="0076701C" w:rsidP="004D10A7">
            <w:pPr>
              <w:widowControl w:val="0"/>
              <w:autoSpaceDE w:val="0"/>
              <w:autoSpaceDN w:val="0"/>
              <w:adjustRightInd w:val="0"/>
              <w:spacing w:line="240" w:lineRule="auto"/>
              <w:rPr>
                <w:rFonts w:ascii="Times New Roman" w:hAnsi="Times New Roman" w:cs="Times New Roman"/>
                <w:bCs/>
                <w:i/>
                <w:color w:val="auto"/>
                <w:sz w:val="28"/>
                <w:szCs w:val="28"/>
                <w:lang w:val="uk-UA"/>
              </w:rPr>
            </w:pPr>
          </w:p>
        </w:tc>
      </w:tr>
      <w:tr w:rsidR="0076701C" w:rsidRPr="008A3BC8" w14:paraId="01E8EDA5" w14:textId="77777777" w:rsidTr="004D214F">
        <w:tblPrEx>
          <w:tblCellMar>
            <w:top w:w="0" w:type="dxa"/>
            <w:bottom w:w="0" w:type="dxa"/>
          </w:tblCellMar>
        </w:tblPrEx>
        <w:trPr>
          <w:gridBefore w:val="1"/>
          <w:wBefore w:w="71" w:type="dxa"/>
          <w:trHeight w:val="315"/>
          <w:jc w:val="center"/>
        </w:trPr>
        <w:tc>
          <w:tcPr>
            <w:tcW w:w="2729" w:type="dxa"/>
            <w:gridSpan w:val="2"/>
          </w:tcPr>
          <w:p w14:paraId="7CB4BEEE"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824AA">
              <w:rPr>
                <w:rFonts w:ascii="Times New Roman" w:hAnsi="Times New Roman" w:cs="Times New Roman"/>
                <w:color w:val="auto"/>
                <w:sz w:val="28"/>
                <w:szCs w:val="28"/>
                <w:lang w:val="uk-UA"/>
              </w:rPr>
              <w:t>СЛУХАЛИ:</w:t>
            </w:r>
          </w:p>
          <w:p w14:paraId="3D0DA6A0"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4FBE0CD5" w14:textId="77777777" w:rsidR="0076701C" w:rsidRPr="00C824AA" w:rsidRDefault="003E37B2" w:rsidP="00C824AA">
            <w:pPr>
              <w:widowControl w:val="0"/>
              <w:autoSpaceDE w:val="0"/>
              <w:autoSpaceDN w:val="0"/>
              <w:adjustRightInd w:val="0"/>
              <w:spacing w:line="240" w:lineRule="auto"/>
              <w:ind w:left="131"/>
              <w:jc w:val="both"/>
              <w:rPr>
                <w:rFonts w:ascii="Times New Roman" w:hAnsi="Times New Roman" w:cs="Times New Roman"/>
                <w:bCs/>
                <w:color w:val="auto"/>
                <w:sz w:val="28"/>
                <w:szCs w:val="28"/>
                <w:lang w:val="uk-UA"/>
              </w:rPr>
            </w:pPr>
            <w:r w:rsidRPr="00C824AA">
              <w:rPr>
                <w:rFonts w:ascii="Times New Roman" w:hAnsi="Times New Roman" w:cs="Times New Roman"/>
                <w:b/>
                <w:bCs/>
                <w:color w:val="auto"/>
                <w:sz w:val="28"/>
                <w:szCs w:val="28"/>
                <w:lang w:val="uk-UA"/>
              </w:rPr>
              <w:t>Скринчука О.Л.</w:t>
            </w:r>
            <w:r w:rsidR="0076701C" w:rsidRPr="00C824AA">
              <w:rPr>
                <w:rFonts w:ascii="Times New Roman" w:hAnsi="Times New Roman" w:cs="Times New Roman"/>
                <w:b/>
                <w:bCs/>
                <w:color w:val="auto"/>
                <w:sz w:val="28"/>
                <w:szCs w:val="28"/>
                <w:lang w:val="uk-UA"/>
              </w:rPr>
              <w:t xml:space="preserve"> </w:t>
            </w:r>
            <w:r w:rsidR="0076701C" w:rsidRPr="00C824AA">
              <w:rPr>
                <w:rFonts w:ascii="Times New Roman" w:hAnsi="Times New Roman" w:cs="Times New Roman"/>
                <w:bCs/>
                <w:color w:val="auto"/>
                <w:sz w:val="28"/>
                <w:szCs w:val="28"/>
                <w:lang w:val="uk-UA"/>
              </w:rPr>
              <w:t xml:space="preserve">– </w:t>
            </w:r>
            <w:r w:rsidR="004029CB" w:rsidRPr="004029CB">
              <w:rPr>
                <w:rFonts w:ascii="Times New Roman" w:hAnsi="Times New Roman" w:cs="Times New Roman"/>
                <w:bCs/>
                <w:color w:val="auto"/>
                <w:sz w:val="28"/>
                <w:szCs w:val="28"/>
                <w:lang w:val="uk-UA"/>
              </w:rPr>
              <w:t>Коротко по суті звернення щодо зловживань у сфері виділення земель</w:t>
            </w:r>
            <w:r w:rsidR="004029CB">
              <w:rPr>
                <w:rFonts w:ascii="Times New Roman" w:hAnsi="Times New Roman" w:cs="Times New Roman"/>
                <w:bCs/>
                <w:color w:val="auto"/>
                <w:sz w:val="28"/>
                <w:szCs w:val="28"/>
                <w:lang w:val="uk-UA"/>
              </w:rPr>
              <w:t>них ділянок (</w:t>
            </w:r>
            <w:r w:rsidR="004029CB" w:rsidRPr="004029CB">
              <w:rPr>
                <w:rFonts w:ascii="Times New Roman" w:hAnsi="Times New Roman" w:cs="Times New Roman"/>
                <w:bCs/>
                <w:color w:val="auto"/>
                <w:sz w:val="28"/>
                <w:szCs w:val="28"/>
                <w:lang w:val="uk-UA"/>
              </w:rPr>
              <w:t>ОСГ</w:t>
            </w:r>
            <w:r w:rsidR="004029CB">
              <w:rPr>
                <w:rFonts w:ascii="Times New Roman" w:hAnsi="Times New Roman" w:cs="Times New Roman"/>
                <w:bCs/>
                <w:color w:val="auto"/>
                <w:sz w:val="28"/>
                <w:szCs w:val="28"/>
                <w:lang w:val="uk-UA"/>
              </w:rPr>
              <w:t>)</w:t>
            </w:r>
            <w:r w:rsidR="004029CB" w:rsidRPr="004029CB">
              <w:rPr>
                <w:rFonts w:ascii="Times New Roman" w:hAnsi="Times New Roman" w:cs="Times New Roman"/>
                <w:bCs/>
                <w:color w:val="auto"/>
                <w:sz w:val="28"/>
                <w:szCs w:val="28"/>
                <w:lang w:val="uk-UA"/>
              </w:rPr>
              <w:t xml:space="preserve"> </w:t>
            </w:r>
            <w:r w:rsidR="00AE6D3F">
              <w:rPr>
                <w:rFonts w:ascii="Times New Roman" w:hAnsi="Times New Roman" w:cs="Times New Roman"/>
                <w:bCs/>
                <w:color w:val="auto"/>
                <w:sz w:val="28"/>
                <w:szCs w:val="28"/>
                <w:lang w:val="uk-UA"/>
              </w:rPr>
              <w:t xml:space="preserve">    </w:t>
            </w:r>
            <w:r w:rsidR="004029CB" w:rsidRPr="004029CB">
              <w:rPr>
                <w:rFonts w:ascii="Times New Roman" w:hAnsi="Times New Roman" w:cs="Times New Roman"/>
                <w:bCs/>
                <w:color w:val="auto"/>
                <w:sz w:val="28"/>
                <w:szCs w:val="28"/>
                <w:lang w:val="uk-UA"/>
              </w:rPr>
              <w:t>у Чемеровецькому районі.</w:t>
            </w:r>
          </w:p>
          <w:p w14:paraId="48FF36DF"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76701C" w:rsidRPr="008A3BC8" w14:paraId="0C6C5C5A" w14:textId="77777777" w:rsidTr="004D214F">
        <w:tblPrEx>
          <w:tblCellMar>
            <w:top w:w="0" w:type="dxa"/>
            <w:bottom w:w="0" w:type="dxa"/>
          </w:tblCellMar>
        </w:tblPrEx>
        <w:trPr>
          <w:gridBefore w:val="1"/>
          <w:wBefore w:w="71" w:type="dxa"/>
          <w:trHeight w:val="315"/>
          <w:jc w:val="center"/>
        </w:trPr>
        <w:tc>
          <w:tcPr>
            <w:tcW w:w="2729" w:type="dxa"/>
            <w:gridSpan w:val="2"/>
          </w:tcPr>
          <w:p w14:paraId="5FF1843E"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824AA">
              <w:rPr>
                <w:rFonts w:ascii="Times New Roman" w:hAnsi="Times New Roman" w:cs="Times New Roman"/>
                <w:bCs/>
                <w:color w:val="auto"/>
                <w:sz w:val="28"/>
                <w:szCs w:val="28"/>
                <w:lang w:val="uk-UA"/>
              </w:rPr>
              <w:t>ВИРІШИЛИ:</w:t>
            </w:r>
          </w:p>
          <w:p w14:paraId="4F6B2C4C"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824AA">
              <w:rPr>
                <w:rFonts w:ascii="Times New Roman" w:hAnsi="Times New Roman" w:cs="Times New Roman"/>
                <w:bCs/>
                <w:color w:val="auto"/>
                <w:sz w:val="28"/>
                <w:szCs w:val="28"/>
                <w:lang w:val="uk-UA"/>
              </w:rPr>
              <w:t xml:space="preserve">за – </w:t>
            </w:r>
            <w:r w:rsidR="004029CB">
              <w:rPr>
                <w:rFonts w:ascii="Times New Roman" w:hAnsi="Times New Roman" w:cs="Times New Roman"/>
                <w:bCs/>
                <w:color w:val="auto"/>
                <w:sz w:val="28"/>
                <w:szCs w:val="28"/>
                <w:lang w:val="uk-UA"/>
              </w:rPr>
              <w:t>65</w:t>
            </w:r>
          </w:p>
          <w:p w14:paraId="5D8F2E0F" w14:textId="77777777" w:rsidR="0076701C" w:rsidRPr="00C824AA" w:rsidRDefault="004029CB"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проти – 0</w:t>
            </w:r>
          </w:p>
          <w:p w14:paraId="58E6D61B"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824AA">
              <w:rPr>
                <w:rFonts w:ascii="Times New Roman" w:hAnsi="Times New Roman" w:cs="Times New Roman"/>
                <w:bCs/>
                <w:color w:val="auto"/>
                <w:sz w:val="28"/>
                <w:szCs w:val="28"/>
                <w:lang w:val="uk-UA"/>
              </w:rPr>
              <w:t xml:space="preserve">утримались – </w:t>
            </w:r>
            <w:r w:rsidR="004029CB">
              <w:rPr>
                <w:rFonts w:ascii="Times New Roman" w:hAnsi="Times New Roman" w:cs="Times New Roman"/>
                <w:bCs/>
                <w:color w:val="auto"/>
                <w:sz w:val="28"/>
                <w:szCs w:val="28"/>
                <w:lang w:val="uk-UA"/>
              </w:rPr>
              <w:t>0</w:t>
            </w:r>
          </w:p>
          <w:p w14:paraId="2AB0AFCA"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824AA">
              <w:rPr>
                <w:rFonts w:ascii="Times New Roman" w:hAnsi="Times New Roman" w:cs="Times New Roman"/>
                <w:bCs/>
                <w:color w:val="auto"/>
                <w:sz w:val="28"/>
                <w:szCs w:val="28"/>
                <w:lang w:val="uk-UA"/>
              </w:rPr>
              <w:t xml:space="preserve">не голосували – </w:t>
            </w:r>
            <w:r w:rsidR="004029CB">
              <w:rPr>
                <w:rFonts w:ascii="Times New Roman" w:hAnsi="Times New Roman" w:cs="Times New Roman"/>
                <w:bCs/>
                <w:color w:val="auto"/>
                <w:sz w:val="28"/>
                <w:szCs w:val="28"/>
                <w:lang w:val="uk-UA"/>
              </w:rPr>
              <w:t>8</w:t>
            </w:r>
          </w:p>
          <w:p w14:paraId="57549406"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824AA">
              <w:rPr>
                <w:rFonts w:ascii="Times New Roman" w:hAnsi="Times New Roman" w:cs="Times New Roman"/>
                <w:bCs/>
                <w:i/>
                <w:color w:val="auto"/>
                <w:sz w:val="28"/>
                <w:szCs w:val="28"/>
                <w:lang w:val="uk-UA"/>
              </w:rPr>
              <w:t>(</w:t>
            </w:r>
            <w:r w:rsidRPr="00C824AA">
              <w:rPr>
                <w:rFonts w:ascii="Times New Roman" w:hAnsi="Times New Roman" w:cs="Times New Roman"/>
                <w:bCs/>
                <w:i/>
                <w:color w:val="auto"/>
                <w:sz w:val="24"/>
                <w:szCs w:val="24"/>
                <w:lang w:val="uk-UA"/>
              </w:rPr>
              <w:t>результати поіменного голосування додаються)</w:t>
            </w:r>
          </w:p>
          <w:p w14:paraId="62BF9A7F"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6B96DEB0" w14:textId="77777777" w:rsidR="004029CB" w:rsidRPr="004029CB" w:rsidRDefault="004029CB" w:rsidP="00AE6D3F">
            <w:pPr>
              <w:spacing w:after="120" w:line="240" w:lineRule="auto"/>
              <w:jc w:val="both"/>
              <w:rPr>
                <w:rFonts w:ascii="Times New Roman" w:hAnsi="Times New Roman" w:cs="Times New Roman"/>
                <w:color w:val="auto"/>
                <w:sz w:val="28"/>
                <w:szCs w:val="28"/>
                <w:lang w:val="uk-UA"/>
              </w:rPr>
            </w:pPr>
            <w:r w:rsidRPr="004029CB">
              <w:rPr>
                <w:rFonts w:ascii="Times New Roman" w:hAnsi="Times New Roman" w:cs="Times New Roman"/>
                <w:color w:val="auto"/>
                <w:sz w:val="28"/>
                <w:szCs w:val="28"/>
                <w:lang w:val="uk-UA"/>
              </w:rPr>
              <w:t>1. Підтримати звернення</w:t>
            </w:r>
            <w:r w:rsidRPr="004029CB">
              <w:rPr>
                <w:rFonts w:ascii="Times New Roman" w:hAnsi="Times New Roman" w:cs="Times New Roman"/>
                <w:sz w:val="28"/>
                <w:szCs w:val="28"/>
                <w:lang w:val="uk-UA"/>
              </w:rPr>
              <w:t xml:space="preserve"> </w:t>
            </w:r>
            <w:r w:rsidRPr="004029CB">
              <w:rPr>
                <w:rFonts w:ascii="Times New Roman" w:hAnsi="Times New Roman" w:cs="Times New Roman"/>
                <w:color w:val="auto"/>
                <w:sz w:val="28"/>
                <w:szCs w:val="28"/>
                <w:lang w:val="uk-UA"/>
              </w:rPr>
              <w:t>С</w:t>
            </w:r>
            <w:r w:rsidR="00AE6D3F">
              <w:rPr>
                <w:rFonts w:ascii="Times New Roman" w:hAnsi="Times New Roman" w:cs="Times New Roman"/>
                <w:color w:val="auto"/>
                <w:sz w:val="28"/>
                <w:szCs w:val="28"/>
                <w:lang w:val="uk-UA"/>
              </w:rPr>
              <w:t>кринчука</w:t>
            </w:r>
            <w:r w:rsidRPr="004029CB">
              <w:rPr>
                <w:rFonts w:ascii="Times New Roman" w:hAnsi="Times New Roman" w:cs="Times New Roman"/>
                <w:color w:val="auto"/>
                <w:sz w:val="28"/>
                <w:szCs w:val="28"/>
                <w:lang w:val="uk-UA"/>
              </w:rPr>
              <w:t xml:space="preserve"> Олега Леонідовича, П</w:t>
            </w:r>
            <w:r w:rsidR="00AE6D3F">
              <w:rPr>
                <w:rFonts w:ascii="Times New Roman" w:hAnsi="Times New Roman" w:cs="Times New Roman"/>
                <w:color w:val="auto"/>
                <w:sz w:val="28"/>
                <w:szCs w:val="28"/>
                <w:lang w:val="uk-UA"/>
              </w:rPr>
              <w:t>рисяжного</w:t>
            </w:r>
            <w:r w:rsidRPr="004029CB">
              <w:rPr>
                <w:rFonts w:ascii="Times New Roman" w:hAnsi="Times New Roman" w:cs="Times New Roman"/>
                <w:color w:val="auto"/>
                <w:sz w:val="28"/>
                <w:szCs w:val="28"/>
                <w:lang w:val="uk-UA"/>
              </w:rPr>
              <w:t xml:space="preserve"> Володимира Броніславовича, З</w:t>
            </w:r>
            <w:r w:rsidR="00AE6D3F">
              <w:rPr>
                <w:rFonts w:ascii="Times New Roman" w:hAnsi="Times New Roman" w:cs="Times New Roman"/>
                <w:color w:val="auto"/>
                <w:sz w:val="28"/>
                <w:szCs w:val="28"/>
                <w:lang w:val="uk-UA"/>
              </w:rPr>
              <w:t>авальнюка</w:t>
            </w:r>
            <w:r w:rsidRPr="004029CB">
              <w:rPr>
                <w:rFonts w:ascii="Times New Roman" w:hAnsi="Times New Roman" w:cs="Times New Roman"/>
                <w:color w:val="auto"/>
                <w:sz w:val="28"/>
                <w:szCs w:val="28"/>
                <w:lang w:val="uk-UA"/>
              </w:rPr>
              <w:t xml:space="preserve"> Юрія Анатолійовича як депутатський за</w:t>
            </w:r>
            <w:r w:rsidR="00AE6D3F">
              <w:rPr>
                <w:rFonts w:ascii="Times New Roman" w:hAnsi="Times New Roman" w:cs="Times New Roman"/>
                <w:color w:val="auto"/>
                <w:sz w:val="28"/>
                <w:szCs w:val="28"/>
                <w:lang w:val="uk-UA"/>
              </w:rPr>
              <w:t>пит і направити його на розгляд в</w:t>
            </w:r>
            <w:r w:rsidRPr="004029CB">
              <w:rPr>
                <w:rFonts w:ascii="Times New Roman" w:hAnsi="Times New Roman" w:cs="Times New Roman"/>
                <w:color w:val="auto"/>
                <w:sz w:val="28"/>
                <w:szCs w:val="28"/>
                <w:lang w:val="uk-UA"/>
              </w:rPr>
              <w:t>.о. начальника Головного управління Держгеокадастру у Хмельницькій області Вжешневському Олександру Валерійовичу.</w:t>
            </w:r>
          </w:p>
          <w:p w14:paraId="15E9FD00" w14:textId="77777777" w:rsidR="0076701C" w:rsidRDefault="004029CB" w:rsidP="008A03E5">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4029CB">
              <w:rPr>
                <w:rFonts w:ascii="Times New Roman" w:hAnsi="Times New Roman" w:cs="Times New Roman"/>
                <w:color w:val="auto"/>
                <w:sz w:val="28"/>
                <w:szCs w:val="28"/>
                <w:lang w:val="uk-UA"/>
              </w:rPr>
              <w:t xml:space="preserve">2. В.о. начальника Головного управління Держгеокадастру                      у Хмельницькій області Вжешневському О.В. до </w:t>
            </w:r>
            <w:r w:rsidRPr="004029CB">
              <w:rPr>
                <w:rFonts w:ascii="Times New Roman" w:hAnsi="Times New Roman" w:cs="Times New Roman"/>
                <w:sz w:val="28"/>
                <w:szCs w:val="28"/>
                <w:lang w:val="uk-UA"/>
              </w:rPr>
              <w:t>23 січня</w:t>
            </w:r>
            <w:r w:rsidRPr="004029CB">
              <w:rPr>
                <w:rFonts w:ascii="Times New Roman" w:hAnsi="Times New Roman" w:cs="Times New Roman"/>
                <w:color w:val="auto"/>
                <w:sz w:val="28"/>
                <w:szCs w:val="28"/>
                <w:lang w:val="uk-UA"/>
              </w:rPr>
              <w:t xml:space="preserve"> 2017 року поінформувати депутатів обласної ради Скринчука О.Л., Присяжного В.Б., Завалюнюка Ю.А. та обласну раду про результати розгляду депутатського запиту.</w:t>
            </w:r>
          </w:p>
          <w:p w14:paraId="4C9BB49A" w14:textId="77777777" w:rsidR="004029CB" w:rsidRPr="00C824AA" w:rsidRDefault="004029CB" w:rsidP="004029CB">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76701C" w:rsidRPr="00C2297B" w14:paraId="59E3091D"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41FAB75" w14:textId="77777777" w:rsidR="0076701C" w:rsidRPr="00C824AA" w:rsidRDefault="0076701C"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3E017B46" w14:textId="77777777" w:rsidR="0076701C" w:rsidRPr="00C824AA" w:rsidRDefault="0076701C"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C824AA">
              <w:rPr>
                <w:rFonts w:ascii="Times New Roman" w:hAnsi="Times New Roman" w:cs="Times New Roman"/>
                <w:bCs/>
                <w:i/>
                <w:color w:val="auto"/>
                <w:sz w:val="28"/>
                <w:szCs w:val="28"/>
                <w:lang w:val="uk-UA"/>
              </w:rPr>
              <w:t>(Рішення № 4</w:t>
            </w:r>
            <w:r w:rsidR="00C824AA">
              <w:rPr>
                <w:rFonts w:ascii="Times New Roman" w:hAnsi="Times New Roman" w:cs="Times New Roman"/>
                <w:bCs/>
                <w:i/>
                <w:color w:val="auto"/>
                <w:sz w:val="28"/>
                <w:szCs w:val="28"/>
                <w:lang w:val="uk-UA"/>
              </w:rPr>
              <w:t>5</w:t>
            </w:r>
            <w:r w:rsidRPr="00C824AA">
              <w:rPr>
                <w:rFonts w:ascii="Times New Roman" w:hAnsi="Times New Roman" w:cs="Times New Roman"/>
                <w:bCs/>
                <w:i/>
                <w:color w:val="auto"/>
                <w:sz w:val="28"/>
                <w:szCs w:val="28"/>
                <w:lang w:val="uk-UA"/>
              </w:rPr>
              <w:t>-9/2016 додається)</w:t>
            </w:r>
          </w:p>
        </w:tc>
      </w:tr>
      <w:tr w:rsidR="00455C79" w:rsidRPr="00C2297B" w14:paraId="58B52AB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5E191D2" w14:textId="77777777" w:rsidR="00455C79" w:rsidRPr="00C824AA" w:rsidRDefault="00455C79"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69A421E5" w14:textId="77777777" w:rsidR="00455C79" w:rsidRPr="00C824AA" w:rsidRDefault="00455C79"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4029CB" w:rsidRPr="00C2297B" w14:paraId="6E508B0E"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93507EC" w14:textId="77777777" w:rsidR="004029CB" w:rsidRPr="00C824AA" w:rsidRDefault="004029CB" w:rsidP="004D10A7">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427DC738" w14:textId="77777777" w:rsidR="004029CB" w:rsidRPr="00C824AA" w:rsidRDefault="004029CB" w:rsidP="004D10A7">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BB4129" w:rsidRPr="00C2297B" w14:paraId="72494D1D"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22F37E84" w14:textId="77777777" w:rsidR="00BB4129" w:rsidRPr="008A03E5" w:rsidRDefault="00BB4129" w:rsidP="008E16B4">
            <w:pPr>
              <w:widowControl w:val="0"/>
              <w:autoSpaceDE w:val="0"/>
              <w:autoSpaceDN w:val="0"/>
              <w:adjustRightInd w:val="0"/>
              <w:spacing w:line="240" w:lineRule="auto"/>
              <w:ind w:firstLine="709"/>
              <w:jc w:val="both"/>
              <w:rPr>
                <w:rFonts w:ascii="Times New Roman" w:hAnsi="Times New Roman" w:cs="Times New Roman"/>
                <w:bCs/>
                <w:i/>
                <w:color w:val="auto"/>
                <w:sz w:val="28"/>
                <w:szCs w:val="28"/>
                <w:lang w:val="uk-UA"/>
              </w:rPr>
            </w:pPr>
            <w:r w:rsidRPr="008A03E5">
              <w:rPr>
                <w:rFonts w:ascii="Times New Roman" w:hAnsi="Times New Roman" w:cs="Times New Roman"/>
                <w:bCs/>
                <w:color w:val="auto"/>
                <w:sz w:val="28"/>
                <w:szCs w:val="28"/>
                <w:lang w:val="uk-UA"/>
              </w:rPr>
              <w:t xml:space="preserve">Слово взяв </w:t>
            </w:r>
            <w:r w:rsidRPr="008A03E5">
              <w:rPr>
                <w:rFonts w:ascii="Times New Roman" w:hAnsi="Times New Roman" w:cs="Times New Roman"/>
                <w:b/>
                <w:bCs/>
                <w:color w:val="auto"/>
                <w:sz w:val="28"/>
                <w:szCs w:val="28"/>
                <w:lang w:val="uk-UA"/>
              </w:rPr>
              <w:t>Лесков В.О.</w:t>
            </w:r>
            <w:r w:rsidRPr="008A03E5">
              <w:rPr>
                <w:rFonts w:ascii="Times New Roman" w:hAnsi="Times New Roman" w:cs="Times New Roman"/>
                <w:bCs/>
                <w:color w:val="auto"/>
                <w:sz w:val="28"/>
                <w:szCs w:val="28"/>
                <w:lang w:val="uk-UA"/>
              </w:rPr>
              <w:t>, заступник голови обласної ради, який роз’яснив депутатам відмінність між депутатським запитом і депутатським зверненням.</w:t>
            </w:r>
            <w:r w:rsidRPr="008A03E5">
              <w:rPr>
                <w:rFonts w:ascii="Times New Roman" w:hAnsi="Times New Roman" w:cs="Times New Roman"/>
                <w:bCs/>
                <w:i/>
                <w:color w:val="auto"/>
                <w:sz w:val="28"/>
                <w:szCs w:val="28"/>
                <w:lang w:val="uk-UA"/>
              </w:rPr>
              <w:t xml:space="preserve">  </w:t>
            </w:r>
          </w:p>
        </w:tc>
      </w:tr>
      <w:tr w:rsidR="00BB4129" w:rsidRPr="00C2297B" w14:paraId="50A1A955"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01205676" w14:textId="77777777" w:rsidR="00BB4129" w:rsidRPr="00757C92" w:rsidRDefault="00BB4129" w:rsidP="004D10A7">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455C79" w:rsidRPr="00C2297B" w14:paraId="02C61851"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64EA121F" w14:textId="77777777" w:rsidR="00455C79" w:rsidRDefault="00455C79" w:rsidP="004D10A7">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E26AEC" w:rsidRPr="00C2297B" w14:paraId="7645DC18"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049F81DE" w14:textId="77777777" w:rsidR="00E26AEC" w:rsidRDefault="00E26AEC" w:rsidP="004D10A7">
            <w:pPr>
              <w:widowControl w:val="0"/>
              <w:autoSpaceDE w:val="0"/>
              <w:autoSpaceDN w:val="0"/>
              <w:adjustRightInd w:val="0"/>
              <w:spacing w:line="240" w:lineRule="auto"/>
              <w:ind w:left="273"/>
              <w:jc w:val="center"/>
              <w:rPr>
                <w:rFonts w:ascii="Times New Roman" w:hAnsi="Times New Roman" w:cs="Times New Roman"/>
                <w:bCs/>
                <w:i/>
                <w:color w:val="FF0000"/>
                <w:sz w:val="28"/>
                <w:szCs w:val="28"/>
                <w:lang w:val="uk-UA"/>
              </w:rPr>
            </w:pPr>
          </w:p>
        </w:tc>
      </w:tr>
      <w:tr w:rsidR="0076701C" w:rsidRPr="00AF672C" w14:paraId="40D16325"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71196943" w14:textId="77777777" w:rsidR="004029CB" w:rsidRPr="00D92418" w:rsidRDefault="004029CB" w:rsidP="004029CB">
            <w:pPr>
              <w:jc w:val="center"/>
              <w:rPr>
                <w:rFonts w:ascii="Times New Roman" w:hAnsi="Times New Roman" w:cs="Times New Roman"/>
                <w:b/>
                <w:color w:val="auto"/>
                <w:sz w:val="28"/>
                <w:szCs w:val="28"/>
                <w:u w:val="single"/>
                <w:lang w:val="uk-UA"/>
              </w:rPr>
            </w:pPr>
            <w:r w:rsidRPr="00D92418">
              <w:rPr>
                <w:rFonts w:ascii="Times New Roman" w:hAnsi="Times New Roman" w:cs="Times New Roman"/>
                <w:b/>
                <w:bCs/>
                <w:color w:val="auto"/>
                <w:sz w:val="28"/>
                <w:szCs w:val="28"/>
                <w:u w:val="single"/>
                <w:lang w:val="uk-UA"/>
              </w:rPr>
              <w:t>47.</w:t>
            </w:r>
            <w:r w:rsidRPr="00D92418">
              <w:rPr>
                <w:rFonts w:ascii="Times New Roman" w:hAnsi="Times New Roman" w:cs="Times New Roman"/>
                <w:b/>
                <w:bCs/>
                <w:i/>
                <w:color w:val="auto"/>
                <w:sz w:val="28"/>
                <w:szCs w:val="28"/>
                <w:u w:val="single"/>
                <w:lang w:val="uk-UA"/>
              </w:rPr>
              <w:t xml:space="preserve"> </w:t>
            </w:r>
            <w:hyperlink r:id="rId108" w:history="1">
              <w:r w:rsidRPr="00D92418">
                <w:rPr>
                  <w:rFonts w:ascii="Times New Roman" w:hAnsi="Times New Roman" w:cs="Times New Roman"/>
                  <w:b/>
                  <w:color w:val="auto"/>
                  <w:sz w:val="28"/>
                  <w:szCs w:val="28"/>
                  <w:u w:val="single"/>
                  <w:lang w:val="uk-UA"/>
                </w:rPr>
                <w:t>Про підтримку звернення громадських організацій ветеранів силових структур щодо захисту їх законних прав та інтересів</w:t>
              </w:r>
            </w:hyperlink>
          </w:p>
          <w:p w14:paraId="76E81743" w14:textId="77777777" w:rsidR="0076701C" w:rsidRPr="00D92418" w:rsidRDefault="0076701C" w:rsidP="004029CB">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p>
        </w:tc>
      </w:tr>
      <w:tr w:rsidR="00BB4129" w:rsidRPr="0062186E" w14:paraId="6F1B9C20" w14:textId="77777777" w:rsidTr="004D214F">
        <w:tblPrEx>
          <w:tblCellMar>
            <w:top w:w="0" w:type="dxa"/>
            <w:bottom w:w="0" w:type="dxa"/>
          </w:tblCellMar>
        </w:tblPrEx>
        <w:trPr>
          <w:gridBefore w:val="1"/>
          <w:wBefore w:w="71" w:type="dxa"/>
          <w:trHeight w:val="315"/>
          <w:jc w:val="center"/>
        </w:trPr>
        <w:tc>
          <w:tcPr>
            <w:tcW w:w="2729" w:type="dxa"/>
            <w:gridSpan w:val="2"/>
          </w:tcPr>
          <w:p w14:paraId="3BD55B62" w14:textId="77777777" w:rsidR="00BB4129" w:rsidRPr="00D92418" w:rsidRDefault="00BB4129" w:rsidP="00BB412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D92418">
              <w:rPr>
                <w:rFonts w:ascii="Times New Roman" w:hAnsi="Times New Roman" w:cs="Times New Roman"/>
                <w:color w:val="auto"/>
                <w:sz w:val="28"/>
                <w:szCs w:val="28"/>
                <w:lang w:val="uk-UA"/>
              </w:rPr>
              <w:t>СЛУХАЛИ:</w:t>
            </w:r>
          </w:p>
          <w:p w14:paraId="031F8962" w14:textId="77777777" w:rsidR="00BB4129" w:rsidRPr="00D92418" w:rsidRDefault="00BB4129" w:rsidP="00BB4129">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6BE632B7" w14:textId="77777777" w:rsidR="00BB4129" w:rsidRPr="00D92418" w:rsidRDefault="00BB4129" w:rsidP="00AF560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92418">
              <w:rPr>
                <w:rFonts w:ascii="Times New Roman" w:hAnsi="Times New Roman" w:cs="Times New Roman"/>
                <w:b/>
                <w:bCs/>
                <w:color w:val="auto"/>
                <w:sz w:val="28"/>
                <w:szCs w:val="28"/>
                <w:lang w:val="uk-UA"/>
              </w:rPr>
              <w:t>Мороза О.В.</w:t>
            </w:r>
            <w:r w:rsidR="004465EB">
              <w:rPr>
                <w:rFonts w:ascii="Times New Roman" w:hAnsi="Times New Roman" w:cs="Times New Roman"/>
                <w:b/>
                <w:bCs/>
                <w:color w:val="auto"/>
                <w:sz w:val="28"/>
                <w:szCs w:val="28"/>
                <w:lang w:val="uk-UA"/>
              </w:rPr>
              <w:t xml:space="preserve"> </w:t>
            </w:r>
            <w:r w:rsidR="004465EB" w:rsidRPr="004465EB">
              <w:rPr>
                <w:rFonts w:ascii="Times New Roman" w:hAnsi="Times New Roman" w:cs="Times New Roman"/>
                <w:bCs/>
                <w:color w:val="auto"/>
                <w:sz w:val="28"/>
                <w:szCs w:val="28"/>
                <w:lang w:val="uk-UA"/>
              </w:rPr>
              <w:t>(</w:t>
            </w:r>
            <w:r w:rsidR="00C7422A" w:rsidRPr="00C7422A">
              <w:rPr>
                <w:rFonts w:ascii="Times New Roman" w:hAnsi="Times New Roman" w:cs="Times New Roman"/>
                <w:bCs/>
                <w:color w:val="auto"/>
                <w:sz w:val="28"/>
                <w:szCs w:val="28"/>
                <w:lang w:val="uk-UA"/>
              </w:rPr>
              <w:t>представник Асоціації ветеранів МВС</w:t>
            </w:r>
            <w:r w:rsidR="004465EB" w:rsidRPr="004465EB">
              <w:rPr>
                <w:rFonts w:ascii="Times New Roman" w:hAnsi="Times New Roman" w:cs="Times New Roman"/>
                <w:bCs/>
                <w:color w:val="auto"/>
                <w:sz w:val="28"/>
                <w:szCs w:val="28"/>
                <w:lang w:val="uk-UA"/>
              </w:rPr>
              <w:t>)</w:t>
            </w:r>
            <w:r w:rsidR="00501517" w:rsidRPr="00D92418">
              <w:rPr>
                <w:rFonts w:ascii="Times New Roman" w:hAnsi="Times New Roman" w:cs="Times New Roman"/>
                <w:b/>
                <w:bCs/>
                <w:color w:val="auto"/>
                <w:sz w:val="28"/>
                <w:szCs w:val="28"/>
                <w:lang w:val="uk-UA"/>
              </w:rPr>
              <w:t xml:space="preserve">, </w:t>
            </w:r>
            <w:r w:rsidR="00501517" w:rsidRPr="00D92418">
              <w:rPr>
                <w:rFonts w:ascii="Times New Roman" w:hAnsi="Times New Roman" w:cs="Times New Roman"/>
                <w:bCs/>
                <w:color w:val="auto"/>
                <w:sz w:val="28"/>
                <w:szCs w:val="28"/>
                <w:lang w:val="uk-UA"/>
              </w:rPr>
              <w:t>який з</w:t>
            </w:r>
            <w:r w:rsidRPr="00D92418">
              <w:rPr>
                <w:rFonts w:ascii="Times New Roman" w:hAnsi="Times New Roman" w:cs="Times New Roman"/>
                <w:bCs/>
                <w:color w:val="auto"/>
                <w:sz w:val="28"/>
                <w:szCs w:val="28"/>
                <w:lang w:val="uk-UA"/>
              </w:rPr>
              <w:t>ачитав звернення щодо захисту конституційний і законних прав ветеранів праці силових структур.</w:t>
            </w:r>
          </w:p>
          <w:p w14:paraId="79348693" w14:textId="77777777" w:rsidR="00D85336" w:rsidRPr="00D92418" w:rsidRDefault="00D85336" w:rsidP="00501517">
            <w:pPr>
              <w:widowControl w:val="0"/>
              <w:autoSpaceDE w:val="0"/>
              <w:autoSpaceDN w:val="0"/>
              <w:adjustRightInd w:val="0"/>
              <w:spacing w:line="240" w:lineRule="auto"/>
              <w:ind w:left="273"/>
              <w:jc w:val="both"/>
              <w:rPr>
                <w:rFonts w:ascii="Times New Roman" w:hAnsi="Times New Roman" w:cs="Times New Roman"/>
                <w:b/>
                <w:bCs/>
                <w:color w:val="auto"/>
                <w:sz w:val="28"/>
                <w:szCs w:val="28"/>
                <w:lang w:val="uk-UA"/>
              </w:rPr>
            </w:pPr>
          </w:p>
        </w:tc>
      </w:tr>
      <w:tr w:rsidR="00501517" w:rsidRPr="0062186E" w14:paraId="0971649A" w14:textId="77777777" w:rsidTr="004D214F">
        <w:tblPrEx>
          <w:tblCellMar>
            <w:top w:w="0" w:type="dxa"/>
            <w:bottom w:w="0" w:type="dxa"/>
          </w:tblCellMar>
        </w:tblPrEx>
        <w:trPr>
          <w:gridBefore w:val="1"/>
          <w:wBefore w:w="71" w:type="dxa"/>
          <w:trHeight w:val="315"/>
          <w:jc w:val="center"/>
        </w:trPr>
        <w:tc>
          <w:tcPr>
            <w:tcW w:w="2729" w:type="dxa"/>
            <w:gridSpan w:val="2"/>
          </w:tcPr>
          <w:p w14:paraId="11417908" w14:textId="77777777" w:rsidR="00501517" w:rsidRPr="00D92418" w:rsidRDefault="00D85336" w:rsidP="00BB412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D92418">
              <w:rPr>
                <w:rFonts w:ascii="Times New Roman" w:hAnsi="Times New Roman" w:cs="Times New Roman"/>
                <w:color w:val="auto"/>
                <w:sz w:val="28"/>
                <w:szCs w:val="28"/>
                <w:lang w:val="uk-UA"/>
              </w:rPr>
              <w:t>ВИСТУПИЛИ:</w:t>
            </w:r>
          </w:p>
        </w:tc>
        <w:tc>
          <w:tcPr>
            <w:tcW w:w="7313" w:type="dxa"/>
            <w:vAlign w:val="center"/>
          </w:tcPr>
          <w:p w14:paraId="17CCCFB2" w14:textId="77777777" w:rsidR="00501517" w:rsidRPr="00D92418" w:rsidRDefault="00C7422A" w:rsidP="00AF560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
                <w:bCs/>
                <w:color w:val="auto"/>
                <w:sz w:val="28"/>
                <w:szCs w:val="28"/>
                <w:lang w:val="uk-UA"/>
              </w:rPr>
              <w:t>Поворозник В.В.</w:t>
            </w:r>
            <w:r w:rsidRPr="00C7422A">
              <w:rPr>
                <w:rFonts w:ascii="Times New Roman" w:hAnsi="Times New Roman" w:cs="Times New Roman"/>
                <w:bCs/>
                <w:color w:val="auto"/>
                <w:sz w:val="28"/>
                <w:szCs w:val="28"/>
                <w:lang w:val="uk-UA"/>
              </w:rPr>
              <w:t>:</w:t>
            </w:r>
            <w:r w:rsidR="00D85336" w:rsidRPr="00D92418">
              <w:rPr>
                <w:rFonts w:ascii="Times New Roman" w:hAnsi="Times New Roman" w:cs="Times New Roman"/>
                <w:b/>
                <w:bCs/>
                <w:color w:val="auto"/>
                <w:sz w:val="28"/>
                <w:szCs w:val="28"/>
                <w:lang w:val="uk-UA"/>
              </w:rPr>
              <w:t xml:space="preserve"> </w:t>
            </w:r>
            <w:r w:rsidR="00585802">
              <w:rPr>
                <w:rFonts w:ascii="Times New Roman" w:hAnsi="Times New Roman" w:cs="Times New Roman"/>
                <w:bCs/>
                <w:color w:val="auto"/>
                <w:sz w:val="28"/>
                <w:szCs w:val="28"/>
                <w:lang w:val="uk-UA"/>
              </w:rPr>
              <w:t>В</w:t>
            </w:r>
            <w:r w:rsidR="00D85336" w:rsidRPr="00D92418">
              <w:rPr>
                <w:rFonts w:ascii="Times New Roman" w:hAnsi="Times New Roman" w:cs="Times New Roman"/>
                <w:bCs/>
                <w:color w:val="auto"/>
                <w:sz w:val="28"/>
                <w:szCs w:val="28"/>
                <w:lang w:val="uk-UA"/>
              </w:rPr>
              <w:t xml:space="preserve">ід імені фракції політичної партії </w:t>
            </w:r>
            <w:r w:rsidR="008E16B4">
              <w:rPr>
                <w:rFonts w:ascii="Times New Roman" w:hAnsi="Times New Roman" w:cs="Times New Roman"/>
                <w:bCs/>
                <w:color w:val="auto"/>
                <w:sz w:val="28"/>
                <w:szCs w:val="28"/>
                <w:lang w:val="uk-UA"/>
              </w:rPr>
              <w:t xml:space="preserve">                </w:t>
            </w:r>
            <w:r w:rsidR="00D85336" w:rsidRPr="00D92418">
              <w:rPr>
                <w:rFonts w:ascii="Times New Roman" w:hAnsi="Times New Roman" w:cs="Times New Roman"/>
                <w:bCs/>
                <w:color w:val="auto"/>
                <w:sz w:val="28"/>
                <w:szCs w:val="28"/>
                <w:lang w:val="uk-UA"/>
              </w:rPr>
              <w:t xml:space="preserve">«За конкретні справи» </w:t>
            </w:r>
            <w:r w:rsidR="00585802">
              <w:rPr>
                <w:rFonts w:ascii="Times New Roman" w:hAnsi="Times New Roman" w:cs="Times New Roman"/>
                <w:bCs/>
                <w:color w:val="auto"/>
                <w:sz w:val="28"/>
                <w:szCs w:val="28"/>
                <w:lang w:val="uk-UA"/>
              </w:rPr>
              <w:t>в</w:t>
            </w:r>
            <w:r w:rsidR="00585802" w:rsidRPr="00D92418">
              <w:rPr>
                <w:rFonts w:ascii="Times New Roman" w:hAnsi="Times New Roman" w:cs="Times New Roman"/>
                <w:bCs/>
                <w:color w:val="auto"/>
                <w:sz w:val="28"/>
                <w:szCs w:val="28"/>
                <w:lang w:val="uk-UA"/>
              </w:rPr>
              <w:t xml:space="preserve">исловив пропозицію </w:t>
            </w:r>
            <w:r w:rsidR="00D85336" w:rsidRPr="00D92418">
              <w:rPr>
                <w:rFonts w:ascii="Times New Roman" w:hAnsi="Times New Roman" w:cs="Times New Roman"/>
                <w:bCs/>
                <w:color w:val="auto"/>
                <w:sz w:val="28"/>
                <w:szCs w:val="28"/>
                <w:lang w:val="uk-UA"/>
              </w:rPr>
              <w:t>підтримати звернення ветеранів</w:t>
            </w:r>
            <w:r w:rsidR="00D85336" w:rsidRPr="00C7422A">
              <w:rPr>
                <w:color w:val="auto"/>
                <w:lang w:val="uk-UA"/>
              </w:rPr>
              <w:t xml:space="preserve"> </w:t>
            </w:r>
            <w:r w:rsidR="00D85336" w:rsidRPr="00D92418">
              <w:rPr>
                <w:rFonts w:ascii="Times New Roman" w:hAnsi="Times New Roman" w:cs="Times New Roman"/>
                <w:bCs/>
                <w:color w:val="auto"/>
                <w:sz w:val="28"/>
                <w:szCs w:val="28"/>
                <w:lang w:val="uk-UA"/>
              </w:rPr>
              <w:t xml:space="preserve">силових структур. </w:t>
            </w:r>
          </w:p>
          <w:p w14:paraId="2748A473" w14:textId="77777777" w:rsidR="00D85336" w:rsidRPr="00D92418" w:rsidRDefault="00D85336" w:rsidP="00501517">
            <w:pPr>
              <w:widowControl w:val="0"/>
              <w:autoSpaceDE w:val="0"/>
              <w:autoSpaceDN w:val="0"/>
              <w:adjustRightInd w:val="0"/>
              <w:spacing w:line="240" w:lineRule="auto"/>
              <w:ind w:left="273"/>
              <w:jc w:val="both"/>
              <w:rPr>
                <w:rFonts w:ascii="Times New Roman" w:hAnsi="Times New Roman" w:cs="Times New Roman"/>
                <w:bCs/>
                <w:color w:val="auto"/>
                <w:sz w:val="28"/>
                <w:szCs w:val="28"/>
                <w:lang w:val="uk-UA"/>
              </w:rPr>
            </w:pPr>
          </w:p>
          <w:p w14:paraId="28D99FE1" w14:textId="77777777" w:rsidR="00D85336" w:rsidRPr="00D92418" w:rsidRDefault="00D85336" w:rsidP="00AF5600">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D92418">
              <w:rPr>
                <w:rFonts w:ascii="Times New Roman" w:hAnsi="Times New Roman" w:cs="Times New Roman"/>
                <w:b/>
                <w:bCs/>
                <w:color w:val="auto"/>
                <w:sz w:val="28"/>
                <w:szCs w:val="28"/>
                <w:lang w:val="uk-UA"/>
              </w:rPr>
              <w:t>Іващук С.П.</w:t>
            </w:r>
            <w:r w:rsidR="00585802">
              <w:rPr>
                <w:rFonts w:ascii="Times New Roman" w:hAnsi="Times New Roman" w:cs="Times New Roman"/>
                <w:bCs/>
                <w:color w:val="auto"/>
                <w:sz w:val="28"/>
                <w:szCs w:val="28"/>
                <w:lang w:val="uk-UA"/>
              </w:rPr>
              <w:t>: В</w:t>
            </w:r>
            <w:r w:rsidR="00585802" w:rsidRPr="00D92418">
              <w:rPr>
                <w:rFonts w:ascii="Times New Roman" w:hAnsi="Times New Roman" w:cs="Times New Roman"/>
                <w:bCs/>
                <w:color w:val="auto"/>
                <w:sz w:val="28"/>
                <w:szCs w:val="28"/>
                <w:lang w:val="uk-UA"/>
              </w:rPr>
              <w:t>ід імені фракції Аграрної партії України</w:t>
            </w:r>
            <w:r w:rsidR="00585802">
              <w:rPr>
                <w:rFonts w:ascii="Times New Roman" w:hAnsi="Times New Roman" w:cs="Times New Roman"/>
                <w:bCs/>
                <w:color w:val="auto"/>
                <w:sz w:val="28"/>
                <w:szCs w:val="28"/>
                <w:lang w:val="uk-UA"/>
              </w:rPr>
              <w:t xml:space="preserve"> в</w:t>
            </w:r>
            <w:r w:rsidRPr="00D92418">
              <w:rPr>
                <w:rFonts w:ascii="Times New Roman" w:hAnsi="Times New Roman" w:cs="Times New Roman"/>
                <w:bCs/>
                <w:color w:val="auto"/>
                <w:sz w:val="28"/>
                <w:szCs w:val="28"/>
                <w:lang w:val="uk-UA"/>
              </w:rPr>
              <w:t xml:space="preserve">исловив пропозицію підтримати звернення ветеранів силових структур.  </w:t>
            </w:r>
          </w:p>
          <w:p w14:paraId="3FD734E2" w14:textId="77777777" w:rsidR="00501517" w:rsidRPr="00D92418" w:rsidRDefault="00501517" w:rsidP="00501517">
            <w:pPr>
              <w:widowControl w:val="0"/>
              <w:autoSpaceDE w:val="0"/>
              <w:autoSpaceDN w:val="0"/>
              <w:adjustRightInd w:val="0"/>
              <w:spacing w:line="240" w:lineRule="auto"/>
              <w:ind w:left="273"/>
              <w:jc w:val="both"/>
              <w:rPr>
                <w:rFonts w:ascii="Times New Roman" w:hAnsi="Times New Roman" w:cs="Times New Roman"/>
                <w:b/>
                <w:bCs/>
                <w:color w:val="auto"/>
                <w:sz w:val="28"/>
                <w:szCs w:val="28"/>
                <w:lang w:val="uk-UA"/>
              </w:rPr>
            </w:pPr>
          </w:p>
          <w:p w14:paraId="3E149A25" w14:textId="77777777" w:rsidR="00D85336" w:rsidRPr="00D92418" w:rsidRDefault="00D92418" w:rsidP="00AF560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
                <w:bCs/>
                <w:color w:val="auto"/>
                <w:sz w:val="28"/>
                <w:szCs w:val="28"/>
                <w:lang w:val="uk-UA"/>
              </w:rPr>
              <w:t>Мишко</w:t>
            </w:r>
            <w:r w:rsidR="00D85336" w:rsidRPr="00D92418">
              <w:rPr>
                <w:rFonts w:ascii="Times New Roman" w:hAnsi="Times New Roman" w:cs="Times New Roman"/>
                <w:b/>
                <w:bCs/>
                <w:color w:val="auto"/>
                <w:sz w:val="28"/>
                <w:szCs w:val="28"/>
                <w:lang w:val="uk-UA"/>
              </w:rPr>
              <w:t xml:space="preserve"> В.В.</w:t>
            </w:r>
            <w:r w:rsidR="00337A65">
              <w:rPr>
                <w:rFonts w:ascii="Times New Roman" w:hAnsi="Times New Roman" w:cs="Times New Roman"/>
                <w:bCs/>
                <w:color w:val="auto"/>
                <w:sz w:val="28"/>
                <w:szCs w:val="28"/>
                <w:lang w:val="uk-UA"/>
              </w:rPr>
              <w:t>:</w:t>
            </w:r>
            <w:r w:rsidR="00D85336" w:rsidRPr="00D92418">
              <w:rPr>
                <w:rFonts w:ascii="Times New Roman" w:hAnsi="Times New Roman" w:cs="Times New Roman"/>
                <w:bCs/>
                <w:color w:val="auto"/>
                <w:sz w:val="28"/>
                <w:szCs w:val="28"/>
                <w:lang w:val="uk-UA"/>
              </w:rPr>
              <w:t xml:space="preserve"> </w:t>
            </w:r>
            <w:r w:rsidR="00337A65">
              <w:rPr>
                <w:rFonts w:ascii="Times New Roman" w:hAnsi="Times New Roman" w:cs="Times New Roman"/>
                <w:bCs/>
                <w:color w:val="auto"/>
                <w:sz w:val="28"/>
                <w:szCs w:val="28"/>
                <w:lang w:val="uk-UA"/>
              </w:rPr>
              <w:t>В</w:t>
            </w:r>
            <w:r w:rsidR="00D85336" w:rsidRPr="00D92418">
              <w:rPr>
                <w:rFonts w:ascii="Times New Roman" w:hAnsi="Times New Roman" w:cs="Times New Roman"/>
                <w:bCs/>
                <w:color w:val="auto"/>
                <w:sz w:val="28"/>
                <w:szCs w:val="28"/>
                <w:lang w:val="uk-UA"/>
              </w:rPr>
              <w:t xml:space="preserve">исловив пропозицію підтримати звернення ветеранів силових структур.  </w:t>
            </w:r>
          </w:p>
          <w:p w14:paraId="376A4154" w14:textId="77777777" w:rsidR="00D85336" w:rsidRPr="00D92418" w:rsidRDefault="00D85336" w:rsidP="00D85336">
            <w:pPr>
              <w:widowControl w:val="0"/>
              <w:autoSpaceDE w:val="0"/>
              <w:autoSpaceDN w:val="0"/>
              <w:adjustRightInd w:val="0"/>
              <w:spacing w:line="240" w:lineRule="auto"/>
              <w:ind w:left="273"/>
              <w:jc w:val="both"/>
              <w:rPr>
                <w:rFonts w:ascii="Times New Roman" w:hAnsi="Times New Roman" w:cs="Times New Roman"/>
                <w:bCs/>
                <w:color w:val="auto"/>
                <w:sz w:val="28"/>
                <w:szCs w:val="28"/>
                <w:lang w:val="uk-UA"/>
              </w:rPr>
            </w:pPr>
          </w:p>
          <w:p w14:paraId="0258FCBA" w14:textId="77777777" w:rsidR="00D85336" w:rsidRPr="00D92418" w:rsidRDefault="00D85336" w:rsidP="00AF560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92418">
              <w:rPr>
                <w:rFonts w:ascii="Times New Roman" w:hAnsi="Times New Roman" w:cs="Times New Roman"/>
                <w:b/>
                <w:bCs/>
                <w:color w:val="auto"/>
                <w:sz w:val="28"/>
                <w:szCs w:val="28"/>
                <w:lang w:val="uk-UA"/>
              </w:rPr>
              <w:t>Харкавий М.О.</w:t>
            </w:r>
            <w:r w:rsidR="00A43097">
              <w:rPr>
                <w:rFonts w:ascii="Times New Roman" w:hAnsi="Times New Roman" w:cs="Times New Roman"/>
                <w:bCs/>
                <w:color w:val="auto"/>
                <w:sz w:val="28"/>
                <w:szCs w:val="28"/>
                <w:lang w:val="uk-UA"/>
              </w:rPr>
              <w:t xml:space="preserve"> –</w:t>
            </w:r>
            <w:r w:rsidR="00337A65">
              <w:rPr>
                <w:rFonts w:ascii="Times New Roman" w:hAnsi="Times New Roman" w:cs="Times New Roman"/>
                <w:bCs/>
                <w:color w:val="auto"/>
                <w:sz w:val="28"/>
                <w:szCs w:val="28"/>
                <w:lang w:val="uk-UA"/>
              </w:rPr>
              <w:t xml:space="preserve"> </w:t>
            </w:r>
            <w:r w:rsidR="008E16B4">
              <w:rPr>
                <w:rFonts w:ascii="Times New Roman" w:hAnsi="Times New Roman" w:cs="Times New Roman"/>
                <w:bCs/>
                <w:color w:val="auto"/>
                <w:sz w:val="28"/>
                <w:szCs w:val="28"/>
                <w:lang w:val="uk-UA"/>
              </w:rPr>
              <w:t>Повідомив</w:t>
            </w:r>
            <w:r w:rsidR="00264F78">
              <w:rPr>
                <w:rFonts w:ascii="Times New Roman" w:hAnsi="Times New Roman" w:cs="Times New Roman"/>
                <w:bCs/>
                <w:color w:val="auto"/>
                <w:sz w:val="28"/>
                <w:szCs w:val="28"/>
                <w:lang w:val="uk-UA"/>
              </w:rPr>
              <w:t>, що ф</w:t>
            </w:r>
            <w:r w:rsidR="00D92418" w:rsidRPr="00D92418">
              <w:rPr>
                <w:rFonts w:ascii="Times New Roman" w:hAnsi="Times New Roman" w:cs="Times New Roman"/>
                <w:bCs/>
                <w:color w:val="auto"/>
                <w:sz w:val="28"/>
                <w:szCs w:val="28"/>
                <w:lang w:val="uk-UA"/>
              </w:rPr>
              <w:t xml:space="preserve">ракція </w:t>
            </w:r>
            <w:r w:rsidR="00337A65">
              <w:rPr>
                <w:rFonts w:ascii="Times New Roman" w:hAnsi="Times New Roman" w:cs="Times New Roman"/>
                <w:bCs/>
                <w:color w:val="auto"/>
                <w:sz w:val="28"/>
                <w:szCs w:val="28"/>
                <w:lang w:val="uk-UA"/>
              </w:rPr>
              <w:t xml:space="preserve">політичної партії «За конкретні справи» </w:t>
            </w:r>
            <w:r w:rsidR="00D92418" w:rsidRPr="00D92418">
              <w:rPr>
                <w:rFonts w:ascii="Times New Roman" w:hAnsi="Times New Roman" w:cs="Times New Roman"/>
                <w:bCs/>
                <w:color w:val="auto"/>
                <w:sz w:val="28"/>
                <w:szCs w:val="28"/>
                <w:lang w:val="uk-UA"/>
              </w:rPr>
              <w:t>підтримуватиме звернення та поінформував депутатів про те, що наказом М</w:t>
            </w:r>
            <w:r w:rsidRPr="00D92418">
              <w:rPr>
                <w:rFonts w:ascii="Times New Roman" w:hAnsi="Times New Roman" w:cs="Times New Roman"/>
                <w:bCs/>
                <w:color w:val="auto"/>
                <w:sz w:val="28"/>
                <w:szCs w:val="28"/>
                <w:lang w:val="uk-UA"/>
              </w:rPr>
              <w:t xml:space="preserve">іністра внутрішніх справ </w:t>
            </w:r>
            <w:r w:rsidR="00D92418">
              <w:rPr>
                <w:rFonts w:ascii="Times New Roman" w:hAnsi="Times New Roman" w:cs="Times New Roman"/>
                <w:bCs/>
                <w:color w:val="auto"/>
                <w:sz w:val="28"/>
                <w:szCs w:val="28"/>
                <w:lang w:val="uk-UA"/>
              </w:rPr>
              <w:t xml:space="preserve">України </w:t>
            </w:r>
            <w:r w:rsidRPr="00D92418">
              <w:rPr>
                <w:rFonts w:ascii="Times New Roman" w:hAnsi="Times New Roman" w:cs="Times New Roman"/>
                <w:bCs/>
                <w:color w:val="auto"/>
                <w:sz w:val="28"/>
                <w:szCs w:val="28"/>
                <w:lang w:val="uk-UA"/>
              </w:rPr>
              <w:t>створено робочу гр</w:t>
            </w:r>
            <w:r w:rsidR="00D92418" w:rsidRPr="00D92418">
              <w:rPr>
                <w:rFonts w:ascii="Times New Roman" w:hAnsi="Times New Roman" w:cs="Times New Roman"/>
                <w:bCs/>
                <w:color w:val="auto"/>
                <w:sz w:val="28"/>
                <w:szCs w:val="28"/>
                <w:lang w:val="uk-UA"/>
              </w:rPr>
              <w:t>у</w:t>
            </w:r>
            <w:r w:rsidRPr="00D92418">
              <w:rPr>
                <w:rFonts w:ascii="Times New Roman" w:hAnsi="Times New Roman" w:cs="Times New Roman"/>
                <w:bCs/>
                <w:color w:val="auto"/>
                <w:sz w:val="28"/>
                <w:szCs w:val="28"/>
                <w:lang w:val="uk-UA"/>
              </w:rPr>
              <w:t>пу з вивчення пита</w:t>
            </w:r>
            <w:r w:rsidR="00D92418" w:rsidRPr="00D92418">
              <w:rPr>
                <w:rFonts w:ascii="Times New Roman" w:hAnsi="Times New Roman" w:cs="Times New Roman"/>
                <w:bCs/>
                <w:color w:val="auto"/>
                <w:sz w:val="28"/>
                <w:szCs w:val="28"/>
                <w:lang w:val="uk-UA"/>
              </w:rPr>
              <w:t>н</w:t>
            </w:r>
            <w:r w:rsidR="00D92418">
              <w:rPr>
                <w:rFonts w:ascii="Times New Roman" w:hAnsi="Times New Roman" w:cs="Times New Roman"/>
                <w:bCs/>
                <w:color w:val="auto"/>
                <w:sz w:val="28"/>
                <w:szCs w:val="28"/>
                <w:lang w:val="uk-UA"/>
              </w:rPr>
              <w:t>н</w:t>
            </w:r>
            <w:r w:rsidR="00D92418" w:rsidRPr="00D92418">
              <w:rPr>
                <w:rFonts w:ascii="Times New Roman" w:hAnsi="Times New Roman" w:cs="Times New Roman"/>
                <w:bCs/>
                <w:color w:val="auto"/>
                <w:sz w:val="28"/>
                <w:szCs w:val="28"/>
                <w:lang w:val="uk-UA"/>
              </w:rPr>
              <w:t>я</w:t>
            </w:r>
            <w:r w:rsidRPr="00D92418">
              <w:rPr>
                <w:rFonts w:ascii="Times New Roman" w:hAnsi="Times New Roman" w:cs="Times New Roman"/>
                <w:bCs/>
                <w:color w:val="auto"/>
                <w:sz w:val="28"/>
                <w:szCs w:val="28"/>
                <w:lang w:val="uk-UA"/>
              </w:rPr>
              <w:t xml:space="preserve"> щодо прирівн</w:t>
            </w:r>
            <w:r w:rsidR="00D92418" w:rsidRPr="00D92418">
              <w:rPr>
                <w:rFonts w:ascii="Times New Roman" w:hAnsi="Times New Roman" w:cs="Times New Roman"/>
                <w:bCs/>
                <w:color w:val="auto"/>
                <w:sz w:val="28"/>
                <w:szCs w:val="28"/>
                <w:lang w:val="uk-UA"/>
              </w:rPr>
              <w:t>ювання колишніх посад працівникі</w:t>
            </w:r>
            <w:r w:rsidRPr="00D92418">
              <w:rPr>
                <w:rFonts w:ascii="Times New Roman" w:hAnsi="Times New Roman" w:cs="Times New Roman"/>
                <w:bCs/>
                <w:color w:val="auto"/>
                <w:sz w:val="28"/>
                <w:szCs w:val="28"/>
                <w:lang w:val="uk-UA"/>
              </w:rPr>
              <w:t xml:space="preserve">в </w:t>
            </w:r>
            <w:r w:rsidR="00D92418" w:rsidRPr="00D92418">
              <w:rPr>
                <w:rFonts w:ascii="Times New Roman" w:hAnsi="Times New Roman" w:cs="Times New Roman"/>
                <w:bCs/>
                <w:color w:val="auto"/>
                <w:sz w:val="28"/>
                <w:szCs w:val="28"/>
                <w:lang w:val="uk-UA"/>
              </w:rPr>
              <w:t>органів внутрішніх справ до посад</w:t>
            </w:r>
            <w:r w:rsidRPr="00D92418">
              <w:rPr>
                <w:rFonts w:ascii="Times New Roman" w:hAnsi="Times New Roman" w:cs="Times New Roman"/>
                <w:bCs/>
                <w:color w:val="auto"/>
                <w:sz w:val="28"/>
                <w:szCs w:val="28"/>
                <w:lang w:val="uk-UA"/>
              </w:rPr>
              <w:t xml:space="preserve"> поліцейських. </w:t>
            </w:r>
          </w:p>
          <w:p w14:paraId="2AE40A71" w14:textId="77777777" w:rsidR="00D92418" w:rsidRPr="00D92418" w:rsidRDefault="00D92418" w:rsidP="00D92418">
            <w:pPr>
              <w:widowControl w:val="0"/>
              <w:autoSpaceDE w:val="0"/>
              <w:autoSpaceDN w:val="0"/>
              <w:adjustRightInd w:val="0"/>
              <w:spacing w:line="240" w:lineRule="auto"/>
              <w:ind w:left="273"/>
              <w:jc w:val="both"/>
              <w:rPr>
                <w:rFonts w:ascii="Times New Roman" w:hAnsi="Times New Roman" w:cs="Times New Roman"/>
                <w:b/>
                <w:bCs/>
                <w:color w:val="auto"/>
                <w:sz w:val="28"/>
                <w:szCs w:val="28"/>
                <w:lang w:val="uk-UA"/>
              </w:rPr>
            </w:pPr>
          </w:p>
        </w:tc>
      </w:tr>
      <w:tr w:rsidR="00152559" w:rsidRPr="0062186E" w14:paraId="14391D75" w14:textId="77777777" w:rsidTr="004D214F">
        <w:tblPrEx>
          <w:tblCellMar>
            <w:top w:w="0" w:type="dxa"/>
            <w:bottom w:w="0" w:type="dxa"/>
          </w:tblCellMar>
        </w:tblPrEx>
        <w:trPr>
          <w:gridBefore w:val="1"/>
          <w:wBefore w:w="71" w:type="dxa"/>
          <w:trHeight w:val="315"/>
          <w:jc w:val="center"/>
        </w:trPr>
        <w:tc>
          <w:tcPr>
            <w:tcW w:w="2729" w:type="dxa"/>
            <w:gridSpan w:val="2"/>
          </w:tcPr>
          <w:p w14:paraId="5E2D205D" w14:textId="77777777" w:rsidR="00152559" w:rsidRPr="00D92418" w:rsidRDefault="00152559" w:rsidP="00BB4129">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043F8760" w14:textId="77777777" w:rsidR="00152559" w:rsidRDefault="00152559" w:rsidP="00AF5600">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r>
      <w:tr w:rsidR="00152559" w:rsidRPr="00D92418" w14:paraId="2DEE4372" w14:textId="77777777" w:rsidTr="004D214F">
        <w:tblPrEx>
          <w:tblCellMar>
            <w:top w:w="0" w:type="dxa"/>
            <w:bottom w:w="0" w:type="dxa"/>
          </w:tblCellMar>
        </w:tblPrEx>
        <w:trPr>
          <w:gridBefore w:val="1"/>
          <w:wBefore w:w="71" w:type="dxa"/>
          <w:trHeight w:val="315"/>
          <w:jc w:val="center"/>
        </w:trPr>
        <w:tc>
          <w:tcPr>
            <w:tcW w:w="2729" w:type="dxa"/>
            <w:gridSpan w:val="2"/>
          </w:tcPr>
          <w:p w14:paraId="6E2BD217" w14:textId="77777777" w:rsidR="00152559" w:rsidRDefault="002754F1" w:rsidP="00CA7406">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ВИРІШИЛИ:</w:t>
            </w:r>
          </w:p>
          <w:p w14:paraId="2227AC3A" w14:textId="77777777" w:rsidR="00FF2C4C" w:rsidRDefault="00FF2C4C" w:rsidP="00CA7406">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 – 50</w:t>
            </w:r>
          </w:p>
          <w:p w14:paraId="6706E7E3" w14:textId="77777777" w:rsidR="00FF2C4C" w:rsidRDefault="00FF2C4C" w:rsidP="00CA7406">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проти </w:t>
            </w:r>
            <w:r w:rsidRPr="00FF2C4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0 </w:t>
            </w:r>
          </w:p>
          <w:p w14:paraId="0EFADFDC" w14:textId="77777777" w:rsidR="00FF2C4C" w:rsidRDefault="00FF2C4C" w:rsidP="00CA7406">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утримались – 2</w:t>
            </w:r>
          </w:p>
          <w:p w14:paraId="496AC015" w14:textId="77777777" w:rsidR="00FF2C4C" w:rsidRPr="00C304B1" w:rsidRDefault="00FF2C4C" w:rsidP="00CA7406">
            <w:pPr>
              <w:widowControl w:val="0"/>
              <w:autoSpaceDE w:val="0"/>
              <w:autoSpaceDN w:val="0"/>
              <w:adjustRightInd w:val="0"/>
              <w:spacing w:line="24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uk-UA"/>
              </w:rPr>
              <w:t>не голосували – 21</w:t>
            </w:r>
          </w:p>
        </w:tc>
        <w:tc>
          <w:tcPr>
            <w:tcW w:w="7313" w:type="dxa"/>
            <w:vAlign w:val="center"/>
          </w:tcPr>
          <w:p w14:paraId="1F57B235" w14:textId="77777777" w:rsidR="00152559" w:rsidRPr="00D92418" w:rsidRDefault="00152559" w:rsidP="00152559">
            <w:pPr>
              <w:pStyle w:val="ListParagraph"/>
              <w:spacing w:after="0" w:line="240" w:lineRule="auto"/>
              <w:ind w:left="0"/>
              <w:jc w:val="both"/>
              <w:rPr>
                <w:rFonts w:ascii="Times New Roman" w:hAnsi="Times New Roman"/>
                <w:sz w:val="28"/>
                <w:szCs w:val="28"/>
              </w:rPr>
            </w:pPr>
            <w:r w:rsidRPr="00D92418">
              <w:rPr>
                <w:rFonts w:ascii="Times New Roman" w:hAnsi="Times New Roman"/>
                <w:sz w:val="28"/>
                <w:szCs w:val="28"/>
              </w:rPr>
              <w:t>Підтримати звернення громадських організацій ветеранів силових структур щодо захисту їх</w:t>
            </w:r>
            <w:r>
              <w:rPr>
                <w:rFonts w:ascii="Times New Roman" w:hAnsi="Times New Roman"/>
                <w:sz w:val="28"/>
                <w:szCs w:val="28"/>
              </w:rPr>
              <w:t>ніх</w:t>
            </w:r>
            <w:r w:rsidRPr="00D92418">
              <w:rPr>
                <w:rFonts w:ascii="Times New Roman" w:hAnsi="Times New Roman"/>
                <w:sz w:val="28"/>
                <w:szCs w:val="28"/>
              </w:rPr>
              <w:t xml:space="preserve"> законних прав та інтересів та доручити голові обласної ради направити його Президентові України, Верховній Раді України та Кабінету Міністрів України. </w:t>
            </w:r>
          </w:p>
          <w:p w14:paraId="025C6729" w14:textId="77777777" w:rsidR="00152559" w:rsidRPr="00D92418" w:rsidRDefault="00152559" w:rsidP="00CA7406">
            <w:pPr>
              <w:widowControl w:val="0"/>
              <w:autoSpaceDE w:val="0"/>
              <w:autoSpaceDN w:val="0"/>
              <w:adjustRightInd w:val="0"/>
              <w:spacing w:line="240" w:lineRule="auto"/>
              <w:ind w:left="273"/>
              <w:jc w:val="both"/>
              <w:rPr>
                <w:rFonts w:ascii="Times New Roman" w:hAnsi="Times New Roman" w:cs="Times New Roman"/>
                <w:b/>
                <w:bCs/>
                <w:color w:val="auto"/>
                <w:sz w:val="28"/>
                <w:szCs w:val="28"/>
                <w:lang w:val="uk-UA"/>
              </w:rPr>
            </w:pPr>
          </w:p>
        </w:tc>
      </w:tr>
      <w:tr w:rsidR="00AF5600" w:rsidRPr="00AF5600" w14:paraId="62828CF4" w14:textId="77777777" w:rsidTr="004D214F">
        <w:tblPrEx>
          <w:tblCellMar>
            <w:top w:w="0" w:type="dxa"/>
            <w:bottom w:w="0" w:type="dxa"/>
          </w:tblCellMar>
        </w:tblPrEx>
        <w:trPr>
          <w:gridBefore w:val="1"/>
          <w:wBefore w:w="71" w:type="dxa"/>
          <w:trHeight w:val="315"/>
          <w:jc w:val="center"/>
        </w:trPr>
        <w:tc>
          <w:tcPr>
            <w:tcW w:w="2729" w:type="dxa"/>
            <w:gridSpan w:val="2"/>
          </w:tcPr>
          <w:p w14:paraId="289E450F" w14:textId="77777777" w:rsidR="00AF5600" w:rsidRPr="00D92418" w:rsidRDefault="00AF5600" w:rsidP="00CA7406">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vAlign w:val="center"/>
          </w:tcPr>
          <w:p w14:paraId="5ACC165B" w14:textId="77777777" w:rsidR="00AF5600" w:rsidRPr="00D92418" w:rsidRDefault="00AF5600" w:rsidP="00CA7406">
            <w:pPr>
              <w:pStyle w:val="ListParagraph"/>
              <w:spacing w:after="0"/>
              <w:jc w:val="both"/>
              <w:rPr>
                <w:rFonts w:ascii="Times New Roman" w:hAnsi="Times New Roman"/>
                <w:bCs/>
                <w:i/>
                <w:sz w:val="28"/>
                <w:szCs w:val="28"/>
              </w:rPr>
            </w:pPr>
          </w:p>
        </w:tc>
      </w:tr>
      <w:tr w:rsidR="00BB4129" w:rsidRPr="0062186E" w14:paraId="6126D2F5"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5665C0F" w14:textId="77777777" w:rsidR="00BB4129" w:rsidRPr="00D92418" w:rsidRDefault="00BB4129" w:rsidP="00BB41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vAlign w:val="center"/>
          </w:tcPr>
          <w:p w14:paraId="02E6891D" w14:textId="77777777" w:rsidR="00BB4129" w:rsidRPr="00D92418" w:rsidRDefault="00D92418" w:rsidP="00D92418">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D92418">
              <w:rPr>
                <w:rFonts w:ascii="Times New Roman" w:hAnsi="Times New Roman" w:cs="Times New Roman"/>
                <w:bCs/>
                <w:i/>
                <w:color w:val="auto"/>
                <w:sz w:val="28"/>
                <w:szCs w:val="28"/>
                <w:lang w:val="uk-UA"/>
              </w:rPr>
              <w:t>(Рішення № 46-9/2016 додається )</w:t>
            </w:r>
          </w:p>
        </w:tc>
      </w:tr>
      <w:tr w:rsidR="00BB4129" w:rsidRPr="0062186E" w14:paraId="63C4033F"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977EE67" w14:textId="77777777" w:rsidR="00BB4129" w:rsidRPr="00AF672C" w:rsidRDefault="00BB4129" w:rsidP="00BB4129">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tc>
        <w:tc>
          <w:tcPr>
            <w:tcW w:w="7313" w:type="dxa"/>
            <w:vAlign w:val="center"/>
          </w:tcPr>
          <w:p w14:paraId="7901B763" w14:textId="77777777" w:rsidR="00BB4129" w:rsidRDefault="00BB4129" w:rsidP="00BB4129">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p w14:paraId="51E5463A" w14:textId="77777777" w:rsidR="008E16B4" w:rsidRPr="00AF672C" w:rsidRDefault="008E16B4" w:rsidP="00BB4129">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tc>
      </w:tr>
      <w:tr w:rsidR="00D92418" w:rsidRPr="0062186E" w14:paraId="0E4315BB"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71BD8277" w14:textId="77777777" w:rsidR="00D92418" w:rsidRPr="00D92418" w:rsidRDefault="00D92418" w:rsidP="008E16B4">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D92418">
              <w:rPr>
                <w:rFonts w:ascii="Times New Roman" w:hAnsi="Times New Roman" w:cs="Times New Roman"/>
                <w:bCs/>
                <w:color w:val="auto"/>
                <w:sz w:val="28"/>
                <w:szCs w:val="28"/>
                <w:lang w:val="uk-UA"/>
              </w:rPr>
              <w:t>Оголошено перерву на одну годину.</w:t>
            </w:r>
          </w:p>
        </w:tc>
      </w:tr>
      <w:tr w:rsidR="00C304B1" w:rsidRPr="0062186E" w14:paraId="45678E47"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3EA55C35" w14:textId="77777777" w:rsidR="00C304B1" w:rsidRDefault="00C304B1" w:rsidP="00F226F4">
            <w:pPr>
              <w:widowControl w:val="0"/>
              <w:autoSpaceDE w:val="0"/>
              <w:autoSpaceDN w:val="0"/>
              <w:adjustRightInd w:val="0"/>
              <w:spacing w:line="240" w:lineRule="auto"/>
              <w:jc w:val="both"/>
              <w:rPr>
                <w:rFonts w:ascii="Times New Roman" w:hAnsi="Times New Roman" w:cs="Times New Roman"/>
                <w:bCs/>
                <w:i/>
                <w:color w:val="FF0000"/>
                <w:sz w:val="28"/>
                <w:szCs w:val="28"/>
                <w:lang w:val="uk-UA"/>
              </w:rPr>
            </w:pPr>
          </w:p>
          <w:p w14:paraId="68CF3CB6" w14:textId="77777777" w:rsidR="008E16B4" w:rsidRDefault="008E16B4" w:rsidP="00F226F4">
            <w:pPr>
              <w:widowControl w:val="0"/>
              <w:autoSpaceDE w:val="0"/>
              <w:autoSpaceDN w:val="0"/>
              <w:adjustRightInd w:val="0"/>
              <w:spacing w:line="240" w:lineRule="auto"/>
              <w:jc w:val="both"/>
              <w:rPr>
                <w:rFonts w:ascii="Times New Roman" w:hAnsi="Times New Roman" w:cs="Times New Roman"/>
                <w:bCs/>
                <w:i/>
                <w:color w:val="FF0000"/>
                <w:sz w:val="28"/>
                <w:szCs w:val="28"/>
                <w:lang w:val="uk-UA"/>
              </w:rPr>
            </w:pPr>
          </w:p>
          <w:p w14:paraId="7158FBB0" w14:textId="77777777" w:rsidR="00C304B1" w:rsidRDefault="00C304B1" w:rsidP="00C304B1">
            <w:pPr>
              <w:widowControl w:val="0"/>
              <w:autoSpaceDE w:val="0"/>
              <w:autoSpaceDN w:val="0"/>
              <w:adjustRightInd w:val="0"/>
              <w:spacing w:line="240" w:lineRule="auto"/>
              <w:jc w:val="center"/>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ПІСЛЯ ПЕРЕРВИ</w:t>
            </w:r>
          </w:p>
          <w:p w14:paraId="7DBC8C84" w14:textId="77777777" w:rsidR="00A671D9" w:rsidRPr="00C304B1" w:rsidRDefault="00A671D9" w:rsidP="00C304B1">
            <w:pPr>
              <w:widowControl w:val="0"/>
              <w:autoSpaceDE w:val="0"/>
              <w:autoSpaceDN w:val="0"/>
              <w:adjustRightInd w:val="0"/>
              <w:spacing w:line="240" w:lineRule="auto"/>
              <w:jc w:val="center"/>
              <w:rPr>
                <w:rFonts w:ascii="Times New Roman" w:hAnsi="Times New Roman" w:cs="Times New Roman"/>
                <w:bCs/>
                <w:color w:val="auto"/>
                <w:sz w:val="28"/>
                <w:szCs w:val="28"/>
                <w:lang w:val="uk-UA"/>
              </w:rPr>
            </w:pPr>
          </w:p>
        </w:tc>
      </w:tr>
      <w:tr w:rsidR="00F226F4" w:rsidRPr="0062186E" w14:paraId="6808D4B9"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30CA0A0B" w14:textId="77777777" w:rsidR="00F226F4" w:rsidRPr="008E16B4" w:rsidRDefault="00C16F3C" w:rsidP="008E16B4">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8E16B4">
              <w:rPr>
                <w:rFonts w:ascii="Times New Roman" w:hAnsi="Times New Roman" w:cs="Times New Roman"/>
                <w:bCs/>
                <w:color w:val="auto"/>
                <w:sz w:val="28"/>
                <w:szCs w:val="28"/>
                <w:lang w:val="uk-UA"/>
              </w:rPr>
              <w:t>Відбулас</w:t>
            </w:r>
            <w:r w:rsidR="00A671D9" w:rsidRPr="008E16B4">
              <w:rPr>
                <w:rFonts w:ascii="Times New Roman" w:hAnsi="Times New Roman" w:cs="Times New Roman"/>
                <w:bCs/>
                <w:color w:val="auto"/>
                <w:sz w:val="28"/>
                <w:szCs w:val="28"/>
                <w:lang w:val="uk-UA"/>
              </w:rPr>
              <w:t>ь</w:t>
            </w:r>
            <w:r w:rsidRPr="008E16B4">
              <w:rPr>
                <w:rFonts w:ascii="Times New Roman" w:hAnsi="Times New Roman" w:cs="Times New Roman"/>
                <w:bCs/>
                <w:color w:val="auto"/>
                <w:sz w:val="28"/>
                <w:szCs w:val="28"/>
                <w:lang w:val="uk-UA"/>
              </w:rPr>
              <w:t xml:space="preserve"> а</w:t>
            </w:r>
            <w:r w:rsidR="00F226F4" w:rsidRPr="008E16B4">
              <w:rPr>
                <w:rFonts w:ascii="Times New Roman" w:hAnsi="Times New Roman" w:cs="Times New Roman"/>
                <w:bCs/>
                <w:color w:val="auto"/>
                <w:sz w:val="28"/>
                <w:szCs w:val="28"/>
                <w:lang w:val="uk-UA"/>
              </w:rPr>
              <w:t>кці</w:t>
            </w:r>
            <w:r w:rsidR="00D961E2" w:rsidRPr="008E16B4">
              <w:rPr>
                <w:rFonts w:ascii="Times New Roman" w:hAnsi="Times New Roman" w:cs="Times New Roman"/>
                <w:bCs/>
                <w:color w:val="auto"/>
                <w:sz w:val="28"/>
                <w:szCs w:val="28"/>
                <w:lang w:val="uk-UA"/>
              </w:rPr>
              <w:t xml:space="preserve">я передачі </w:t>
            </w:r>
            <w:r w:rsidR="00A671D9" w:rsidRPr="008E16B4">
              <w:rPr>
                <w:rFonts w:ascii="Times New Roman" w:hAnsi="Times New Roman" w:cs="Times New Roman"/>
                <w:bCs/>
                <w:color w:val="auto"/>
                <w:sz w:val="28"/>
                <w:szCs w:val="28"/>
                <w:lang w:val="uk-UA"/>
              </w:rPr>
              <w:t>Віфлеємського</w:t>
            </w:r>
            <w:r w:rsidR="00D961E2" w:rsidRPr="008E16B4">
              <w:rPr>
                <w:rFonts w:ascii="Times New Roman" w:hAnsi="Times New Roman" w:cs="Times New Roman"/>
                <w:bCs/>
                <w:color w:val="auto"/>
                <w:sz w:val="28"/>
                <w:szCs w:val="28"/>
                <w:lang w:val="uk-UA"/>
              </w:rPr>
              <w:t xml:space="preserve"> вогню М</w:t>
            </w:r>
            <w:r w:rsidR="00F226F4" w:rsidRPr="008E16B4">
              <w:rPr>
                <w:rFonts w:ascii="Times New Roman" w:hAnsi="Times New Roman" w:cs="Times New Roman"/>
                <w:bCs/>
                <w:color w:val="auto"/>
                <w:sz w:val="28"/>
                <w:szCs w:val="28"/>
                <w:lang w:val="uk-UA"/>
              </w:rPr>
              <w:t xml:space="preserve">иру. Представник Національної скаутської організації України «Пласт» Олександр Процун здійснив передачу </w:t>
            </w:r>
            <w:r w:rsidR="00A671D9" w:rsidRPr="008E16B4">
              <w:rPr>
                <w:rFonts w:ascii="Times New Roman" w:hAnsi="Times New Roman" w:cs="Times New Roman"/>
                <w:bCs/>
                <w:color w:val="auto"/>
                <w:sz w:val="28"/>
                <w:szCs w:val="28"/>
                <w:lang w:val="uk-UA"/>
              </w:rPr>
              <w:t>Віфлеємського</w:t>
            </w:r>
            <w:r w:rsidR="00F226F4" w:rsidRPr="008E16B4">
              <w:rPr>
                <w:rFonts w:ascii="Times New Roman" w:hAnsi="Times New Roman" w:cs="Times New Roman"/>
                <w:bCs/>
                <w:color w:val="auto"/>
                <w:sz w:val="28"/>
                <w:szCs w:val="28"/>
                <w:lang w:val="uk-UA"/>
              </w:rPr>
              <w:t xml:space="preserve"> вогню</w:t>
            </w:r>
            <w:r w:rsidR="00D961E2" w:rsidRPr="008E16B4">
              <w:rPr>
                <w:rFonts w:ascii="Times New Roman" w:hAnsi="Times New Roman" w:cs="Times New Roman"/>
                <w:bCs/>
                <w:color w:val="auto"/>
                <w:sz w:val="28"/>
                <w:szCs w:val="28"/>
                <w:lang w:val="uk-UA"/>
              </w:rPr>
              <w:t>,</w:t>
            </w:r>
            <w:r w:rsidR="00F226F4" w:rsidRPr="008E16B4">
              <w:rPr>
                <w:rFonts w:ascii="Times New Roman" w:hAnsi="Times New Roman" w:cs="Times New Roman"/>
                <w:bCs/>
                <w:color w:val="auto"/>
                <w:sz w:val="28"/>
                <w:szCs w:val="28"/>
                <w:lang w:val="uk-UA"/>
              </w:rPr>
              <w:t xml:space="preserve"> </w:t>
            </w:r>
            <w:r w:rsidR="00D961E2" w:rsidRPr="008E16B4">
              <w:rPr>
                <w:rFonts w:ascii="Times New Roman" w:hAnsi="Times New Roman" w:cs="Times New Roman"/>
                <w:bCs/>
                <w:color w:val="auto"/>
                <w:sz w:val="28"/>
                <w:szCs w:val="28"/>
                <w:lang w:val="uk-UA"/>
              </w:rPr>
              <w:t xml:space="preserve">взятого на місці народження Ісуса Христа у Віфлеємі, </w:t>
            </w:r>
            <w:r w:rsidR="00F226F4" w:rsidRPr="008E16B4">
              <w:rPr>
                <w:rFonts w:ascii="Times New Roman" w:hAnsi="Times New Roman" w:cs="Times New Roman"/>
                <w:bCs/>
                <w:color w:val="auto"/>
                <w:sz w:val="28"/>
                <w:szCs w:val="28"/>
                <w:lang w:val="uk-UA"/>
              </w:rPr>
              <w:t>керівництву обласної ради та о</w:t>
            </w:r>
            <w:r w:rsidRPr="008E16B4">
              <w:rPr>
                <w:rFonts w:ascii="Times New Roman" w:hAnsi="Times New Roman" w:cs="Times New Roman"/>
                <w:bCs/>
                <w:color w:val="auto"/>
                <w:sz w:val="28"/>
                <w:szCs w:val="28"/>
                <w:lang w:val="uk-UA"/>
              </w:rPr>
              <w:t>бласної державної адміністрації</w:t>
            </w:r>
            <w:r w:rsidR="00D961E2" w:rsidRPr="008E16B4">
              <w:rPr>
                <w:rFonts w:ascii="Times New Roman" w:hAnsi="Times New Roman" w:cs="Times New Roman"/>
                <w:bCs/>
                <w:color w:val="auto"/>
                <w:sz w:val="28"/>
                <w:szCs w:val="28"/>
                <w:lang w:val="uk-UA"/>
              </w:rPr>
              <w:t>.</w:t>
            </w:r>
            <w:r w:rsidR="00F226F4" w:rsidRPr="008E16B4">
              <w:rPr>
                <w:rFonts w:ascii="Times New Roman" w:hAnsi="Times New Roman" w:cs="Times New Roman"/>
                <w:bCs/>
                <w:color w:val="auto"/>
                <w:sz w:val="28"/>
                <w:szCs w:val="28"/>
                <w:lang w:val="uk-UA"/>
              </w:rPr>
              <w:t xml:space="preserve"> </w:t>
            </w:r>
          </w:p>
          <w:p w14:paraId="51F01014" w14:textId="77777777" w:rsidR="00F226F4" w:rsidRDefault="00F226F4" w:rsidP="00F226F4">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p w14:paraId="01A59F12" w14:textId="77777777" w:rsidR="008E16B4" w:rsidRDefault="008E16B4" w:rsidP="00F226F4">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p w14:paraId="49D413CF" w14:textId="77777777" w:rsidR="008E16B4" w:rsidRDefault="008E16B4" w:rsidP="00F226F4">
            <w:pPr>
              <w:widowControl w:val="0"/>
              <w:autoSpaceDE w:val="0"/>
              <w:autoSpaceDN w:val="0"/>
              <w:adjustRightInd w:val="0"/>
              <w:spacing w:line="240" w:lineRule="auto"/>
              <w:ind w:left="273"/>
              <w:jc w:val="both"/>
              <w:rPr>
                <w:rFonts w:ascii="Times New Roman" w:hAnsi="Times New Roman" w:cs="Times New Roman"/>
                <w:bCs/>
                <w:i/>
                <w:color w:val="FF0000"/>
                <w:sz w:val="28"/>
                <w:szCs w:val="28"/>
                <w:lang w:val="uk-UA"/>
              </w:rPr>
            </w:pPr>
          </w:p>
        </w:tc>
      </w:tr>
      <w:tr w:rsidR="00BB4129" w:rsidRPr="0062186E" w14:paraId="59D19ACF"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35D5B16C" w14:textId="77777777" w:rsidR="00BB4129" w:rsidRPr="00E17EF4" w:rsidRDefault="00F226F4" w:rsidP="004862DB">
            <w:pPr>
              <w:widowControl w:val="0"/>
              <w:numPr>
                <w:ilvl w:val="0"/>
                <w:numId w:val="32"/>
              </w:numPr>
              <w:autoSpaceDE w:val="0"/>
              <w:autoSpaceDN w:val="0"/>
              <w:adjustRightInd w:val="0"/>
              <w:spacing w:line="240" w:lineRule="auto"/>
              <w:jc w:val="center"/>
              <w:rPr>
                <w:rFonts w:ascii="Times New Roman" w:hAnsi="Times New Roman" w:cs="Times New Roman"/>
                <w:b/>
                <w:color w:val="auto"/>
                <w:sz w:val="28"/>
                <w:szCs w:val="28"/>
                <w:u w:val="single"/>
                <w:lang w:val="uk-UA"/>
              </w:rPr>
            </w:pPr>
            <w:r w:rsidRPr="00E17EF4">
              <w:rPr>
                <w:rFonts w:ascii="Times New Roman" w:hAnsi="Times New Roman" w:cs="Times New Roman"/>
                <w:b/>
                <w:color w:val="auto"/>
                <w:sz w:val="28"/>
                <w:szCs w:val="28"/>
                <w:u w:val="single"/>
                <w:lang w:val="uk-UA"/>
              </w:rPr>
              <w:t xml:space="preserve"> </w:t>
            </w:r>
            <w:r w:rsidR="00D92418" w:rsidRPr="00E17EF4">
              <w:rPr>
                <w:rFonts w:ascii="Times New Roman" w:hAnsi="Times New Roman" w:cs="Times New Roman"/>
                <w:b/>
                <w:color w:val="auto"/>
                <w:sz w:val="28"/>
                <w:szCs w:val="28"/>
                <w:u w:val="single"/>
                <w:lang w:val="uk-UA"/>
              </w:rPr>
              <w:t>Про виконання плану роботи обласної ради за 2016 рік та затвердження плану роботи обласної ради на 2017 рік</w:t>
            </w:r>
          </w:p>
          <w:p w14:paraId="62044B82" w14:textId="77777777" w:rsidR="00D92418" w:rsidRPr="00E17EF4" w:rsidRDefault="00D92418" w:rsidP="00BB4129">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BB4129" w:rsidRPr="0062186E" w14:paraId="58D74724" w14:textId="77777777" w:rsidTr="004D214F">
        <w:tblPrEx>
          <w:tblCellMar>
            <w:top w:w="0" w:type="dxa"/>
            <w:bottom w:w="0" w:type="dxa"/>
          </w:tblCellMar>
        </w:tblPrEx>
        <w:trPr>
          <w:gridBefore w:val="1"/>
          <w:wBefore w:w="71" w:type="dxa"/>
          <w:trHeight w:val="925"/>
          <w:jc w:val="center"/>
        </w:trPr>
        <w:tc>
          <w:tcPr>
            <w:tcW w:w="2729" w:type="dxa"/>
            <w:gridSpan w:val="2"/>
          </w:tcPr>
          <w:p w14:paraId="592CD635" w14:textId="77777777" w:rsidR="00BB4129" w:rsidRPr="00E17EF4" w:rsidRDefault="00BB4129" w:rsidP="00BB412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E17EF4">
              <w:rPr>
                <w:rFonts w:ascii="Times New Roman" w:hAnsi="Times New Roman" w:cs="Times New Roman"/>
                <w:color w:val="auto"/>
                <w:sz w:val="28"/>
                <w:szCs w:val="28"/>
                <w:lang w:val="uk-UA"/>
              </w:rPr>
              <w:t>СЛУХАЛИ:</w:t>
            </w:r>
          </w:p>
        </w:tc>
        <w:tc>
          <w:tcPr>
            <w:tcW w:w="7313" w:type="dxa"/>
          </w:tcPr>
          <w:p w14:paraId="28229562" w14:textId="77777777" w:rsidR="00C16F3C" w:rsidRPr="00E17EF4" w:rsidRDefault="00BB4129" w:rsidP="00437B69">
            <w:pPr>
              <w:pStyle w:val="a3"/>
              <w:tabs>
                <w:tab w:val="left" w:pos="0"/>
              </w:tabs>
              <w:ind w:right="57"/>
              <w:jc w:val="both"/>
              <w:rPr>
                <w:bCs/>
                <w:lang w:eastAsia="ru-RU"/>
              </w:rPr>
            </w:pPr>
            <w:r w:rsidRPr="00E17EF4">
              <w:rPr>
                <w:bCs/>
                <w:lang w:eastAsia="ru-RU"/>
              </w:rPr>
              <w:t>Головуюч</w:t>
            </w:r>
            <w:r w:rsidR="00C16F3C" w:rsidRPr="00E17EF4">
              <w:rPr>
                <w:bCs/>
                <w:lang w:eastAsia="ru-RU"/>
              </w:rPr>
              <w:t>у</w:t>
            </w:r>
            <w:r w:rsidRPr="00E17EF4">
              <w:rPr>
                <w:bCs/>
                <w:lang w:eastAsia="ru-RU"/>
              </w:rPr>
              <w:t>, як</w:t>
            </w:r>
            <w:r w:rsidR="00C16F3C" w:rsidRPr="00E17EF4">
              <w:rPr>
                <w:bCs/>
                <w:lang w:eastAsia="ru-RU"/>
              </w:rPr>
              <w:t>а</w:t>
            </w:r>
            <w:r w:rsidRPr="00E17EF4">
              <w:rPr>
                <w:bCs/>
                <w:lang w:eastAsia="ru-RU"/>
              </w:rPr>
              <w:t xml:space="preserve"> повідоми</w:t>
            </w:r>
            <w:r w:rsidR="00C16F3C" w:rsidRPr="00E17EF4">
              <w:rPr>
                <w:bCs/>
                <w:lang w:eastAsia="ru-RU"/>
              </w:rPr>
              <w:t>ла</w:t>
            </w:r>
            <w:r w:rsidRPr="00E17EF4">
              <w:rPr>
                <w:bCs/>
                <w:lang w:eastAsia="ru-RU"/>
              </w:rPr>
              <w:t xml:space="preserve">, що </w:t>
            </w:r>
            <w:r w:rsidR="00E9593D">
              <w:rPr>
                <w:bCs/>
                <w:lang w:eastAsia="ru-RU"/>
              </w:rPr>
              <w:t xml:space="preserve">зазначене питання </w:t>
            </w:r>
            <w:r w:rsidR="00D16AF4">
              <w:rPr>
                <w:bCs/>
                <w:lang w:eastAsia="ru-RU"/>
              </w:rPr>
              <w:t>розглядал</w:t>
            </w:r>
            <w:r w:rsidR="00C0205A">
              <w:rPr>
                <w:bCs/>
                <w:lang w:eastAsia="ru-RU"/>
              </w:rPr>
              <w:t xml:space="preserve">ося на засіданні усіх </w:t>
            </w:r>
            <w:r w:rsidR="00C16F3C" w:rsidRPr="00E17EF4">
              <w:rPr>
                <w:bCs/>
                <w:lang w:eastAsia="ru-RU"/>
              </w:rPr>
              <w:t>постійн</w:t>
            </w:r>
            <w:r w:rsidR="00C0205A">
              <w:rPr>
                <w:bCs/>
                <w:lang w:eastAsia="ru-RU"/>
              </w:rPr>
              <w:t>их</w:t>
            </w:r>
            <w:r w:rsidR="00C16F3C" w:rsidRPr="00E17EF4">
              <w:rPr>
                <w:bCs/>
                <w:lang w:eastAsia="ru-RU"/>
              </w:rPr>
              <w:t xml:space="preserve"> комісі</w:t>
            </w:r>
            <w:r w:rsidR="00C0205A">
              <w:rPr>
                <w:bCs/>
                <w:lang w:eastAsia="ru-RU"/>
              </w:rPr>
              <w:t>й, які</w:t>
            </w:r>
            <w:r w:rsidR="00C16F3C" w:rsidRPr="00E17EF4">
              <w:rPr>
                <w:bCs/>
                <w:lang w:eastAsia="ru-RU"/>
              </w:rPr>
              <w:t xml:space="preserve"> підтримали запропонований проект рішення</w:t>
            </w:r>
            <w:r w:rsidR="001B0C3C">
              <w:rPr>
                <w:bCs/>
                <w:lang w:eastAsia="ru-RU"/>
              </w:rPr>
              <w:t xml:space="preserve">. </w:t>
            </w:r>
          </w:p>
          <w:p w14:paraId="51C99A2E" w14:textId="77777777" w:rsidR="00C16F3C" w:rsidRPr="00E17EF4" w:rsidRDefault="00C16F3C" w:rsidP="00437B69">
            <w:pPr>
              <w:pStyle w:val="a3"/>
              <w:tabs>
                <w:tab w:val="left" w:pos="0"/>
              </w:tabs>
              <w:ind w:left="113" w:right="57"/>
              <w:jc w:val="both"/>
              <w:rPr>
                <w:bCs/>
                <w:lang w:eastAsia="ru-RU"/>
              </w:rPr>
            </w:pPr>
            <w:r w:rsidRPr="00E17EF4">
              <w:rPr>
                <w:bCs/>
                <w:lang w:eastAsia="ru-RU"/>
              </w:rPr>
              <w:tab/>
            </w:r>
            <w:r w:rsidR="001B0C3C">
              <w:rPr>
                <w:bCs/>
                <w:lang w:eastAsia="ru-RU"/>
              </w:rPr>
              <w:t xml:space="preserve">Поінформувала, що вноситься кілька пропозицій </w:t>
            </w:r>
            <w:r w:rsidRPr="00E17EF4">
              <w:rPr>
                <w:bCs/>
                <w:lang w:eastAsia="ru-RU"/>
              </w:rPr>
              <w:t xml:space="preserve"> вноситься кілька пропозицій до проекту плану роботи:</w:t>
            </w:r>
          </w:p>
          <w:p w14:paraId="3E2CBEC9" w14:textId="77777777" w:rsidR="00C16F3C" w:rsidRPr="00E17EF4" w:rsidRDefault="00C16F3C" w:rsidP="00437B69">
            <w:pPr>
              <w:pStyle w:val="a3"/>
              <w:numPr>
                <w:ilvl w:val="0"/>
                <w:numId w:val="31"/>
              </w:numPr>
              <w:tabs>
                <w:tab w:val="left" w:pos="0"/>
              </w:tabs>
              <w:ind w:right="57"/>
              <w:jc w:val="both"/>
              <w:rPr>
                <w:bCs/>
                <w:lang w:eastAsia="ru-RU"/>
              </w:rPr>
            </w:pPr>
            <w:r w:rsidRPr="00E17EF4">
              <w:rPr>
                <w:bCs/>
                <w:lang w:eastAsia="ru-RU"/>
              </w:rPr>
              <w:t>постійна комісія з питань будівництва, житлово-комунального господарства, інвестиційної політики, природокористування та екології рекомендувала включити до плану роботи обласної ради на 2017 рік пункт «Про виконання депутатських запитів та депутатських звернень»;</w:t>
            </w:r>
          </w:p>
          <w:p w14:paraId="55A00A52" w14:textId="77777777" w:rsidR="00C16F3C" w:rsidRPr="00E17EF4" w:rsidRDefault="00C16F3C" w:rsidP="00437B69">
            <w:pPr>
              <w:pStyle w:val="a3"/>
              <w:numPr>
                <w:ilvl w:val="0"/>
                <w:numId w:val="31"/>
              </w:numPr>
              <w:tabs>
                <w:tab w:val="left" w:pos="0"/>
              </w:tabs>
              <w:ind w:right="57"/>
              <w:jc w:val="both"/>
              <w:rPr>
                <w:bCs/>
                <w:lang w:eastAsia="ru-RU"/>
              </w:rPr>
            </w:pPr>
            <w:r w:rsidRPr="00E17EF4">
              <w:rPr>
                <w:bCs/>
                <w:lang w:eastAsia="ru-RU"/>
              </w:rPr>
              <w:t>постійна комісія з питань сільського господарства, продовольства та земельних відносин рекомендувала:</w:t>
            </w:r>
          </w:p>
          <w:p w14:paraId="77B8DBCE" w14:textId="77777777" w:rsidR="00C16F3C" w:rsidRPr="00E17EF4" w:rsidRDefault="00C16F3C" w:rsidP="00437B69">
            <w:pPr>
              <w:pStyle w:val="a3"/>
              <w:tabs>
                <w:tab w:val="left" w:pos="0"/>
              </w:tabs>
              <w:ind w:left="113" w:right="57"/>
              <w:jc w:val="both"/>
              <w:rPr>
                <w:bCs/>
                <w:lang w:eastAsia="ru-RU"/>
              </w:rPr>
            </w:pPr>
            <w:r w:rsidRPr="00E17EF4">
              <w:rPr>
                <w:bCs/>
                <w:lang w:eastAsia="ru-RU"/>
              </w:rPr>
              <w:t>- до розділу V плану роботи ради під назвою «План діяльності обласної ради з підготовки проектів регуляторних актів» включити пункт такого змісту: «Про затвердження Порядку використання коштів обласного бюджету за напрямом «Часткова компенсація вартості придбаної сільськогосподарської техніки та обладнання (включаючи приватний сектор)»;</w:t>
            </w:r>
          </w:p>
          <w:p w14:paraId="09D55CE2" w14:textId="77777777" w:rsidR="00BB4129" w:rsidRPr="00E17EF4" w:rsidRDefault="00C16F3C" w:rsidP="00437B69">
            <w:pPr>
              <w:pStyle w:val="a3"/>
              <w:tabs>
                <w:tab w:val="left" w:pos="0"/>
              </w:tabs>
              <w:ind w:left="113" w:right="57"/>
              <w:jc w:val="both"/>
              <w:rPr>
                <w:bCs/>
                <w:lang w:eastAsia="ru-RU"/>
              </w:rPr>
            </w:pPr>
            <w:r w:rsidRPr="00E17EF4">
              <w:rPr>
                <w:bCs/>
                <w:lang w:eastAsia="ru-RU"/>
              </w:rPr>
              <w:t>- пункт 24 розділу І плану роботи обласної ради викласти у новій редакції, а саме: «Про інформацію служби автомобільних доріг у Хмельницькій області та ДП «Хмельницький облавтодор» щодо заходів з покращення автомобільних доріг і безпеки руху у Хмельницькій області». Пропозиції враховано в остаточному варіанті плану роботи на 2017 рік.</w:t>
            </w:r>
          </w:p>
          <w:p w14:paraId="59590512" w14:textId="77777777" w:rsidR="00C16F3C" w:rsidRDefault="00C16F3C" w:rsidP="00437B69">
            <w:pPr>
              <w:pStyle w:val="a3"/>
              <w:tabs>
                <w:tab w:val="left" w:pos="0"/>
              </w:tabs>
              <w:ind w:left="113" w:right="57"/>
              <w:jc w:val="both"/>
              <w:rPr>
                <w:lang w:eastAsia="ru-RU"/>
              </w:rPr>
            </w:pPr>
          </w:p>
          <w:p w14:paraId="47245B81" w14:textId="77777777" w:rsidR="007C7318" w:rsidRPr="00CA6BB7" w:rsidRDefault="007C7318" w:rsidP="00C16F3C">
            <w:pPr>
              <w:pStyle w:val="a3"/>
              <w:tabs>
                <w:tab w:val="left" w:pos="0"/>
              </w:tabs>
              <w:ind w:left="113" w:right="57"/>
              <w:jc w:val="both"/>
              <w:rPr>
                <w:lang w:val="en-US" w:eastAsia="ru-RU"/>
              </w:rPr>
            </w:pPr>
          </w:p>
        </w:tc>
      </w:tr>
      <w:tr w:rsidR="004862DB" w:rsidRPr="0062186E" w14:paraId="720B635B" w14:textId="77777777" w:rsidTr="004D214F">
        <w:tblPrEx>
          <w:tblCellMar>
            <w:top w:w="0" w:type="dxa"/>
            <w:bottom w:w="0" w:type="dxa"/>
          </w:tblCellMar>
        </w:tblPrEx>
        <w:trPr>
          <w:gridBefore w:val="1"/>
          <w:wBefore w:w="71" w:type="dxa"/>
          <w:trHeight w:val="925"/>
          <w:jc w:val="center"/>
        </w:trPr>
        <w:tc>
          <w:tcPr>
            <w:tcW w:w="2729" w:type="dxa"/>
            <w:gridSpan w:val="2"/>
          </w:tcPr>
          <w:p w14:paraId="55D123C4"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E17EF4">
              <w:rPr>
                <w:rFonts w:ascii="Times New Roman" w:hAnsi="Times New Roman" w:cs="Times New Roman"/>
                <w:bCs/>
                <w:color w:val="auto"/>
                <w:sz w:val="28"/>
                <w:szCs w:val="28"/>
                <w:lang w:val="uk-UA"/>
              </w:rPr>
              <w:t>ВИРІШИЛИ:</w:t>
            </w:r>
          </w:p>
          <w:p w14:paraId="5356016D"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E17EF4">
              <w:rPr>
                <w:rFonts w:ascii="Times New Roman" w:hAnsi="Times New Roman" w:cs="Times New Roman"/>
                <w:bCs/>
                <w:color w:val="auto"/>
                <w:sz w:val="28"/>
                <w:szCs w:val="28"/>
                <w:lang w:val="uk-UA"/>
              </w:rPr>
              <w:t>за – 60</w:t>
            </w:r>
          </w:p>
          <w:p w14:paraId="258189AB"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E17EF4">
              <w:rPr>
                <w:rFonts w:ascii="Times New Roman" w:hAnsi="Times New Roman" w:cs="Times New Roman"/>
                <w:bCs/>
                <w:color w:val="auto"/>
                <w:sz w:val="28"/>
                <w:szCs w:val="28"/>
                <w:lang w:val="uk-UA"/>
              </w:rPr>
              <w:t>проти – 0</w:t>
            </w:r>
          </w:p>
          <w:p w14:paraId="758B1B24"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E17EF4">
              <w:rPr>
                <w:rFonts w:ascii="Times New Roman" w:hAnsi="Times New Roman" w:cs="Times New Roman"/>
                <w:bCs/>
                <w:color w:val="auto"/>
                <w:sz w:val="28"/>
                <w:szCs w:val="28"/>
                <w:lang w:val="uk-UA"/>
              </w:rPr>
              <w:t>утримались – 1</w:t>
            </w:r>
          </w:p>
          <w:p w14:paraId="749D32DB"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E17EF4">
              <w:rPr>
                <w:rFonts w:ascii="Times New Roman" w:hAnsi="Times New Roman" w:cs="Times New Roman"/>
                <w:bCs/>
                <w:color w:val="auto"/>
                <w:sz w:val="28"/>
                <w:szCs w:val="28"/>
                <w:lang w:val="uk-UA"/>
              </w:rPr>
              <w:t>не голосували – 10</w:t>
            </w:r>
          </w:p>
          <w:p w14:paraId="4DB4E249"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E17EF4">
              <w:rPr>
                <w:rFonts w:ascii="Times New Roman" w:hAnsi="Times New Roman" w:cs="Times New Roman"/>
                <w:bCs/>
                <w:i/>
                <w:color w:val="auto"/>
                <w:sz w:val="28"/>
                <w:szCs w:val="28"/>
                <w:lang w:val="uk-UA"/>
              </w:rPr>
              <w:t>(</w:t>
            </w:r>
            <w:r w:rsidRPr="00E17EF4">
              <w:rPr>
                <w:rFonts w:ascii="Times New Roman" w:hAnsi="Times New Roman" w:cs="Times New Roman"/>
                <w:bCs/>
                <w:i/>
                <w:color w:val="auto"/>
                <w:sz w:val="24"/>
                <w:szCs w:val="24"/>
                <w:lang w:val="uk-UA"/>
              </w:rPr>
              <w:t>результати поіменного голосування додаються</w:t>
            </w:r>
          </w:p>
          <w:p w14:paraId="2F59E58F"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26C86D07" w14:textId="77777777" w:rsidR="004862DB" w:rsidRPr="00E17EF4" w:rsidRDefault="004862DB" w:rsidP="004862DB">
            <w:pPr>
              <w:spacing w:after="120" w:line="240" w:lineRule="auto"/>
              <w:jc w:val="both"/>
              <w:rPr>
                <w:rFonts w:ascii="Times New Roman" w:hAnsi="Times New Roman" w:cs="Times New Roman"/>
                <w:bCs/>
                <w:color w:val="auto"/>
                <w:sz w:val="28"/>
                <w:szCs w:val="28"/>
                <w:lang w:val="uk-UA"/>
              </w:rPr>
            </w:pPr>
            <w:r w:rsidRPr="00E17EF4">
              <w:rPr>
                <w:rFonts w:ascii="Times New Roman" w:hAnsi="Times New Roman" w:cs="Times New Roman"/>
                <w:bCs/>
                <w:color w:val="auto"/>
                <w:sz w:val="28"/>
                <w:szCs w:val="28"/>
                <w:lang w:val="uk-UA"/>
              </w:rPr>
              <w:t xml:space="preserve">Проект рішення  «Про виконання плану роботи обласної ради за 2016 рік та затвердження плану роботи обласної ради на 2017 рік» прийняти як рішення ради. </w:t>
            </w:r>
          </w:p>
        </w:tc>
      </w:tr>
      <w:tr w:rsidR="004862DB" w:rsidRPr="0062186E" w14:paraId="50341CAE" w14:textId="77777777" w:rsidTr="004D214F">
        <w:tblPrEx>
          <w:tblCellMar>
            <w:top w:w="0" w:type="dxa"/>
            <w:bottom w:w="0" w:type="dxa"/>
          </w:tblCellMar>
        </w:tblPrEx>
        <w:trPr>
          <w:gridBefore w:val="1"/>
          <w:wBefore w:w="71" w:type="dxa"/>
          <w:trHeight w:val="471"/>
          <w:jc w:val="center"/>
        </w:trPr>
        <w:tc>
          <w:tcPr>
            <w:tcW w:w="2729" w:type="dxa"/>
            <w:gridSpan w:val="2"/>
          </w:tcPr>
          <w:p w14:paraId="39EF94A4" w14:textId="77777777" w:rsidR="004862DB" w:rsidRPr="00E17EF4"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372637B6" w14:textId="77777777" w:rsidR="004862DB" w:rsidRPr="00E17EF4" w:rsidRDefault="004862DB" w:rsidP="00E17EF4">
            <w:pPr>
              <w:tabs>
                <w:tab w:val="left" w:pos="5060"/>
              </w:tabs>
              <w:jc w:val="center"/>
              <w:rPr>
                <w:color w:val="auto"/>
              </w:rPr>
            </w:pPr>
            <w:r w:rsidRPr="00E17EF4">
              <w:rPr>
                <w:rFonts w:ascii="Times New Roman" w:hAnsi="Times New Roman" w:cs="Times New Roman"/>
                <w:bCs/>
                <w:i/>
                <w:color w:val="auto"/>
                <w:sz w:val="28"/>
                <w:szCs w:val="28"/>
                <w:lang w:val="uk-UA"/>
              </w:rPr>
              <w:t xml:space="preserve">(Рішення </w:t>
            </w:r>
            <w:r w:rsidR="00E17EF4">
              <w:rPr>
                <w:rFonts w:ascii="Times New Roman" w:hAnsi="Times New Roman" w:cs="Times New Roman"/>
                <w:bCs/>
                <w:i/>
                <w:color w:val="auto"/>
                <w:sz w:val="28"/>
                <w:szCs w:val="28"/>
                <w:lang w:val="uk-UA"/>
              </w:rPr>
              <w:t>№ 47-</w:t>
            </w:r>
            <w:r w:rsidRPr="00E17EF4">
              <w:rPr>
                <w:rFonts w:ascii="Times New Roman" w:hAnsi="Times New Roman" w:cs="Times New Roman"/>
                <w:bCs/>
                <w:i/>
                <w:color w:val="auto"/>
                <w:sz w:val="28"/>
                <w:szCs w:val="28"/>
                <w:lang w:val="uk-UA"/>
              </w:rPr>
              <w:t>9/2016 додається)</w:t>
            </w:r>
            <w:r w:rsidR="00E17EF4">
              <w:rPr>
                <w:rFonts w:ascii="Times New Roman" w:hAnsi="Times New Roman" w:cs="Times New Roman"/>
                <w:bCs/>
                <w:i/>
                <w:color w:val="auto"/>
                <w:sz w:val="28"/>
                <w:szCs w:val="28"/>
                <w:lang w:val="uk-UA"/>
              </w:rPr>
              <w:t xml:space="preserve"> </w:t>
            </w:r>
          </w:p>
        </w:tc>
      </w:tr>
      <w:tr w:rsidR="004862DB" w:rsidRPr="0062186E" w14:paraId="1C0B5F0D" w14:textId="77777777" w:rsidTr="004D214F">
        <w:tblPrEx>
          <w:tblCellMar>
            <w:top w:w="0" w:type="dxa"/>
            <w:bottom w:w="0" w:type="dxa"/>
          </w:tblCellMar>
        </w:tblPrEx>
        <w:trPr>
          <w:gridBefore w:val="1"/>
          <w:wBefore w:w="71" w:type="dxa"/>
          <w:trHeight w:val="471"/>
          <w:jc w:val="center"/>
        </w:trPr>
        <w:tc>
          <w:tcPr>
            <w:tcW w:w="2729" w:type="dxa"/>
            <w:gridSpan w:val="2"/>
          </w:tcPr>
          <w:p w14:paraId="7A3D17B3" w14:textId="77777777" w:rsidR="004862DB" w:rsidRPr="00D92418" w:rsidRDefault="004862DB"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14C31BBA" w14:textId="77777777" w:rsidR="004862DB" w:rsidRPr="004862DB" w:rsidRDefault="004862DB" w:rsidP="004862DB">
            <w:pPr>
              <w:tabs>
                <w:tab w:val="left" w:pos="5060"/>
              </w:tabs>
            </w:pPr>
          </w:p>
        </w:tc>
      </w:tr>
      <w:tr w:rsidR="00C0285F" w:rsidRPr="0062186E" w14:paraId="7873679A" w14:textId="77777777" w:rsidTr="004D214F">
        <w:tblPrEx>
          <w:tblCellMar>
            <w:top w:w="0" w:type="dxa"/>
            <w:bottom w:w="0" w:type="dxa"/>
          </w:tblCellMar>
        </w:tblPrEx>
        <w:trPr>
          <w:gridBefore w:val="1"/>
          <w:wBefore w:w="71" w:type="dxa"/>
          <w:trHeight w:val="471"/>
          <w:jc w:val="center"/>
        </w:trPr>
        <w:tc>
          <w:tcPr>
            <w:tcW w:w="10042" w:type="dxa"/>
            <w:gridSpan w:val="3"/>
          </w:tcPr>
          <w:p w14:paraId="7B4A3D33" w14:textId="77777777" w:rsidR="00C0285F" w:rsidRPr="00CA6BB7" w:rsidRDefault="00C0285F" w:rsidP="00437B69">
            <w:pPr>
              <w:numPr>
                <w:ilvl w:val="0"/>
                <w:numId w:val="32"/>
              </w:numPr>
              <w:spacing w:line="240" w:lineRule="auto"/>
              <w:jc w:val="center"/>
              <w:rPr>
                <w:rFonts w:ascii="Times New Roman" w:hAnsi="Times New Roman" w:cs="Times New Roman"/>
                <w:b/>
                <w:color w:val="auto"/>
                <w:sz w:val="28"/>
                <w:szCs w:val="28"/>
                <w:u w:val="single"/>
                <w:lang w:val="uk-UA"/>
              </w:rPr>
            </w:pPr>
            <w:r w:rsidRPr="00CA6BB7">
              <w:rPr>
                <w:rFonts w:ascii="Times New Roman" w:hAnsi="Times New Roman" w:cs="Times New Roman"/>
                <w:b/>
                <w:color w:val="auto"/>
                <w:sz w:val="28"/>
                <w:szCs w:val="28"/>
                <w:lang w:val="uk-UA"/>
              </w:rPr>
              <w:t xml:space="preserve"> </w:t>
            </w:r>
            <w:r w:rsidRPr="00CA6BB7">
              <w:rPr>
                <w:rFonts w:ascii="Times New Roman" w:hAnsi="Times New Roman" w:cs="Times New Roman"/>
                <w:b/>
                <w:color w:val="auto"/>
                <w:sz w:val="28"/>
                <w:szCs w:val="28"/>
                <w:u w:val="single"/>
                <w:lang w:val="uk-UA"/>
              </w:rPr>
              <w:fldChar w:fldCharType="begin"/>
            </w:r>
            <w:r w:rsidRPr="00CA6BB7">
              <w:rPr>
                <w:rFonts w:ascii="Times New Roman" w:hAnsi="Times New Roman" w:cs="Times New Roman"/>
                <w:b/>
                <w:color w:val="auto"/>
                <w:sz w:val="28"/>
                <w:szCs w:val="28"/>
                <w:u w:val="single"/>
                <w:lang w:val="uk-UA"/>
              </w:rPr>
              <w:instrText xml:space="preserve"> HYPERLINK "http://km-oblrada.gov.ua/wp-content/uploads/2016/12/рiшення-Прогр-СЕР.doc" </w:instrText>
            </w:r>
            <w:r w:rsidRPr="00CA6BB7">
              <w:rPr>
                <w:rFonts w:ascii="Times New Roman" w:hAnsi="Times New Roman" w:cs="Times New Roman"/>
                <w:b/>
                <w:color w:val="auto"/>
                <w:sz w:val="28"/>
                <w:szCs w:val="28"/>
                <w:u w:val="single"/>
                <w:lang w:val="uk-UA"/>
              </w:rPr>
              <w:fldChar w:fldCharType="separate"/>
            </w:r>
            <w:r w:rsidR="000A701A" w:rsidRPr="00CA6BB7">
              <w:rPr>
                <w:rFonts w:ascii="Times New Roman" w:hAnsi="Times New Roman" w:cs="Times New Roman"/>
                <w:b/>
                <w:color w:val="auto"/>
                <w:sz w:val="28"/>
                <w:szCs w:val="28"/>
                <w:u w:val="single"/>
                <w:lang w:val="uk-UA"/>
              </w:rPr>
              <w:t>Про П</w:t>
            </w:r>
            <w:r w:rsidRPr="00CA6BB7">
              <w:rPr>
                <w:rFonts w:ascii="Times New Roman" w:hAnsi="Times New Roman" w:cs="Times New Roman"/>
                <w:b/>
                <w:color w:val="auto"/>
                <w:sz w:val="28"/>
                <w:szCs w:val="28"/>
                <w:u w:val="single"/>
                <w:lang w:val="uk-UA"/>
              </w:rPr>
              <w:t xml:space="preserve">рограму соціально-економічного розвитку </w:t>
            </w:r>
          </w:p>
          <w:p w14:paraId="6A1AD8AB" w14:textId="77777777" w:rsidR="00C0285F" w:rsidRPr="00FA6B91" w:rsidRDefault="00C0285F" w:rsidP="00437B69">
            <w:pPr>
              <w:spacing w:line="240" w:lineRule="auto"/>
              <w:ind w:left="430"/>
              <w:jc w:val="center"/>
              <w:rPr>
                <w:rFonts w:ascii="Times New Roman" w:hAnsi="Times New Roman" w:cs="Times New Roman"/>
                <w:b/>
                <w:color w:val="auto"/>
                <w:sz w:val="28"/>
                <w:szCs w:val="28"/>
                <w:u w:val="single"/>
                <w:lang w:val="uk-UA"/>
              </w:rPr>
            </w:pPr>
            <w:r w:rsidRPr="00CA6BB7">
              <w:rPr>
                <w:rFonts w:ascii="Times New Roman" w:hAnsi="Times New Roman" w:cs="Times New Roman"/>
                <w:b/>
                <w:color w:val="auto"/>
                <w:sz w:val="28"/>
                <w:szCs w:val="28"/>
                <w:u w:val="single"/>
                <w:lang w:val="uk-UA"/>
              </w:rPr>
              <w:t>Хмельницької області на 2017 рік</w:t>
            </w:r>
            <w:r w:rsidRPr="00CA6BB7">
              <w:rPr>
                <w:rFonts w:ascii="Times New Roman" w:hAnsi="Times New Roman" w:cs="Times New Roman"/>
                <w:b/>
                <w:color w:val="auto"/>
                <w:sz w:val="28"/>
                <w:szCs w:val="28"/>
                <w:u w:val="single"/>
                <w:lang w:val="uk-UA"/>
              </w:rPr>
              <w:fldChar w:fldCharType="end"/>
            </w:r>
          </w:p>
          <w:p w14:paraId="22F6FDCD" w14:textId="77777777" w:rsidR="00C0285F" w:rsidRPr="00FA6B91" w:rsidRDefault="00C0285F" w:rsidP="004862DB">
            <w:pPr>
              <w:tabs>
                <w:tab w:val="left" w:pos="5060"/>
              </w:tabs>
              <w:rPr>
                <w:color w:val="auto"/>
                <w:lang w:val="uk-UA"/>
              </w:rPr>
            </w:pPr>
          </w:p>
        </w:tc>
      </w:tr>
      <w:tr w:rsidR="004862DB" w:rsidRPr="0062186E" w14:paraId="3A162612" w14:textId="77777777" w:rsidTr="004D214F">
        <w:tblPrEx>
          <w:tblCellMar>
            <w:top w:w="0" w:type="dxa"/>
            <w:bottom w:w="0" w:type="dxa"/>
          </w:tblCellMar>
        </w:tblPrEx>
        <w:trPr>
          <w:gridBefore w:val="1"/>
          <w:wBefore w:w="71" w:type="dxa"/>
          <w:trHeight w:val="925"/>
          <w:jc w:val="center"/>
        </w:trPr>
        <w:tc>
          <w:tcPr>
            <w:tcW w:w="2729" w:type="dxa"/>
            <w:gridSpan w:val="2"/>
          </w:tcPr>
          <w:p w14:paraId="7E5A7FBE" w14:textId="77777777" w:rsidR="004862DB" w:rsidRPr="00FA6B91" w:rsidRDefault="00C0285F"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СЛУХАЛИ:</w:t>
            </w:r>
          </w:p>
        </w:tc>
        <w:tc>
          <w:tcPr>
            <w:tcW w:w="7313" w:type="dxa"/>
          </w:tcPr>
          <w:p w14:paraId="70E3A584" w14:textId="77777777" w:rsidR="00C0285F" w:rsidRPr="00FA6B91" w:rsidRDefault="00C0285F" w:rsidP="00437B69">
            <w:pPr>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Головуючу </w:t>
            </w:r>
            <w:r w:rsidRPr="00FA6B91">
              <w:rPr>
                <w:rFonts w:ascii="Times New Roman" w:hAnsi="Times New Roman" w:cs="Times New Roman"/>
                <w:b/>
                <w:bCs/>
                <w:color w:val="auto"/>
                <w:sz w:val="28"/>
                <w:szCs w:val="28"/>
                <w:lang w:val="uk-UA"/>
              </w:rPr>
              <w:t>Андрійчук Н.В</w:t>
            </w:r>
            <w:r w:rsidRPr="00FA6B91">
              <w:rPr>
                <w:rFonts w:ascii="Times New Roman" w:hAnsi="Times New Roman" w:cs="Times New Roman"/>
                <w:bCs/>
                <w:color w:val="auto"/>
                <w:sz w:val="28"/>
                <w:szCs w:val="28"/>
                <w:lang w:val="uk-UA"/>
              </w:rPr>
              <w:t>., яка повідомила, що 5 постійних комісій та президія обласної ради підтримали запропонований проект рішення, решта – не дійшли спільної думки, тому їх</w:t>
            </w:r>
            <w:r w:rsidR="00AE4F14" w:rsidRPr="00FA6B91">
              <w:rPr>
                <w:rFonts w:ascii="Times New Roman" w:hAnsi="Times New Roman" w:cs="Times New Roman"/>
                <w:bCs/>
                <w:color w:val="auto"/>
                <w:sz w:val="28"/>
                <w:szCs w:val="28"/>
                <w:lang w:val="uk-UA"/>
              </w:rPr>
              <w:t>ні</w:t>
            </w:r>
            <w:r w:rsidRPr="00FA6B91">
              <w:rPr>
                <w:rFonts w:ascii="Times New Roman" w:hAnsi="Times New Roman" w:cs="Times New Roman"/>
                <w:bCs/>
                <w:color w:val="auto"/>
                <w:sz w:val="28"/>
                <w:szCs w:val="28"/>
                <w:lang w:val="uk-UA"/>
              </w:rPr>
              <w:t xml:space="preserve"> члени визначатимуться безпосередньо на пленарному засіданні.</w:t>
            </w:r>
          </w:p>
          <w:p w14:paraId="68519EC7" w14:textId="77777777" w:rsidR="00C0285F" w:rsidRPr="00FA6B91" w:rsidRDefault="00C0285F" w:rsidP="00437B69">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 ході роботи комісій н</w:t>
            </w:r>
            <w:r w:rsidR="00437B69">
              <w:rPr>
                <w:rFonts w:ascii="Times New Roman" w:hAnsi="Times New Roman" w:cs="Times New Roman"/>
                <w:bCs/>
                <w:color w:val="auto"/>
                <w:sz w:val="28"/>
                <w:szCs w:val="28"/>
                <w:lang w:val="uk-UA"/>
              </w:rPr>
              <w:t xml:space="preserve"> </w:t>
            </w:r>
            <w:r w:rsidRPr="00FA6B91">
              <w:rPr>
                <w:rFonts w:ascii="Times New Roman" w:hAnsi="Times New Roman" w:cs="Times New Roman"/>
                <w:bCs/>
                <w:color w:val="auto"/>
                <w:sz w:val="28"/>
                <w:szCs w:val="28"/>
                <w:lang w:val="uk-UA"/>
              </w:rPr>
              <w:t>апрацьовано низку пропозицій:</w:t>
            </w:r>
          </w:p>
          <w:p w14:paraId="1E4532CE" w14:textId="77777777" w:rsidR="00C0285F" w:rsidRPr="00FA6B91" w:rsidRDefault="00C0285F" w:rsidP="00437B69">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1. Постійна комісія з питань будівництва, житлово-комунального господарства, інвестиційної політики, природокористування та екології рекомендувала облдержадміністрації до Програми соціально-економічного розвитку Хмельницької області на 2017 рік включити:</w:t>
            </w:r>
          </w:p>
          <w:p w14:paraId="5FBABBA3" w14:textId="77777777" w:rsidR="00C0285F" w:rsidRPr="00FA6B91" w:rsidRDefault="00C0285F" w:rsidP="00437B69">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 xml:space="preserve">- розділ щодо плану відновлення роботи </w:t>
            </w:r>
            <w:r w:rsidR="00437B69">
              <w:rPr>
                <w:rFonts w:ascii="Times New Roman" w:hAnsi="Times New Roman" w:cs="Times New Roman"/>
                <w:bCs/>
                <w:color w:val="auto"/>
                <w:sz w:val="28"/>
                <w:szCs w:val="28"/>
                <w:lang w:val="uk-UA"/>
              </w:rPr>
              <w:t xml:space="preserve">                         </w:t>
            </w:r>
            <w:r w:rsidRPr="00FA6B91">
              <w:rPr>
                <w:rFonts w:ascii="Times New Roman" w:hAnsi="Times New Roman" w:cs="Times New Roman"/>
                <w:bCs/>
                <w:color w:val="auto"/>
                <w:sz w:val="28"/>
                <w:szCs w:val="28"/>
                <w:lang w:val="uk-UA"/>
              </w:rPr>
              <w:t>КП «Аеропорт Хмельницький»;</w:t>
            </w:r>
          </w:p>
          <w:p w14:paraId="19BD3BE7" w14:textId="77777777" w:rsidR="00C0285F"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 пункт щодо реконструкції доріг державного та місцевого значення;</w:t>
            </w:r>
          </w:p>
          <w:p w14:paraId="0BAFBEAD" w14:textId="77777777" w:rsidR="00C0285F"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 xml:space="preserve">- доопрацювати перелік соціальних інвестиційних проектів, що можуть реалізовуватися у 2017 році, </w:t>
            </w:r>
            <w:r w:rsidR="00437B69">
              <w:rPr>
                <w:rFonts w:ascii="Times New Roman" w:hAnsi="Times New Roman" w:cs="Times New Roman"/>
                <w:bCs/>
                <w:color w:val="auto"/>
                <w:sz w:val="28"/>
                <w:szCs w:val="28"/>
                <w:lang w:val="uk-UA"/>
              </w:rPr>
              <w:t xml:space="preserve">                         </w:t>
            </w:r>
            <w:r w:rsidRPr="00FA6B91">
              <w:rPr>
                <w:rFonts w:ascii="Times New Roman" w:hAnsi="Times New Roman" w:cs="Times New Roman"/>
                <w:bCs/>
                <w:color w:val="auto"/>
                <w:sz w:val="28"/>
                <w:szCs w:val="28"/>
                <w:lang w:val="uk-UA"/>
              </w:rPr>
              <w:t>з урахуванням пропозицій, наданих об’єднаними територіальними громадами. Конкретизувати питання сприяння залученню інвестицій.</w:t>
            </w:r>
          </w:p>
          <w:p w14:paraId="70329756" w14:textId="77777777" w:rsidR="00C0285F"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2. Постійна комісія з питань законності, протидії корупції, регламенту, депутатської діяльності та місцевого самоврядування рекомендує обласній державній адміністрації визначити в програмі соціально-економічного розвитку Хмельницької області на 2017 рік одним із пріоритетних напрямів забезпечення населення області питною водою, передбачивши при цьому відповідні заходи.</w:t>
            </w:r>
          </w:p>
          <w:p w14:paraId="5FE4A9B0" w14:textId="77777777" w:rsidR="00C0285F"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3. Постійна комісія з питань освіти, науки, культури, молодіжної політики, спорту і туризму рекомендувала облдержадміністрації:</w:t>
            </w:r>
          </w:p>
          <w:p w14:paraId="624EB10F" w14:textId="77777777" w:rsidR="00C0285F"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 максимально адаптувати зміст Програми, зокрема пріоритетних завдань та заходів соціально-економічного розвитку на 2017 рік до Стратегії регіонального розвитку Хмельницької області на 2011-2020 роки;</w:t>
            </w:r>
          </w:p>
          <w:p w14:paraId="7FEB6A68" w14:textId="77777777" w:rsidR="00C0285F"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 доповнити перелік пріоритетних завдань та заходів соціально-економічного розвитку на 2017 рік, передбачивши заходи щодо мобілізації потенціалу у сфері відпочинку, оздоровлення та спорту, розвитку об’єктів туризму, розвитку об’єднаних територіальних громад, інфраструктури доріг, вдосконалення співробітництва центрів знань (ВНЗ) з підприємствами, аграрним сектором та іншими суб’єктами у галузі технологій та новаторства;</w:t>
            </w:r>
          </w:p>
          <w:p w14:paraId="055E0F72" w14:textId="77777777" w:rsidR="00AE4F14"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ab/>
              <w:t>- створити робочу групу з корегування Стратегії регіонального розвитку Хмельницької області на 2011-2020 роки, врахувавши нинішні обставини соціально-економічного та культурного розвитку країни.</w:t>
            </w:r>
          </w:p>
          <w:p w14:paraId="04833F0A" w14:textId="77777777" w:rsidR="004862DB" w:rsidRPr="00FA6B91" w:rsidRDefault="00C0285F" w:rsidP="00C0285F">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  </w:t>
            </w:r>
          </w:p>
        </w:tc>
      </w:tr>
      <w:tr w:rsidR="00C0285F" w:rsidRPr="00B76152" w14:paraId="649A90E5" w14:textId="77777777" w:rsidTr="004D214F">
        <w:tblPrEx>
          <w:tblCellMar>
            <w:top w:w="0" w:type="dxa"/>
            <w:bottom w:w="0" w:type="dxa"/>
          </w:tblCellMar>
        </w:tblPrEx>
        <w:trPr>
          <w:gridBefore w:val="1"/>
          <w:wBefore w:w="71" w:type="dxa"/>
          <w:trHeight w:val="2947"/>
          <w:jc w:val="center"/>
        </w:trPr>
        <w:tc>
          <w:tcPr>
            <w:tcW w:w="2729" w:type="dxa"/>
            <w:gridSpan w:val="2"/>
          </w:tcPr>
          <w:p w14:paraId="7EBF464B" w14:textId="77777777" w:rsidR="00C0285F" w:rsidRPr="00FA6B91" w:rsidRDefault="000A701A" w:rsidP="004862D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ВИСТУПИЛИ: </w:t>
            </w:r>
          </w:p>
        </w:tc>
        <w:tc>
          <w:tcPr>
            <w:tcW w:w="7313" w:type="dxa"/>
          </w:tcPr>
          <w:p w14:paraId="0AF8AF93" w14:textId="77777777" w:rsidR="00C0285F" w:rsidRPr="00FA6B91" w:rsidRDefault="000A701A" w:rsidP="000A701A">
            <w:pPr>
              <w:spacing w:after="120"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
                <w:bCs/>
                <w:color w:val="auto"/>
                <w:sz w:val="28"/>
                <w:szCs w:val="28"/>
                <w:lang w:val="uk-UA"/>
              </w:rPr>
              <w:t>Дмітрієнко О.М.</w:t>
            </w:r>
            <w:r w:rsidR="00B76152" w:rsidRPr="00B76152">
              <w:rPr>
                <w:rFonts w:ascii="Times New Roman" w:hAnsi="Times New Roman" w:cs="Times New Roman"/>
                <w:b/>
                <w:bCs/>
                <w:color w:val="auto"/>
                <w:sz w:val="28"/>
                <w:szCs w:val="28"/>
                <w:lang w:val="uk-UA"/>
              </w:rPr>
              <w:t xml:space="preserve"> </w:t>
            </w:r>
            <w:r w:rsidR="00437B69">
              <w:rPr>
                <w:rFonts w:ascii="Times New Roman" w:hAnsi="Times New Roman" w:cs="Times New Roman"/>
                <w:bCs/>
                <w:color w:val="auto"/>
                <w:sz w:val="28"/>
                <w:szCs w:val="28"/>
                <w:lang w:val="uk-UA"/>
              </w:rPr>
              <w:t>(</w:t>
            </w:r>
            <w:r w:rsidR="00B76152">
              <w:rPr>
                <w:rFonts w:ascii="Times New Roman" w:hAnsi="Times New Roman" w:cs="Times New Roman"/>
                <w:bCs/>
                <w:color w:val="auto"/>
                <w:sz w:val="28"/>
                <w:szCs w:val="28"/>
                <w:lang w:val="uk-UA"/>
              </w:rPr>
              <w:t>з</w:t>
            </w:r>
            <w:r w:rsidR="00B76152" w:rsidRPr="00B76152">
              <w:rPr>
                <w:rFonts w:ascii="Times New Roman" w:hAnsi="Times New Roman" w:cs="Times New Roman"/>
                <w:bCs/>
                <w:color w:val="auto"/>
                <w:sz w:val="28"/>
                <w:szCs w:val="28"/>
                <w:lang w:val="uk-UA"/>
              </w:rPr>
              <w:t>аступник директора Департаменту економічного розвитку, промисловості та інфраструктури обласної державної адміністрації)</w:t>
            </w:r>
            <w:r w:rsidR="00B76152">
              <w:rPr>
                <w:rFonts w:ascii="Times New Roman" w:hAnsi="Times New Roman" w:cs="Times New Roman"/>
                <w:bCs/>
                <w:color w:val="auto"/>
                <w:sz w:val="28"/>
                <w:szCs w:val="28"/>
                <w:lang w:val="uk-UA"/>
              </w:rPr>
              <w:t>. – І</w:t>
            </w:r>
            <w:r w:rsidRPr="00FA6B91">
              <w:rPr>
                <w:rFonts w:ascii="Times New Roman" w:hAnsi="Times New Roman" w:cs="Times New Roman"/>
                <w:bCs/>
                <w:color w:val="auto"/>
                <w:sz w:val="28"/>
                <w:szCs w:val="28"/>
                <w:lang w:val="uk-UA"/>
              </w:rPr>
              <w:t>нформувала про роботу та методику роботи над Програмою, під час розроб</w:t>
            </w:r>
            <w:r w:rsidR="00AE4F14" w:rsidRPr="00FA6B91">
              <w:rPr>
                <w:rFonts w:ascii="Times New Roman" w:hAnsi="Times New Roman" w:cs="Times New Roman"/>
                <w:bCs/>
                <w:color w:val="auto"/>
                <w:sz w:val="28"/>
                <w:szCs w:val="28"/>
                <w:lang w:val="uk-UA"/>
              </w:rPr>
              <w:t xml:space="preserve">ки </w:t>
            </w:r>
            <w:r w:rsidRPr="00FA6B91">
              <w:rPr>
                <w:rFonts w:ascii="Times New Roman" w:hAnsi="Times New Roman" w:cs="Times New Roman"/>
                <w:bCs/>
                <w:color w:val="auto"/>
                <w:sz w:val="28"/>
                <w:szCs w:val="28"/>
                <w:lang w:val="uk-UA"/>
              </w:rPr>
              <w:t xml:space="preserve">якої враховано тенденції державної регіональної політики в області, а також про мету, очікувані результати та пріоритетні напрямки Програми соціально-економічного розвитку Хмельницької області на </w:t>
            </w:r>
            <w:r w:rsidR="00AE4F14" w:rsidRPr="00FA6B91">
              <w:rPr>
                <w:rFonts w:ascii="Times New Roman" w:hAnsi="Times New Roman" w:cs="Times New Roman"/>
                <w:bCs/>
                <w:color w:val="auto"/>
                <w:sz w:val="28"/>
                <w:szCs w:val="28"/>
                <w:lang w:val="uk-UA"/>
              </w:rPr>
              <w:t>2017 рі</w:t>
            </w:r>
            <w:r w:rsidRPr="00FA6B91">
              <w:rPr>
                <w:rFonts w:ascii="Times New Roman" w:hAnsi="Times New Roman" w:cs="Times New Roman"/>
                <w:bCs/>
                <w:color w:val="auto"/>
                <w:sz w:val="28"/>
                <w:szCs w:val="28"/>
                <w:lang w:val="uk-UA"/>
              </w:rPr>
              <w:t>к. Наголосила на вдосконаленні системи надання адміністративних послуг тощо.</w:t>
            </w:r>
          </w:p>
          <w:p w14:paraId="0174457E" w14:textId="77777777" w:rsidR="00216C41" w:rsidRPr="00FA6B91" w:rsidRDefault="00216C41" w:rsidP="000A701A">
            <w:pPr>
              <w:spacing w:after="120" w:line="240" w:lineRule="auto"/>
              <w:jc w:val="both"/>
              <w:rPr>
                <w:rFonts w:ascii="Times New Roman" w:hAnsi="Times New Roman" w:cs="Times New Roman"/>
                <w:bCs/>
                <w:color w:val="auto"/>
                <w:sz w:val="28"/>
                <w:szCs w:val="28"/>
                <w:lang w:val="uk-UA"/>
              </w:rPr>
            </w:pPr>
          </w:p>
        </w:tc>
      </w:tr>
      <w:tr w:rsidR="000A701A" w:rsidRPr="00952926" w14:paraId="6A7F4E0E" w14:textId="77777777" w:rsidTr="004D214F">
        <w:tblPrEx>
          <w:tblCellMar>
            <w:top w:w="0" w:type="dxa"/>
            <w:bottom w:w="0" w:type="dxa"/>
          </w:tblCellMar>
        </w:tblPrEx>
        <w:trPr>
          <w:gridBefore w:val="1"/>
          <w:wBefore w:w="71" w:type="dxa"/>
          <w:trHeight w:val="925"/>
          <w:jc w:val="center"/>
        </w:trPr>
        <w:tc>
          <w:tcPr>
            <w:tcW w:w="10042" w:type="dxa"/>
            <w:gridSpan w:val="3"/>
          </w:tcPr>
          <w:p w14:paraId="18B57BC9" w14:textId="77777777" w:rsidR="00D40F72" w:rsidRPr="00FA6B91" w:rsidRDefault="00216C41" w:rsidP="00437B69">
            <w:pPr>
              <w:spacing w:line="240" w:lineRule="auto"/>
              <w:ind w:firstLine="709"/>
              <w:jc w:val="both"/>
              <w:rPr>
                <w:rFonts w:ascii="Times New Roman" w:hAnsi="Times New Roman" w:cs="Times New Roman"/>
                <w:bCs/>
                <w:color w:val="auto"/>
                <w:sz w:val="28"/>
                <w:szCs w:val="28"/>
                <w:lang w:val="uk-UA"/>
              </w:rPr>
            </w:pPr>
            <w:r w:rsidRPr="00FA6B91">
              <w:rPr>
                <w:rFonts w:ascii="Times New Roman" w:hAnsi="Times New Roman" w:cs="Times New Roman"/>
                <w:b/>
                <w:bCs/>
                <w:color w:val="auto"/>
                <w:sz w:val="28"/>
                <w:szCs w:val="28"/>
                <w:lang w:val="uk-UA"/>
              </w:rPr>
              <w:t>Дмітрієнко О.М.</w:t>
            </w:r>
            <w:r w:rsidRPr="00FA6B91">
              <w:rPr>
                <w:rFonts w:ascii="Times New Roman" w:hAnsi="Times New Roman" w:cs="Times New Roman"/>
                <w:bCs/>
                <w:color w:val="auto"/>
                <w:sz w:val="28"/>
                <w:szCs w:val="28"/>
                <w:lang w:val="uk-UA"/>
              </w:rPr>
              <w:t xml:space="preserve"> відповіла на запитання депутатів обласної ради: </w:t>
            </w:r>
            <w:r w:rsidR="00437B69">
              <w:rPr>
                <w:rFonts w:ascii="Times New Roman" w:hAnsi="Times New Roman" w:cs="Times New Roman"/>
                <w:bCs/>
                <w:color w:val="auto"/>
                <w:sz w:val="28"/>
                <w:szCs w:val="28"/>
                <w:lang w:val="uk-UA"/>
              </w:rPr>
              <w:t xml:space="preserve">       </w:t>
            </w:r>
            <w:r w:rsidR="00F913F2" w:rsidRPr="00FA6B91">
              <w:rPr>
                <w:rFonts w:ascii="Times New Roman" w:hAnsi="Times New Roman" w:cs="Times New Roman"/>
                <w:b/>
                <w:bCs/>
                <w:color w:val="auto"/>
                <w:sz w:val="28"/>
                <w:szCs w:val="28"/>
                <w:lang w:val="uk-UA"/>
              </w:rPr>
              <w:t>Гончара І.Я.</w:t>
            </w:r>
            <w:r w:rsidR="00F913F2" w:rsidRPr="00FA6B91">
              <w:rPr>
                <w:rFonts w:ascii="Times New Roman" w:hAnsi="Times New Roman" w:cs="Times New Roman"/>
                <w:bCs/>
                <w:color w:val="auto"/>
                <w:sz w:val="28"/>
                <w:szCs w:val="28"/>
                <w:lang w:val="uk-UA"/>
              </w:rPr>
              <w:t xml:space="preserve"> – щодо ремонту окремих об’єктів, які суттєво не вплинуть на покращення соціально-економічного розвитку області; </w:t>
            </w:r>
            <w:r w:rsidR="00952926" w:rsidRPr="00FA6B91">
              <w:rPr>
                <w:rFonts w:ascii="Times New Roman" w:hAnsi="Times New Roman" w:cs="Times New Roman"/>
                <w:b/>
                <w:bCs/>
                <w:color w:val="auto"/>
                <w:sz w:val="28"/>
                <w:szCs w:val="28"/>
                <w:lang w:val="uk-UA"/>
              </w:rPr>
              <w:t>Іващука С.П.</w:t>
            </w:r>
            <w:r w:rsidR="00952926" w:rsidRPr="00FA6B91">
              <w:rPr>
                <w:rFonts w:ascii="Times New Roman" w:hAnsi="Times New Roman" w:cs="Times New Roman"/>
                <w:bCs/>
                <w:color w:val="auto"/>
                <w:sz w:val="28"/>
                <w:szCs w:val="28"/>
                <w:lang w:val="uk-UA"/>
              </w:rPr>
              <w:t xml:space="preserve"> – щодо пріоритетності аграрного сектора у Програмі </w:t>
            </w:r>
            <w:r w:rsidR="00D40F72" w:rsidRPr="00FA6B91">
              <w:rPr>
                <w:rFonts w:ascii="Times New Roman" w:hAnsi="Times New Roman" w:cs="Times New Roman"/>
                <w:bCs/>
                <w:color w:val="auto"/>
                <w:sz w:val="28"/>
                <w:szCs w:val="28"/>
                <w:lang w:val="uk-UA"/>
              </w:rPr>
              <w:t>соціально</w:t>
            </w:r>
            <w:r w:rsidR="00952926" w:rsidRPr="00FA6B91">
              <w:rPr>
                <w:rFonts w:ascii="Times New Roman" w:hAnsi="Times New Roman" w:cs="Times New Roman"/>
                <w:bCs/>
                <w:color w:val="auto"/>
                <w:sz w:val="28"/>
                <w:szCs w:val="28"/>
                <w:lang w:val="uk-UA"/>
              </w:rPr>
              <w:t xml:space="preserve">-економічного розвитку; </w:t>
            </w:r>
            <w:r w:rsidR="00952926" w:rsidRPr="00FA6B91">
              <w:rPr>
                <w:rFonts w:ascii="Times New Roman" w:hAnsi="Times New Roman" w:cs="Times New Roman"/>
                <w:b/>
                <w:bCs/>
                <w:color w:val="auto"/>
                <w:sz w:val="28"/>
                <w:szCs w:val="28"/>
                <w:lang w:val="uk-UA"/>
              </w:rPr>
              <w:t>Савчука О.П.</w:t>
            </w:r>
            <w:r w:rsidR="00952926" w:rsidRPr="00FA6B91">
              <w:rPr>
                <w:rFonts w:ascii="Times New Roman" w:hAnsi="Times New Roman" w:cs="Times New Roman"/>
                <w:bCs/>
                <w:color w:val="auto"/>
                <w:sz w:val="28"/>
                <w:szCs w:val="28"/>
                <w:lang w:val="uk-UA"/>
              </w:rPr>
              <w:t xml:space="preserve"> – щодо можливості внесення змін у Програму; </w:t>
            </w:r>
            <w:r w:rsidR="00952926" w:rsidRPr="00FA6B91">
              <w:rPr>
                <w:rFonts w:ascii="Times New Roman" w:hAnsi="Times New Roman" w:cs="Times New Roman"/>
                <w:b/>
                <w:bCs/>
                <w:color w:val="auto"/>
                <w:sz w:val="28"/>
                <w:szCs w:val="28"/>
                <w:lang w:val="uk-UA"/>
              </w:rPr>
              <w:t>Бойка М.Д.</w:t>
            </w:r>
            <w:r w:rsidR="00952926" w:rsidRPr="00FA6B91">
              <w:rPr>
                <w:rFonts w:ascii="Times New Roman" w:hAnsi="Times New Roman" w:cs="Times New Roman"/>
                <w:bCs/>
                <w:color w:val="auto"/>
                <w:sz w:val="28"/>
                <w:szCs w:val="28"/>
                <w:lang w:val="uk-UA"/>
              </w:rPr>
              <w:t xml:space="preserve"> – щодо доповнення </w:t>
            </w:r>
            <w:r w:rsidR="00D40F72" w:rsidRPr="00FA6B91">
              <w:rPr>
                <w:rFonts w:ascii="Times New Roman" w:hAnsi="Times New Roman" w:cs="Times New Roman"/>
                <w:bCs/>
                <w:color w:val="auto"/>
                <w:sz w:val="28"/>
                <w:szCs w:val="28"/>
                <w:lang w:val="uk-UA"/>
              </w:rPr>
              <w:t>д</w:t>
            </w:r>
            <w:r w:rsidR="00952926" w:rsidRPr="00FA6B91">
              <w:rPr>
                <w:rFonts w:ascii="Times New Roman" w:hAnsi="Times New Roman" w:cs="Times New Roman"/>
                <w:bCs/>
                <w:color w:val="auto"/>
                <w:sz w:val="28"/>
                <w:szCs w:val="28"/>
                <w:lang w:val="uk-UA"/>
              </w:rPr>
              <w:t>одатка</w:t>
            </w:r>
            <w:r w:rsidR="00D40F72" w:rsidRPr="00FA6B91">
              <w:rPr>
                <w:rFonts w:ascii="Times New Roman" w:hAnsi="Times New Roman" w:cs="Times New Roman"/>
                <w:bCs/>
                <w:color w:val="auto"/>
                <w:sz w:val="28"/>
                <w:szCs w:val="28"/>
                <w:lang w:val="uk-UA"/>
              </w:rPr>
              <w:t xml:space="preserve"> </w:t>
            </w:r>
            <w:r w:rsidR="00AE4F14" w:rsidRPr="00FA6B91">
              <w:rPr>
                <w:rFonts w:ascii="Times New Roman" w:hAnsi="Times New Roman" w:cs="Times New Roman"/>
                <w:bCs/>
                <w:color w:val="auto"/>
                <w:sz w:val="28"/>
                <w:szCs w:val="28"/>
                <w:lang w:val="uk-UA"/>
              </w:rPr>
              <w:t xml:space="preserve">№ </w:t>
            </w:r>
            <w:r w:rsidR="00D40F72" w:rsidRPr="00FA6B91">
              <w:rPr>
                <w:rFonts w:ascii="Times New Roman" w:hAnsi="Times New Roman" w:cs="Times New Roman"/>
                <w:bCs/>
                <w:color w:val="auto"/>
                <w:sz w:val="28"/>
                <w:szCs w:val="28"/>
                <w:lang w:val="uk-UA"/>
              </w:rPr>
              <w:t>3 Програми</w:t>
            </w:r>
            <w:r w:rsidR="00E820B0" w:rsidRPr="00FA6B91">
              <w:rPr>
                <w:rFonts w:ascii="Times New Roman" w:hAnsi="Times New Roman" w:cs="Times New Roman"/>
                <w:bCs/>
                <w:color w:val="auto"/>
                <w:sz w:val="28"/>
                <w:szCs w:val="28"/>
                <w:lang w:val="uk-UA"/>
              </w:rPr>
              <w:t xml:space="preserve"> соціал</w:t>
            </w:r>
            <w:r w:rsidR="00100FCB" w:rsidRPr="00FA6B91">
              <w:rPr>
                <w:rFonts w:ascii="Times New Roman" w:hAnsi="Times New Roman" w:cs="Times New Roman"/>
                <w:bCs/>
                <w:color w:val="auto"/>
                <w:sz w:val="28"/>
                <w:szCs w:val="28"/>
                <w:lang w:val="uk-UA"/>
              </w:rPr>
              <w:t>ь</w:t>
            </w:r>
            <w:r w:rsidR="00E820B0" w:rsidRPr="00FA6B91">
              <w:rPr>
                <w:rFonts w:ascii="Times New Roman" w:hAnsi="Times New Roman" w:cs="Times New Roman"/>
                <w:bCs/>
                <w:color w:val="auto"/>
                <w:sz w:val="28"/>
                <w:szCs w:val="28"/>
                <w:lang w:val="uk-UA"/>
              </w:rPr>
              <w:t>но-економічного розвитку</w:t>
            </w:r>
            <w:r w:rsidR="00D40F72" w:rsidRPr="00FA6B91">
              <w:rPr>
                <w:rFonts w:ascii="Times New Roman" w:hAnsi="Times New Roman" w:cs="Times New Roman"/>
                <w:bCs/>
                <w:color w:val="auto"/>
                <w:sz w:val="28"/>
                <w:szCs w:val="28"/>
                <w:lang w:val="uk-UA"/>
              </w:rPr>
              <w:t xml:space="preserve"> Програмою проведення обласного конкурсу мікропроектів; </w:t>
            </w:r>
            <w:r w:rsidR="00D40F72" w:rsidRPr="00FA6B91">
              <w:rPr>
                <w:rFonts w:ascii="Times New Roman" w:hAnsi="Times New Roman" w:cs="Times New Roman"/>
                <w:b/>
                <w:bCs/>
                <w:color w:val="auto"/>
                <w:sz w:val="28"/>
                <w:szCs w:val="28"/>
                <w:lang w:val="uk-UA"/>
              </w:rPr>
              <w:t>Олуйка В.М.</w:t>
            </w:r>
            <w:r w:rsidR="00D40F72" w:rsidRPr="00FA6B91">
              <w:rPr>
                <w:rFonts w:ascii="Times New Roman" w:hAnsi="Times New Roman" w:cs="Times New Roman"/>
                <w:bCs/>
                <w:color w:val="auto"/>
                <w:sz w:val="28"/>
                <w:szCs w:val="28"/>
                <w:lang w:val="uk-UA"/>
              </w:rPr>
              <w:t xml:space="preserve"> – щодо </w:t>
            </w:r>
            <w:r w:rsidR="00AE4F14" w:rsidRPr="00FA6B91">
              <w:rPr>
                <w:rFonts w:ascii="Times New Roman" w:hAnsi="Times New Roman" w:cs="Times New Roman"/>
                <w:bCs/>
                <w:color w:val="auto"/>
                <w:sz w:val="28"/>
                <w:szCs w:val="28"/>
                <w:lang w:val="uk-UA"/>
              </w:rPr>
              <w:t xml:space="preserve">потреби </w:t>
            </w:r>
            <w:r w:rsidR="00D40F72" w:rsidRPr="00FA6B91">
              <w:rPr>
                <w:rFonts w:ascii="Times New Roman" w:hAnsi="Times New Roman" w:cs="Times New Roman"/>
                <w:bCs/>
                <w:color w:val="auto"/>
                <w:sz w:val="28"/>
                <w:szCs w:val="28"/>
                <w:lang w:val="uk-UA"/>
              </w:rPr>
              <w:t>реанімування Агенції регіонального розвитку.</w:t>
            </w:r>
          </w:p>
          <w:p w14:paraId="055A7DC1" w14:textId="77777777" w:rsidR="000A701A" w:rsidRDefault="000A701A" w:rsidP="00E820B0">
            <w:pPr>
              <w:spacing w:after="120" w:line="240" w:lineRule="auto"/>
              <w:jc w:val="both"/>
              <w:rPr>
                <w:rFonts w:ascii="Times New Roman" w:hAnsi="Times New Roman" w:cs="Times New Roman"/>
                <w:bCs/>
                <w:color w:val="auto"/>
                <w:sz w:val="28"/>
                <w:szCs w:val="28"/>
                <w:lang w:val="uk-UA"/>
              </w:rPr>
            </w:pPr>
          </w:p>
          <w:p w14:paraId="7B96FD46" w14:textId="77777777" w:rsidR="00C04080" w:rsidRPr="00FA6B91" w:rsidRDefault="00C04080" w:rsidP="00E820B0">
            <w:pPr>
              <w:spacing w:after="120" w:line="240" w:lineRule="auto"/>
              <w:jc w:val="both"/>
              <w:rPr>
                <w:rFonts w:ascii="Times New Roman" w:hAnsi="Times New Roman" w:cs="Times New Roman"/>
                <w:bCs/>
                <w:color w:val="auto"/>
                <w:sz w:val="28"/>
                <w:szCs w:val="28"/>
                <w:lang w:val="uk-UA"/>
              </w:rPr>
            </w:pPr>
          </w:p>
        </w:tc>
      </w:tr>
      <w:tr w:rsidR="00BB4129" w:rsidRPr="0062186E" w14:paraId="4DBF16E9" w14:textId="77777777" w:rsidTr="004D214F">
        <w:tblPrEx>
          <w:tblCellMar>
            <w:top w:w="0" w:type="dxa"/>
            <w:bottom w:w="0" w:type="dxa"/>
          </w:tblCellMar>
        </w:tblPrEx>
        <w:trPr>
          <w:gridBefore w:val="1"/>
          <w:wBefore w:w="71" w:type="dxa"/>
          <w:trHeight w:val="925"/>
          <w:jc w:val="center"/>
        </w:trPr>
        <w:tc>
          <w:tcPr>
            <w:tcW w:w="2729" w:type="dxa"/>
            <w:gridSpan w:val="2"/>
          </w:tcPr>
          <w:p w14:paraId="30E25105" w14:textId="77777777" w:rsidR="00BB4129" w:rsidRPr="00FA6B91" w:rsidRDefault="00BB4129" w:rsidP="00BB412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A6B91">
              <w:rPr>
                <w:rFonts w:ascii="Times New Roman" w:hAnsi="Times New Roman" w:cs="Times New Roman"/>
                <w:color w:val="auto"/>
                <w:sz w:val="28"/>
                <w:szCs w:val="28"/>
                <w:lang w:val="uk-UA"/>
              </w:rPr>
              <w:t>ВИСТУПИЛИ:</w:t>
            </w:r>
          </w:p>
        </w:tc>
        <w:tc>
          <w:tcPr>
            <w:tcW w:w="7313" w:type="dxa"/>
          </w:tcPr>
          <w:p w14:paraId="754AEFCD" w14:textId="77777777" w:rsidR="00E820B0" w:rsidRPr="00FA6B91" w:rsidRDefault="005B56FA" w:rsidP="006E6BC8">
            <w:pPr>
              <w:pStyle w:val="a3"/>
              <w:tabs>
                <w:tab w:val="left" w:pos="0"/>
              </w:tabs>
              <w:ind w:right="57"/>
              <w:jc w:val="both"/>
              <w:rPr>
                <w:bCs/>
                <w:lang w:eastAsia="ru-RU"/>
              </w:rPr>
            </w:pPr>
            <w:r w:rsidRPr="00FA6B91">
              <w:rPr>
                <w:b/>
                <w:bCs/>
                <w:lang w:eastAsia="ru-RU"/>
              </w:rPr>
              <w:t>Гончар І.Я.</w:t>
            </w:r>
            <w:r w:rsidRPr="00FA6B91">
              <w:rPr>
                <w:bCs/>
                <w:lang w:eastAsia="ru-RU"/>
              </w:rPr>
              <w:t xml:space="preserve"> – </w:t>
            </w:r>
            <w:r w:rsidR="00437B69">
              <w:rPr>
                <w:bCs/>
                <w:lang w:eastAsia="ru-RU"/>
              </w:rPr>
              <w:t>Повідомив</w:t>
            </w:r>
            <w:r w:rsidRPr="00FA6B91">
              <w:rPr>
                <w:bCs/>
                <w:lang w:eastAsia="ru-RU"/>
              </w:rPr>
              <w:t xml:space="preserve">, що фракція ВО «Свобода» не підтримуватиме </w:t>
            </w:r>
            <w:r w:rsidR="00E820B0" w:rsidRPr="00FA6B91">
              <w:rPr>
                <w:bCs/>
                <w:lang w:eastAsia="ru-RU"/>
              </w:rPr>
              <w:t>проект рішення щодо прийняття Програми соціально-економічного розвитку.</w:t>
            </w:r>
          </w:p>
          <w:p w14:paraId="56DE7425" w14:textId="77777777" w:rsidR="005B56FA" w:rsidRPr="00FA6B91" w:rsidRDefault="00E820B0" w:rsidP="00BB4129">
            <w:pPr>
              <w:pStyle w:val="a3"/>
              <w:tabs>
                <w:tab w:val="left" w:pos="0"/>
              </w:tabs>
              <w:ind w:left="113" w:right="57"/>
              <w:jc w:val="both"/>
              <w:rPr>
                <w:bCs/>
                <w:lang w:eastAsia="ru-RU"/>
              </w:rPr>
            </w:pPr>
            <w:r w:rsidRPr="00FA6B91">
              <w:rPr>
                <w:bCs/>
                <w:lang w:eastAsia="ru-RU"/>
              </w:rPr>
              <w:t xml:space="preserve"> </w:t>
            </w:r>
          </w:p>
          <w:p w14:paraId="2F1AA634" w14:textId="77777777" w:rsidR="00BB4129" w:rsidRPr="00FA6B91" w:rsidRDefault="00D961E2" w:rsidP="006E6BC8">
            <w:pPr>
              <w:pStyle w:val="a3"/>
              <w:tabs>
                <w:tab w:val="left" w:pos="0"/>
              </w:tabs>
              <w:ind w:right="57"/>
              <w:jc w:val="both"/>
              <w:rPr>
                <w:bCs/>
                <w:lang w:eastAsia="ru-RU"/>
              </w:rPr>
            </w:pPr>
            <w:r w:rsidRPr="00FA6B91">
              <w:rPr>
                <w:b/>
                <w:bCs/>
                <w:lang w:eastAsia="ru-RU"/>
              </w:rPr>
              <w:t>Янчук М.А.</w:t>
            </w:r>
            <w:r w:rsidRPr="005C75C8">
              <w:rPr>
                <w:bCs/>
                <w:lang w:eastAsia="ru-RU"/>
              </w:rPr>
              <w:t>:</w:t>
            </w:r>
            <w:r w:rsidRPr="00FA6B91">
              <w:rPr>
                <w:b/>
                <w:bCs/>
                <w:lang w:eastAsia="ru-RU"/>
              </w:rPr>
              <w:t xml:space="preserve"> </w:t>
            </w:r>
            <w:r w:rsidRPr="00FA6B91">
              <w:rPr>
                <w:bCs/>
                <w:lang w:eastAsia="ru-RU"/>
              </w:rPr>
              <w:t xml:space="preserve">Програма дуже </w:t>
            </w:r>
            <w:r w:rsidR="005A24A0" w:rsidRPr="00FA6B91">
              <w:rPr>
                <w:bCs/>
                <w:lang w:eastAsia="ru-RU"/>
              </w:rPr>
              <w:t>«</w:t>
            </w:r>
            <w:r w:rsidRPr="00FA6B91">
              <w:rPr>
                <w:bCs/>
                <w:lang w:eastAsia="ru-RU"/>
              </w:rPr>
              <w:t>розмита</w:t>
            </w:r>
            <w:r w:rsidR="005A24A0" w:rsidRPr="00FA6B91">
              <w:rPr>
                <w:bCs/>
                <w:lang w:eastAsia="ru-RU"/>
              </w:rPr>
              <w:t>»</w:t>
            </w:r>
            <w:r w:rsidRPr="00FA6B91">
              <w:rPr>
                <w:bCs/>
                <w:lang w:eastAsia="ru-RU"/>
              </w:rPr>
              <w:t>, немає чітких пропозицій, не відображено м</w:t>
            </w:r>
            <w:r w:rsidR="00E05A0D">
              <w:rPr>
                <w:bCs/>
                <w:lang w:eastAsia="ru-RU"/>
              </w:rPr>
              <w:t>еханізми її реалізації. Розділ «</w:t>
            </w:r>
            <w:r w:rsidRPr="00FA6B91">
              <w:rPr>
                <w:bCs/>
                <w:lang w:eastAsia="ru-RU"/>
              </w:rPr>
              <w:t xml:space="preserve">Охорона </w:t>
            </w:r>
            <w:r w:rsidR="005A24A0" w:rsidRPr="00FA6B91">
              <w:rPr>
                <w:bCs/>
                <w:lang w:eastAsia="ru-RU"/>
              </w:rPr>
              <w:t>здоров’я</w:t>
            </w:r>
            <w:r w:rsidR="00E05A0D">
              <w:rPr>
                <w:bCs/>
                <w:lang w:eastAsia="ru-RU"/>
              </w:rPr>
              <w:t>»</w:t>
            </w:r>
            <w:r w:rsidR="005A24A0" w:rsidRPr="00FA6B91">
              <w:rPr>
                <w:bCs/>
                <w:lang w:eastAsia="ru-RU"/>
              </w:rPr>
              <w:t xml:space="preserve"> </w:t>
            </w:r>
            <w:r w:rsidRPr="00FA6B91">
              <w:rPr>
                <w:bCs/>
                <w:lang w:eastAsia="ru-RU"/>
              </w:rPr>
              <w:t>п</w:t>
            </w:r>
            <w:r w:rsidR="005A24A0" w:rsidRPr="00FA6B91">
              <w:rPr>
                <w:bCs/>
                <w:lang w:eastAsia="ru-RU"/>
              </w:rPr>
              <w:t xml:space="preserve">ункт, у якому йдеться про </w:t>
            </w:r>
            <w:r w:rsidRPr="00FA6B91">
              <w:rPr>
                <w:bCs/>
                <w:lang w:eastAsia="ru-RU"/>
              </w:rPr>
              <w:t>зміцнення матеріально-технічної бази</w:t>
            </w:r>
            <w:r w:rsidR="005A24A0" w:rsidRPr="00FA6B91">
              <w:rPr>
                <w:bCs/>
                <w:lang w:eastAsia="ru-RU"/>
              </w:rPr>
              <w:t>…</w:t>
            </w:r>
            <w:r w:rsidR="00644104" w:rsidRPr="00FA6B91">
              <w:rPr>
                <w:bCs/>
                <w:lang w:eastAsia="ru-RU"/>
              </w:rPr>
              <w:t>,</w:t>
            </w:r>
            <w:r w:rsidRPr="00FA6B91">
              <w:rPr>
                <w:bCs/>
                <w:lang w:eastAsia="ru-RU"/>
              </w:rPr>
              <w:t xml:space="preserve"> пропоную до</w:t>
            </w:r>
            <w:r w:rsidR="005A24A0" w:rsidRPr="00FA6B91">
              <w:rPr>
                <w:bCs/>
                <w:lang w:eastAsia="ru-RU"/>
              </w:rPr>
              <w:t>повнити словами</w:t>
            </w:r>
            <w:r w:rsidR="00DA3872" w:rsidRPr="00FA6B91">
              <w:rPr>
                <w:bCs/>
                <w:lang w:eastAsia="ru-RU"/>
              </w:rPr>
              <w:t>:</w:t>
            </w:r>
            <w:r w:rsidR="00E05A0D">
              <w:rPr>
                <w:bCs/>
                <w:lang w:eastAsia="ru-RU"/>
              </w:rPr>
              <w:t xml:space="preserve"> «</w:t>
            </w:r>
            <w:r w:rsidR="005A24A0" w:rsidRPr="00FA6B91">
              <w:rPr>
                <w:bCs/>
                <w:lang w:eastAsia="ru-RU"/>
              </w:rPr>
              <w:t>про</w:t>
            </w:r>
            <w:r w:rsidRPr="00FA6B91">
              <w:rPr>
                <w:bCs/>
                <w:lang w:eastAsia="ru-RU"/>
              </w:rPr>
              <w:t xml:space="preserve"> матеріально-технічну модернізацію обласної лікарні</w:t>
            </w:r>
            <w:r w:rsidR="00E05A0D">
              <w:rPr>
                <w:bCs/>
                <w:lang w:eastAsia="ru-RU"/>
              </w:rPr>
              <w:t>»</w:t>
            </w:r>
            <w:r w:rsidRPr="00FA6B91">
              <w:rPr>
                <w:bCs/>
                <w:lang w:eastAsia="ru-RU"/>
              </w:rPr>
              <w:t>.</w:t>
            </w:r>
            <w:r w:rsidRPr="00FA6B91">
              <w:rPr>
                <w:b/>
                <w:bCs/>
                <w:lang w:eastAsia="ru-RU"/>
              </w:rPr>
              <w:t xml:space="preserve"> </w:t>
            </w:r>
          </w:p>
          <w:p w14:paraId="2C66EEE9" w14:textId="77777777" w:rsidR="00BB4129" w:rsidRPr="00FA6B91" w:rsidRDefault="00722B00" w:rsidP="006E6BC8">
            <w:pPr>
              <w:pStyle w:val="a3"/>
              <w:tabs>
                <w:tab w:val="left" w:pos="0"/>
              </w:tabs>
              <w:ind w:right="57"/>
              <w:jc w:val="both"/>
              <w:rPr>
                <w:bCs/>
                <w:lang w:eastAsia="ru-RU"/>
              </w:rPr>
            </w:pPr>
            <w:r w:rsidRPr="00FA6B91">
              <w:rPr>
                <w:b/>
                <w:bCs/>
                <w:lang w:eastAsia="ru-RU"/>
              </w:rPr>
              <w:t>Глядуняк І.В.</w:t>
            </w:r>
            <w:r w:rsidRPr="00F85F39">
              <w:rPr>
                <w:bCs/>
                <w:lang w:eastAsia="ru-RU"/>
              </w:rPr>
              <w:t>:</w:t>
            </w:r>
            <w:r w:rsidRPr="00FA6B91">
              <w:rPr>
                <w:b/>
                <w:bCs/>
                <w:lang w:eastAsia="ru-RU"/>
              </w:rPr>
              <w:t xml:space="preserve"> </w:t>
            </w:r>
            <w:r w:rsidRPr="00FA6B91">
              <w:rPr>
                <w:bCs/>
                <w:lang w:eastAsia="ru-RU"/>
              </w:rPr>
              <w:t xml:space="preserve">Недоліком цієї програми є те, що її розробляла невелика група людей Департаменту економічного розвитку, промисловості та інфраструктури обласної державної адміністрації, </w:t>
            </w:r>
            <w:r w:rsidR="00DA3872" w:rsidRPr="00FA6B91">
              <w:rPr>
                <w:bCs/>
                <w:lang w:eastAsia="ru-RU"/>
              </w:rPr>
              <w:t xml:space="preserve">доповідачем є </w:t>
            </w:r>
            <w:r w:rsidRPr="00FA6B91">
              <w:rPr>
                <w:bCs/>
                <w:lang w:eastAsia="ru-RU"/>
              </w:rPr>
              <w:t xml:space="preserve">не </w:t>
            </w:r>
            <w:r w:rsidR="00DA3872" w:rsidRPr="00FA6B91">
              <w:rPr>
                <w:bCs/>
                <w:lang w:eastAsia="ru-RU"/>
              </w:rPr>
              <w:t xml:space="preserve">профільний заступник, а заступник директора Департаменту, кілька </w:t>
            </w:r>
            <w:r w:rsidRPr="00FA6B91">
              <w:rPr>
                <w:bCs/>
                <w:lang w:eastAsia="ru-RU"/>
              </w:rPr>
              <w:t>людей не можуть кваліфіковано розробити Програму соціально-економічного розвитку</w:t>
            </w:r>
            <w:r w:rsidR="00644104" w:rsidRPr="00FA6B91">
              <w:rPr>
                <w:bCs/>
                <w:lang w:eastAsia="ru-RU"/>
              </w:rPr>
              <w:t xml:space="preserve"> області</w:t>
            </w:r>
            <w:r w:rsidRPr="00FA6B91">
              <w:rPr>
                <w:bCs/>
                <w:lang w:eastAsia="ru-RU"/>
              </w:rPr>
              <w:t>. Основне, що потрібно було відобразити у ній –  пріоритети на наступний період, до прикладу: побачити як відображено заходи з децентралізації, реформу охорони здоров’я тощо та механізми їх реалізації. Потр</w:t>
            </w:r>
            <w:r w:rsidR="00A859A7">
              <w:rPr>
                <w:bCs/>
                <w:lang w:eastAsia="ru-RU"/>
              </w:rPr>
              <w:t>ібно підтримати Програму, однак</w:t>
            </w:r>
            <w:r w:rsidRPr="00FA6B91">
              <w:rPr>
                <w:bCs/>
                <w:lang w:eastAsia="ru-RU"/>
              </w:rPr>
              <w:t xml:space="preserve"> невдовзі вносити до неї зміни. </w:t>
            </w:r>
          </w:p>
          <w:p w14:paraId="03E82834" w14:textId="77777777" w:rsidR="00BB4129" w:rsidRDefault="00BB4129" w:rsidP="00DA3872">
            <w:pPr>
              <w:pStyle w:val="a3"/>
              <w:tabs>
                <w:tab w:val="left" w:pos="0"/>
              </w:tabs>
              <w:ind w:left="113" w:right="57"/>
              <w:jc w:val="both"/>
              <w:rPr>
                <w:bCs/>
                <w:lang w:eastAsia="ru-RU"/>
              </w:rPr>
            </w:pPr>
          </w:p>
          <w:p w14:paraId="7C5B1845" w14:textId="77777777" w:rsidR="00510E2E" w:rsidRPr="00FA6B91" w:rsidRDefault="00510E2E" w:rsidP="00DA3872">
            <w:pPr>
              <w:pStyle w:val="a3"/>
              <w:tabs>
                <w:tab w:val="left" w:pos="0"/>
              </w:tabs>
              <w:ind w:left="113" w:right="57"/>
              <w:jc w:val="both"/>
              <w:rPr>
                <w:bCs/>
                <w:lang w:eastAsia="ru-RU"/>
              </w:rPr>
            </w:pPr>
          </w:p>
        </w:tc>
      </w:tr>
      <w:tr w:rsidR="00DA3872" w:rsidRPr="0062186E" w14:paraId="2F63CE86" w14:textId="77777777" w:rsidTr="004D214F">
        <w:tblPrEx>
          <w:tblCellMar>
            <w:top w:w="0" w:type="dxa"/>
            <w:bottom w:w="0" w:type="dxa"/>
          </w:tblCellMar>
        </w:tblPrEx>
        <w:trPr>
          <w:gridBefore w:val="1"/>
          <w:wBefore w:w="71" w:type="dxa"/>
          <w:trHeight w:val="925"/>
          <w:jc w:val="center"/>
        </w:trPr>
        <w:tc>
          <w:tcPr>
            <w:tcW w:w="10042" w:type="dxa"/>
            <w:gridSpan w:val="3"/>
          </w:tcPr>
          <w:p w14:paraId="36DECE9F" w14:textId="77777777" w:rsidR="00DA3872" w:rsidRPr="00C04080" w:rsidRDefault="00A859A7" w:rsidP="00437B69">
            <w:pPr>
              <w:pStyle w:val="a3"/>
              <w:tabs>
                <w:tab w:val="left" w:pos="0"/>
              </w:tabs>
              <w:ind w:firstLine="709"/>
              <w:jc w:val="both"/>
              <w:rPr>
                <w:lang w:eastAsia="ru-RU"/>
              </w:rPr>
            </w:pPr>
            <w:r w:rsidRPr="00C04080">
              <w:rPr>
                <w:bCs/>
                <w:lang w:eastAsia="ru-RU"/>
              </w:rPr>
              <w:t>Депутати обласної ради прийняли за основу</w:t>
            </w:r>
            <w:r w:rsidR="00DA3872" w:rsidRPr="00C04080">
              <w:rPr>
                <w:bCs/>
                <w:lang w:eastAsia="ru-RU"/>
              </w:rPr>
              <w:t xml:space="preserve"> проект рішення </w:t>
            </w:r>
            <w:r w:rsidRPr="00C04080">
              <w:rPr>
                <w:bCs/>
                <w:lang w:eastAsia="ru-RU"/>
              </w:rPr>
              <w:t xml:space="preserve">                           </w:t>
            </w:r>
            <w:r w:rsidR="00DA3872" w:rsidRPr="00C04080">
              <w:rPr>
                <w:bCs/>
                <w:lang w:eastAsia="ru-RU"/>
              </w:rPr>
              <w:t>«</w:t>
            </w:r>
            <w:r w:rsidR="00DA3872" w:rsidRPr="00C04080">
              <w:rPr>
                <w:lang w:eastAsia="ru-RU"/>
              </w:rPr>
              <w:t>Про Програму соціально-економічного розвитку Хмельницької області на 2017</w:t>
            </w:r>
            <w:r w:rsidR="00784AB7" w:rsidRPr="00C04080">
              <w:rPr>
                <w:lang w:eastAsia="ru-RU"/>
              </w:rPr>
              <w:t xml:space="preserve"> рік</w:t>
            </w:r>
            <w:r w:rsidR="005B7931" w:rsidRPr="00C04080">
              <w:rPr>
                <w:lang w:eastAsia="ru-RU"/>
              </w:rPr>
              <w:t>»</w:t>
            </w:r>
            <w:r w:rsidR="00784AB7" w:rsidRPr="00C04080">
              <w:rPr>
                <w:lang w:eastAsia="ru-RU"/>
              </w:rPr>
              <w:t>.</w:t>
            </w:r>
          </w:p>
          <w:p w14:paraId="1CA98BC5" w14:textId="77777777" w:rsidR="00510E2E" w:rsidRPr="00FA6B91" w:rsidRDefault="00510E2E" w:rsidP="00DA3872">
            <w:pPr>
              <w:pStyle w:val="a3"/>
              <w:tabs>
                <w:tab w:val="left" w:pos="0"/>
              </w:tabs>
              <w:ind w:left="113"/>
              <w:jc w:val="both"/>
              <w:rPr>
                <w:b/>
                <w:bCs/>
                <w:lang w:eastAsia="ru-RU"/>
              </w:rPr>
            </w:pPr>
          </w:p>
        </w:tc>
      </w:tr>
      <w:tr w:rsidR="004B2C12" w:rsidRPr="00FA6B91" w14:paraId="706258AB" w14:textId="77777777" w:rsidTr="004D214F">
        <w:tblPrEx>
          <w:tblCellMar>
            <w:top w:w="0" w:type="dxa"/>
            <w:bottom w:w="0" w:type="dxa"/>
          </w:tblCellMar>
        </w:tblPrEx>
        <w:trPr>
          <w:gridBefore w:val="1"/>
          <w:wBefore w:w="71" w:type="dxa"/>
          <w:trHeight w:val="925"/>
          <w:jc w:val="center"/>
        </w:trPr>
        <w:tc>
          <w:tcPr>
            <w:tcW w:w="2729" w:type="dxa"/>
            <w:gridSpan w:val="2"/>
          </w:tcPr>
          <w:p w14:paraId="22F6A8DF" w14:textId="77777777" w:rsidR="004B2C12" w:rsidRPr="00FA6B91" w:rsidRDefault="004B2C12" w:rsidP="00DA3872">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6BB943B5" w14:textId="77777777" w:rsidR="004B2C12" w:rsidRDefault="004B2C12" w:rsidP="00DA3872">
            <w:pPr>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ПІДСУМКИ ГОЛОСУВАННЯ:</w:t>
            </w:r>
          </w:p>
          <w:p w14:paraId="3D6768A5" w14:textId="77777777" w:rsidR="004B2C12" w:rsidRDefault="004B2C12" w:rsidP="004B2C12">
            <w:pPr>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за – </w:t>
            </w:r>
            <w:r w:rsidR="00C04080">
              <w:rPr>
                <w:rFonts w:ascii="Times New Roman" w:hAnsi="Times New Roman" w:cs="Times New Roman"/>
                <w:bCs/>
                <w:color w:val="auto"/>
                <w:sz w:val="28"/>
                <w:szCs w:val="28"/>
                <w:lang w:val="uk-UA"/>
              </w:rPr>
              <w:t>57</w:t>
            </w:r>
          </w:p>
          <w:p w14:paraId="43265F61" w14:textId="77777777" w:rsidR="004B2C12" w:rsidRDefault="004B2C12" w:rsidP="004B2C12">
            <w:pPr>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проти – </w:t>
            </w:r>
            <w:r w:rsidR="00C04080">
              <w:rPr>
                <w:rFonts w:ascii="Times New Roman" w:hAnsi="Times New Roman" w:cs="Times New Roman"/>
                <w:bCs/>
                <w:color w:val="auto"/>
                <w:sz w:val="28"/>
                <w:szCs w:val="28"/>
                <w:lang w:val="uk-UA"/>
              </w:rPr>
              <w:t>9</w:t>
            </w:r>
          </w:p>
          <w:p w14:paraId="3225D31F" w14:textId="77777777" w:rsidR="004B2C12" w:rsidRDefault="004B2C12" w:rsidP="004B2C12">
            <w:pPr>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утримались – </w:t>
            </w:r>
            <w:r w:rsidR="00C04080">
              <w:rPr>
                <w:rFonts w:ascii="Times New Roman" w:hAnsi="Times New Roman" w:cs="Times New Roman"/>
                <w:bCs/>
                <w:color w:val="auto"/>
                <w:sz w:val="28"/>
                <w:szCs w:val="28"/>
                <w:lang w:val="uk-UA"/>
              </w:rPr>
              <w:t>1</w:t>
            </w:r>
          </w:p>
          <w:p w14:paraId="70211FA7" w14:textId="77777777" w:rsidR="004B2C12" w:rsidRDefault="004B2C12" w:rsidP="004B2C12">
            <w:pPr>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не голосували – </w:t>
            </w:r>
            <w:r w:rsidR="00C04080">
              <w:rPr>
                <w:rFonts w:ascii="Times New Roman" w:hAnsi="Times New Roman" w:cs="Times New Roman"/>
                <w:bCs/>
                <w:color w:val="auto"/>
                <w:sz w:val="28"/>
                <w:szCs w:val="28"/>
                <w:lang w:val="uk-UA"/>
              </w:rPr>
              <w:t>4</w:t>
            </w:r>
          </w:p>
          <w:p w14:paraId="41C8503D" w14:textId="77777777" w:rsidR="004B2C12" w:rsidRDefault="004B2C12" w:rsidP="004B2C12">
            <w:pPr>
              <w:jc w:val="both"/>
              <w:rPr>
                <w:rFonts w:ascii="Times New Roman" w:hAnsi="Times New Roman" w:cs="Times New Roman"/>
                <w:bCs/>
                <w:color w:val="auto"/>
                <w:sz w:val="28"/>
                <w:szCs w:val="28"/>
                <w:lang w:val="uk-UA"/>
              </w:rPr>
            </w:pPr>
          </w:p>
          <w:p w14:paraId="3CBB16B1" w14:textId="77777777" w:rsidR="00C04080" w:rsidRPr="00FA6B91" w:rsidRDefault="00C04080" w:rsidP="004B2C12">
            <w:pPr>
              <w:jc w:val="both"/>
              <w:rPr>
                <w:rFonts w:ascii="Times New Roman" w:hAnsi="Times New Roman" w:cs="Times New Roman"/>
                <w:bCs/>
                <w:color w:val="auto"/>
                <w:sz w:val="28"/>
                <w:szCs w:val="28"/>
                <w:lang w:val="uk-UA"/>
              </w:rPr>
            </w:pPr>
          </w:p>
        </w:tc>
      </w:tr>
      <w:tr w:rsidR="00FA6B91" w:rsidRPr="00FA6B91" w14:paraId="356CA60B" w14:textId="77777777" w:rsidTr="004D214F">
        <w:tblPrEx>
          <w:tblCellMar>
            <w:top w:w="0" w:type="dxa"/>
            <w:bottom w:w="0" w:type="dxa"/>
          </w:tblCellMar>
        </w:tblPrEx>
        <w:trPr>
          <w:gridBefore w:val="1"/>
          <w:wBefore w:w="71" w:type="dxa"/>
          <w:trHeight w:val="925"/>
          <w:jc w:val="center"/>
        </w:trPr>
        <w:tc>
          <w:tcPr>
            <w:tcW w:w="10042" w:type="dxa"/>
            <w:gridSpan w:val="3"/>
          </w:tcPr>
          <w:p w14:paraId="07F08632" w14:textId="77777777" w:rsidR="00FA6B91" w:rsidRPr="00FA6B91" w:rsidRDefault="00FA6B91" w:rsidP="00C04080">
            <w:pPr>
              <w:spacing w:line="240" w:lineRule="auto"/>
              <w:ind w:firstLine="709"/>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Головуюча, перший заступник голови обласної ради </w:t>
            </w:r>
            <w:r w:rsidRPr="00FA6B91">
              <w:rPr>
                <w:rFonts w:ascii="Times New Roman" w:hAnsi="Times New Roman" w:cs="Times New Roman"/>
                <w:b/>
                <w:bCs/>
                <w:color w:val="auto"/>
                <w:sz w:val="28"/>
                <w:szCs w:val="28"/>
                <w:lang w:val="uk-UA"/>
              </w:rPr>
              <w:t>Андрійчук Н.В</w:t>
            </w:r>
            <w:r w:rsidRPr="00FA6B91">
              <w:rPr>
                <w:rFonts w:ascii="Times New Roman" w:hAnsi="Times New Roman" w:cs="Times New Roman"/>
                <w:bCs/>
                <w:color w:val="auto"/>
                <w:sz w:val="28"/>
                <w:szCs w:val="28"/>
                <w:lang w:val="uk-UA"/>
              </w:rPr>
              <w:t xml:space="preserve">., поставила на голосування пропозиції, які надійшли від депутатів обласної ради </w:t>
            </w:r>
            <w:r w:rsidR="00974305">
              <w:rPr>
                <w:rFonts w:ascii="Times New Roman" w:hAnsi="Times New Roman" w:cs="Times New Roman"/>
                <w:bCs/>
                <w:color w:val="auto"/>
                <w:sz w:val="28"/>
                <w:szCs w:val="28"/>
                <w:lang w:val="uk-UA"/>
              </w:rPr>
              <w:t xml:space="preserve">      </w:t>
            </w:r>
            <w:r w:rsidRPr="00FA6B91">
              <w:rPr>
                <w:rFonts w:ascii="Times New Roman" w:hAnsi="Times New Roman" w:cs="Times New Roman"/>
                <w:bCs/>
                <w:color w:val="auto"/>
                <w:sz w:val="28"/>
                <w:szCs w:val="28"/>
                <w:lang w:val="uk-UA"/>
              </w:rPr>
              <w:t>у процесі обговорення.</w:t>
            </w:r>
          </w:p>
          <w:p w14:paraId="3158D932" w14:textId="77777777" w:rsidR="00FA6B91" w:rsidRDefault="00FA6B91" w:rsidP="00C04080">
            <w:pPr>
              <w:spacing w:line="240" w:lineRule="auto"/>
              <w:ind w:firstLine="709"/>
              <w:jc w:val="both"/>
              <w:rPr>
                <w:rFonts w:ascii="Times New Roman" w:hAnsi="Times New Roman" w:cs="Times New Roman"/>
                <w:bCs/>
                <w:color w:val="auto"/>
                <w:sz w:val="28"/>
                <w:szCs w:val="28"/>
                <w:lang w:val="uk-UA"/>
              </w:rPr>
            </w:pPr>
          </w:p>
          <w:p w14:paraId="3891335F" w14:textId="77777777" w:rsidR="00C04080" w:rsidRPr="00FA6B91" w:rsidRDefault="00C04080" w:rsidP="00C04080">
            <w:pPr>
              <w:spacing w:line="240" w:lineRule="auto"/>
              <w:ind w:firstLine="709"/>
              <w:jc w:val="both"/>
              <w:rPr>
                <w:rFonts w:ascii="Times New Roman" w:hAnsi="Times New Roman" w:cs="Times New Roman"/>
                <w:bCs/>
                <w:color w:val="auto"/>
                <w:sz w:val="28"/>
                <w:szCs w:val="28"/>
                <w:lang w:val="uk-UA"/>
              </w:rPr>
            </w:pPr>
          </w:p>
        </w:tc>
      </w:tr>
      <w:tr w:rsidR="003F5FD7" w:rsidRPr="0062186E" w14:paraId="566FA4CE" w14:textId="77777777" w:rsidTr="004D214F">
        <w:tblPrEx>
          <w:tblCellMar>
            <w:top w:w="0" w:type="dxa"/>
            <w:bottom w:w="0" w:type="dxa"/>
          </w:tblCellMar>
        </w:tblPrEx>
        <w:trPr>
          <w:gridBefore w:val="1"/>
          <w:wBefore w:w="71" w:type="dxa"/>
          <w:trHeight w:val="2264"/>
          <w:jc w:val="center"/>
        </w:trPr>
        <w:tc>
          <w:tcPr>
            <w:tcW w:w="2729" w:type="dxa"/>
            <w:gridSpan w:val="2"/>
          </w:tcPr>
          <w:p w14:paraId="242AC85E" w14:textId="77777777" w:rsidR="003F5FD7" w:rsidRDefault="00510E2E" w:rsidP="00100FCB">
            <w:pPr>
              <w:widowControl w:val="0"/>
              <w:autoSpaceDE w:val="0"/>
              <w:autoSpaceDN w:val="0"/>
              <w:adjustRightInd w:val="0"/>
              <w:spacing w:line="240" w:lineRule="auto"/>
              <w:rPr>
                <w:rFonts w:ascii="Times New Roman" w:hAnsi="Times New Roman" w:cs="Times New Roman"/>
                <w:i/>
                <w:color w:val="auto"/>
                <w:sz w:val="28"/>
                <w:szCs w:val="28"/>
                <w:lang w:val="uk-UA"/>
              </w:rPr>
            </w:pPr>
            <w:r w:rsidRPr="00510E2E">
              <w:rPr>
                <w:rFonts w:ascii="Times New Roman" w:hAnsi="Times New Roman" w:cs="Times New Roman"/>
                <w:b/>
                <w:color w:val="auto"/>
                <w:sz w:val="28"/>
                <w:szCs w:val="28"/>
                <w:lang w:val="uk-UA"/>
              </w:rPr>
              <w:t>Андрійчук</w:t>
            </w:r>
            <w:r>
              <w:rPr>
                <w:rFonts w:ascii="Times New Roman" w:hAnsi="Times New Roman" w:cs="Times New Roman"/>
                <w:b/>
                <w:i/>
                <w:color w:val="auto"/>
                <w:sz w:val="28"/>
                <w:szCs w:val="28"/>
                <w:lang w:val="uk-UA"/>
              </w:rPr>
              <w:t xml:space="preserve"> </w:t>
            </w:r>
            <w:r w:rsidRPr="00C04080">
              <w:rPr>
                <w:rFonts w:ascii="Times New Roman" w:hAnsi="Times New Roman" w:cs="Times New Roman"/>
                <w:b/>
                <w:color w:val="auto"/>
                <w:sz w:val="28"/>
                <w:szCs w:val="28"/>
                <w:lang w:val="uk-UA"/>
              </w:rPr>
              <w:t>Н.В.</w:t>
            </w:r>
            <w:r w:rsidRPr="00C04080">
              <w:rPr>
                <w:rFonts w:ascii="Times New Roman" w:hAnsi="Times New Roman" w:cs="Times New Roman"/>
                <w:color w:val="auto"/>
                <w:sz w:val="28"/>
                <w:szCs w:val="28"/>
                <w:lang w:val="uk-UA"/>
              </w:rPr>
              <w:t>,</w:t>
            </w:r>
          </w:p>
          <w:p w14:paraId="185585DC" w14:textId="77777777" w:rsidR="00510E2E" w:rsidRPr="00510E2E" w:rsidRDefault="00510E2E" w:rsidP="00100FCB">
            <w:pPr>
              <w:widowControl w:val="0"/>
              <w:autoSpaceDE w:val="0"/>
              <w:autoSpaceDN w:val="0"/>
              <w:adjustRightInd w:val="0"/>
              <w:spacing w:line="240" w:lineRule="auto"/>
              <w:rPr>
                <w:rFonts w:ascii="Times New Roman" w:hAnsi="Times New Roman" w:cs="Times New Roman"/>
                <w:b/>
                <w:i/>
                <w:color w:val="auto"/>
                <w:sz w:val="28"/>
                <w:szCs w:val="28"/>
                <w:lang w:val="uk-UA"/>
              </w:rPr>
            </w:pPr>
            <w:r>
              <w:rPr>
                <w:rFonts w:ascii="Times New Roman" w:hAnsi="Times New Roman" w:cs="Times New Roman"/>
                <w:i/>
                <w:color w:val="auto"/>
                <w:sz w:val="28"/>
                <w:szCs w:val="28"/>
                <w:lang w:val="uk-UA"/>
              </w:rPr>
              <w:t>головуюча</w:t>
            </w:r>
          </w:p>
        </w:tc>
        <w:tc>
          <w:tcPr>
            <w:tcW w:w="7313" w:type="dxa"/>
          </w:tcPr>
          <w:p w14:paraId="23FCF5E2" w14:textId="77777777" w:rsidR="003F5FD7" w:rsidRPr="00FA6B91" w:rsidRDefault="003F5FD7" w:rsidP="00DA3872">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ПРОПОЗИЦІЯ:</w:t>
            </w:r>
          </w:p>
          <w:p w14:paraId="3A7191FB" w14:textId="77777777" w:rsidR="003F5FD7" w:rsidRPr="00FA6B91" w:rsidRDefault="003F5FD7" w:rsidP="00C04080">
            <w:pPr>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Доповнити проект </w:t>
            </w:r>
            <w:r w:rsidR="00E32852">
              <w:rPr>
                <w:rFonts w:ascii="Times New Roman" w:hAnsi="Times New Roman" w:cs="Times New Roman"/>
                <w:bCs/>
                <w:color w:val="auto"/>
                <w:sz w:val="28"/>
                <w:szCs w:val="28"/>
                <w:lang w:val="uk-UA"/>
              </w:rPr>
              <w:t>рішення «</w:t>
            </w:r>
            <w:r w:rsidR="00E32852" w:rsidRPr="00E32852">
              <w:rPr>
                <w:rFonts w:ascii="Times New Roman" w:hAnsi="Times New Roman" w:cs="Times New Roman"/>
                <w:bCs/>
                <w:color w:val="auto"/>
                <w:sz w:val="28"/>
                <w:szCs w:val="28"/>
                <w:lang w:val="uk-UA"/>
              </w:rPr>
              <w:t>Про Програму соціально-економічного розвитку</w:t>
            </w:r>
            <w:r w:rsidR="00E32852">
              <w:rPr>
                <w:rFonts w:ascii="Times New Roman" w:hAnsi="Times New Roman" w:cs="Times New Roman"/>
                <w:bCs/>
                <w:color w:val="auto"/>
                <w:sz w:val="28"/>
                <w:szCs w:val="28"/>
                <w:lang w:val="uk-UA"/>
              </w:rPr>
              <w:t xml:space="preserve"> </w:t>
            </w:r>
            <w:r w:rsidR="00E32852" w:rsidRPr="00E32852">
              <w:rPr>
                <w:rFonts w:ascii="Times New Roman" w:hAnsi="Times New Roman" w:cs="Times New Roman"/>
                <w:bCs/>
                <w:color w:val="auto"/>
                <w:sz w:val="28"/>
                <w:szCs w:val="28"/>
                <w:lang w:val="uk-UA"/>
              </w:rPr>
              <w:t>Хмельницької області на 2017 рік</w:t>
            </w:r>
            <w:r w:rsidR="00E32852">
              <w:rPr>
                <w:rFonts w:ascii="Times New Roman" w:hAnsi="Times New Roman" w:cs="Times New Roman"/>
                <w:bCs/>
                <w:color w:val="auto"/>
                <w:sz w:val="28"/>
                <w:szCs w:val="28"/>
                <w:lang w:val="uk-UA"/>
              </w:rPr>
              <w:t>»</w:t>
            </w:r>
            <w:r w:rsidR="00FA6B91" w:rsidRPr="00FA6B91">
              <w:rPr>
                <w:rFonts w:ascii="Times New Roman" w:hAnsi="Times New Roman" w:cs="Times New Roman"/>
                <w:bCs/>
                <w:color w:val="auto"/>
                <w:sz w:val="28"/>
                <w:szCs w:val="28"/>
                <w:lang w:val="uk-UA"/>
              </w:rPr>
              <w:t xml:space="preserve"> пунктом «п</w:t>
            </w:r>
            <w:r w:rsidRPr="00FA6B91">
              <w:rPr>
                <w:rFonts w:ascii="Times New Roman" w:hAnsi="Times New Roman" w:cs="Times New Roman"/>
                <w:bCs/>
                <w:color w:val="auto"/>
                <w:sz w:val="28"/>
                <w:szCs w:val="28"/>
                <w:lang w:val="uk-UA"/>
              </w:rPr>
              <w:t>ро модернізацію обласної лікарні»</w:t>
            </w:r>
            <w:r w:rsidR="00453DE4" w:rsidRPr="00FA6B91">
              <w:rPr>
                <w:rFonts w:ascii="Times New Roman" w:hAnsi="Times New Roman" w:cs="Times New Roman"/>
                <w:bCs/>
                <w:color w:val="auto"/>
                <w:sz w:val="28"/>
                <w:szCs w:val="28"/>
                <w:lang w:val="uk-UA"/>
              </w:rPr>
              <w:t xml:space="preserve"> </w:t>
            </w:r>
            <w:r w:rsidR="00C04080">
              <w:rPr>
                <w:rFonts w:ascii="Times New Roman" w:hAnsi="Times New Roman" w:cs="Times New Roman"/>
                <w:bCs/>
                <w:color w:val="auto"/>
                <w:sz w:val="28"/>
                <w:szCs w:val="28"/>
                <w:lang w:val="uk-UA"/>
              </w:rPr>
              <w:t xml:space="preserve">                    </w:t>
            </w:r>
            <w:r w:rsidR="00453DE4" w:rsidRPr="00FA6B91">
              <w:rPr>
                <w:rFonts w:ascii="Times New Roman" w:hAnsi="Times New Roman" w:cs="Times New Roman"/>
                <w:bCs/>
                <w:color w:val="auto"/>
                <w:sz w:val="28"/>
                <w:szCs w:val="28"/>
                <w:lang w:val="uk-UA"/>
              </w:rPr>
              <w:t>(</w:t>
            </w:r>
            <w:r w:rsidR="00453DE4" w:rsidRPr="00FA6B91">
              <w:rPr>
                <w:rFonts w:ascii="Times New Roman" w:hAnsi="Times New Roman" w:cs="Times New Roman"/>
                <w:bCs/>
                <w:i/>
                <w:color w:val="auto"/>
                <w:sz w:val="28"/>
                <w:szCs w:val="28"/>
                <w:lang w:val="uk-UA"/>
              </w:rPr>
              <w:t>Янчук М.А.</w:t>
            </w:r>
            <w:r w:rsidR="00453DE4" w:rsidRPr="00FA6B91">
              <w:rPr>
                <w:rFonts w:ascii="Times New Roman" w:hAnsi="Times New Roman" w:cs="Times New Roman"/>
                <w:bCs/>
                <w:color w:val="auto"/>
                <w:sz w:val="28"/>
                <w:szCs w:val="28"/>
                <w:lang w:val="uk-UA"/>
              </w:rPr>
              <w:t>)</w:t>
            </w:r>
            <w:r w:rsidRPr="00FA6B91">
              <w:rPr>
                <w:rFonts w:ascii="Times New Roman" w:hAnsi="Times New Roman" w:cs="Times New Roman"/>
                <w:bCs/>
                <w:color w:val="auto"/>
                <w:sz w:val="28"/>
                <w:szCs w:val="28"/>
                <w:lang w:val="uk-UA"/>
              </w:rPr>
              <w:t>.</w:t>
            </w:r>
          </w:p>
          <w:p w14:paraId="31FA0A79" w14:textId="77777777" w:rsidR="003F5FD7" w:rsidRPr="00FA6B91" w:rsidRDefault="003F5FD7" w:rsidP="00C04080">
            <w:pPr>
              <w:spacing w:line="240" w:lineRule="auto"/>
              <w:jc w:val="both"/>
              <w:rPr>
                <w:rFonts w:ascii="Times New Roman" w:hAnsi="Times New Roman" w:cs="Times New Roman"/>
                <w:bCs/>
                <w:color w:val="auto"/>
                <w:sz w:val="28"/>
                <w:szCs w:val="28"/>
                <w:lang w:val="uk-UA"/>
              </w:rPr>
            </w:pPr>
          </w:p>
          <w:p w14:paraId="607097F3" w14:textId="77777777" w:rsidR="003F5FD7" w:rsidRPr="00FA6B91" w:rsidRDefault="003F5FD7" w:rsidP="00DA3872">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ПРОПОЗИЦІЮ П</w:t>
            </w:r>
            <w:r w:rsidR="00E32852">
              <w:rPr>
                <w:rFonts w:ascii="Times New Roman" w:hAnsi="Times New Roman" w:cs="Times New Roman"/>
                <w:bCs/>
                <w:color w:val="auto"/>
                <w:sz w:val="28"/>
                <w:szCs w:val="28"/>
                <w:lang w:val="uk-UA"/>
              </w:rPr>
              <w:t>ІДТРИМАНО</w:t>
            </w:r>
            <w:r w:rsidRPr="00FA6B91">
              <w:rPr>
                <w:rFonts w:ascii="Times New Roman" w:hAnsi="Times New Roman" w:cs="Times New Roman"/>
                <w:bCs/>
                <w:color w:val="auto"/>
                <w:sz w:val="28"/>
                <w:szCs w:val="28"/>
                <w:lang w:val="uk-UA"/>
              </w:rPr>
              <w:t>:</w:t>
            </w:r>
          </w:p>
          <w:p w14:paraId="5A8236DE" w14:textId="77777777" w:rsidR="003F5FD7" w:rsidRPr="00FA6B91" w:rsidRDefault="003F5FD7" w:rsidP="003F5FD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за – 50</w:t>
            </w:r>
          </w:p>
          <w:p w14:paraId="507FCA93" w14:textId="77777777" w:rsidR="003F5FD7" w:rsidRPr="00FA6B91" w:rsidRDefault="003F5FD7" w:rsidP="003F5FD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проти – 0</w:t>
            </w:r>
          </w:p>
          <w:p w14:paraId="518B40C5" w14:textId="77777777" w:rsidR="003F5FD7" w:rsidRPr="00FA6B91" w:rsidRDefault="003F5FD7" w:rsidP="003F5FD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утримались – 0</w:t>
            </w:r>
          </w:p>
          <w:p w14:paraId="66409776" w14:textId="77777777" w:rsidR="003F5FD7" w:rsidRPr="00FA6B91" w:rsidRDefault="003F5FD7" w:rsidP="003F5FD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не голосували – 21</w:t>
            </w:r>
          </w:p>
          <w:p w14:paraId="56FF7829" w14:textId="77777777" w:rsidR="003F5FD7" w:rsidRDefault="003F5FD7" w:rsidP="00DA3872">
            <w:pPr>
              <w:jc w:val="both"/>
              <w:rPr>
                <w:rFonts w:ascii="Times New Roman" w:hAnsi="Times New Roman" w:cs="Times New Roman"/>
                <w:bCs/>
                <w:color w:val="auto"/>
                <w:sz w:val="28"/>
                <w:szCs w:val="28"/>
                <w:lang w:val="uk-UA"/>
              </w:rPr>
            </w:pPr>
          </w:p>
          <w:p w14:paraId="21B1A51F" w14:textId="77777777" w:rsidR="00C04080" w:rsidRPr="00FA6B91" w:rsidRDefault="00C04080" w:rsidP="00DA3872">
            <w:pPr>
              <w:jc w:val="both"/>
              <w:rPr>
                <w:rFonts w:ascii="Times New Roman" w:hAnsi="Times New Roman" w:cs="Times New Roman"/>
                <w:bCs/>
                <w:color w:val="auto"/>
                <w:sz w:val="28"/>
                <w:szCs w:val="28"/>
                <w:lang w:val="uk-UA"/>
              </w:rPr>
            </w:pPr>
          </w:p>
          <w:p w14:paraId="37186324" w14:textId="77777777" w:rsidR="003F5FD7" w:rsidRPr="00FA6B91" w:rsidRDefault="003F5FD7" w:rsidP="00DA3872">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ПРОПОЗИЦІЯ:</w:t>
            </w:r>
          </w:p>
          <w:p w14:paraId="3DA01D7E" w14:textId="77777777" w:rsidR="003F5FD7" w:rsidRPr="00FA6B91" w:rsidRDefault="00100FCB" w:rsidP="00C04080">
            <w:pPr>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Доповнити Програму соціально-економічного розвитку  Програмою</w:t>
            </w:r>
            <w:r w:rsidR="003F5FD7" w:rsidRPr="00FA6B91">
              <w:rPr>
                <w:rFonts w:ascii="Times New Roman" w:hAnsi="Times New Roman" w:cs="Times New Roman"/>
                <w:bCs/>
                <w:color w:val="auto"/>
                <w:sz w:val="28"/>
                <w:szCs w:val="28"/>
                <w:lang w:val="uk-UA"/>
              </w:rPr>
              <w:t xml:space="preserve"> о</w:t>
            </w:r>
            <w:r w:rsidR="00453DE4" w:rsidRPr="00FA6B91">
              <w:rPr>
                <w:rFonts w:ascii="Times New Roman" w:hAnsi="Times New Roman" w:cs="Times New Roman"/>
                <w:bCs/>
                <w:color w:val="auto"/>
                <w:sz w:val="28"/>
                <w:szCs w:val="28"/>
                <w:lang w:val="uk-UA"/>
              </w:rPr>
              <w:t>бласного конкурсу мікропроектів</w:t>
            </w:r>
            <w:r w:rsidR="00C04080">
              <w:rPr>
                <w:rFonts w:ascii="Times New Roman" w:hAnsi="Times New Roman" w:cs="Times New Roman"/>
                <w:bCs/>
                <w:color w:val="auto"/>
                <w:sz w:val="28"/>
                <w:szCs w:val="28"/>
                <w:lang w:val="uk-UA"/>
              </w:rPr>
              <w:t xml:space="preserve">                    </w:t>
            </w:r>
            <w:r w:rsidR="00453DE4" w:rsidRPr="00FA6B91">
              <w:rPr>
                <w:rFonts w:ascii="Times New Roman" w:hAnsi="Times New Roman" w:cs="Times New Roman"/>
                <w:bCs/>
                <w:color w:val="auto"/>
                <w:sz w:val="28"/>
                <w:szCs w:val="28"/>
                <w:lang w:val="uk-UA"/>
              </w:rPr>
              <w:t>(</w:t>
            </w:r>
            <w:r w:rsidR="00453DE4" w:rsidRPr="00FA6B91">
              <w:rPr>
                <w:rFonts w:ascii="Times New Roman" w:hAnsi="Times New Roman" w:cs="Times New Roman"/>
                <w:bCs/>
                <w:i/>
                <w:color w:val="auto"/>
                <w:sz w:val="28"/>
                <w:szCs w:val="28"/>
                <w:lang w:val="uk-UA"/>
              </w:rPr>
              <w:t>Бойко М.Д.)</w:t>
            </w:r>
            <w:r w:rsidR="00D60777" w:rsidRPr="00FA6B91">
              <w:rPr>
                <w:rFonts w:ascii="Times New Roman" w:hAnsi="Times New Roman" w:cs="Times New Roman"/>
                <w:bCs/>
                <w:i/>
                <w:color w:val="auto"/>
                <w:sz w:val="28"/>
                <w:szCs w:val="28"/>
                <w:lang w:val="uk-UA"/>
              </w:rPr>
              <w:t>.</w:t>
            </w:r>
          </w:p>
          <w:p w14:paraId="42983434" w14:textId="77777777" w:rsidR="003F5FD7" w:rsidRDefault="003F5FD7" w:rsidP="00C04080">
            <w:pPr>
              <w:spacing w:line="240" w:lineRule="auto"/>
              <w:jc w:val="both"/>
              <w:rPr>
                <w:rFonts w:ascii="Times New Roman" w:hAnsi="Times New Roman" w:cs="Times New Roman"/>
                <w:bCs/>
                <w:color w:val="auto"/>
                <w:sz w:val="28"/>
                <w:szCs w:val="28"/>
                <w:lang w:val="uk-UA"/>
              </w:rPr>
            </w:pPr>
          </w:p>
          <w:p w14:paraId="64178907" w14:textId="77777777" w:rsidR="003F5FD7" w:rsidRPr="00FA6B91" w:rsidRDefault="003F5FD7" w:rsidP="003F5FD7">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ПРОПОЗИЦІЮ </w:t>
            </w:r>
            <w:r w:rsidR="00AF0B89">
              <w:rPr>
                <w:rFonts w:ascii="Times New Roman" w:hAnsi="Times New Roman" w:cs="Times New Roman"/>
                <w:bCs/>
                <w:color w:val="auto"/>
                <w:sz w:val="28"/>
                <w:szCs w:val="28"/>
                <w:lang w:val="uk-UA"/>
              </w:rPr>
              <w:t>ПІДТРИМАНО</w:t>
            </w:r>
            <w:r w:rsidRPr="00FA6B91">
              <w:rPr>
                <w:rFonts w:ascii="Times New Roman" w:hAnsi="Times New Roman" w:cs="Times New Roman"/>
                <w:bCs/>
                <w:color w:val="auto"/>
                <w:sz w:val="28"/>
                <w:szCs w:val="28"/>
                <w:lang w:val="uk-UA"/>
              </w:rPr>
              <w:t>:</w:t>
            </w:r>
          </w:p>
          <w:p w14:paraId="75F0BF16" w14:textId="77777777" w:rsidR="003F5FD7" w:rsidRPr="00FA6B91" w:rsidRDefault="003F5FD7" w:rsidP="00C0408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за – 48</w:t>
            </w:r>
          </w:p>
          <w:p w14:paraId="2FDF9E43" w14:textId="77777777" w:rsidR="003F5FD7" w:rsidRPr="00FA6B91" w:rsidRDefault="003F5FD7" w:rsidP="00C0408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проти – 0</w:t>
            </w:r>
          </w:p>
          <w:p w14:paraId="30C74024" w14:textId="77777777" w:rsidR="003F5FD7" w:rsidRPr="00FA6B91" w:rsidRDefault="003F5FD7" w:rsidP="00C0408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утримались – 0</w:t>
            </w:r>
          </w:p>
          <w:p w14:paraId="66F469B6" w14:textId="77777777" w:rsidR="003F5FD7" w:rsidRPr="00FA6B91" w:rsidRDefault="003F5FD7" w:rsidP="00C04080">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не голосували – 23</w:t>
            </w:r>
          </w:p>
          <w:p w14:paraId="498853A4" w14:textId="77777777" w:rsidR="003F5FD7" w:rsidRDefault="003F5FD7" w:rsidP="00AF0B89">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p w14:paraId="0DFDA355" w14:textId="77777777" w:rsidR="00206E42" w:rsidRPr="00FA6B91" w:rsidRDefault="00206E42" w:rsidP="00AF0B89">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BB4129" w:rsidRPr="0062186E" w14:paraId="7239CAE1" w14:textId="77777777" w:rsidTr="004D214F">
        <w:tblPrEx>
          <w:tblCellMar>
            <w:top w:w="0" w:type="dxa"/>
            <w:bottom w:w="0" w:type="dxa"/>
          </w:tblCellMar>
        </w:tblPrEx>
        <w:trPr>
          <w:gridBefore w:val="1"/>
          <w:wBefore w:w="71" w:type="dxa"/>
          <w:trHeight w:val="315"/>
          <w:jc w:val="center"/>
        </w:trPr>
        <w:tc>
          <w:tcPr>
            <w:tcW w:w="2729" w:type="dxa"/>
            <w:gridSpan w:val="2"/>
          </w:tcPr>
          <w:p w14:paraId="14126421" w14:textId="77777777" w:rsidR="00BB4129" w:rsidRPr="00FA6B91" w:rsidRDefault="00100FCB" w:rsidP="00100FCB">
            <w:pPr>
              <w:widowControl w:val="0"/>
              <w:autoSpaceDE w:val="0"/>
              <w:autoSpaceDN w:val="0"/>
              <w:adjustRightInd w:val="0"/>
              <w:spacing w:line="240" w:lineRule="auto"/>
              <w:rPr>
                <w:rFonts w:ascii="Times New Roman" w:hAnsi="Times New Roman" w:cs="Times New Roman"/>
                <w:bCs/>
                <w:i/>
                <w:color w:val="auto"/>
                <w:sz w:val="28"/>
                <w:szCs w:val="28"/>
                <w:lang w:val="uk-UA"/>
              </w:rPr>
            </w:pPr>
            <w:r w:rsidRPr="00FA6B91">
              <w:rPr>
                <w:rFonts w:ascii="Times New Roman" w:hAnsi="Times New Roman" w:cs="Times New Roman"/>
                <w:b/>
                <w:bCs/>
                <w:color w:val="auto"/>
                <w:sz w:val="28"/>
                <w:szCs w:val="28"/>
                <w:lang w:val="uk-UA"/>
              </w:rPr>
              <w:t xml:space="preserve">Фрідман А.Д., </w:t>
            </w:r>
            <w:r w:rsidRPr="00FA6B91">
              <w:rPr>
                <w:rFonts w:ascii="Times New Roman" w:hAnsi="Times New Roman" w:cs="Times New Roman"/>
                <w:bCs/>
                <w:i/>
                <w:color w:val="auto"/>
                <w:sz w:val="28"/>
                <w:szCs w:val="28"/>
                <w:lang w:val="uk-UA"/>
              </w:rPr>
              <w:t>депутат обласної ради</w:t>
            </w:r>
          </w:p>
          <w:p w14:paraId="2098120B" w14:textId="77777777" w:rsidR="00BB4129" w:rsidRPr="00FA6B91" w:rsidRDefault="00BB4129" w:rsidP="00100FCB">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313" w:type="dxa"/>
          </w:tcPr>
          <w:p w14:paraId="04F8F17D" w14:textId="77777777" w:rsidR="00100FCB" w:rsidRDefault="00FA6B91" w:rsidP="00AF0B89">
            <w:pPr>
              <w:pStyle w:val="ae"/>
              <w:ind w:left="0"/>
              <w:jc w:val="both"/>
              <w:rPr>
                <w:sz w:val="28"/>
                <w:szCs w:val="28"/>
              </w:rPr>
            </w:pPr>
            <w:r w:rsidRPr="00FA6B91">
              <w:rPr>
                <w:sz w:val="28"/>
                <w:szCs w:val="28"/>
              </w:rPr>
              <w:t>Запропонував н</w:t>
            </w:r>
            <w:r w:rsidR="00100FCB" w:rsidRPr="00FA6B91">
              <w:rPr>
                <w:sz w:val="28"/>
                <w:szCs w:val="28"/>
              </w:rPr>
              <w:t xml:space="preserve">а наступну сесію підготувати зміни до Програми, а </w:t>
            </w:r>
            <w:r w:rsidRPr="00FA6B91">
              <w:rPr>
                <w:sz w:val="28"/>
                <w:szCs w:val="28"/>
              </w:rPr>
              <w:t>на цій сесії</w:t>
            </w:r>
            <w:r w:rsidR="00100FCB" w:rsidRPr="00FA6B91">
              <w:rPr>
                <w:sz w:val="28"/>
                <w:szCs w:val="28"/>
              </w:rPr>
              <w:t xml:space="preserve"> проголосувати за прийняття Програми соціально-економічного розвитку. </w:t>
            </w:r>
          </w:p>
          <w:p w14:paraId="5D54F272" w14:textId="77777777" w:rsidR="00206E42" w:rsidRDefault="00206E42" w:rsidP="00AF0B89">
            <w:pPr>
              <w:pStyle w:val="ae"/>
              <w:ind w:left="0"/>
              <w:jc w:val="both"/>
              <w:rPr>
                <w:sz w:val="28"/>
                <w:szCs w:val="28"/>
              </w:rPr>
            </w:pPr>
          </w:p>
          <w:p w14:paraId="1EE5D56F" w14:textId="77777777" w:rsidR="00206E42" w:rsidRPr="00FA6B91" w:rsidRDefault="00206E42" w:rsidP="00AF0B89">
            <w:pPr>
              <w:pStyle w:val="ae"/>
              <w:ind w:left="0"/>
              <w:jc w:val="both"/>
              <w:rPr>
                <w:sz w:val="28"/>
                <w:szCs w:val="28"/>
              </w:rPr>
            </w:pPr>
          </w:p>
        </w:tc>
      </w:tr>
      <w:tr w:rsidR="00100FCB" w:rsidRPr="0062186E" w14:paraId="3E96A7F8" w14:textId="77777777" w:rsidTr="004D214F">
        <w:tblPrEx>
          <w:tblCellMar>
            <w:top w:w="0" w:type="dxa"/>
            <w:bottom w:w="0" w:type="dxa"/>
          </w:tblCellMar>
        </w:tblPrEx>
        <w:trPr>
          <w:gridBefore w:val="1"/>
          <w:wBefore w:w="71" w:type="dxa"/>
          <w:trHeight w:val="315"/>
          <w:jc w:val="center"/>
        </w:trPr>
        <w:tc>
          <w:tcPr>
            <w:tcW w:w="2729" w:type="dxa"/>
            <w:gridSpan w:val="2"/>
          </w:tcPr>
          <w:p w14:paraId="2E29057D" w14:textId="77777777" w:rsidR="00100FCB" w:rsidRPr="00FA6B91" w:rsidRDefault="00100FCB" w:rsidP="00100FCB">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FA6B91">
              <w:rPr>
                <w:rFonts w:ascii="Times New Roman" w:hAnsi="Times New Roman" w:cs="Times New Roman"/>
                <w:b/>
                <w:bCs/>
                <w:color w:val="auto"/>
                <w:sz w:val="28"/>
                <w:szCs w:val="28"/>
                <w:lang w:val="uk-UA"/>
              </w:rPr>
              <w:t>А</w:t>
            </w:r>
            <w:r w:rsidR="00453DE4" w:rsidRPr="00FA6B91">
              <w:rPr>
                <w:rFonts w:ascii="Times New Roman" w:hAnsi="Times New Roman" w:cs="Times New Roman"/>
                <w:b/>
                <w:bCs/>
                <w:color w:val="auto"/>
                <w:sz w:val="28"/>
                <w:szCs w:val="28"/>
                <w:lang w:val="uk-UA"/>
              </w:rPr>
              <w:t xml:space="preserve">ндрійчук Н.В., </w:t>
            </w:r>
            <w:r w:rsidR="00453DE4" w:rsidRPr="00FA6B91">
              <w:rPr>
                <w:rFonts w:ascii="Times New Roman" w:hAnsi="Times New Roman" w:cs="Times New Roman"/>
                <w:bCs/>
                <w:i/>
                <w:color w:val="auto"/>
                <w:sz w:val="28"/>
                <w:szCs w:val="28"/>
                <w:lang w:val="uk-UA"/>
              </w:rPr>
              <w:t>головуюча</w:t>
            </w:r>
          </w:p>
        </w:tc>
        <w:tc>
          <w:tcPr>
            <w:tcW w:w="7313" w:type="dxa"/>
          </w:tcPr>
          <w:p w14:paraId="76C447AD" w14:textId="77777777" w:rsidR="00453DE4" w:rsidRPr="00FA6B91" w:rsidRDefault="00453DE4" w:rsidP="00453DE4">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ПРОПОЗИЦІЯ:</w:t>
            </w:r>
          </w:p>
          <w:p w14:paraId="62FEABAF" w14:textId="77777777" w:rsidR="00453DE4" w:rsidRPr="00FA6B91" w:rsidRDefault="00453DE4" w:rsidP="00C04080">
            <w:pPr>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Прийняти Програму не в цілому, а лише її текстову частину.</w:t>
            </w:r>
          </w:p>
          <w:p w14:paraId="5F0D51E2" w14:textId="77777777" w:rsidR="00453DE4" w:rsidRDefault="00453DE4" w:rsidP="00453DE4">
            <w:pPr>
              <w:jc w:val="both"/>
              <w:rPr>
                <w:rFonts w:ascii="Times New Roman" w:hAnsi="Times New Roman" w:cs="Times New Roman"/>
                <w:bCs/>
                <w:color w:val="auto"/>
                <w:sz w:val="28"/>
                <w:szCs w:val="28"/>
                <w:lang w:val="uk-UA"/>
              </w:rPr>
            </w:pPr>
          </w:p>
          <w:p w14:paraId="1D0B27DE" w14:textId="77777777" w:rsidR="00453DE4" w:rsidRPr="00FA6B91" w:rsidRDefault="00AF0B89" w:rsidP="00453DE4">
            <w:pPr>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ПРОПОЗИЦІЮ ВІДХИЛЕНО</w:t>
            </w:r>
            <w:r w:rsidR="00453DE4" w:rsidRPr="00FA6B91">
              <w:rPr>
                <w:rFonts w:ascii="Times New Roman" w:hAnsi="Times New Roman" w:cs="Times New Roman"/>
                <w:bCs/>
                <w:color w:val="auto"/>
                <w:sz w:val="28"/>
                <w:szCs w:val="28"/>
                <w:lang w:val="uk-UA"/>
              </w:rPr>
              <w:t>:</w:t>
            </w:r>
          </w:p>
          <w:p w14:paraId="50051E2E"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за – 26</w:t>
            </w:r>
          </w:p>
          <w:p w14:paraId="6F639CD4"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проти – 0</w:t>
            </w:r>
          </w:p>
          <w:p w14:paraId="5B847437"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утримались – 4</w:t>
            </w:r>
          </w:p>
          <w:p w14:paraId="036B3DEC"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не голосували – 41</w:t>
            </w:r>
          </w:p>
          <w:p w14:paraId="44333557" w14:textId="77777777" w:rsidR="00453DE4" w:rsidRPr="00C04080" w:rsidRDefault="00453DE4" w:rsidP="00453DE4">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p>
          <w:p w14:paraId="7B9223B1" w14:textId="77777777" w:rsidR="00206E42" w:rsidRPr="00C04080" w:rsidRDefault="00206E42" w:rsidP="00453DE4">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p>
          <w:p w14:paraId="30703C61" w14:textId="77777777" w:rsidR="00453DE4" w:rsidRPr="00FA6B91" w:rsidRDefault="00453DE4" w:rsidP="00453DE4">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ПРОПОЗИЦІЯ:</w:t>
            </w:r>
          </w:p>
          <w:p w14:paraId="5CC93179" w14:textId="77777777" w:rsidR="00453DE4" w:rsidRPr="00FA6B91" w:rsidRDefault="00453DE4" w:rsidP="00453DE4">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Не приймати Програму, а </w:t>
            </w:r>
            <w:r w:rsidR="00D60777" w:rsidRPr="00FA6B91">
              <w:rPr>
                <w:rFonts w:ascii="Times New Roman" w:hAnsi="Times New Roman" w:cs="Times New Roman"/>
                <w:bCs/>
                <w:color w:val="auto"/>
                <w:sz w:val="28"/>
                <w:szCs w:val="28"/>
                <w:lang w:val="uk-UA"/>
              </w:rPr>
              <w:t xml:space="preserve">відправити на </w:t>
            </w:r>
            <w:r w:rsidRPr="00FA6B91">
              <w:rPr>
                <w:rFonts w:ascii="Times New Roman" w:hAnsi="Times New Roman" w:cs="Times New Roman"/>
                <w:bCs/>
                <w:color w:val="auto"/>
                <w:sz w:val="28"/>
                <w:szCs w:val="28"/>
                <w:lang w:val="uk-UA"/>
              </w:rPr>
              <w:t>доопрацюва</w:t>
            </w:r>
            <w:r w:rsidR="00D60777" w:rsidRPr="00FA6B91">
              <w:rPr>
                <w:rFonts w:ascii="Times New Roman" w:hAnsi="Times New Roman" w:cs="Times New Roman"/>
                <w:bCs/>
                <w:color w:val="auto"/>
                <w:sz w:val="28"/>
                <w:szCs w:val="28"/>
                <w:lang w:val="uk-UA"/>
              </w:rPr>
              <w:t>ння</w:t>
            </w:r>
            <w:r w:rsidR="004F2A75">
              <w:rPr>
                <w:rFonts w:ascii="Times New Roman" w:hAnsi="Times New Roman" w:cs="Times New Roman"/>
                <w:bCs/>
                <w:color w:val="auto"/>
                <w:sz w:val="28"/>
                <w:szCs w:val="28"/>
                <w:lang w:val="uk-UA"/>
              </w:rPr>
              <w:t>.</w:t>
            </w:r>
            <w:r w:rsidRPr="00FA6B91">
              <w:rPr>
                <w:rFonts w:ascii="Times New Roman" w:hAnsi="Times New Roman" w:cs="Times New Roman"/>
                <w:bCs/>
                <w:color w:val="auto"/>
                <w:sz w:val="28"/>
                <w:szCs w:val="28"/>
                <w:lang w:val="uk-UA"/>
              </w:rPr>
              <w:t xml:space="preserve"> </w:t>
            </w:r>
            <w:r w:rsidRPr="00FA6B91">
              <w:rPr>
                <w:rFonts w:ascii="Times New Roman" w:hAnsi="Times New Roman" w:cs="Times New Roman"/>
                <w:bCs/>
                <w:i/>
                <w:color w:val="auto"/>
                <w:sz w:val="28"/>
                <w:szCs w:val="28"/>
                <w:lang w:val="uk-UA"/>
              </w:rPr>
              <w:t>(Гончар І.Я.</w:t>
            </w:r>
            <w:r w:rsidR="00D60777" w:rsidRPr="00FA6B91">
              <w:rPr>
                <w:rFonts w:ascii="Times New Roman" w:hAnsi="Times New Roman" w:cs="Times New Roman"/>
                <w:bCs/>
                <w:i/>
                <w:color w:val="auto"/>
                <w:sz w:val="28"/>
                <w:szCs w:val="28"/>
                <w:lang w:val="uk-UA"/>
              </w:rPr>
              <w:t>).</w:t>
            </w:r>
            <w:r w:rsidRPr="00FA6B91">
              <w:rPr>
                <w:rFonts w:ascii="Times New Roman" w:hAnsi="Times New Roman" w:cs="Times New Roman"/>
                <w:bCs/>
                <w:color w:val="auto"/>
                <w:sz w:val="28"/>
                <w:szCs w:val="28"/>
                <w:lang w:val="uk-UA"/>
              </w:rPr>
              <w:t xml:space="preserve"> </w:t>
            </w:r>
          </w:p>
          <w:p w14:paraId="2D7BDFCD" w14:textId="77777777" w:rsidR="00453DE4" w:rsidRDefault="00453DE4" w:rsidP="00C04080">
            <w:pPr>
              <w:spacing w:line="240" w:lineRule="auto"/>
              <w:jc w:val="both"/>
              <w:rPr>
                <w:rFonts w:ascii="Times New Roman" w:hAnsi="Times New Roman" w:cs="Times New Roman"/>
                <w:bCs/>
                <w:color w:val="auto"/>
                <w:sz w:val="28"/>
                <w:szCs w:val="28"/>
                <w:lang w:val="uk-UA"/>
              </w:rPr>
            </w:pPr>
          </w:p>
          <w:p w14:paraId="04458415" w14:textId="77777777" w:rsidR="00453DE4" w:rsidRPr="00FA6B91" w:rsidRDefault="00453DE4" w:rsidP="00453DE4">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ПРОПОЗИЦІЮ </w:t>
            </w:r>
            <w:r w:rsidR="00126D25">
              <w:rPr>
                <w:rFonts w:ascii="Times New Roman" w:hAnsi="Times New Roman" w:cs="Times New Roman"/>
                <w:bCs/>
                <w:color w:val="auto"/>
                <w:sz w:val="28"/>
                <w:szCs w:val="28"/>
                <w:lang w:val="uk-UA"/>
              </w:rPr>
              <w:t>ВІДХИЛЕНО</w:t>
            </w:r>
            <w:r w:rsidRPr="00FA6B91">
              <w:rPr>
                <w:rFonts w:ascii="Times New Roman" w:hAnsi="Times New Roman" w:cs="Times New Roman"/>
                <w:bCs/>
                <w:color w:val="auto"/>
                <w:sz w:val="28"/>
                <w:szCs w:val="28"/>
                <w:lang w:val="uk-UA"/>
              </w:rPr>
              <w:t>:</w:t>
            </w:r>
          </w:p>
          <w:p w14:paraId="79E8CD7A"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за – 20</w:t>
            </w:r>
          </w:p>
          <w:p w14:paraId="731FB5D5"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проти – 0</w:t>
            </w:r>
          </w:p>
          <w:p w14:paraId="228F979A"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утримались – 4</w:t>
            </w:r>
          </w:p>
          <w:p w14:paraId="79B7C615" w14:textId="77777777" w:rsidR="00453DE4" w:rsidRPr="00FA6B91" w:rsidRDefault="00453DE4" w:rsidP="00453DE4">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не голосували – 47</w:t>
            </w:r>
          </w:p>
          <w:p w14:paraId="1A371D5A" w14:textId="77777777" w:rsidR="00100FCB" w:rsidRPr="00C04080" w:rsidRDefault="00100FCB" w:rsidP="00126D25">
            <w:pPr>
              <w:widowControl w:val="0"/>
              <w:autoSpaceDE w:val="0"/>
              <w:autoSpaceDN w:val="0"/>
              <w:adjustRightInd w:val="0"/>
              <w:spacing w:line="240" w:lineRule="auto"/>
              <w:jc w:val="both"/>
              <w:rPr>
                <w:rFonts w:ascii="Times New Roman" w:hAnsi="Times New Roman" w:cs="Times New Roman"/>
                <w:sz w:val="28"/>
                <w:szCs w:val="28"/>
              </w:rPr>
            </w:pPr>
          </w:p>
          <w:p w14:paraId="4F6DB3C7" w14:textId="77777777" w:rsidR="00206E42" w:rsidRPr="00C04080" w:rsidRDefault="00206E42" w:rsidP="00126D25">
            <w:pPr>
              <w:widowControl w:val="0"/>
              <w:autoSpaceDE w:val="0"/>
              <w:autoSpaceDN w:val="0"/>
              <w:adjustRightInd w:val="0"/>
              <w:spacing w:line="240" w:lineRule="auto"/>
              <w:jc w:val="both"/>
              <w:rPr>
                <w:sz w:val="28"/>
                <w:szCs w:val="28"/>
                <w:lang w:val="uk-UA"/>
              </w:rPr>
            </w:pPr>
          </w:p>
        </w:tc>
      </w:tr>
      <w:tr w:rsidR="00BB4129" w:rsidRPr="00BB4309" w14:paraId="1B3F9BFD" w14:textId="77777777" w:rsidTr="004D214F">
        <w:tblPrEx>
          <w:tblCellMar>
            <w:top w:w="0" w:type="dxa"/>
            <w:bottom w:w="0" w:type="dxa"/>
          </w:tblCellMar>
        </w:tblPrEx>
        <w:trPr>
          <w:gridBefore w:val="1"/>
          <w:wBefore w:w="71" w:type="dxa"/>
          <w:trHeight w:val="563"/>
          <w:jc w:val="center"/>
        </w:trPr>
        <w:tc>
          <w:tcPr>
            <w:tcW w:w="2729" w:type="dxa"/>
            <w:gridSpan w:val="2"/>
            <w:vAlign w:val="center"/>
          </w:tcPr>
          <w:p w14:paraId="34B6A44B" w14:textId="77777777" w:rsidR="00BB4309" w:rsidRPr="00FA6B91" w:rsidRDefault="00BB4309" w:rsidP="00BB4129">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p w14:paraId="5DC9AADC" w14:textId="77777777" w:rsidR="00BB4309" w:rsidRPr="00FA6B91" w:rsidRDefault="00BB4309" w:rsidP="00BB4309">
            <w:pPr>
              <w:rPr>
                <w:rFonts w:ascii="Times New Roman" w:hAnsi="Times New Roman" w:cs="Times New Roman"/>
                <w:color w:val="auto"/>
                <w:sz w:val="28"/>
                <w:szCs w:val="28"/>
                <w:lang w:val="uk-UA"/>
              </w:rPr>
            </w:pPr>
          </w:p>
          <w:p w14:paraId="1CAC9D0E" w14:textId="77777777" w:rsidR="00BB4309" w:rsidRPr="00FA6B91" w:rsidRDefault="00BB4309" w:rsidP="00BB4309">
            <w:pPr>
              <w:rPr>
                <w:rFonts w:ascii="Times New Roman" w:hAnsi="Times New Roman" w:cs="Times New Roman"/>
                <w:color w:val="auto"/>
                <w:sz w:val="28"/>
                <w:szCs w:val="28"/>
                <w:lang w:val="uk-UA"/>
              </w:rPr>
            </w:pPr>
          </w:p>
          <w:p w14:paraId="2511E17A" w14:textId="77777777" w:rsidR="00BB4309" w:rsidRPr="00FA6B91" w:rsidRDefault="00BB4309" w:rsidP="00BB4309">
            <w:pPr>
              <w:rPr>
                <w:rFonts w:ascii="Times New Roman" w:hAnsi="Times New Roman" w:cs="Times New Roman"/>
                <w:color w:val="auto"/>
                <w:sz w:val="28"/>
                <w:szCs w:val="28"/>
                <w:lang w:val="uk-UA"/>
              </w:rPr>
            </w:pPr>
          </w:p>
          <w:p w14:paraId="3A03D26C" w14:textId="77777777" w:rsidR="00BB4309" w:rsidRPr="00FA6B91" w:rsidRDefault="00BB4309" w:rsidP="00BB4309">
            <w:pPr>
              <w:rPr>
                <w:rFonts w:ascii="Times New Roman" w:hAnsi="Times New Roman" w:cs="Times New Roman"/>
                <w:color w:val="auto"/>
                <w:sz w:val="28"/>
                <w:szCs w:val="28"/>
                <w:lang w:val="uk-UA"/>
              </w:rPr>
            </w:pPr>
          </w:p>
          <w:p w14:paraId="3FAC4F8D" w14:textId="77777777" w:rsidR="00BB4309" w:rsidRPr="00FA6B91" w:rsidRDefault="00BB4309" w:rsidP="00BB4309">
            <w:pPr>
              <w:rPr>
                <w:rFonts w:ascii="Times New Roman" w:hAnsi="Times New Roman" w:cs="Times New Roman"/>
                <w:color w:val="auto"/>
                <w:sz w:val="28"/>
                <w:szCs w:val="28"/>
                <w:lang w:val="uk-UA"/>
              </w:rPr>
            </w:pPr>
          </w:p>
          <w:p w14:paraId="5074B7A7" w14:textId="77777777" w:rsidR="00BB4309" w:rsidRPr="00FA6B91" w:rsidRDefault="00BB4309" w:rsidP="00BB4309">
            <w:pPr>
              <w:rPr>
                <w:rFonts w:ascii="Times New Roman" w:hAnsi="Times New Roman" w:cs="Times New Roman"/>
                <w:color w:val="auto"/>
                <w:sz w:val="28"/>
                <w:szCs w:val="28"/>
                <w:lang w:val="uk-UA"/>
              </w:rPr>
            </w:pPr>
          </w:p>
          <w:p w14:paraId="28B65CEF" w14:textId="77777777" w:rsidR="00BB4309" w:rsidRPr="00FA6B91" w:rsidRDefault="00BB4309" w:rsidP="00BB4309">
            <w:pPr>
              <w:rPr>
                <w:rFonts w:ascii="Times New Roman" w:hAnsi="Times New Roman" w:cs="Times New Roman"/>
                <w:color w:val="auto"/>
                <w:sz w:val="28"/>
                <w:szCs w:val="28"/>
                <w:lang w:val="uk-UA"/>
              </w:rPr>
            </w:pPr>
          </w:p>
          <w:p w14:paraId="7717F970" w14:textId="77777777" w:rsidR="00BB4309" w:rsidRPr="00FA6B91" w:rsidRDefault="00BB4309" w:rsidP="00BB4309">
            <w:pPr>
              <w:rPr>
                <w:rFonts w:ascii="Times New Roman" w:hAnsi="Times New Roman" w:cs="Times New Roman"/>
                <w:color w:val="auto"/>
                <w:sz w:val="28"/>
                <w:szCs w:val="28"/>
                <w:lang w:val="uk-UA"/>
              </w:rPr>
            </w:pPr>
          </w:p>
        </w:tc>
        <w:tc>
          <w:tcPr>
            <w:tcW w:w="7313" w:type="dxa"/>
            <w:vAlign w:val="center"/>
          </w:tcPr>
          <w:p w14:paraId="6DC93BDD" w14:textId="77777777" w:rsidR="00D60777" w:rsidRPr="00FA6B91" w:rsidRDefault="00D60777" w:rsidP="00D60777">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ПРОПОЗИЦІЯ:</w:t>
            </w:r>
          </w:p>
          <w:p w14:paraId="5C0A88FE" w14:textId="77777777" w:rsidR="00D60777" w:rsidRPr="00FA6B91" w:rsidRDefault="00D60777" w:rsidP="00C04080">
            <w:pPr>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Прийняти Програму в цілому з умовою внесення </w:t>
            </w:r>
            <w:r w:rsidR="006D30D0" w:rsidRPr="00FA6B91">
              <w:rPr>
                <w:rFonts w:ascii="Times New Roman" w:hAnsi="Times New Roman" w:cs="Times New Roman"/>
                <w:bCs/>
                <w:color w:val="auto"/>
                <w:sz w:val="28"/>
                <w:szCs w:val="28"/>
                <w:lang w:val="uk-UA"/>
              </w:rPr>
              <w:t xml:space="preserve">до неї </w:t>
            </w:r>
            <w:r w:rsidRPr="00FA6B91">
              <w:rPr>
                <w:rFonts w:ascii="Times New Roman" w:hAnsi="Times New Roman" w:cs="Times New Roman"/>
                <w:bCs/>
                <w:color w:val="auto"/>
                <w:sz w:val="28"/>
                <w:szCs w:val="28"/>
                <w:lang w:val="uk-UA"/>
              </w:rPr>
              <w:t>змін і доповнень</w:t>
            </w:r>
            <w:r w:rsidR="00AE707A" w:rsidRPr="00FA6B91">
              <w:rPr>
                <w:rFonts w:ascii="Times New Roman" w:hAnsi="Times New Roman" w:cs="Times New Roman"/>
                <w:bCs/>
                <w:color w:val="auto"/>
                <w:sz w:val="28"/>
                <w:szCs w:val="28"/>
                <w:lang w:val="uk-UA"/>
              </w:rPr>
              <w:t xml:space="preserve"> на нас</w:t>
            </w:r>
            <w:r w:rsidR="006D30D0" w:rsidRPr="00FA6B91">
              <w:rPr>
                <w:rFonts w:ascii="Times New Roman" w:hAnsi="Times New Roman" w:cs="Times New Roman"/>
                <w:bCs/>
                <w:color w:val="auto"/>
                <w:sz w:val="28"/>
                <w:szCs w:val="28"/>
                <w:lang w:val="uk-UA"/>
              </w:rPr>
              <w:t>тупній сесії.</w:t>
            </w:r>
            <w:r w:rsidRPr="00FA6B91">
              <w:rPr>
                <w:rFonts w:ascii="Times New Roman" w:hAnsi="Times New Roman" w:cs="Times New Roman"/>
                <w:bCs/>
                <w:color w:val="auto"/>
                <w:sz w:val="28"/>
                <w:szCs w:val="28"/>
                <w:lang w:val="uk-UA"/>
              </w:rPr>
              <w:t xml:space="preserve"> </w:t>
            </w:r>
          </w:p>
          <w:p w14:paraId="1B364DEB" w14:textId="77777777" w:rsidR="00D60777" w:rsidRPr="00FA6B91" w:rsidRDefault="00D60777" w:rsidP="00D60777">
            <w:pPr>
              <w:jc w:val="both"/>
              <w:rPr>
                <w:rFonts w:ascii="Times New Roman" w:hAnsi="Times New Roman" w:cs="Times New Roman"/>
                <w:bCs/>
                <w:color w:val="auto"/>
                <w:sz w:val="28"/>
                <w:szCs w:val="28"/>
                <w:lang w:val="uk-UA"/>
              </w:rPr>
            </w:pPr>
          </w:p>
          <w:p w14:paraId="0D57FB74" w14:textId="77777777" w:rsidR="00D60777" w:rsidRPr="00FA6B91" w:rsidRDefault="00D60777" w:rsidP="00D60777">
            <w:pPr>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ПРОПОЗИЦІЮ П</w:t>
            </w:r>
            <w:r w:rsidR="003C4EA9">
              <w:rPr>
                <w:rFonts w:ascii="Times New Roman" w:hAnsi="Times New Roman" w:cs="Times New Roman"/>
                <w:bCs/>
                <w:color w:val="auto"/>
                <w:sz w:val="28"/>
                <w:szCs w:val="28"/>
                <w:lang w:val="uk-UA"/>
              </w:rPr>
              <w:t>ІДТРИМАНО</w:t>
            </w:r>
            <w:r w:rsidRPr="00FA6B91">
              <w:rPr>
                <w:rFonts w:ascii="Times New Roman" w:hAnsi="Times New Roman" w:cs="Times New Roman"/>
                <w:bCs/>
                <w:color w:val="auto"/>
                <w:sz w:val="28"/>
                <w:szCs w:val="28"/>
                <w:lang w:val="uk-UA"/>
              </w:rPr>
              <w:t>:</w:t>
            </w:r>
          </w:p>
          <w:p w14:paraId="035644C5" w14:textId="77777777" w:rsidR="00D60777" w:rsidRPr="00FA6B91" w:rsidRDefault="00D60777" w:rsidP="00D6077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за – </w:t>
            </w:r>
            <w:r w:rsidR="00F2723C" w:rsidRPr="00FA6B91">
              <w:rPr>
                <w:rFonts w:ascii="Times New Roman" w:hAnsi="Times New Roman" w:cs="Times New Roman"/>
                <w:bCs/>
                <w:color w:val="auto"/>
                <w:sz w:val="28"/>
                <w:szCs w:val="28"/>
                <w:lang w:val="uk-UA"/>
              </w:rPr>
              <w:t>46</w:t>
            </w:r>
          </w:p>
          <w:p w14:paraId="1F98F2D0" w14:textId="77777777" w:rsidR="00D60777" w:rsidRPr="00FA6B91" w:rsidRDefault="00D60777" w:rsidP="00D6077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 xml:space="preserve">проти – </w:t>
            </w:r>
            <w:r w:rsidR="00F2723C" w:rsidRPr="00FA6B91">
              <w:rPr>
                <w:rFonts w:ascii="Times New Roman" w:hAnsi="Times New Roman" w:cs="Times New Roman"/>
                <w:bCs/>
                <w:color w:val="auto"/>
                <w:sz w:val="28"/>
                <w:szCs w:val="28"/>
                <w:lang w:val="uk-UA"/>
              </w:rPr>
              <w:t>10</w:t>
            </w:r>
          </w:p>
          <w:p w14:paraId="49A7E6B6" w14:textId="77777777" w:rsidR="00D60777" w:rsidRPr="00FA6B91" w:rsidRDefault="00F2723C" w:rsidP="00D6077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утримались – 2</w:t>
            </w:r>
          </w:p>
          <w:p w14:paraId="494AA317" w14:textId="77777777" w:rsidR="00D60777" w:rsidRPr="00FA6B91" w:rsidRDefault="006D30D0" w:rsidP="00D6077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не голосували – 1</w:t>
            </w:r>
            <w:r w:rsidR="00D60777" w:rsidRPr="00FA6B91">
              <w:rPr>
                <w:rFonts w:ascii="Times New Roman" w:hAnsi="Times New Roman" w:cs="Times New Roman"/>
                <w:bCs/>
                <w:color w:val="auto"/>
                <w:sz w:val="28"/>
                <w:szCs w:val="28"/>
                <w:lang w:val="uk-UA"/>
              </w:rPr>
              <w:t>3</w:t>
            </w:r>
          </w:p>
          <w:p w14:paraId="4F5F946D" w14:textId="77777777" w:rsidR="003C4EA9" w:rsidRDefault="003C4EA9" w:rsidP="00BB4309">
            <w:pPr>
              <w:widowControl w:val="0"/>
              <w:autoSpaceDE w:val="0"/>
              <w:autoSpaceDN w:val="0"/>
              <w:adjustRightInd w:val="0"/>
              <w:spacing w:line="240" w:lineRule="auto"/>
              <w:jc w:val="both"/>
              <w:rPr>
                <w:rFonts w:ascii="Times New Roman" w:hAnsi="Times New Roman" w:cs="Times New Roman"/>
                <w:bCs/>
                <w:color w:val="auto"/>
                <w:sz w:val="24"/>
                <w:szCs w:val="24"/>
                <w:lang w:val="uk-UA"/>
              </w:rPr>
            </w:pPr>
          </w:p>
          <w:p w14:paraId="20CE0918" w14:textId="77777777" w:rsidR="00C04080" w:rsidRPr="00FA6B91" w:rsidRDefault="00C04080" w:rsidP="00BB4309">
            <w:pPr>
              <w:widowControl w:val="0"/>
              <w:autoSpaceDE w:val="0"/>
              <w:autoSpaceDN w:val="0"/>
              <w:adjustRightInd w:val="0"/>
              <w:spacing w:line="240" w:lineRule="auto"/>
              <w:jc w:val="both"/>
              <w:rPr>
                <w:rFonts w:ascii="Times New Roman" w:hAnsi="Times New Roman" w:cs="Times New Roman"/>
                <w:bCs/>
                <w:color w:val="auto"/>
                <w:sz w:val="24"/>
                <w:szCs w:val="24"/>
                <w:lang w:val="uk-UA"/>
              </w:rPr>
            </w:pPr>
          </w:p>
        </w:tc>
      </w:tr>
      <w:tr w:rsidR="00AA4349" w:rsidRPr="00BB4309" w14:paraId="4FA10495" w14:textId="77777777" w:rsidTr="004D214F">
        <w:tblPrEx>
          <w:tblCellMar>
            <w:top w:w="0" w:type="dxa"/>
            <w:bottom w:w="0" w:type="dxa"/>
          </w:tblCellMar>
        </w:tblPrEx>
        <w:trPr>
          <w:gridBefore w:val="1"/>
          <w:wBefore w:w="71" w:type="dxa"/>
          <w:trHeight w:val="315"/>
          <w:jc w:val="center"/>
        </w:trPr>
        <w:tc>
          <w:tcPr>
            <w:tcW w:w="2729" w:type="dxa"/>
            <w:gridSpan w:val="2"/>
          </w:tcPr>
          <w:p w14:paraId="724FEA36" w14:textId="77777777" w:rsidR="00AA4349" w:rsidRPr="00FA6B91" w:rsidRDefault="00AA4349" w:rsidP="00AA4349">
            <w:pPr>
              <w:widowControl w:val="0"/>
              <w:autoSpaceDE w:val="0"/>
              <w:autoSpaceDN w:val="0"/>
              <w:adjustRightInd w:val="0"/>
              <w:spacing w:line="240" w:lineRule="auto"/>
              <w:rPr>
                <w:rFonts w:ascii="Times New Roman" w:hAnsi="Times New Roman" w:cs="Times New Roman"/>
                <w:bCs/>
                <w:i/>
                <w:color w:val="auto"/>
                <w:sz w:val="28"/>
                <w:szCs w:val="28"/>
                <w:lang w:val="uk-UA"/>
              </w:rPr>
            </w:pPr>
            <w:r w:rsidRPr="00FA6B91">
              <w:rPr>
                <w:rFonts w:ascii="Times New Roman" w:hAnsi="Times New Roman" w:cs="Times New Roman"/>
                <w:b/>
                <w:bCs/>
                <w:color w:val="auto"/>
                <w:sz w:val="28"/>
                <w:szCs w:val="28"/>
                <w:lang w:val="uk-UA"/>
              </w:rPr>
              <w:t xml:space="preserve">Драган А.О., </w:t>
            </w:r>
            <w:r w:rsidRPr="00FA6B91">
              <w:rPr>
                <w:rFonts w:ascii="Times New Roman" w:hAnsi="Times New Roman" w:cs="Times New Roman"/>
                <w:bCs/>
                <w:i/>
                <w:color w:val="auto"/>
                <w:sz w:val="28"/>
                <w:szCs w:val="28"/>
                <w:lang w:val="uk-UA"/>
              </w:rPr>
              <w:t>депутат обласної ради</w:t>
            </w:r>
          </w:p>
          <w:p w14:paraId="7ED90762" w14:textId="77777777" w:rsidR="00AA4349" w:rsidRPr="00FA6B91" w:rsidRDefault="00AA4349" w:rsidP="00AA4349">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313" w:type="dxa"/>
          </w:tcPr>
          <w:p w14:paraId="66FD3ED9" w14:textId="77777777" w:rsidR="00AA4349" w:rsidRPr="00FA6B91" w:rsidRDefault="00AA4349" w:rsidP="003C4EA9">
            <w:pPr>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Висловився про те, що найбільше зауважень і непорозумінь у депутатів викликає додаток три до Програми: у ньому спонтанно врахован</w:t>
            </w:r>
            <w:r w:rsidR="00C04080">
              <w:rPr>
                <w:rFonts w:ascii="Times New Roman" w:hAnsi="Times New Roman" w:cs="Times New Roman"/>
                <w:bCs/>
                <w:color w:val="auto"/>
                <w:sz w:val="28"/>
                <w:szCs w:val="28"/>
                <w:lang w:val="uk-UA"/>
              </w:rPr>
              <w:t>о пропозиції окремих депутатів.</w:t>
            </w:r>
            <w:r w:rsidRPr="00FA6B91">
              <w:rPr>
                <w:rFonts w:ascii="Times New Roman" w:hAnsi="Times New Roman" w:cs="Times New Roman"/>
                <w:bCs/>
                <w:color w:val="auto"/>
                <w:sz w:val="28"/>
                <w:szCs w:val="28"/>
                <w:lang w:val="uk-UA"/>
              </w:rPr>
              <w:t xml:space="preserve"> Є думка, що документ погано опрацьовано через брак часу, що виглядає як маніпуляція. </w:t>
            </w:r>
            <w:r w:rsidR="00FA6B91" w:rsidRPr="00FA6B91">
              <w:rPr>
                <w:rFonts w:ascii="Times New Roman" w:hAnsi="Times New Roman" w:cs="Times New Roman"/>
                <w:bCs/>
                <w:color w:val="auto"/>
                <w:sz w:val="28"/>
                <w:szCs w:val="28"/>
                <w:lang w:val="uk-UA"/>
              </w:rPr>
              <w:t>Запропонував</w:t>
            </w:r>
            <w:r w:rsidRPr="00FA6B91">
              <w:rPr>
                <w:rFonts w:ascii="Times New Roman" w:hAnsi="Times New Roman" w:cs="Times New Roman"/>
                <w:bCs/>
                <w:color w:val="auto"/>
                <w:sz w:val="28"/>
                <w:szCs w:val="28"/>
                <w:lang w:val="uk-UA"/>
              </w:rPr>
              <w:t xml:space="preserve"> зібрати погоджувальну раду, дати можливість депутатам і фракціям </w:t>
            </w:r>
            <w:r w:rsidR="00FA6B91" w:rsidRPr="00FA6B91">
              <w:rPr>
                <w:rFonts w:ascii="Times New Roman" w:hAnsi="Times New Roman" w:cs="Times New Roman"/>
                <w:bCs/>
                <w:color w:val="auto"/>
                <w:sz w:val="28"/>
                <w:szCs w:val="28"/>
                <w:lang w:val="uk-UA"/>
              </w:rPr>
              <w:t xml:space="preserve">внести </w:t>
            </w:r>
            <w:r w:rsidRPr="00FA6B91">
              <w:rPr>
                <w:rFonts w:ascii="Times New Roman" w:hAnsi="Times New Roman" w:cs="Times New Roman"/>
                <w:bCs/>
                <w:color w:val="auto"/>
                <w:sz w:val="28"/>
                <w:szCs w:val="28"/>
                <w:lang w:val="uk-UA"/>
              </w:rPr>
              <w:t>свої пропозиції і винести розгляд цього питання на наступну сесію.</w:t>
            </w:r>
          </w:p>
          <w:p w14:paraId="1C60FB9A" w14:textId="77777777" w:rsidR="00AA4349" w:rsidRPr="00FA6B91" w:rsidRDefault="00AA4349" w:rsidP="00AA4349">
            <w:pPr>
              <w:pStyle w:val="ae"/>
              <w:ind w:left="113"/>
              <w:jc w:val="both"/>
              <w:rPr>
                <w:sz w:val="28"/>
                <w:szCs w:val="28"/>
              </w:rPr>
            </w:pPr>
          </w:p>
        </w:tc>
      </w:tr>
      <w:tr w:rsidR="00AA4349" w:rsidRPr="00BB4309" w14:paraId="35C95677" w14:textId="77777777" w:rsidTr="004D214F">
        <w:tblPrEx>
          <w:tblCellMar>
            <w:top w:w="0" w:type="dxa"/>
            <w:bottom w:w="0" w:type="dxa"/>
          </w:tblCellMar>
        </w:tblPrEx>
        <w:trPr>
          <w:gridBefore w:val="1"/>
          <w:wBefore w:w="71" w:type="dxa"/>
          <w:trHeight w:val="315"/>
          <w:jc w:val="center"/>
        </w:trPr>
        <w:tc>
          <w:tcPr>
            <w:tcW w:w="2729" w:type="dxa"/>
            <w:gridSpan w:val="2"/>
          </w:tcPr>
          <w:p w14:paraId="6F39A676" w14:textId="77777777" w:rsidR="00AA4349" w:rsidRPr="00FA6B91" w:rsidRDefault="00AA4349" w:rsidP="00AA4349">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FA6B91">
              <w:rPr>
                <w:rFonts w:ascii="Times New Roman" w:hAnsi="Times New Roman" w:cs="Times New Roman"/>
                <w:b/>
                <w:bCs/>
                <w:color w:val="auto"/>
                <w:sz w:val="28"/>
                <w:szCs w:val="28"/>
                <w:lang w:val="uk-UA"/>
              </w:rPr>
              <w:t>Гончар І.Я.,</w:t>
            </w:r>
          </w:p>
          <w:p w14:paraId="11B3F102" w14:textId="77777777" w:rsidR="00C21668" w:rsidRDefault="00AA4349" w:rsidP="00AA4349">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FA6B91">
              <w:rPr>
                <w:rFonts w:ascii="Times New Roman" w:hAnsi="Times New Roman" w:cs="Times New Roman"/>
                <w:bCs/>
                <w:i/>
                <w:color w:val="auto"/>
                <w:sz w:val="28"/>
                <w:szCs w:val="28"/>
                <w:lang w:val="uk-UA"/>
              </w:rPr>
              <w:t>депутат обласної ради</w:t>
            </w:r>
            <w:r w:rsidR="005C517C">
              <w:rPr>
                <w:rFonts w:ascii="Times New Roman" w:hAnsi="Times New Roman" w:cs="Times New Roman"/>
                <w:b/>
                <w:bCs/>
                <w:color w:val="auto"/>
                <w:sz w:val="28"/>
                <w:szCs w:val="28"/>
                <w:lang w:val="uk-UA"/>
              </w:rPr>
              <w:t xml:space="preserve"> </w:t>
            </w:r>
          </w:p>
          <w:p w14:paraId="3F31A22F" w14:textId="77777777" w:rsidR="00C04080" w:rsidRDefault="00C04080" w:rsidP="00AA4349">
            <w:pPr>
              <w:widowControl w:val="0"/>
              <w:autoSpaceDE w:val="0"/>
              <w:autoSpaceDN w:val="0"/>
              <w:adjustRightInd w:val="0"/>
              <w:spacing w:line="240" w:lineRule="auto"/>
              <w:rPr>
                <w:rFonts w:ascii="Times New Roman" w:hAnsi="Times New Roman" w:cs="Times New Roman"/>
                <w:b/>
                <w:bCs/>
                <w:color w:val="auto"/>
                <w:sz w:val="28"/>
                <w:szCs w:val="28"/>
                <w:lang w:val="uk-UA"/>
              </w:rPr>
            </w:pPr>
          </w:p>
          <w:p w14:paraId="6E27B159" w14:textId="77777777" w:rsidR="00C04080" w:rsidRPr="00FA6B91" w:rsidRDefault="00C04080" w:rsidP="00AA4349">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313" w:type="dxa"/>
          </w:tcPr>
          <w:p w14:paraId="03CBA017" w14:textId="77777777" w:rsidR="00AA4349" w:rsidRPr="00FA6B91" w:rsidRDefault="00AA4349" w:rsidP="008E50F0">
            <w:pPr>
              <w:pStyle w:val="ae"/>
              <w:ind w:left="0"/>
              <w:jc w:val="both"/>
              <w:rPr>
                <w:sz w:val="28"/>
                <w:szCs w:val="28"/>
              </w:rPr>
            </w:pPr>
            <w:r w:rsidRPr="00FA6B91">
              <w:rPr>
                <w:sz w:val="28"/>
                <w:szCs w:val="28"/>
              </w:rPr>
              <w:t xml:space="preserve">Висловився за те, щоб відхилити Програму, а на наступну сесію доопрацювати і винести на розгляд чергової сесії. </w:t>
            </w:r>
          </w:p>
        </w:tc>
      </w:tr>
      <w:tr w:rsidR="009F60F9" w:rsidRPr="00BB4309" w14:paraId="34DF8C56" w14:textId="77777777" w:rsidTr="004D214F">
        <w:tblPrEx>
          <w:tblCellMar>
            <w:top w:w="0" w:type="dxa"/>
            <w:bottom w:w="0" w:type="dxa"/>
          </w:tblCellMar>
        </w:tblPrEx>
        <w:trPr>
          <w:gridBefore w:val="1"/>
          <w:wBefore w:w="71" w:type="dxa"/>
          <w:trHeight w:val="315"/>
          <w:jc w:val="center"/>
        </w:trPr>
        <w:tc>
          <w:tcPr>
            <w:tcW w:w="2729" w:type="dxa"/>
            <w:gridSpan w:val="2"/>
          </w:tcPr>
          <w:p w14:paraId="0806F158" w14:textId="77777777" w:rsidR="009F60F9" w:rsidRPr="00FA6B91" w:rsidRDefault="009F60F9" w:rsidP="009F60F9">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FA6B91">
              <w:rPr>
                <w:color w:val="auto"/>
              </w:rPr>
              <w:t xml:space="preserve"> </w:t>
            </w:r>
            <w:r w:rsidRPr="00FA6B91">
              <w:rPr>
                <w:rFonts w:ascii="Times New Roman" w:hAnsi="Times New Roman" w:cs="Times New Roman"/>
                <w:b/>
                <w:bCs/>
                <w:color w:val="auto"/>
                <w:sz w:val="28"/>
                <w:szCs w:val="28"/>
                <w:lang w:val="uk-UA"/>
              </w:rPr>
              <w:t>Андрійчук Н.В.,</w:t>
            </w:r>
          </w:p>
          <w:p w14:paraId="0D6575D8" w14:textId="77777777" w:rsidR="009F60F9" w:rsidRPr="00B00F5C" w:rsidRDefault="009F60F9" w:rsidP="009F60F9">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r w:rsidRPr="00B00F5C">
              <w:rPr>
                <w:rFonts w:ascii="Times New Roman" w:hAnsi="Times New Roman" w:cs="Times New Roman"/>
                <w:bCs/>
                <w:i/>
                <w:color w:val="auto"/>
                <w:sz w:val="28"/>
                <w:szCs w:val="28"/>
                <w:lang w:val="uk-UA"/>
              </w:rPr>
              <w:t>головуюча</w:t>
            </w:r>
          </w:p>
        </w:tc>
        <w:tc>
          <w:tcPr>
            <w:tcW w:w="7313" w:type="dxa"/>
          </w:tcPr>
          <w:p w14:paraId="08668DC7" w14:textId="77777777" w:rsidR="009F60F9" w:rsidRPr="00FA6B91" w:rsidRDefault="00582B31" w:rsidP="008E50F0">
            <w:pPr>
              <w:pStyle w:val="ae"/>
              <w:ind w:left="0"/>
              <w:jc w:val="both"/>
              <w:rPr>
                <w:sz w:val="28"/>
                <w:szCs w:val="28"/>
              </w:rPr>
            </w:pPr>
            <w:r w:rsidRPr="00FA6B91">
              <w:rPr>
                <w:sz w:val="28"/>
                <w:szCs w:val="28"/>
              </w:rPr>
              <w:t>Поділ</w:t>
            </w:r>
            <w:r w:rsidR="00B00F5C">
              <w:rPr>
                <w:sz w:val="28"/>
                <w:szCs w:val="28"/>
              </w:rPr>
              <w:t>ила</w:t>
            </w:r>
            <w:r w:rsidRPr="00FA6B91">
              <w:rPr>
                <w:sz w:val="28"/>
                <w:szCs w:val="28"/>
              </w:rPr>
              <w:t xml:space="preserve"> стурбованість </w:t>
            </w:r>
            <w:r w:rsidR="00B00F5C">
              <w:rPr>
                <w:sz w:val="28"/>
                <w:szCs w:val="28"/>
              </w:rPr>
              <w:t xml:space="preserve">депутатів </w:t>
            </w:r>
            <w:r w:rsidRPr="00FA6B91">
              <w:rPr>
                <w:sz w:val="28"/>
                <w:szCs w:val="28"/>
              </w:rPr>
              <w:t>щодо недоопрацювання Програми соціально-економічного розвитку, наголо</w:t>
            </w:r>
            <w:r w:rsidR="0096604E">
              <w:rPr>
                <w:sz w:val="28"/>
                <w:szCs w:val="28"/>
              </w:rPr>
              <w:t>сила,</w:t>
            </w:r>
            <w:r w:rsidRPr="00FA6B91">
              <w:rPr>
                <w:sz w:val="28"/>
                <w:szCs w:val="28"/>
              </w:rPr>
              <w:t xml:space="preserve"> що депутати вже проголосували за прийняття Програми в цілому</w:t>
            </w:r>
            <w:r w:rsidR="00EB1686" w:rsidRPr="00FA6B91">
              <w:rPr>
                <w:sz w:val="28"/>
                <w:szCs w:val="28"/>
              </w:rPr>
              <w:t xml:space="preserve"> та за ряд змін до неї.</w:t>
            </w:r>
          </w:p>
          <w:p w14:paraId="6159C882" w14:textId="77777777" w:rsidR="00582B31" w:rsidRDefault="00582B31" w:rsidP="0096604E">
            <w:pPr>
              <w:pStyle w:val="ae"/>
              <w:ind w:left="113"/>
              <w:jc w:val="both"/>
              <w:rPr>
                <w:sz w:val="28"/>
                <w:szCs w:val="28"/>
              </w:rPr>
            </w:pPr>
          </w:p>
          <w:p w14:paraId="4C6E0C6D" w14:textId="77777777" w:rsidR="00C04080" w:rsidRPr="00FA6B91" w:rsidRDefault="00C04080" w:rsidP="0096604E">
            <w:pPr>
              <w:pStyle w:val="ae"/>
              <w:ind w:left="113"/>
              <w:jc w:val="both"/>
              <w:rPr>
                <w:sz w:val="28"/>
                <w:szCs w:val="28"/>
              </w:rPr>
            </w:pPr>
          </w:p>
        </w:tc>
      </w:tr>
      <w:tr w:rsidR="009F60F9" w14:paraId="03E7D877" w14:textId="77777777" w:rsidTr="004D214F">
        <w:tblPrEx>
          <w:tblCellMar>
            <w:top w:w="0" w:type="dxa"/>
            <w:bottom w:w="0" w:type="dxa"/>
          </w:tblCellMar>
        </w:tblPrEx>
        <w:trPr>
          <w:gridBefore w:val="1"/>
          <w:wBefore w:w="71" w:type="dxa"/>
          <w:trHeight w:val="315"/>
          <w:jc w:val="center"/>
        </w:trPr>
        <w:tc>
          <w:tcPr>
            <w:tcW w:w="2729" w:type="dxa"/>
            <w:gridSpan w:val="2"/>
          </w:tcPr>
          <w:p w14:paraId="7F1797CE" w14:textId="77777777" w:rsidR="009F60F9" w:rsidRPr="00FA6B91" w:rsidRDefault="009F60F9" w:rsidP="00A576E7">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r w:rsidRPr="00FA6B91">
              <w:rPr>
                <w:rFonts w:ascii="Times New Roman" w:hAnsi="Times New Roman" w:cs="Times New Roman"/>
                <w:b/>
                <w:bCs/>
                <w:color w:val="auto"/>
                <w:sz w:val="28"/>
                <w:szCs w:val="28"/>
                <w:lang w:val="uk-UA"/>
              </w:rPr>
              <w:t>Смаль Ю.В.</w:t>
            </w:r>
            <w:r w:rsidRPr="00FA6B91">
              <w:rPr>
                <w:rFonts w:ascii="Times New Roman" w:hAnsi="Times New Roman" w:cs="Times New Roman"/>
                <w:bCs/>
                <w:i/>
                <w:color w:val="auto"/>
                <w:sz w:val="28"/>
                <w:szCs w:val="28"/>
                <w:lang w:val="uk-UA"/>
              </w:rPr>
              <w:t>,</w:t>
            </w:r>
          </w:p>
          <w:p w14:paraId="4727AE80" w14:textId="77777777" w:rsidR="009F60F9" w:rsidRPr="00FA6B91" w:rsidRDefault="009F60F9" w:rsidP="0096604E">
            <w:pPr>
              <w:widowControl w:val="0"/>
              <w:autoSpaceDE w:val="0"/>
              <w:autoSpaceDN w:val="0"/>
              <w:adjustRightInd w:val="0"/>
              <w:spacing w:line="240" w:lineRule="auto"/>
              <w:rPr>
                <w:rFonts w:ascii="Times New Roman" w:hAnsi="Times New Roman" w:cs="Times New Roman"/>
                <w:b/>
                <w:bCs/>
                <w:color w:val="auto"/>
                <w:sz w:val="28"/>
                <w:szCs w:val="28"/>
                <w:lang w:val="uk-UA"/>
              </w:rPr>
            </w:pPr>
            <w:r w:rsidRPr="00FA6B91">
              <w:rPr>
                <w:rFonts w:ascii="Times New Roman" w:hAnsi="Times New Roman" w:cs="Times New Roman"/>
                <w:bCs/>
                <w:i/>
                <w:color w:val="auto"/>
                <w:sz w:val="28"/>
                <w:szCs w:val="28"/>
                <w:lang w:val="uk-UA"/>
              </w:rPr>
              <w:t>депутат обласної ради</w:t>
            </w:r>
          </w:p>
        </w:tc>
        <w:tc>
          <w:tcPr>
            <w:tcW w:w="7313" w:type="dxa"/>
          </w:tcPr>
          <w:p w14:paraId="585E374B" w14:textId="77777777" w:rsidR="009F60F9" w:rsidRDefault="009F60F9" w:rsidP="00C04080">
            <w:pPr>
              <w:pStyle w:val="ae"/>
              <w:ind w:left="0"/>
              <w:jc w:val="both"/>
              <w:rPr>
                <w:sz w:val="28"/>
                <w:szCs w:val="28"/>
              </w:rPr>
            </w:pPr>
            <w:r w:rsidRPr="00FA6B91">
              <w:rPr>
                <w:sz w:val="28"/>
                <w:szCs w:val="28"/>
              </w:rPr>
              <w:t>В черговий раз</w:t>
            </w:r>
            <w:r w:rsidR="0096604E">
              <w:rPr>
                <w:sz w:val="28"/>
                <w:szCs w:val="28"/>
              </w:rPr>
              <w:t xml:space="preserve"> запроп</w:t>
            </w:r>
            <w:r w:rsidR="00F92BD7">
              <w:rPr>
                <w:sz w:val="28"/>
                <w:szCs w:val="28"/>
              </w:rPr>
              <w:t>о</w:t>
            </w:r>
            <w:r w:rsidR="0096604E">
              <w:rPr>
                <w:sz w:val="28"/>
                <w:szCs w:val="28"/>
              </w:rPr>
              <w:t>нував</w:t>
            </w:r>
            <w:r w:rsidR="00D20CE5">
              <w:rPr>
                <w:sz w:val="28"/>
                <w:szCs w:val="28"/>
              </w:rPr>
              <w:t>, підтримуючи фракції ВО «</w:t>
            </w:r>
            <w:r w:rsidRPr="00FA6B91">
              <w:rPr>
                <w:sz w:val="28"/>
                <w:szCs w:val="28"/>
              </w:rPr>
              <w:t>Самопоміч</w:t>
            </w:r>
            <w:r w:rsidR="00D20CE5">
              <w:rPr>
                <w:sz w:val="28"/>
                <w:szCs w:val="28"/>
              </w:rPr>
              <w:t>»</w:t>
            </w:r>
            <w:r w:rsidRPr="00FA6B91">
              <w:rPr>
                <w:sz w:val="28"/>
                <w:szCs w:val="28"/>
              </w:rPr>
              <w:t xml:space="preserve">, не голосувати за прийняття Програми, оскільки цим самим </w:t>
            </w:r>
            <w:r w:rsidR="00D20CE5">
              <w:rPr>
                <w:sz w:val="28"/>
                <w:szCs w:val="28"/>
              </w:rPr>
              <w:t xml:space="preserve">відбудеться її легалізація. </w:t>
            </w:r>
          </w:p>
          <w:p w14:paraId="317C2D6F" w14:textId="77777777" w:rsidR="00D20CE5" w:rsidRPr="00FA6B91" w:rsidRDefault="00D20CE5" w:rsidP="00D20CE5">
            <w:pPr>
              <w:pStyle w:val="ae"/>
              <w:ind w:left="113"/>
              <w:jc w:val="both"/>
              <w:rPr>
                <w:sz w:val="28"/>
                <w:szCs w:val="28"/>
              </w:rPr>
            </w:pPr>
          </w:p>
        </w:tc>
      </w:tr>
      <w:tr w:rsidR="00EB1686" w:rsidRPr="00BB4309" w14:paraId="5FAB200A"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7067F83D" w14:textId="77777777" w:rsidR="00EB1686" w:rsidRPr="00FA6B91" w:rsidRDefault="00EB1686" w:rsidP="00C04080">
            <w:pPr>
              <w:jc w:val="both"/>
              <w:rPr>
                <w:rFonts w:ascii="Times New Roman" w:hAnsi="Times New Roman" w:cs="Times New Roman"/>
                <w:bCs/>
                <w:color w:val="auto"/>
                <w:sz w:val="28"/>
                <w:szCs w:val="28"/>
                <w:lang w:val="uk-UA"/>
              </w:rPr>
            </w:pPr>
          </w:p>
        </w:tc>
      </w:tr>
      <w:tr w:rsidR="00EB1686" w:rsidRPr="00FA6B91" w14:paraId="63A46ADE" w14:textId="77777777" w:rsidTr="004D214F">
        <w:tblPrEx>
          <w:tblCellMar>
            <w:top w:w="0" w:type="dxa"/>
            <w:bottom w:w="0" w:type="dxa"/>
          </w:tblCellMar>
        </w:tblPrEx>
        <w:trPr>
          <w:gridBefore w:val="1"/>
          <w:wBefore w:w="71" w:type="dxa"/>
          <w:trHeight w:val="315"/>
          <w:jc w:val="center"/>
        </w:trPr>
        <w:tc>
          <w:tcPr>
            <w:tcW w:w="2729" w:type="dxa"/>
            <w:gridSpan w:val="2"/>
          </w:tcPr>
          <w:p w14:paraId="42F8FE6B" w14:textId="77777777" w:rsidR="00EB1686" w:rsidRPr="00FA6B91" w:rsidRDefault="00EB1686" w:rsidP="00EB1686">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ВИРІШИЛИ:</w:t>
            </w:r>
          </w:p>
          <w:p w14:paraId="65452017" w14:textId="77777777" w:rsidR="00EB1686" w:rsidRPr="00FA6B91" w:rsidRDefault="00EB1686" w:rsidP="00EB1686">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за – 47</w:t>
            </w:r>
          </w:p>
          <w:p w14:paraId="27ED0EAA" w14:textId="77777777" w:rsidR="00EB1686" w:rsidRPr="00FA6B91" w:rsidRDefault="00EB1686" w:rsidP="00EB1686">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проти – 10</w:t>
            </w:r>
          </w:p>
          <w:p w14:paraId="4C585058" w14:textId="77777777" w:rsidR="00EB1686" w:rsidRPr="00FA6B91" w:rsidRDefault="00EB1686" w:rsidP="00EB1686">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утримались – 1</w:t>
            </w:r>
          </w:p>
          <w:p w14:paraId="730F2FD5" w14:textId="77777777" w:rsidR="00EB1686" w:rsidRPr="00FA6B91" w:rsidRDefault="00EB1686" w:rsidP="00EB1686">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A6B91">
              <w:rPr>
                <w:rFonts w:ascii="Times New Roman" w:hAnsi="Times New Roman" w:cs="Times New Roman"/>
                <w:bCs/>
                <w:color w:val="auto"/>
                <w:sz w:val="28"/>
                <w:szCs w:val="28"/>
                <w:lang w:val="uk-UA"/>
              </w:rPr>
              <w:t>не голосували – 13</w:t>
            </w:r>
          </w:p>
          <w:p w14:paraId="28AB05DA" w14:textId="77777777" w:rsidR="00EB1686" w:rsidRDefault="00EB1686" w:rsidP="00EB1686">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5C517C">
              <w:rPr>
                <w:rFonts w:ascii="Times New Roman" w:hAnsi="Times New Roman" w:cs="Times New Roman"/>
                <w:bCs/>
                <w:i/>
                <w:color w:val="auto"/>
                <w:sz w:val="24"/>
                <w:szCs w:val="24"/>
                <w:lang w:val="uk-UA"/>
              </w:rPr>
              <w:t>(результати поіменного голосування додаються)</w:t>
            </w:r>
          </w:p>
          <w:p w14:paraId="440C3F42" w14:textId="77777777" w:rsidR="00A1774F" w:rsidRPr="005C517C" w:rsidRDefault="00A1774F" w:rsidP="00EB1686">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p>
        </w:tc>
        <w:tc>
          <w:tcPr>
            <w:tcW w:w="7313" w:type="dxa"/>
          </w:tcPr>
          <w:p w14:paraId="24E39042" w14:textId="77777777" w:rsidR="00B76B86" w:rsidRPr="00B76B86" w:rsidRDefault="00C04080" w:rsidP="00AE4F14">
            <w:pPr>
              <w:tabs>
                <w:tab w:val="left" w:pos="900"/>
                <w:tab w:val="num" w:pos="1800"/>
              </w:tabs>
              <w:spacing w:after="8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Проект рішення «</w:t>
            </w:r>
            <w:r w:rsidR="005C517C">
              <w:rPr>
                <w:rFonts w:ascii="Times New Roman" w:hAnsi="Times New Roman" w:cs="Times New Roman"/>
                <w:color w:val="auto"/>
                <w:sz w:val="28"/>
                <w:szCs w:val="28"/>
                <w:lang w:val="uk-UA"/>
              </w:rPr>
              <w:t xml:space="preserve">Про </w:t>
            </w:r>
            <w:r w:rsidR="00AE4F14" w:rsidRPr="00FA6B91">
              <w:rPr>
                <w:rFonts w:ascii="Times New Roman" w:hAnsi="Times New Roman" w:cs="Times New Roman"/>
                <w:color w:val="auto"/>
                <w:sz w:val="28"/>
                <w:szCs w:val="28"/>
                <w:lang w:val="uk-UA"/>
              </w:rPr>
              <w:t>П</w:t>
            </w:r>
            <w:r w:rsidR="00B76B86" w:rsidRPr="00B76B86">
              <w:rPr>
                <w:rFonts w:ascii="Times New Roman" w:hAnsi="Times New Roman" w:cs="Times New Roman"/>
                <w:color w:val="auto"/>
                <w:sz w:val="28"/>
                <w:szCs w:val="28"/>
                <w:lang w:val="uk-UA"/>
              </w:rPr>
              <w:t>рограму соціально-економічного розвитку Хмельницької області на 2017 рік</w:t>
            </w:r>
            <w:r w:rsidR="005C517C">
              <w:rPr>
                <w:rFonts w:ascii="Times New Roman" w:hAnsi="Times New Roman" w:cs="Times New Roman"/>
                <w:color w:val="auto"/>
                <w:sz w:val="28"/>
                <w:szCs w:val="28"/>
                <w:lang w:val="uk-UA"/>
              </w:rPr>
              <w:t>» прийняти як рішення ради</w:t>
            </w:r>
            <w:r w:rsidR="00FA6B91" w:rsidRPr="00FA6B91">
              <w:rPr>
                <w:rFonts w:ascii="Times New Roman" w:hAnsi="Times New Roman" w:cs="Times New Roman"/>
                <w:color w:val="auto"/>
                <w:sz w:val="28"/>
                <w:szCs w:val="28"/>
                <w:lang w:val="uk-UA"/>
              </w:rPr>
              <w:t>.</w:t>
            </w:r>
            <w:r w:rsidR="00B76B86" w:rsidRPr="00B76B86">
              <w:rPr>
                <w:rFonts w:ascii="Times New Roman" w:hAnsi="Times New Roman" w:cs="Times New Roman"/>
                <w:color w:val="auto"/>
                <w:sz w:val="28"/>
                <w:szCs w:val="28"/>
                <w:lang w:val="uk-UA"/>
              </w:rPr>
              <w:t xml:space="preserve"> </w:t>
            </w:r>
          </w:p>
          <w:p w14:paraId="4922002E" w14:textId="77777777" w:rsidR="00B76B86" w:rsidRPr="00B76B86" w:rsidRDefault="00B76B86" w:rsidP="00B76B86">
            <w:pPr>
              <w:tabs>
                <w:tab w:val="left" w:pos="0"/>
              </w:tabs>
              <w:spacing w:line="240" w:lineRule="auto"/>
              <w:jc w:val="both"/>
              <w:rPr>
                <w:rFonts w:ascii="Times New Roman" w:hAnsi="Times New Roman" w:cs="Times New Roman"/>
                <w:color w:val="auto"/>
                <w:sz w:val="24"/>
                <w:szCs w:val="24"/>
                <w:lang w:val="uk-UA"/>
              </w:rPr>
            </w:pPr>
          </w:p>
          <w:p w14:paraId="386DB423" w14:textId="77777777" w:rsidR="00EB1686" w:rsidRPr="00FA6B91" w:rsidRDefault="00EB1686" w:rsidP="00B76B86">
            <w:pPr>
              <w:pStyle w:val="ae"/>
              <w:ind w:left="113"/>
              <w:jc w:val="both"/>
              <w:rPr>
                <w:sz w:val="28"/>
                <w:szCs w:val="28"/>
              </w:rPr>
            </w:pPr>
          </w:p>
        </w:tc>
      </w:tr>
      <w:tr w:rsidR="00AE4F14" w:rsidRPr="00FA6B91" w14:paraId="1062AA86" w14:textId="77777777" w:rsidTr="004D214F">
        <w:tblPrEx>
          <w:tblCellMar>
            <w:top w:w="0" w:type="dxa"/>
            <w:bottom w:w="0" w:type="dxa"/>
          </w:tblCellMar>
        </w:tblPrEx>
        <w:trPr>
          <w:gridBefore w:val="1"/>
          <w:wBefore w:w="71" w:type="dxa"/>
          <w:trHeight w:val="486"/>
          <w:jc w:val="center"/>
        </w:trPr>
        <w:tc>
          <w:tcPr>
            <w:tcW w:w="2729" w:type="dxa"/>
            <w:gridSpan w:val="2"/>
          </w:tcPr>
          <w:p w14:paraId="35A4C3C8" w14:textId="77777777" w:rsidR="00AE4F14" w:rsidRPr="00FA6B91" w:rsidRDefault="00AE4F14" w:rsidP="00EB1686">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0CF7902C" w14:textId="77777777" w:rsidR="00AE4F14" w:rsidRPr="00FA6B91" w:rsidRDefault="00AE4F14" w:rsidP="00AE4F14">
            <w:pPr>
              <w:widowControl w:val="0"/>
              <w:autoSpaceDE w:val="0"/>
              <w:autoSpaceDN w:val="0"/>
              <w:adjustRightInd w:val="0"/>
              <w:spacing w:line="240" w:lineRule="auto"/>
              <w:ind w:left="131"/>
              <w:jc w:val="center"/>
              <w:rPr>
                <w:rFonts w:ascii="Times New Roman" w:hAnsi="Times New Roman" w:cs="Times New Roman"/>
                <w:color w:val="auto"/>
                <w:sz w:val="28"/>
                <w:szCs w:val="28"/>
                <w:lang w:val="uk-UA"/>
              </w:rPr>
            </w:pPr>
            <w:r w:rsidRPr="00FA6B91">
              <w:rPr>
                <w:rFonts w:ascii="Times New Roman" w:hAnsi="Times New Roman" w:cs="Times New Roman"/>
                <w:bCs/>
                <w:i/>
                <w:color w:val="auto"/>
                <w:sz w:val="28"/>
                <w:szCs w:val="28"/>
                <w:lang w:val="uk-UA"/>
              </w:rPr>
              <w:t>(Рішення № 48-9/2016 додається)</w:t>
            </w:r>
          </w:p>
        </w:tc>
      </w:tr>
      <w:tr w:rsidR="00AA4349" w:rsidRPr="0062186E" w14:paraId="535CF5D0"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3434958C" w14:textId="77777777" w:rsidR="00A1774F" w:rsidRDefault="00A1774F" w:rsidP="00AA4349">
            <w:pPr>
              <w:widowControl w:val="0"/>
              <w:autoSpaceDE w:val="0"/>
              <w:autoSpaceDN w:val="0"/>
              <w:adjustRightInd w:val="0"/>
              <w:spacing w:line="240" w:lineRule="auto"/>
              <w:ind w:left="131"/>
              <w:jc w:val="center"/>
              <w:rPr>
                <w:rFonts w:ascii="Times New Roman" w:hAnsi="Times New Roman" w:cs="Times New Roman"/>
                <w:b/>
                <w:bCs/>
                <w:color w:val="auto"/>
                <w:sz w:val="28"/>
                <w:szCs w:val="28"/>
                <w:lang w:val="uk-UA"/>
              </w:rPr>
            </w:pPr>
          </w:p>
          <w:p w14:paraId="6059DE8B" w14:textId="77777777" w:rsidR="00AE6100" w:rsidRDefault="00AE6100" w:rsidP="00AA4349">
            <w:pPr>
              <w:widowControl w:val="0"/>
              <w:autoSpaceDE w:val="0"/>
              <w:autoSpaceDN w:val="0"/>
              <w:adjustRightInd w:val="0"/>
              <w:spacing w:line="240" w:lineRule="auto"/>
              <w:ind w:left="131"/>
              <w:jc w:val="center"/>
              <w:rPr>
                <w:rFonts w:ascii="Times New Roman" w:hAnsi="Times New Roman" w:cs="Times New Roman"/>
                <w:b/>
                <w:bCs/>
                <w:color w:val="auto"/>
                <w:sz w:val="28"/>
                <w:szCs w:val="28"/>
                <w:lang w:val="uk-UA"/>
              </w:rPr>
            </w:pPr>
          </w:p>
          <w:p w14:paraId="72BB6DA8" w14:textId="77777777" w:rsidR="00AA4349" w:rsidRPr="00FF067F" w:rsidRDefault="00A55C7C" w:rsidP="00AA4349">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FF067F">
              <w:rPr>
                <w:rFonts w:ascii="Times New Roman" w:hAnsi="Times New Roman" w:cs="Times New Roman"/>
                <w:b/>
                <w:bCs/>
                <w:color w:val="auto"/>
                <w:sz w:val="28"/>
                <w:szCs w:val="28"/>
                <w:lang w:val="uk-UA"/>
              </w:rPr>
              <w:t>50</w:t>
            </w:r>
            <w:r w:rsidR="00AA4349" w:rsidRPr="00FF067F">
              <w:rPr>
                <w:rFonts w:ascii="Times New Roman" w:hAnsi="Times New Roman" w:cs="Times New Roman"/>
                <w:b/>
                <w:bCs/>
                <w:color w:val="auto"/>
                <w:sz w:val="28"/>
                <w:szCs w:val="28"/>
                <w:lang w:val="uk-UA"/>
              </w:rPr>
              <w:t xml:space="preserve">. </w:t>
            </w:r>
            <w:r w:rsidRPr="00FF067F">
              <w:rPr>
                <w:rFonts w:ascii="Times New Roman" w:hAnsi="Times New Roman" w:cs="Times New Roman"/>
                <w:b/>
                <w:color w:val="auto"/>
                <w:sz w:val="28"/>
                <w:szCs w:val="28"/>
                <w:u w:val="single"/>
                <w:lang w:val="uk-UA"/>
              </w:rPr>
              <w:t>Про обласний бюджет на 2017 рік</w:t>
            </w:r>
          </w:p>
          <w:p w14:paraId="1B6ACD34" w14:textId="77777777" w:rsidR="00AA4349" w:rsidRDefault="00AA4349" w:rsidP="00AA4349">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p w14:paraId="6B4F1170" w14:textId="77777777" w:rsidR="00AE6100" w:rsidRPr="00FF067F" w:rsidRDefault="00AE6100" w:rsidP="00AA4349">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tc>
      </w:tr>
      <w:tr w:rsidR="00AA4349" w:rsidRPr="0062186E" w14:paraId="249F92E1" w14:textId="77777777" w:rsidTr="004D214F">
        <w:tblPrEx>
          <w:tblCellMar>
            <w:top w:w="0" w:type="dxa"/>
            <w:bottom w:w="0" w:type="dxa"/>
          </w:tblCellMar>
        </w:tblPrEx>
        <w:trPr>
          <w:gridBefore w:val="1"/>
          <w:wBefore w:w="71" w:type="dxa"/>
          <w:trHeight w:val="315"/>
          <w:jc w:val="center"/>
        </w:trPr>
        <w:tc>
          <w:tcPr>
            <w:tcW w:w="2729" w:type="dxa"/>
            <w:gridSpan w:val="2"/>
          </w:tcPr>
          <w:p w14:paraId="304F1DC8" w14:textId="77777777" w:rsidR="00AA4349" w:rsidRPr="00520BF9" w:rsidRDefault="00AA4349" w:rsidP="00AA4349">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20BF9">
              <w:rPr>
                <w:rFonts w:ascii="Times New Roman" w:hAnsi="Times New Roman" w:cs="Times New Roman"/>
                <w:color w:val="auto"/>
                <w:sz w:val="28"/>
                <w:szCs w:val="28"/>
                <w:lang w:val="uk-UA"/>
              </w:rPr>
              <w:t>СЛУХАЛИ:</w:t>
            </w:r>
          </w:p>
        </w:tc>
        <w:tc>
          <w:tcPr>
            <w:tcW w:w="7313" w:type="dxa"/>
            <w:vAlign w:val="center"/>
          </w:tcPr>
          <w:p w14:paraId="663646BD" w14:textId="77777777" w:rsidR="00BD2F5B" w:rsidRPr="00DF6C92" w:rsidRDefault="00570161" w:rsidP="008E50F0">
            <w:pPr>
              <w:pStyle w:val="a3"/>
              <w:tabs>
                <w:tab w:val="left" w:pos="0"/>
              </w:tabs>
              <w:jc w:val="both"/>
              <w:rPr>
                <w:bCs/>
                <w:i/>
                <w:lang w:eastAsia="ru-RU"/>
              </w:rPr>
            </w:pPr>
            <w:r w:rsidRPr="00FF067F">
              <w:rPr>
                <w:b/>
                <w:bCs/>
                <w:lang w:eastAsia="ru-RU"/>
              </w:rPr>
              <w:t>Пенюшкевича С.А.</w:t>
            </w:r>
            <w:r w:rsidR="00E80069" w:rsidRPr="00FF067F">
              <w:rPr>
                <w:bCs/>
                <w:lang w:eastAsia="ru-RU"/>
              </w:rPr>
              <w:t>,</w:t>
            </w:r>
            <w:r w:rsidR="00E80069" w:rsidRPr="00FF067F">
              <w:rPr>
                <w:b/>
                <w:bCs/>
                <w:lang w:eastAsia="ru-RU"/>
              </w:rPr>
              <w:t xml:space="preserve"> </w:t>
            </w:r>
            <w:r w:rsidRPr="00FF067F">
              <w:rPr>
                <w:bCs/>
                <w:lang w:eastAsia="ru-RU"/>
              </w:rPr>
              <w:t>директор</w:t>
            </w:r>
            <w:r w:rsidR="008E50F0" w:rsidRPr="00FF067F">
              <w:rPr>
                <w:bCs/>
                <w:lang w:eastAsia="ru-RU"/>
              </w:rPr>
              <w:t>а</w:t>
            </w:r>
            <w:r w:rsidRPr="00FF067F">
              <w:rPr>
                <w:bCs/>
                <w:lang w:eastAsia="ru-RU"/>
              </w:rPr>
              <w:t xml:space="preserve"> Департаменту</w:t>
            </w:r>
            <w:r w:rsidR="00BD2F5B" w:rsidRPr="00FF067F">
              <w:rPr>
                <w:bCs/>
                <w:lang w:eastAsia="ru-RU"/>
              </w:rPr>
              <w:t xml:space="preserve"> фінансів обласної державної адміністрації</w:t>
            </w:r>
            <w:r w:rsidR="00E80069" w:rsidRPr="00FF067F">
              <w:rPr>
                <w:bCs/>
                <w:lang w:eastAsia="ru-RU"/>
              </w:rPr>
              <w:t xml:space="preserve"> </w:t>
            </w:r>
            <w:r w:rsidR="00E80069" w:rsidRPr="00DF6C92">
              <w:rPr>
                <w:bCs/>
                <w:i/>
                <w:lang w:eastAsia="ru-RU"/>
              </w:rPr>
              <w:t>(доповідь додається. Додаток</w:t>
            </w:r>
            <w:r w:rsidR="00FF067F" w:rsidRPr="00DF6C92">
              <w:rPr>
                <w:bCs/>
                <w:i/>
                <w:lang w:eastAsia="ru-RU"/>
              </w:rPr>
              <w:t xml:space="preserve"> </w:t>
            </w:r>
            <w:r w:rsidR="00DF6C92" w:rsidRPr="00DF6C92">
              <w:rPr>
                <w:bCs/>
                <w:i/>
                <w:lang w:eastAsia="ru-RU"/>
              </w:rPr>
              <w:t>4</w:t>
            </w:r>
            <w:r w:rsidR="008E50F0" w:rsidRPr="00DF6C92">
              <w:rPr>
                <w:bCs/>
                <w:i/>
                <w:lang w:eastAsia="ru-RU"/>
              </w:rPr>
              <w:t>)</w:t>
            </w:r>
            <w:r w:rsidR="00FF067F" w:rsidRPr="00DF6C92">
              <w:rPr>
                <w:bCs/>
                <w:i/>
                <w:lang w:eastAsia="ru-RU"/>
              </w:rPr>
              <w:t>.</w:t>
            </w:r>
            <w:r w:rsidR="00BD2F5B" w:rsidRPr="00DF6C92">
              <w:rPr>
                <w:bCs/>
                <w:i/>
                <w:lang w:eastAsia="ru-RU"/>
              </w:rPr>
              <w:t xml:space="preserve"> </w:t>
            </w:r>
          </w:p>
          <w:p w14:paraId="4B44ACA2" w14:textId="77777777" w:rsidR="00AA4349" w:rsidRPr="00FF067F" w:rsidRDefault="00AA4349" w:rsidP="00570161">
            <w:pPr>
              <w:pStyle w:val="a3"/>
              <w:tabs>
                <w:tab w:val="left" w:pos="0"/>
              </w:tabs>
              <w:ind w:left="113"/>
              <w:jc w:val="both"/>
              <w:rPr>
                <w:bCs/>
                <w:lang w:eastAsia="ru-RU"/>
              </w:rPr>
            </w:pPr>
          </w:p>
        </w:tc>
      </w:tr>
      <w:tr w:rsidR="00570161" w:rsidRPr="0062186E" w14:paraId="670FDCC2" w14:textId="77777777" w:rsidTr="004D214F">
        <w:tblPrEx>
          <w:tblCellMar>
            <w:top w:w="0" w:type="dxa"/>
            <w:bottom w:w="0" w:type="dxa"/>
          </w:tblCellMar>
        </w:tblPrEx>
        <w:trPr>
          <w:gridBefore w:val="1"/>
          <w:wBefore w:w="71" w:type="dxa"/>
          <w:trHeight w:val="315"/>
          <w:jc w:val="center"/>
        </w:trPr>
        <w:tc>
          <w:tcPr>
            <w:tcW w:w="2729" w:type="dxa"/>
            <w:gridSpan w:val="2"/>
          </w:tcPr>
          <w:p w14:paraId="18D274EB" w14:textId="77777777" w:rsidR="008E50F0" w:rsidRPr="008E50F0" w:rsidRDefault="008E50F0" w:rsidP="00AA4349">
            <w:pPr>
              <w:widowControl w:val="0"/>
              <w:autoSpaceDE w:val="0"/>
              <w:autoSpaceDN w:val="0"/>
              <w:adjustRightInd w:val="0"/>
              <w:spacing w:line="240" w:lineRule="auto"/>
              <w:jc w:val="both"/>
              <w:rPr>
                <w:rFonts w:ascii="Times New Roman" w:hAnsi="Times New Roman" w:cs="Times New Roman"/>
                <w:b/>
                <w:i/>
                <w:color w:val="auto"/>
                <w:sz w:val="28"/>
                <w:szCs w:val="28"/>
                <w:lang w:val="uk-UA"/>
              </w:rPr>
            </w:pPr>
          </w:p>
        </w:tc>
        <w:tc>
          <w:tcPr>
            <w:tcW w:w="7313" w:type="dxa"/>
            <w:vAlign w:val="center"/>
          </w:tcPr>
          <w:p w14:paraId="5CDC112B" w14:textId="77777777" w:rsidR="00570161" w:rsidRPr="00D347F9" w:rsidRDefault="00116918" w:rsidP="00116918">
            <w:pPr>
              <w:widowControl w:val="0"/>
              <w:autoSpaceDE w:val="0"/>
              <w:autoSpaceDN w:val="0"/>
              <w:adjustRightInd w:val="0"/>
              <w:spacing w:line="240" w:lineRule="auto"/>
              <w:jc w:val="both"/>
              <w:rPr>
                <w:rFonts w:ascii="Times New Roman" w:hAnsi="Times New Roman" w:cs="Times New Roman"/>
                <w:bCs/>
                <w:sz w:val="28"/>
                <w:szCs w:val="28"/>
                <w:lang w:val="uk-UA"/>
              </w:rPr>
            </w:pPr>
            <w:r>
              <w:rPr>
                <w:rFonts w:ascii="Times New Roman" w:hAnsi="Times New Roman" w:cs="Times New Roman"/>
                <w:b/>
                <w:color w:val="auto"/>
                <w:sz w:val="28"/>
                <w:szCs w:val="28"/>
                <w:lang w:val="uk-UA"/>
              </w:rPr>
              <w:t>Андрійчук Н.В.</w:t>
            </w:r>
            <w:r w:rsidRPr="008E50F0">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головуючу, </w:t>
            </w:r>
            <w:r w:rsidRPr="00D347F9">
              <w:rPr>
                <w:rFonts w:ascii="Times New Roman" w:hAnsi="Times New Roman" w:cs="Times New Roman"/>
                <w:color w:val="auto"/>
                <w:sz w:val="28"/>
                <w:szCs w:val="28"/>
                <w:lang w:val="uk-UA"/>
              </w:rPr>
              <w:t xml:space="preserve">яка </w:t>
            </w:r>
            <w:r w:rsidR="00570161" w:rsidRPr="00D347F9">
              <w:rPr>
                <w:rFonts w:ascii="Times New Roman" w:hAnsi="Times New Roman" w:cs="Times New Roman"/>
                <w:bCs/>
                <w:sz w:val="28"/>
                <w:szCs w:val="28"/>
                <w:lang w:val="uk-UA"/>
              </w:rPr>
              <w:t>повідомила</w:t>
            </w:r>
            <w:r w:rsidR="00D347F9" w:rsidRPr="00D347F9">
              <w:rPr>
                <w:rFonts w:ascii="Times New Roman" w:hAnsi="Times New Roman" w:cs="Times New Roman"/>
                <w:bCs/>
                <w:sz w:val="28"/>
                <w:szCs w:val="28"/>
                <w:lang w:val="uk-UA"/>
              </w:rPr>
              <w:t xml:space="preserve">, що оскільки </w:t>
            </w:r>
            <w:r w:rsidR="00570161" w:rsidRPr="00D347F9">
              <w:rPr>
                <w:rFonts w:ascii="Times New Roman" w:hAnsi="Times New Roman" w:cs="Times New Roman"/>
                <w:bCs/>
                <w:sz w:val="28"/>
                <w:szCs w:val="28"/>
                <w:lang w:val="uk-UA"/>
              </w:rPr>
              <w:t>Державний бюджет України на 2017 рік не прийнято до 1 грудня</w:t>
            </w:r>
            <w:r w:rsidR="00D347F9">
              <w:rPr>
                <w:rFonts w:ascii="Times New Roman" w:hAnsi="Times New Roman" w:cs="Times New Roman"/>
                <w:bCs/>
                <w:sz w:val="28"/>
                <w:szCs w:val="28"/>
                <w:lang w:val="uk-UA"/>
              </w:rPr>
              <w:t>,</w:t>
            </w:r>
            <w:r w:rsidR="00570161" w:rsidRPr="00D347F9">
              <w:rPr>
                <w:rFonts w:ascii="Times New Roman" w:hAnsi="Times New Roman" w:cs="Times New Roman"/>
                <w:bCs/>
                <w:sz w:val="28"/>
                <w:szCs w:val="28"/>
                <w:lang w:val="uk-UA"/>
              </w:rPr>
              <w:t xml:space="preserve"> в обласну раду було подано та розглянуто на постійних комісіях проект обласного бюджету, сформований на базі показників, визначених законодавством на 2016 рік. </w:t>
            </w:r>
          </w:p>
          <w:p w14:paraId="018B8880" w14:textId="77777777" w:rsidR="00570161" w:rsidRDefault="00570161" w:rsidP="00DF2133">
            <w:pPr>
              <w:pStyle w:val="a3"/>
              <w:tabs>
                <w:tab w:val="left" w:pos="0"/>
              </w:tabs>
              <w:jc w:val="both"/>
              <w:rPr>
                <w:bCs/>
                <w:lang w:eastAsia="ru-RU"/>
              </w:rPr>
            </w:pPr>
            <w:r w:rsidRPr="00520BF9">
              <w:rPr>
                <w:bCs/>
                <w:lang w:eastAsia="ru-RU"/>
              </w:rPr>
              <w:t xml:space="preserve">На </w:t>
            </w:r>
            <w:r w:rsidR="003B29C6">
              <w:rPr>
                <w:bCs/>
                <w:lang w:eastAsia="ru-RU"/>
              </w:rPr>
              <w:t xml:space="preserve">засіданні </w:t>
            </w:r>
            <w:r w:rsidRPr="00520BF9">
              <w:rPr>
                <w:bCs/>
                <w:lang w:eastAsia="ru-RU"/>
              </w:rPr>
              <w:t>колегії облдержадміністрації розглянуто новий проект обласного бюджету на 2017 рік, розроблен</w:t>
            </w:r>
            <w:r w:rsidR="003B29C6">
              <w:rPr>
                <w:bCs/>
                <w:lang w:eastAsia="ru-RU"/>
              </w:rPr>
              <w:t>ий</w:t>
            </w:r>
            <w:r w:rsidRPr="00520BF9">
              <w:rPr>
                <w:bCs/>
                <w:lang w:eastAsia="ru-RU"/>
              </w:rPr>
              <w:t xml:space="preserve"> на основі показників нещодавно прийнятого Державного бюджету України на 2017 рік. Його подано до обласної ради і надіслано на адресу депутатів </w:t>
            </w:r>
            <w:r w:rsidR="003B29C6">
              <w:rPr>
                <w:bCs/>
                <w:lang w:eastAsia="ru-RU"/>
              </w:rPr>
              <w:t>електронною поштою та</w:t>
            </w:r>
            <w:r w:rsidRPr="00520BF9">
              <w:rPr>
                <w:bCs/>
                <w:lang w:eastAsia="ru-RU"/>
              </w:rPr>
              <w:t xml:space="preserve"> винесено на розгляд відповідно до пропозиції постійної комісії </w:t>
            </w:r>
            <w:r w:rsidR="003B29C6">
              <w:rPr>
                <w:bCs/>
                <w:lang w:eastAsia="ru-RU"/>
              </w:rPr>
              <w:t>з</w:t>
            </w:r>
            <w:r w:rsidRPr="00520BF9">
              <w:rPr>
                <w:bCs/>
                <w:lang w:eastAsia="ru-RU"/>
              </w:rPr>
              <w:t xml:space="preserve"> питань бюджету та фінансів</w:t>
            </w:r>
            <w:r w:rsidR="00254843">
              <w:rPr>
                <w:bCs/>
                <w:lang w:eastAsia="ru-RU"/>
              </w:rPr>
              <w:t xml:space="preserve">. </w:t>
            </w:r>
          </w:p>
          <w:p w14:paraId="61003CDD" w14:textId="77777777" w:rsidR="00254843" w:rsidRDefault="00254843" w:rsidP="00254843">
            <w:pPr>
              <w:pStyle w:val="a3"/>
              <w:tabs>
                <w:tab w:val="left" w:pos="0"/>
              </w:tabs>
              <w:ind w:left="113"/>
              <w:jc w:val="both"/>
              <w:rPr>
                <w:bCs/>
                <w:lang w:eastAsia="ru-RU"/>
              </w:rPr>
            </w:pPr>
          </w:p>
          <w:p w14:paraId="612BC420" w14:textId="77777777" w:rsidR="00907E2B" w:rsidRPr="00520BF9" w:rsidRDefault="00907E2B" w:rsidP="00254843">
            <w:pPr>
              <w:pStyle w:val="a3"/>
              <w:tabs>
                <w:tab w:val="left" w:pos="0"/>
              </w:tabs>
              <w:ind w:left="113"/>
              <w:jc w:val="both"/>
              <w:rPr>
                <w:bCs/>
                <w:lang w:eastAsia="ru-RU"/>
              </w:rPr>
            </w:pPr>
          </w:p>
        </w:tc>
      </w:tr>
      <w:tr w:rsidR="002716EC" w:rsidRPr="002716EC" w14:paraId="5AC8BE16" w14:textId="77777777" w:rsidTr="004D214F">
        <w:tblPrEx>
          <w:tblCellMar>
            <w:top w:w="0" w:type="dxa"/>
            <w:bottom w:w="0" w:type="dxa"/>
          </w:tblCellMar>
        </w:tblPrEx>
        <w:trPr>
          <w:gridBefore w:val="1"/>
          <w:wBefore w:w="71" w:type="dxa"/>
          <w:trHeight w:val="315"/>
          <w:jc w:val="center"/>
        </w:trPr>
        <w:tc>
          <w:tcPr>
            <w:tcW w:w="10042" w:type="dxa"/>
            <w:gridSpan w:val="3"/>
          </w:tcPr>
          <w:p w14:paraId="6694F636" w14:textId="77777777" w:rsidR="005710BF" w:rsidRPr="00520BF9" w:rsidRDefault="002716EC" w:rsidP="00907E2B">
            <w:pPr>
              <w:pStyle w:val="a3"/>
              <w:tabs>
                <w:tab w:val="left" w:pos="0"/>
              </w:tabs>
              <w:ind w:firstLine="709"/>
              <w:jc w:val="both"/>
              <w:rPr>
                <w:bCs/>
                <w:lang w:eastAsia="ru-RU"/>
              </w:rPr>
            </w:pPr>
            <w:r w:rsidRPr="00520BF9">
              <w:rPr>
                <w:bCs/>
                <w:lang w:eastAsia="ru-RU"/>
              </w:rPr>
              <w:t xml:space="preserve">Директор Департаменту фінансів обласної державної адміністрації </w:t>
            </w:r>
            <w:r w:rsidRPr="00520BF9">
              <w:rPr>
                <w:b/>
                <w:bCs/>
                <w:lang w:eastAsia="ru-RU"/>
              </w:rPr>
              <w:t>Пенюшкевич С.А.</w:t>
            </w:r>
            <w:r w:rsidRPr="00520BF9">
              <w:rPr>
                <w:bCs/>
                <w:lang w:eastAsia="ru-RU"/>
              </w:rPr>
              <w:t xml:space="preserve"> відповів на запитання депутатів обласної ради: </w:t>
            </w:r>
            <w:r w:rsidR="005710BF" w:rsidRPr="00254843">
              <w:rPr>
                <w:b/>
                <w:bCs/>
                <w:lang w:eastAsia="ru-RU"/>
              </w:rPr>
              <w:t>Іващука С.П</w:t>
            </w:r>
            <w:r w:rsidR="005710BF" w:rsidRPr="00520BF9">
              <w:rPr>
                <w:bCs/>
                <w:lang w:eastAsia="ru-RU"/>
              </w:rPr>
              <w:t xml:space="preserve">. – щодо збільшення обсягу підтримки програм АПК до 1%, як передбачено </w:t>
            </w:r>
            <w:r w:rsidR="00907E2B">
              <w:rPr>
                <w:bCs/>
                <w:lang w:eastAsia="ru-RU"/>
              </w:rPr>
              <w:t xml:space="preserve">                     </w:t>
            </w:r>
            <w:r w:rsidR="005710BF" w:rsidRPr="00520BF9">
              <w:rPr>
                <w:bCs/>
                <w:lang w:eastAsia="ru-RU"/>
              </w:rPr>
              <w:t>у державному бюджеті</w:t>
            </w:r>
            <w:r w:rsidR="001348E0" w:rsidRPr="00520BF9">
              <w:rPr>
                <w:bCs/>
                <w:lang w:eastAsia="ru-RU"/>
              </w:rPr>
              <w:t>,</w:t>
            </w:r>
            <w:r w:rsidR="005710BF" w:rsidRPr="00520BF9">
              <w:rPr>
                <w:bCs/>
                <w:lang w:eastAsia="ru-RU"/>
              </w:rPr>
              <w:t xml:space="preserve"> та причину зменшення видатків н</w:t>
            </w:r>
            <w:r w:rsidR="001348E0" w:rsidRPr="00520BF9">
              <w:rPr>
                <w:bCs/>
                <w:lang w:eastAsia="ru-RU"/>
              </w:rPr>
              <w:t>а П</w:t>
            </w:r>
            <w:r w:rsidR="005710BF" w:rsidRPr="00520BF9">
              <w:rPr>
                <w:bCs/>
                <w:lang w:eastAsia="ru-RU"/>
              </w:rPr>
              <w:t xml:space="preserve">рограму боротьби </w:t>
            </w:r>
            <w:r w:rsidR="00907E2B">
              <w:rPr>
                <w:bCs/>
                <w:lang w:eastAsia="ru-RU"/>
              </w:rPr>
              <w:t xml:space="preserve">                 </w:t>
            </w:r>
            <w:r w:rsidR="005710BF" w:rsidRPr="00520BF9">
              <w:rPr>
                <w:bCs/>
                <w:lang w:eastAsia="ru-RU"/>
              </w:rPr>
              <w:t xml:space="preserve">зі СНІДом; </w:t>
            </w:r>
            <w:r w:rsidR="005710BF" w:rsidRPr="00BD6480">
              <w:rPr>
                <w:b/>
                <w:bCs/>
                <w:lang w:eastAsia="ru-RU"/>
              </w:rPr>
              <w:t>Перейми А.А.</w:t>
            </w:r>
            <w:r w:rsidR="005710BF" w:rsidRPr="00520BF9">
              <w:rPr>
                <w:bCs/>
                <w:lang w:eastAsia="ru-RU"/>
              </w:rPr>
              <w:t xml:space="preserve"> – щодо </w:t>
            </w:r>
            <w:r w:rsidR="00816163" w:rsidRPr="00520BF9">
              <w:rPr>
                <w:bCs/>
                <w:lang w:eastAsia="ru-RU"/>
              </w:rPr>
              <w:t xml:space="preserve">посилення уваги до </w:t>
            </w:r>
            <w:r w:rsidR="005710BF" w:rsidRPr="00520BF9">
              <w:rPr>
                <w:bCs/>
                <w:lang w:eastAsia="ru-RU"/>
              </w:rPr>
              <w:t>ветеринарн</w:t>
            </w:r>
            <w:r w:rsidR="00816163" w:rsidRPr="00520BF9">
              <w:rPr>
                <w:bCs/>
                <w:lang w:eastAsia="ru-RU"/>
              </w:rPr>
              <w:t>ої медици</w:t>
            </w:r>
            <w:r w:rsidR="005710BF" w:rsidRPr="00520BF9">
              <w:rPr>
                <w:bCs/>
                <w:lang w:eastAsia="ru-RU"/>
              </w:rPr>
              <w:t>н</w:t>
            </w:r>
            <w:r w:rsidR="00816163" w:rsidRPr="00520BF9">
              <w:rPr>
                <w:bCs/>
                <w:lang w:eastAsia="ru-RU"/>
              </w:rPr>
              <w:t xml:space="preserve">и; </w:t>
            </w:r>
            <w:r w:rsidR="00816163" w:rsidRPr="00BD6480">
              <w:rPr>
                <w:b/>
                <w:bCs/>
                <w:lang w:eastAsia="ru-RU"/>
              </w:rPr>
              <w:t>Олуйка В.М.</w:t>
            </w:r>
            <w:r w:rsidR="00816163" w:rsidRPr="00520BF9">
              <w:rPr>
                <w:bCs/>
                <w:lang w:eastAsia="ru-RU"/>
              </w:rPr>
              <w:t xml:space="preserve"> – щодо додаткового джерела надходження доходів – </w:t>
            </w:r>
            <w:r w:rsidR="00907E2B">
              <w:rPr>
                <w:bCs/>
                <w:lang w:eastAsia="ru-RU"/>
              </w:rPr>
              <w:t xml:space="preserve">                                </w:t>
            </w:r>
            <w:r w:rsidR="00816163" w:rsidRPr="00520BF9">
              <w:rPr>
                <w:bCs/>
                <w:lang w:eastAsia="ru-RU"/>
              </w:rPr>
              <w:t xml:space="preserve">від перевищення митних надходжень та щодо розвитку окремих галузей області </w:t>
            </w:r>
            <w:r w:rsidR="001348E0" w:rsidRPr="00520BF9">
              <w:rPr>
                <w:bCs/>
                <w:lang w:eastAsia="ru-RU"/>
              </w:rPr>
              <w:t>і</w:t>
            </w:r>
            <w:r w:rsidR="00816163" w:rsidRPr="00520BF9">
              <w:rPr>
                <w:bCs/>
                <w:lang w:eastAsia="ru-RU"/>
              </w:rPr>
              <w:t xml:space="preserve"> підготовки спеціалістів різних </w:t>
            </w:r>
            <w:r w:rsidR="001348E0" w:rsidRPr="00520BF9">
              <w:rPr>
                <w:bCs/>
                <w:lang w:eastAsia="ru-RU"/>
              </w:rPr>
              <w:t>напрямків</w:t>
            </w:r>
            <w:r w:rsidR="00816163" w:rsidRPr="00520BF9">
              <w:rPr>
                <w:bCs/>
                <w:lang w:eastAsia="ru-RU"/>
              </w:rPr>
              <w:t xml:space="preserve">; </w:t>
            </w:r>
            <w:r w:rsidR="00816163" w:rsidRPr="00BD6480">
              <w:rPr>
                <w:b/>
                <w:bCs/>
                <w:lang w:eastAsia="ru-RU"/>
              </w:rPr>
              <w:t>Лебединського В.В.</w:t>
            </w:r>
            <w:r w:rsidR="00816163" w:rsidRPr="00520BF9">
              <w:rPr>
                <w:bCs/>
                <w:lang w:eastAsia="ru-RU"/>
              </w:rPr>
              <w:t xml:space="preserve"> – щодо імпорту та експорту товарів промислового виробництва області; </w:t>
            </w:r>
            <w:r w:rsidR="00816163" w:rsidRPr="00BD6480">
              <w:rPr>
                <w:b/>
                <w:bCs/>
                <w:lang w:eastAsia="ru-RU"/>
              </w:rPr>
              <w:t>Харкавого М.</w:t>
            </w:r>
            <w:r w:rsidR="009F0A59" w:rsidRPr="00BD6480">
              <w:rPr>
                <w:b/>
                <w:bCs/>
                <w:lang w:eastAsia="ru-RU"/>
              </w:rPr>
              <w:t>О</w:t>
            </w:r>
            <w:r w:rsidR="009F0A59" w:rsidRPr="00520BF9">
              <w:rPr>
                <w:bCs/>
                <w:lang w:eastAsia="ru-RU"/>
              </w:rPr>
              <w:t xml:space="preserve">. – </w:t>
            </w:r>
            <w:r w:rsidR="005D718C" w:rsidRPr="00520BF9">
              <w:rPr>
                <w:bCs/>
                <w:lang w:eastAsia="ru-RU"/>
              </w:rPr>
              <w:t xml:space="preserve">щодо фінансування об’єднаних територіальних громад; </w:t>
            </w:r>
            <w:r w:rsidR="005D718C" w:rsidRPr="00BD6480">
              <w:rPr>
                <w:b/>
                <w:bCs/>
                <w:lang w:eastAsia="ru-RU"/>
              </w:rPr>
              <w:t>Чубар</w:t>
            </w:r>
            <w:r w:rsidR="00BD6480" w:rsidRPr="00BD6480">
              <w:rPr>
                <w:b/>
                <w:bCs/>
                <w:lang w:eastAsia="ru-RU"/>
              </w:rPr>
              <w:t>я</w:t>
            </w:r>
            <w:r w:rsidR="005D718C" w:rsidRPr="00BD6480">
              <w:rPr>
                <w:b/>
                <w:bCs/>
                <w:lang w:eastAsia="ru-RU"/>
              </w:rPr>
              <w:t xml:space="preserve"> В.М.</w:t>
            </w:r>
            <w:r w:rsidR="005D718C" w:rsidRPr="00520BF9">
              <w:rPr>
                <w:bCs/>
                <w:lang w:eastAsia="ru-RU"/>
              </w:rPr>
              <w:t xml:space="preserve"> – щодо розрахунків вартості навчання в СПТУ області.</w:t>
            </w:r>
          </w:p>
          <w:p w14:paraId="7BB6597E" w14:textId="77777777" w:rsidR="00816163" w:rsidRDefault="00816163" w:rsidP="00816163">
            <w:pPr>
              <w:pStyle w:val="a3"/>
              <w:tabs>
                <w:tab w:val="left" w:pos="0"/>
              </w:tabs>
              <w:ind w:left="113"/>
              <w:jc w:val="both"/>
              <w:rPr>
                <w:bCs/>
                <w:lang w:eastAsia="ru-RU"/>
              </w:rPr>
            </w:pPr>
          </w:p>
          <w:p w14:paraId="1D943BD9" w14:textId="77777777" w:rsidR="00907E2B" w:rsidRPr="00520BF9" w:rsidRDefault="00907E2B" w:rsidP="00816163">
            <w:pPr>
              <w:pStyle w:val="a3"/>
              <w:tabs>
                <w:tab w:val="left" w:pos="0"/>
              </w:tabs>
              <w:ind w:left="113"/>
              <w:jc w:val="both"/>
              <w:rPr>
                <w:bCs/>
                <w:lang w:eastAsia="ru-RU"/>
              </w:rPr>
            </w:pPr>
          </w:p>
        </w:tc>
      </w:tr>
      <w:tr w:rsidR="00AA4349" w:rsidRPr="0062186E" w14:paraId="51D56F5E" w14:textId="77777777" w:rsidTr="004D214F">
        <w:tblPrEx>
          <w:tblCellMar>
            <w:top w:w="0" w:type="dxa"/>
            <w:bottom w:w="0" w:type="dxa"/>
          </w:tblCellMar>
        </w:tblPrEx>
        <w:trPr>
          <w:gridBefore w:val="1"/>
          <w:wBefore w:w="71" w:type="dxa"/>
          <w:trHeight w:val="420"/>
          <w:jc w:val="center"/>
        </w:trPr>
        <w:tc>
          <w:tcPr>
            <w:tcW w:w="2729" w:type="dxa"/>
            <w:gridSpan w:val="2"/>
          </w:tcPr>
          <w:p w14:paraId="62312C0E" w14:textId="77777777" w:rsidR="00AA4349" w:rsidRPr="00520BF9" w:rsidRDefault="00BD6480" w:rsidP="00AA434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СЛУХАЛИ:</w:t>
            </w:r>
          </w:p>
        </w:tc>
        <w:tc>
          <w:tcPr>
            <w:tcW w:w="7313" w:type="dxa"/>
          </w:tcPr>
          <w:p w14:paraId="1373FBAA" w14:textId="77777777" w:rsidR="005D718C" w:rsidRDefault="005D718C" w:rsidP="004A5CD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
                <w:bCs/>
                <w:color w:val="auto"/>
                <w:sz w:val="28"/>
                <w:szCs w:val="28"/>
                <w:lang w:val="uk-UA"/>
              </w:rPr>
              <w:t>Гладуняк</w:t>
            </w:r>
            <w:r w:rsidR="00BD6480">
              <w:rPr>
                <w:rFonts w:ascii="Times New Roman" w:hAnsi="Times New Roman" w:cs="Times New Roman"/>
                <w:b/>
                <w:bCs/>
                <w:color w:val="auto"/>
                <w:sz w:val="28"/>
                <w:szCs w:val="28"/>
                <w:lang w:val="uk-UA"/>
              </w:rPr>
              <w:t>а</w:t>
            </w:r>
            <w:r w:rsidRPr="00520BF9">
              <w:rPr>
                <w:rFonts w:ascii="Times New Roman" w:hAnsi="Times New Roman" w:cs="Times New Roman"/>
                <w:b/>
                <w:bCs/>
                <w:color w:val="auto"/>
                <w:sz w:val="28"/>
                <w:szCs w:val="28"/>
                <w:lang w:val="uk-UA"/>
              </w:rPr>
              <w:t xml:space="preserve"> І.В</w:t>
            </w:r>
            <w:r w:rsidRPr="00520BF9">
              <w:rPr>
                <w:rFonts w:ascii="Times New Roman" w:hAnsi="Times New Roman" w:cs="Times New Roman"/>
                <w:bCs/>
                <w:color w:val="auto"/>
                <w:sz w:val="28"/>
                <w:szCs w:val="28"/>
                <w:lang w:val="uk-UA"/>
              </w:rPr>
              <w:t>.</w:t>
            </w:r>
            <w:r w:rsidR="00907E2B">
              <w:rPr>
                <w:rFonts w:ascii="Times New Roman" w:hAnsi="Times New Roman" w:cs="Times New Roman"/>
                <w:bCs/>
                <w:color w:val="auto"/>
                <w:sz w:val="28"/>
                <w:szCs w:val="28"/>
                <w:lang w:val="uk-UA"/>
              </w:rPr>
              <w:t>, голову постійної комісії обласної ради з питань бюджету і фінансів</w:t>
            </w:r>
            <w:r w:rsidRPr="00520BF9">
              <w:rPr>
                <w:rFonts w:ascii="Times New Roman" w:hAnsi="Times New Roman" w:cs="Times New Roman"/>
                <w:bCs/>
                <w:color w:val="auto"/>
                <w:sz w:val="28"/>
                <w:szCs w:val="28"/>
                <w:lang w:val="uk-UA"/>
              </w:rPr>
              <w:t xml:space="preserve"> – </w:t>
            </w:r>
            <w:r w:rsidR="000D0959" w:rsidRPr="00520BF9">
              <w:rPr>
                <w:rFonts w:ascii="Times New Roman" w:hAnsi="Times New Roman" w:cs="Times New Roman"/>
                <w:bCs/>
                <w:color w:val="auto"/>
                <w:sz w:val="28"/>
                <w:szCs w:val="28"/>
                <w:lang w:val="uk-UA"/>
              </w:rPr>
              <w:t>Зупин</w:t>
            </w:r>
            <w:r w:rsidR="001348E0" w:rsidRPr="00520BF9">
              <w:rPr>
                <w:rFonts w:ascii="Times New Roman" w:hAnsi="Times New Roman" w:cs="Times New Roman"/>
                <w:bCs/>
                <w:color w:val="auto"/>
                <w:sz w:val="28"/>
                <w:szCs w:val="28"/>
                <w:lang w:val="uk-UA"/>
              </w:rPr>
              <w:t>ився на особливостях прийняття б</w:t>
            </w:r>
            <w:r w:rsidR="000D0959" w:rsidRPr="00520BF9">
              <w:rPr>
                <w:rFonts w:ascii="Times New Roman" w:hAnsi="Times New Roman" w:cs="Times New Roman"/>
                <w:bCs/>
                <w:color w:val="auto"/>
                <w:sz w:val="28"/>
                <w:szCs w:val="28"/>
                <w:lang w:val="uk-UA"/>
              </w:rPr>
              <w:t xml:space="preserve">юджету 2017 року та окреслив основні проблеми: питання заробітної плати, </w:t>
            </w:r>
            <w:r w:rsidR="00DD7847">
              <w:rPr>
                <w:rFonts w:ascii="Times New Roman" w:hAnsi="Times New Roman" w:cs="Times New Roman"/>
                <w:bCs/>
                <w:color w:val="auto"/>
                <w:sz w:val="28"/>
                <w:szCs w:val="28"/>
                <w:lang w:val="uk-UA"/>
              </w:rPr>
              <w:t>«</w:t>
            </w:r>
            <w:r w:rsidR="000D0959" w:rsidRPr="00520BF9">
              <w:rPr>
                <w:rFonts w:ascii="Times New Roman" w:hAnsi="Times New Roman" w:cs="Times New Roman"/>
                <w:bCs/>
                <w:color w:val="auto"/>
                <w:sz w:val="28"/>
                <w:szCs w:val="28"/>
                <w:lang w:val="uk-UA"/>
              </w:rPr>
              <w:t>напруженості</w:t>
            </w:r>
            <w:r w:rsidR="00DD7847">
              <w:rPr>
                <w:rFonts w:ascii="Times New Roman" w:hAnsi="Times New Roman" w:cs="Times New Roman"/>
                <w:bCs/>
                <w:color w:val="auto"/>
                <w:sz w:val="28"/>
                <w:szCs w:val="28"/>
                <w:lang w:val="uk-UA"/>
              </w:rPr>
              <w:t>»</w:t>
            </w:r>
            <w:r w:rsidR="000D0959" w:rsidRPr="00520BF9">
              <w:rPr>
                <w:rFonts w:ascii="Times New Roman" w:hAnsi="Times New Roman" w:cs="Times New Roman"/>
                <w:bCs/>
                <w:color w:val="auto"/>
                <w:sz w:val="28"/>
                <w:szCs w:val="28"/>
                <w:lang w:val="uk-UA"/>
              </w:rPr>
              <w:t xml:space="preserve"> бюджету, необхідн</w:t>
            </w:r>
            <w:r w:rsidR="004A5CD2">
              <w:rPr>
                <w:rFonts w:ascii="Times New Roman" w:hAnsi="Times New Roman" w:cs="Times New Roman"/>
                <w:bCs/>
                <w:color w:val="auto"/>
                <w:sz w:val="28"/>
                <w:szCs w:val="28"/>
                <w:lang w:val="uk-UA"/>
              </w:rPr>
              <w:t>ості</w:t>
            </w:r>
            <w:r w:rsidR="000D0959" w:rsidRPr="00520BF9">
              <w:rPr>
                <w:rFonts w:ascii="Times New Roman" w:hAnsi="Times New Roman" w:cs="Times New Roman"/>
                <w:bCs/>
                <w:color w:val="auto"/>
                <w:sz w:val="28"/>
                <w:szCs w:val="28"/>
                <w:lang w:val="uk-UA"/>
              </w:rPr>
              <w:t xml:space="preserve"> прийняття програми приватизації комунальних закладів. На перспективу – питання освітньої галузі (підготовка кадрового потенціалу у вузах області), медичної </w:t>
            </w:r>
            <w:r w:rsidR="00907E2B">
              <w:rPr>
                <w:rFonts w:ascii="Times New Roman" w:hAnsi="Times New Roman" w:cs="Times New Roman"/>
                <w:bCs/>
                <w:color w:val="auto"/>
                <w:sz w:val="28"/>
                <w:szCs w:val="28"/>
                <w:lang w:val="uk-UA"/>
              </w:rPr>
              <w:t>(комунальних та стоматологічних</w:t>
            </w:r>
            <w:r w:rsidR="000D0959" w:rsidRPr="00520BF9">
              <w:rPr>
                <w:rFonts w:ascii="Times New Roman" w:hAnsi="Times New Roman" w:cs="Times New Roman"/>
                <w:bCs/>
                <w:color w:val="auto"/>
                <w:sz w:val="28"/>
                <w:szCs w:val="28"/>
                <w:lang w:val="uk-UA"/>
              </w:rPr>
              <w:t xml:space="preserve"> лікувальних закладів) тощо. Недоліком </w:t>
            </w:r>
            <w:r w:rsidR="001348E0" w:rsidRPr="00520BF9">
              <w:rPr>
                <w:rFonts w:ascii="Times New Roman" w:hAnsi="Times New Roman" w:cs="Times New Roman"/>
                <w:bCs/>
                <w:color w:val="auto"/>
                <w:sz w:val="28"/>
                <w:szCs w:val="28"/>
                <w:lang w:val="uk-UA"/>
              </w:rPr>
              <w:t>бюджету</w:t>
            </w:r>
            <w:r w:rsidR="000D0959" w:rsidRPr="00520BF9">
              <w:rPr>
                <w:rFonts w:ascii="Times New Roman" w:hAnsi="Times New Roman" w:cs="Times New Roman"/>
                <w:bCs/>
                <w:color w:val="auto"/>
                <w:sz w:val="28"/>
                <w:szCs w:val="28"/>
                <w:lang w:val="uk-UA"/>
              </w:rPr>
              <w:t xml:space="preserve"> визначено те, що </w:t>
            </w:r>
            <w:r w:rsidR="00907E2B">
              <w:rPr>
                <w:rFonts w:ascii="Times New Roman" w:hAnsi="Times New Roman" w:cs="Times New Roman"/>
                <w:bCs/>
                <w:color w:val="auto"/>
                <w:sz w:val="28"/>
                <w:szCs w:val="28"/>
                <w:lang w:val="uk-UA"/>
              </w:rPr>
              <w:t xml:space="preserve">                 </w:t>
            </w:r>
            <w:r w:rsidR="001348E0" w:rsidRPr="00520BF9">
              <w:rPr>
                <w:rFonts w:ascii="Times New Roman" w:hAnsi="Times New Roman" w:cs="Times New Roman"/>
                <w:bCs/>
                <w:color w:val="auto"/>
                <w:sz w:val="28"/>
                <w:szCs w:val="28"/>
                <w:lang w:val="uk-UA"/>
              </w:rPr>
              <w:t xml:space="preserve">у ньому </w:t>
            </w:r>
            <w:r w:rsidR="000D0959" w:rsidRPr="00520BF9">
              <w:rPr>
                <w:rFonts w:ascii="Times New Roman" w:hAnsi="Times New Roman" w:cs="Times New Roman"/>
                <w:bCs/>
                <w:color w:val="auto"/>
                <w:sz w:val="28"/>
                <w:szCs w:val="28"/>
                <w:lang w:val="uk-UA"/>
              </w:rPr>
              <w:t>не враховано позицій народних депутатів України</w:t>
            </w:r>
            <w:r w:rsidR="00907E2B">
              <w:rPr>
                <w:rFonts w:ascii="Times New Roman" w:hAnsi="Times New Roman" w:cs="Times New Roman"/>
                <w:bCs/>
                <w:color w:val="auto"/>
                <w:sz w:val="28"/>
                <w:szCs w:val="28"/>
                <w:lang w:val="uk-UA"/>
              </w:rPr>
              <w:t xml:space="preserve">, </w:t>
            </w:r>
            <w:r w:rsidR="000D0959" w:rsidRPr="00520BF9">
              <w:rPr>
                <w:rFonts w:ascii="Times New Roman" w:hAnsi="Times New Roman" w:cs="Times New Roman"/>
                <w:bCs/>
                <w:color w:val="auto"/>
                <w:sz w:val="28"/>
                <w:szCs w:val="28"/>
                <w:lang w:val="uk-UA"/>
              </w:rPr>
              <w:t xml:space="preserve">керівників районів та міст області. Запропонував підтримати проект рішення з наступним детальним аналізом та внесенням змін до </w:t>
            </w:r>
            <w:r w:rsidR="001348E0" w:rsidRPr="00520BF9">
              <w:rPr>
                <w:rFonts w:ascii="Times New Roman" w:hAnsi="Times New Roman" w:cs="Times New Roman"/>
                <w:bCs/>
                <w:color w:val="auto"/>
                <w:sz w:val="28"/>
                <w:szCs w:val="28"/>
                <w:lang w:val="uk-UA"/>
              </w:rPr>
              <w:t>ньо</w:t>
            </w:r>
            <w:r w:rsidR="00DD7847">
              <w:rPr>
                <w:rFonts w:ascii="Times New Roman" w:hAnsi="Times New Roman" w:cs="Times New Roman"/>
                <w:bCs/>
                <w:color w:val="auto"/>
                <w:sz w:val="28"/>
                <w:szCs w:val="28"/>
                <w:lang w:val="uk-UA"/>
              </w:rPr>
              <w:t>го</w:t>
            </w:r>
            <w:r w:rsidR="000D0959" w:rsidRPr="00520BF9">
              <w:rPr>
                <w:rFonts w:ascii="Times New Roman" w:hAnsi="Times New Roman" w:cs="Times New Roman"/>
                <w:bCs/>
                <w:color w:val="auto"/>
                <w:sz w:val="28"/>
                <w:szCs w:val="28"/>
                <w:lang w:val="uk-UA"/>
              </w:rPr>
              <w:t xml:space="preserve">.   </w:t>
            </w:r>
          </w:p>
          <w:p w14:paraId="638A75C8" w14:textId="77777777" w:rsidR="00453E98" w:rsidRPr="00520BF9" w:rsidRDefault="00453E98" w:rsidP="000D0959">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0D0959" w:rsidRPr="0062186E" w14:paraId="2924A083" w14:textId="77777777" w:rsidTr="004D214F">
        <w:tblPrEx>
          <w:tblCellMar>
            <w:top w:w="0" w:type="dxa"/>
            <w:bottom w:w="0" w:type="dxa"/>
          </w:tblCellMar>
        </w:tblPrEx>
        <w:trPr>
          <w:gridBefore w:val="1"/>
          <w:wBefore w:w="71" w:type="dxa"/>
          <w:trHeight w:val="420"/>
          <w:jc w:val="center"/>
        </w:trPr>
        <w:tc>
          <w:tcPr>
            <w:tcW w:w="10042" w:type="dxa"/>
            <w:gridSpan w:val="3"/>
          </w:tcPr>
          <w:p w14:paraId="041E50B4" w14:textId="77777777" w:rsidR="000D0959" w:rsidRPr="00520BF9" w:rsidRDefault="000D0959" w:rsidP="008379DD">
            <w:pPr>
              <w:tabs>
                <w:tab w:val="left" w:pos="0"/>
              </w:tabs>
              <w:spacing w:line="240" w:lineRule="auto"/>
              <w:ind w:firstLine="709"/>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 xml:space="preserve">Голова постійної комісії з питань бюджету та фінансів </w:t>
            </w:r>
            <w:r w:rsidRPr="00520BF9">
              <w:rPr>
                <w:rFonts w:ascii="Times New Roman" w:hAnsi="Times New Roman" w:cs="Times New Roman"/>
                <w:b/>
                <w:bCs/>
                <w:color w:val="auto"/>
                <w:sz w:val="28"/>
                <w:szCs w:val="28"/>
                <w:lang w:val="uk-UA"/>
              </w:rPr>
              <w:t>Гладуняк І.В.</w:t>
            </w:r>
            <w:r w:rsidRPr="00520BF9">
              <w:rPr>
                <w:rFonts w:ascii="Times New Roman" w:hAnsi="Times New Roman" w:cs="Times New Roman"/>
                <w:bCs/>
                <w:color w:val="auto"/>
                <w:sz w:val="28"/>
                <w:szCs w:val="28"/>
                <w:lang w:val="uk-UA"/>
              </w:rPr>
              <w:t xml:space="preserve"> </w:t>
            </w:r>
            <w:r w:rsidRPr="000D0959">
              <w:rPr>
                <w:rFonts w:ascii="Times New Roman" w:hAnsi="Times New Roman" w:cs="Times New Roman"/>
                <w:bCs/>
                <w:color w:val="auto"/>
                <w:sz w:val="28"/>
                <w:szCs w:val="28"/>
                <w:lang w:val="uk-UA"/>
              </w:rPr>
              <w:t xml:space="preserve">відповів на запитання депутатів обласної ради: </w:t>
            </w:r>
            <w:r w:rsidRPr="006865B5">
              <w:rPr>
                <w:rFonts w:ascii="Times New Roman" w:hAnsi="Times New Roman" w:cs="Times New Roman"/>
                <w:b/>
                <w:bCs/>
                <w:color w:val="auto"/>
                <w:sz w:val="28"/>
                <w:szCs w:val="28"/>
                <w:lang w:val="uk-UA"/>
              </w:rPr>
              <w:t>Моцного М.І.</w:t>
            </w:r>
            <w:r w:rsidRPr="000D0959">
              <w:rPr>
                <w:rFonts w:ascii="Times New Roman" w:hAnsi="Times New Roman" w:cs="Times New Roman"/>
                <w:bCs/>
                <w:color w:val="auto"/>
                <w:sz w:val="28"/>
                <w:szCs w:val="28"/>
                <w:lang w:val="uk-UA"/>
              </w:rPr>
              <w:t xml:space="preserve"> –</w:t>
            </w:r>
            <w:r w:rsidRPr="00520BF9">
              <w:rPr>
                <w:color w:val="auto"/>
                <w:lang w:val="uk-UA"/>
              </w:rPr>
              <w:t xml:space="preserve"> </w:t>
            </w:r>
            <w:r w:rsidRPr="00520BF9">
              <w:rPr>
                <w:rFonts w:ascii="Times New Roman" w:hAnsi="Times New Roman" w:cs="Times New Roman"/>
                <w:bCs/>
                <w:color w:val="auto"/>
                <w:sz w:val="28"/>
                <w:szCs w:val="28"/>
                <w:lang w:val="uk-UA"/>
              </w:rPr>
              <w:t>щодо оплати комунальних послуг закладами</w:t>
            </w:r>
            <w:r w:rsidR="001348E0" w:rsidRPr="00520BF9">
              <w:rPr>
                <w:rFonts w:ascii="Times New Roman" w:hAnsi="Times New Roman" w:cs="Times New Roman"/>
                <w:bCs/>
                <w:color w:val="auto"/>
                <w:sz w:val="28"/>
                <w:szCs w:val="28"/>
                <w:lang w:val="uk-UA"/>
              </w:rPr>
              <w:t xml:space="preserve"> комунальної власності обласної ради</w:t>
            </w:r>
            <w:r w:rsidRPr="00520BF9">
              <w:rPr>
                <w:rFonts w:ascii="Times New Roman" w:hAnsi="Times New Roman" w:cs="Times New Roman"/>
                <w:bCs/>
                <w:color w:val="auto"/>
                <w:sz w:val="28"/>
                <w:szCs w:val="28"/>
                <w:lang w:val="uk-UA"/>
              </w:rPr>
              <w:t xml:space="preserve">; </w:t>
            </w:r>
            <w:r w:rsidR="008379DD">
              <w:rPr>
                <w:rFonts w:ascii="Times New Roman" w:hAnsi="Times New Roman" w:cs="Times New Roman"/>
                <w:bCs/>
                <w:color w:val="auto"/>
                <w:sz w:val="28"/>
                <w:szCs w:val="28"/>
                <w:lang w:val="uk-UA"/>
              </w:rPr>
              <w:t xml:space="preserve">                 </w:t>
            </w:r>
            <w:r w:rsidRPr="006865B5">
              <w:rPr>
                <w:rFonts w:ascii="Times New Roman" w:hAnsi="Times New Roman" w:cs="Times New Roman"/>
                <w:b/>
                <w:bCs/>
                <w:color w:val="auto"/>
                <w:sz w:val="28"/>
                <w:szCs w:val="28"/>
                <w:lang w:val="uk-UA"/>
              </w:rPr>
              <w:t>Іващука С.П.</w:t>
            </w:r>
            <w:r w:rsidRPr="00520BF9">
              <w:rPr>
                <w:rFonts w:ascii="Times New Roman" w:hAnsi="Times New Roman" w:cs="Times New Roman"/>
                <w:bCs/>
                <w:color w:val="auto"/>
                <w:sz w:val="28"/>
                <w:szCs w:val="28"/>
                <w:lang w:val="uk-UA"/>
              </w:rPr>
              <w:t xml:space="preserve"> – </w:t>
            </w:r>
            <w:r w:rsidR="00091D24" w:rsidRPr="00520BF9">
              <w:rPr>
                <w:rFonts w:ascii="Times New Roman" w:hAnsi="Times New Roman" w:cs="Times New Roman"/>
                <w:bCs/>
                <w:color w:val="auto"/>
                <w:sz w:val="28"/>
                <w:szCs w:val="28"/>
                <w:lang w:val="uk-UA"/>
              </w:rPr>
              <w:t>щодо підтримки аграрного сектора області</w:t>
            </w:r>
            <w:r w:rsidR="00AE3947" w:rsidRPr="00520BF9">
              <w:rPr>
                <w:rFonts w:ascii="Times New Roman" w:hAnsi="Times New Roman" w:cs="Times New Roman"/>
                <w:bCs/>
                <w:color w:val="auto"/>
                <w:sz w:val="28"/>
                <w:szCs w:val="28"/>
                <w:lang w:val="uk-UA"/>
              </w:rPr>
              <w:t>.</w:t>
            </w:r>
          </w:p>
          <w:p w14:paraId="1A0ABDEB" w14:textId="77777777" w:rsidR="000D0959" w:rsidRPr="00520BF9" w:rsidRDefault="000D0959" w:rsidP="000D0959">
            <w:pPr>
              <w:tabs>
                <w:tab w:val="left" w:pos="0"/>
              </w:tabs>
              <w:spacing w:line="240" w:lineRule="auto"/>
              <w:ind w:left="113"/>
              <w:jc w:val="both"/>
              <w:rPr>
                <w:rFonts w:ascii="Times New Roman" w:hAnsi="Times New Roman" w:cs="Times New Roman"/>
                <w:b/>
                <w:bCs/>
                <w:color w:val="auto"/>
                <w:sz w:val="28"/>
                <w:szCs w:val="28"/>
                <w:lang w:val="uk-UA"/>
              </w:rPr>
            </w:pPr>
          </w:p>
        </w:tc>
      </w:tr>
      <w:tr w:rsidR="005B7931" w:rsidRPr="0062186E" w14:paraId="6CA19941" w14:textId="77777777" w:rsidTr="004D214F">
        <w:tblPrEx>
          <w:tblCellMar>
            <w:top w:w="0" w:type="dxa"/>
            <w:bottom w:w="0" w:type="dxa"/>
          </w:tblCellMar>
        </w:tblPrEx>
        <w:trPr>
          <w:gridBefore w:val="1"/>
          <w:wBefore w:w="71" w:type="dxa"/>
          <w:trHeight w:val="420"/>
          <w:jc w:val="center"/>
        </w:trPr>
        <w:tc>
          <w:tcPr>
            <w:tcW w:w="10042" w:type="dxa"/>
            <w:gridSpan w:val="3"/>
          </w:tcPr>
          <w:p w14:paraId="7D2E87A5" w14:textId="77777777" w:rsidR="005B7931" w:rsidRDefault="006865B5" w:rsidP="008379DD">
            <w:pPr>
              <w:pStyle w:val="a3"/>
              <w:tabs>
                <w:tab w:val="left" w:pos="0"/>
              </w:tabs>
              <w:ind w:firstLine="709"/>
              <w:jc w:val="both"/>
              <w:rPr>
                <w:lang w:eastAsia="ru-RU"/>
              </w:rPr>
            </w:pPr>
            <w:r>
              <w:rPr>
                <w:bCs/>
                <w:lang w:eastAsia="ru-RU"/>
              </w:rPr>
              <w:t xml:space="preserve">Депутати обласної ради прийняли за основу </w:t>
            </w:r>
            <w:r w:rsidR="005B7931" w:rsidRPr="00520BF9">
              <w:rPr>
                <w:bCs/>
                <w:lang w:eastAsia="ru-RU"/>
              </w:rPr>
              <w:t xml:space="preserve">проект рішення </w:t>
            </w:r>
            <w:r w:rsidR="008379DD">
              <w:rPr>
                <w:bCs/>
                <w:lang w:eastAsia="ru-RU"/>
              </w:rPr>
              <w:t xml:space="preserve">                          </w:t>
            </w:r>
            <w:r w:rsidR="005B7931" w:rsidRPr="00520BF9">
              <w:rPr>
                <w:bCs/>
                <w:lang w:eastAsia="ru-RU"/>
              </w:rPr>
              <w:t>«</w:t>
            </w:r>
            <w:r w:rsidR="00852DFD" w:rsidRPr="00520BF9">
              <w:rPr>
                <w:lang w:eastAsia="ru-RU"/>
              </w:rPr>
              <w:t>Про обласний бюджет на 2017 рік»</w:t>
            </w:r>
            <w:r w:rsidR="005B7931" w:rsidRPr="00520BF9">
              <w:rPr>
                <w:lang w:eastAsia="ru-RU"/>
              </w:rPr>
              <w:t>.</w:t>
            </w:r>
          </w:p>
          <w:p w14:paraId="7D16BEC5" w14:textId="77777777" w:rsidR="005B7931" w:rsidRPr="00520BF9" w:rsidRDefault="005B7931" w:rsidP="005D718C">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AE3947" w:rsidRPr="0062186E" w14:paraId="7031A3E7" w14:textId="77777777" w:rsidTr="004D214F">
        <w:tblPrEx>
          <w:tblCellMar>
            <w:top w:w="0" w:type="dxa"/>
            <w:bottom w:w="0" w:type="dxa"/>
          </w:tblCellMar>
        </w:tblPrEx>
        <w:trPr>
          <w:gridBefore w:val="1"/>
          <w:wBefore w:w="71" w:type="dxa"/>
          <w:trHeight w:val="420"/>
          <w:jc w:val="center"/>
        </w:trPr>
        <w:tc>
          <w:tcPr>
            <w:tcW w:w="2729" w:type="dxa"/>
            <w:gridSpan w:val="2"/>
          </w:tcPr>
          <w:p w14:paraId="0E813F0A" w14:textId="77777777" w:rsidR="00AE3947" w:rsidRPr="00520BF9" w:rsidRDefault="00AE3947" w:rsidP="00AE3947">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0F5C0FD1" w14:textId="77777777" w:rsidR="00892C81" w:rsidRPr="00CE3C3B" w:rsidRDefault="00892C81" w:rsidP="00892C81">
            <w:pPr>
              <w:widowControl w:val="0"/>
              <w:autoSpaceDE w:val="0"/>
              <w:autoSpaceDN w:val="0"/>
              <w:adjustRightInd w:val="0"/>
              <w:spacing w:line="240" w:lineRule="auto"/>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ПІДСУМКИ ГОЛОСУВАННЯ</w:t>
            </w:r>
            <w:r w:rsidRPr="00CE3C3B">
              <w:rPr>
                <w:rFonts w:ascii="Times New Roman" w:hAnsi="Times New Roman" w:cs="Times New Roman"/>
                <w:bCs/>
                <w:color w:val="auto"/>
                <w:sz w:val="28"/>
                <w:szCs w:val="28"/>
                <w:lang w:val="uk-UA"/>
              </w:rPr>
              <w:t>:</w:t>
            </w:r>
          </w:p>
          <w:p w14:paraId="59D78CB5" w14:textId="77777777" w:rsidR="004A3FEC" w:rsidRPr="004A3FEC" w:rsidRDefault="004A3FEC" w:rsidP="004A3FEC">
            <w:pPr>
              <w:widowControl w:val="0"/>
              <w:autoSpaceDE w:val="0"/>
              <w:autoSpaceDN w:val="0"/>
              <w:adjustRightInd w:val="0"/>
              <w:spacing w:line="240" w:lineRule="auto"/>
              <w:rPr>
                <w:rFonts w:ascii="Times New Roman" w:hAnsi="Times New Roman" w:cs="Times New Roman"/>
                <w:bCs/>
                <w:color w:val="auto"/>
                <w:sz w:val="28"/>
                <w:szCs w:val="28"/>
                <w:lang w:val="uk-UA"/>
              </w:rPr>
            </w:pPr>
            <w:r w:rsidRPr="004A3FEC">
              <w:rPr>
                <w:rFonts w:ascii="Times New Roman" w:hAnsi="Times New Roman" w:cs="Times New Roman"/>
                <w:bCs/>
                <w:color w:val="auto"/>
                <w:sz w:val="28"/>
                <w:szCs w:val="28"/>
                <w:lang w:val="uk-UA"/>
              </w:rPr>
              <w:t>за – 53</w:t>
            </w:r>
          </w:p>
          <w:p w14:paraId="3D3DD60B" w14:textId="77777777" w:rsidR="004A3FEC" w:rsidRPr="004A3FEC" w:rsidRDefault="004A3FEC" w:rsidP="004A3FEC">
            <w:pPr>
              <w:widowControl w:val="0"/>
              <w:autoSpaceDE w:val="0"/>
              <w:autoSpaceDN w:val="0"/>
              <w:adjustRightInd w:val="0"/>
              <w:spacing w:line="240" w:lineRule="auto"/>
              <w:rPr>
                <w:rFonts w:ascii="Times New Roman" w:hAnsi="Times New Roman" w:cs="Times New Roman"/>
                <w:bCs/>
                <w:color w:val="auto"/>
                <w:sz w:val="28"/>
                <w:szCs w:val="28"/>
                <w:lang w:val="uk-UA"/>
              </w:rPr>
            </w:pPr>
            <w:r w:rsidRPr="004A3FEC">
              <w:rPr>
                <w:rFonts w:ascii="Times New Roman" w:hAnsi="Times New Roman" w:cs="Times New Roman"/>
                <w:bCs/>
                <w:color w:val="auto"/>
                <w:sz w:val="28"/>
                <w:szCs w:val="28"/>
                <w:lang w:val="uk-UA"/>
              </w:rPr>
              <w:t>проти – 0</w:t>
            </w:r>
          </w:p>
          <w:p w14:paraId="0849391E" w14:textId="77777777" w:rsidR="004A3FEC" w:rsidRPr="004A3FEC" w:rsidRDefault="004A3FEC" w:rsidP="004A3FEC">
            <w:pPr>
              <w:widowControl w:val="0"/>
              <w:autoSpaceDE w:val="0"/>
              <w:autoSpaceDN w:val="0"/>
              <w:adjustRightInd w:val="0"/>
              <w:spacing w:line="240" w:lineRule="auto"/>
              <w:rPr>
                <w:rFonts w:ascii="Times New Roman" w:hAnsi="Times New Roman" w:cs="Times New Roman"/>
                <w:bCs/>
                <w:color w:val="auto"/>
                <w:sz w:val="28"/>
                <w:szCs w:val="28"/>
                <w:lang w:val="uk-UA"/>
              </w:rPr>
            </w:pPr>
            <w:r w:rsidRPr="004A3FEC">
              <w:rPr>
                <w:rFonts w:ascii="Times New Roman" w:hAnsi="Times New Roman" w:cs="Times New Roman"/>
                <w:bCs/>
                <w:color w:val="auto"/>
                <w:sz w:val="28"/>
                <w:szCs w:val="28"/>
                <w:lang w:val="uk-UA"/>
              </w:rPr>
              <w:t>утримались – 0</w:t>
            </w:r>
          </w:p>
          <w:p w14:paraId="7C20F48F" w14:textId="77777777" w:rsidR="00AE3947" w:rsidRDefault="004A3FEC" w:rsidP="004A3FEC">
            <w:pPr>
              <w:widowControl w:val="0"/>
              <w:autoSpaceDE w:val="0"/>
              <w:autoSpaceDN w:val="0"/>
              <w:adjustRightInd w:val="0"/>
              <w:spacing w:line="240" w:lineRule="auto"/>
              <w:rPr>
                <w:rFonts w:ascii="Times New Roman" w:hAnsi="Times New Roman" w:cs="Times New Roman"/>
                <w:bCs/>
                <w:color w:val="auto"/>
                <w:sz w:val="28"/>
                <w:szCs w:val="28"/>
                <w:lang w:val="uk-UA"/>
              </w:rPr>
            </w:pPr>
            <w:r w:rsidRPr="004A3FEC">
              <w:rPr>
                <w:rFonts w:ascii="Times New Roman" w:hAnsi="Times New Roman" w:cs="Times New Roman"/>
                <w:bCs/>
                <w:color w:val="auto"/>
                <w:sz w:val="28"/>
                <w:szCs w:val="28"/>
                <w:lang w:val="uk-UA"/>
              </w:rPr>
              <w:t>не голосували – 17</w:t>
            </w:r>
          </w:p>
          <w:p w14:paraId="175308CA" w14:textId="77777777" w:rsidR="004A3FEC" w:rsidRDefault="004A3FEC" w:rsidP="00892C81">
            <w:pPr>
              <w:widowControl w:val="0"/>
              <w:autoSpaceDE w:val="0"/>
              <w:autoSpaceDN w:val="0"/>
              <w:adjustRightInd w:val="0"/>
              <w:spacing w:line="240" w:lineRule="auto"/>
              <w:rPr>
                <w:rFonts w:ascii="Times New Roman" w:hAnsi="Times New Roman" w:cs="Times New Roman"/>
                <w:bCs/>
                <w:color w:val="auto"/>
                <w:sz w:val="28"/>
                <w:szCs w:val="28"/>
                <w:lang w:val="uk-UA"/>
              </w:rPr>
            </w:pPr>
          </w:p>
          <w:p w14:paraId="6784E427" w14:textId="77777777" w:rsidR="00453E98" w:rsidRPr="00520BF9" w:rsidRDefault="00453E98" w:rsidP="00892C81">
            <w:pPr>
              <w:widowControl w:val="0"/>
              <w:autoSpaceDE w:val="0"/>
              <w:autoSpaceDN w:val="0"/>
              <w:adjustRightInd w:val="0"/>
              <w:spacing w:line="240" w:lineRule="auto"/>
              <w:rPr>
                <w:rFonts w:ascii="Times New Roman" w:hAnsi="Times New Roman" w:cs="Times New Roman"/>
                <w:bCs/>
                <w:color w:val="auto"/>
                <w:sz w:val="28"/>
                <w:szCs w:val="28"/>
                <w:lang w:val="uk-UA"/>
              </w:rPr>
            </w:pPr>
          </w:p>
        </w:tc>
      </w:tr>
      <w:tr w:rsidR="00892C81" w:rsidRPr="0062186E" w14:paraId="57D5CCC8" w14:textId="77777777" w:rsidTr="004D214F">
        <w:tblPrEx>
          <w:tblCellMar>
            <w:top w:w="0" w:type="dxa"/>
            <w:bottom w:w="0" w:type="dxa"/>
          </w:tblCellMar>
        </w:tblPrEx>
        <w:trPr>
          <w:gridBefore w:val="1"/>
          <w:wBefore w:w="71" w:type="dxa"/>
          <w:trHeight w:val="420"/>
          <w:jc w:val="center"/>
        </w:trPr>
        <w:tc>
          <w:tcPr>
            <w:tcW w:w="2729" w:type="dxa"/>
            <w:gridSpan w:val="2"/>
          </w:tcPr>
          <w:p w14:paraId="3B69B8CC" w14:textId="77777777" w:rsidR="004A3FEC" w:rsidRDefault="004A3FEC"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
                <w:bCs/>
                <w:color w:val="auto"/>
                <w:sz w:val="28"/>
                <w:szCs w:val="28"/>
                <w:lang w:val="uk-UA"/>
              </w:rPr>
              <w:t>Андрійчук Н.В.</w:t>
            </w:r>
            <w:r w:rsidR="00892C81" w:rsidRPr="00520BF9">
              <w:rPr>
                <w:rFonts w:ascii="Times New Roman" w:hAnsi="Times New Roman" w:cs="Times New Roman"/>
                <w:bCs/>
                <w:color w:val="auto"/>
                <w:sz w:val="28"/>
                <w:szCs w:val="28"/>
                <w:lang w:val="uk-UA"/>
              </w:rPr>
              <w:t xml:space="preserve">, </w:t>
            </w:r>
          </w:p>
          <w:p w14:paraId="61E348E4" w14:textId="77777777" w:rsidR="00892C81" w:rsidRPr="00520BF9" w:rsidRDefault="00DF2133" w:rsidP="004A3FEC">
            <w:pPr>
              <w:widowControl w:val="0"/>
              <w:autoSpaceDE w:val="0"/>
              <w:autoSpaceDN w:val="0"/>
              <w:adjustRightInd w:val="0"/>
              <w:spacing w:line="240" w:lineRule="auto"/>
              <w:rPr>
                <w:rFonts w:ascii="Times New Roman" w:hAnsi="Times New Roman" w:cs="Times New Roman"/>
                <w:bCs/>
                <w:color w:val="auto"/>
                <w:sz w:val="28"/>
                <w:szCs w:val="28"/>
                <w:lang w:val="uk-UA"/>
              </w:rPr>
            </w:pPr>
            <w:r>
              <w:rPr>
                <w:rFonts w:ascii="Times New Roman" w:hAnsi="Times New Roman" w:cs="Times New Roman"/>
                <w:bCs/>
                <w:i/>
                <w:color w:val="auto"/>
                <w:sz w:val="28"/>
                <w:szCs w:val="28"/>
                <w:lang w:val="uk-UA"/>
              </w:rPr>
              <w:t>головуюча</w:t>
            </w:r>
          </w:p>
        </w:tc>
        <w:tc>
          <w:tcPr>
            <w:tcW w:w="7313" w:type="dxa"/>
          </w:tcPr>
          <w:p w14:paraId="67704A69" w14:textId="77777777" w:rsidR="00892C81" w:rsidRPr="00520BF9" w:rsidRDefault="00892C81" w:rsidP="00DF2133">
            <w:pPr>
              <w:widowControl w:val="0"/>
              <w:autoSpaceDE w:val="0"/>
              <w:autoSpaceDN w:val="0"/>
              <w:adjustRightInd w:val="0"/>
              <w:spacing w:line="240" w:lineRule="auto"/>
              <w:jc w:val="both"/>
              <w:rPr>
                <w:color w:val="auto"/>
              </w:rPr>
            </w:pPr>
            <w:r w:rsidRPr="00520BF9">
              <w:rPr>
                <w:rFonts w:ascii="Times New Roman" w:hAnsi="Times New Roman" w:cs="Times New Roman"/>
                <w:color w:val="auto"/>
                <w:sz w:val="28"/>
                <w:szCs w:val="28"/>
                <w:lang w:val="uk-UA"/>
              </w:rPr>
              <w:t>ПРОПОЗИЦІЯ:</w:t>
            </w:r>
            <w:r w:rsidRPr="00520BF9">
              <w:rPr>
                <w:color w:val="auto"/>
              </w:rPr>
              <w:t xml:space="preserve"> </w:t>
            </w:r>
          </w:p>
          <w:p w14:paraId="59E39A73" w14:textId="77777777" w:rsidR="00892C81" w:rsidRPr="00520BF9" w:rsidRDefault="00DF2133"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Пункт 5 по тексту «</w:t>
            </w:r>
            <w:r w:rsidR="00892C81" w:rsidRPr="00520BF9">
              <w:rPr>
                <w:rFonts w:ascii="Times New Roman" w:hAnsi="Times New Roman" w:cs="Times New Roman"/>
                <w:color w:val="auto"/>
                <w:sz w:val="28"/>
                <w:szCs w:val="28"/>
                <w:lang w:val="uk-UA"/>
              </w:rPr>
              <w:t xml:space="preserve">відповідно до висновку комісії обласної ради з питань бюджету і фінансів </w:t>
            </w:r>
            <w:r>
              <w:rPr>
                <w:rFonts w:ascii="Times New Roman" w:hAnsi="Times New Roman" w:cs="Times New Roman"/>
                <w:color w:val="auto"/>
                <w:sz w:val="28"/>
                <w:szCs w:val="28"/>
                <w:lang w:val="uk-UA"/>
              </w:rPr>
              <w:t>…»</w:t>
            </w:r>
            <w:r w:rsidR="00892C81" w:rsidRPr="00520BF9">
              <w:rPr>
                <w:rFonts w:ascii="Times New Roman" w:hAnsi="Times New Roman" w:cs="Times New Roman"/>
                <w:color w:val="auto"/>
                <w:sz w:val="28"/>
                <w:szCs w:val="28"/>
                <w:lang w:val="uk-UA"/>
              </w:rPr>
              <w:t xml:space="preserve"> доповнити словами «на бюджетній комісії розглянути постатейно кожен видаток і окремо кожну пропозицію»</w:t>
            </w:r>
            <w:r w:rsidR="00B9172B">
              <w:rPr>
                <w:rFonts w:ascii="Times New Roman" w:hAnsi="Times New Roman" w:cs="Times New Roman"/>
                <w:color w:val="auto"/>
                <w:sz w:val="28"/>
                <w:szCs w:val="28"/>
                <w:lang w:val="uk-UA"/>
              </w:rPr>
              <w:t xml:space="preserve">. </w:t>
            </w:r>
            <w:r w:rsidR="00B9172B" w:rsidRPr="00B9172B">
              <w:rPr>
                <w:rFonts w:ascii="Times New Roman" w:hAnsi="Times New Roman" w:cs="Times New Roman"/>
                <w:i/>
                <w:color w:val="auto"/>
                <w:sz w:val="28"/>
                <w:szCs w:val="28"/>
                <w:lang w:val="uk-UA"/>
              </w:rPr>
              <w:t>(Гончар І.Я.)</w:t>
            </w:r>
            <w:r w:rsidR="00892C81" w:rsidRPr="00B9172B">
              <w:rPr>
                <w:rFonts w:ascii="Times New Roman" w:hAnsi="Times New Roman" w:cs="Times New Roman"/>
                <w:i/>
                <w:color w:val="auto"/>
                <w:sz w:val="28"/>
                <w:szCs w:val="28"/>
                <w:lang w:val="uk-UA"/>
              </w:rPr>
              <w:t>.</w:t>
            </w:r>
            <w:r w:rsidR="00892C81" w:rsidRPr="00520BF9">
              <w:rPr>
                <w:rFonts w:ascii="Times New Roman" w:hAnsi="Times New Roman" w:cs="Times New Roman"/>
                <w:color w:val="auto"/>
                <w:sz w:val="28"/>
                <w:szCs w:val="28"/>
                <w:lang w:val="uk-UA"/>
              </w:rPr>
              <w:t xml:space="preserve"> </w:t>
            </w:r>
          </w:p>
          <w:p w14:paraId="0BA914BB" w14:textId="77777777" w:rsidR="00892C81"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708D1370" w14:textId="77777777" w:rsidR="00892C81" w:rsidRPr="00520BF9" w:rsidRDefault="00892C81" w:rsidP="00892C81">
            <w:pPr>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 xml:space="preserve">ПРОПОЗИЦІЮ </w:t>
            </w:r>
            <w:r w:rsidR="00B9172B">
              <w:rPr>
                <w:rFonts w:ascii="Times New Roman" w:hAnsi="Times New Roman" w:cs="Times New Roman"/>
                <w:bCs/>
                <w:color w:val="auto"/>
                <w:sz w:val="28"/>
                <w:szCs w:val="28"/>
                <w:lang w:val="uk-UA"/>
              </w:rPr>
              <w:t>ВІДХИЛЕНО</w:t>
            </w:r>
            <w:r w:rsidRPr="00520BF9">
              <w:rPr>
                <w:rFonts w:ascii="Times New Roman" w:hAnsi="Times New Roman" w:cs="Times New Roman"/>
                <w:bCs/>
                <w:color w:val="auto"/>
                <w:sz w:val="28"/>
                <w:szCs w:val="28"/>
                <w:lang w:val="uk-UA"/>
              </w:rPr>
              <w:t>:</w:t>
            </w:r>
          </w:p>
          <w:p w14:paraId="6F2F90CB"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за – 21</w:t>
            </w:r>
          </w:p>
          <w:p w14:paraId="0ED2A52C"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проти – 1</w:t>
            </w:r>
          </w:p>
          <w:p w14:paraId="42175257"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утримались – 1</w:t>
            </w:r>
          </w:p>
          <w:p w14:paraId="13BEA6C7"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не голосували – 47</w:t>
            </w:r>
          </w:p>
          <w:p w14:paraId="1410EB99" w14:textId="77777777" w:rsidR="00892C81" w:rsidRDefault="00892C81" w:rsidP="00B9172B">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682B151C" w14:textId="77777777" w:rsidR="00453E98" w:rsidRPr="00520BF9" w:rsidRDefault="00453E98" w:rsidP="00B9172B">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62186E" w14:paraId="025484AD" w14:textId="77777777" w:rsidTr="004D214F">
        <w:tblPrEx>
          <w:tblCellMar>
            <w:top w:w="0" w:type="dxa"/>
            <w:bottom w:w="0" w:type="dxa"/>
          </w:tblCellMar>
        </w:tblPrEx>
        <w:trPr>
          <w:gridBefore w:val="1"/>
          <w:wBefore w:w="71" w:type="dxa"/>
          <w:trHeight w:val="420"/>
          <w:jc w:val="center"/>
        </w:trPr>
        <w:tc>
          <w:tcPr>
            <w:tcW w:w="2729" w:type="dxa"/>
            <w:gridSpan w:val="2"/>
          </w:tcPr>
          <w:p w14:paraId="401DE6EE"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5630FCDF" w14:textId="77777777" w:rsidR="00892C81" w:rsidRPr="00520BF9" w:rsidRDefault="00892C81" w:rsidP="007A50D4">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520BF9">
              <w:rPr>
                <w:rFonts w:ascii="Times New Roman" w:hAnsi="Times New Roman" w:cs="Times New Roman"/>
                <w:color w:val="auto"/>
                <w:sz w:val="28"/>
                <w:szCs w:val="28"/>
                <w:lang w:val="uk-UA"/>
              </w:rPr>
              <w:t>ПРОПОЗИЦІЯ:</w:t>
            </w:r>
          </w:p>
          <w:p w14:paraId="3061CAA2" w14:textId="77777777" w:rsidR="00892C81" w:rsidRPr="00520BF9" w:rsidRDefault="00453E98" w:rsidP="007A50D4">
            <w:pPr>
              <w:widowControl w:val="0"/>
              <w:autoSpaceDE w:val="0"/>
              <w:autoSpaceDN w:val="0"/>
              <w:adjustRightInd w:val="0"/>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Передбачити </w:t>
            </w:r>
            <w:r w:rsidR="00892C81" w:rsidRPr="00520BF9">
              <w:rPr>
                <w:rFonts w:ascii="Times New Roman" w:hAnsi="Times New Roman" w:cs="Times New Roman"/>
                <w:color w:val="auto"/>
                <w:sz w:val="28"/>
                <w:szCs w:val="28"/>
                <w:lang w:val="uk-UA"/>
              </w:rPr>
              <w:t>1% у бюджеті 2017 року н</w:t>
            </w:r>
            <w:r w:rsidR="008D6B72">
              <w:rPr>
                <w:rFonts w:ascii="Times New Roman" w:hAnsi="Times New Roman" w:cs="Times New Roman"/>
                <w:color w:val="auto"/>
                <w:sz w:val="28"/>
                <w:szCs w:val="28"/>
                <w:lang w:val="uk-UA"/>
              </w:rPr>
              <w:t>а фінансування аграрного сектору</w:t>
            </w:r>
            <w:r w:rsidR="00892C81" w:rsidRPr="00520BF9">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453E98">
              <w:rPr>
                <w:rFonts w:ascii="Times New Roman" w:hAnsi="Times New Roman" w:cs="Times New Roman"/>
                <w:i/>
                <w:color w:val="auto"/>
                <w:sz w:val="28"/>
                <w:szCs w:val="28"/>
                <w:lang w:val="uk-UA"/>
              </w:rPr>
              <w:t>(Іващук С.П.</w:t>
            </w:r>
            <w:r>
              <w:rPr>
                <w:rFonts w:ascii="Times New Roman" w:hAnsi="Times New Roman" w:cs="Times New Roman"/>
                <w:i/>
                <w:color w:val="auto"/>
                <w:sz w:val="28"/>
                <w:szCs w:val="28"/>
                <w:lang w:val="uk-UA"/>
              </w:rPr>
              <w:t>).</w:t>
            </w:r>
          </w:p>
          <w:p w14:paraId="32A7779A" w14:textId="77777777" w:rsidR="00892C81" w:rsidRPr="00520BF9"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5DA4251D" w14:textId="77777777" w:rsidR="00892C81" w:rsidRPr="00520BF9" w:rsidRDefault="00892C81" w:rsidP="00892C81">
            <w:pPr>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 xml:space="preserve">ПРОПОЗИЦІЮ </w:t>
            </w:r>
            <w:r w:rsidR="00453E98">
              <w:rPr>
                <w:rFonts w:ascii="Times New Roman" w:hAnsi="Times New Roman" w:cs="Times New Roman"/>
                <w:bCs/>
                <w:color w:val="auto"/>
                <w:sz w:val="28"/>
                <w:szCs w:val="28"/>
                <w:lang w:val="uk-UA"/>
              </w:rPr>
              <w:t>ВІДХИЛЕНО</w:t>
            </w:r>
            <w:r w:rsidRPr="00520BF9">
              <w:rPr>
                <w:rFonts w:ascii="Times New Roman" w:hAnsi="Times New Roman" w:cs="Times New Roman"/>
                <w:bCs/>
                <w:color w:val="auto"/>
                <w:sz w:val="28"/>
                <w:szCs w:val="28"/>
                <w:lang w:val="uk-UA"/>
              </w:rPr>
              <w:t>:</w:t>
            </w:r>
          </w:p>
          <w:p w14:paraId="7D309F06"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за – 29</w:t>
            </w:r>
          </w:p>
          <w:p w14:paraId="4D51B30C"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проти – 0</w:t>
            </w:r>
          </w:p>
          <w:p w14:paraId="524EB597"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утримались – 2</w:t>
            </w:r>
          </w:p>
          <w:p w14:paraId="309940B7" w14:textId="77777777" w:rsidR="007A50D4" w:rsidRPr="00AE4491" w:rsidRDefault="00892C81" w:rsidP="00AE449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не голосували – 39</w:t>
            </w:r>
          </w:p>
        </w:tc>
      </w:tr>
      <w:tr w:rsidR="00892C81" w:rsidRPr="00FA6B91" w14:paraId="10E0F1BB" w14:textId="77777777" w:rsidTr="004D214F">
        <w:tblPrEx>
          <w:tblCellMar>
            <w:top w:w="0" w:type="dxa"/>
            <w:bottom w:w="0" w:type="dxa"/>
          </w:tblCellMar>
        </w:tblPrEx>
        <w:trPr>
          <w:gridBefore w:val="1"/>
          <w:wBefore w:w="71" w:type="dxa"/>
          <w:trHeight w:val="315"/>
          <w:jc w:val="center"/>
        </w:trPr>
        <w:tc>
          <w:tcPr>
            <w:tcW w:w="2729" w:type="dxa"/>
            <w:gridSpan w:val="2"/>
          </w:tcPr>
          <w:p w14:paraId="7F728C4D"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ВИРІШИЛИ:</w:t>
            </w:r>
          </w:p>
          <w:p w14:paraId="687D73AA"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за – 50</w:t>
            </w:r>
          </w:p>
          <w:p w14:paraId="2FCB1DBF"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проти – 0</w:t>
            </w:r>
          </w:p>
          <w:p w14:paraId="1E40EBD3"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утримались – 0</w:t>
            </w:r>
          </w:p>
          <w:p w14:paraId="3BA3C369"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520BF9">
              <w:rPr>
                <w:rFonts w:ascii="Times New Roman" w:hAnsi="Times New Roman" w:cs="Times New Roman"/>
                <w:bCs/>
                <w:color w:val="auto"/>
                <w:sz w:val="28"/>
                <w:szCs w:val="28"/>
                <w:lang w:val="uk-UA"/>
              </w:rPr>
              <w:t>не голосували – 18</w:t>
            </w:r>
          </w:p>
          <w:p w14:paraId="148C711C" w14:textId="77777777" w:rsidR="00892C81"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520BF9">
              <w:rPr>
                <w:rFonts w:ascii="Times New Roman" w:hAnsi="Times New Roman" w:cs="Times New Roman"/>
                <w:bCs/>
                <w:color w:val="auto"/>
                <w:sz w:val="28"/>
                <w:szCs w:val="28"/>
                <w:lang w:val="uk-UA"/>
              </w:rPr>
              <w:t>(</w:t>
            </w:r>
            <w:r w:rsidRPr="009B14D1">
              <w:rPr>
                <w:rFonts w:ascii="Times New Roman" w:hAnsi="Times New Roman" w:cs="Times New Roman"/>
                <w:bCs/>
                <w:i/>
                <w:color w:val="auto"/>
                <w:sz w:val="24"/>
                <w:szCs w:val="24"/>
                <w:lang w:val="uk-UA"/>
              </w:rPr>
              <w:t>результати поіменного голосування додаються)</w:t>
            </w:r>
          </w:p>
          <w:p w14:paraId="6ADBEA1A" w14:textId="77777777" w:rsidR="008D6B72" w:rsidRPr="00520BF9" w:rsidRDefault="008D6B72"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11B0EAB9" w14:textId="77777777" w:rsidR="00892C81" w:rsidRPr="00520BF9" w:rsidRDefault="008D6B72" w:rsidP="00892C81">
            <w:pPr>
              <w:tabs>
                <w:tab w:val="left" w:pos="0"/>
              </w:tabs>
              <w:spacing w:line="240" w:lineRule="auto"/>
              <w:jc w:val="both"/>
              <w:rPr>
                <w:rFonts w:ascii="Times New Roman" w:hAnsi="Times New Roman" w:cs="Times New Roman"/>
                <w:color w:val="auto"/>
                <w:sz w:val="24"/>
                <w:szCs w:val="24"/>
                <w:lang w:val="uk-UA"/>
              </w:rPr>
            </w:pPr>
            <w:r>
              <w:rPr>
                <w:rFonts w:ascii="Times New Roman" w:hAnsi="Times New Roman" w:cs="Times New Roman"/>
                <w:bCs/>
                <w:color w:val="auto"/>
                <w:sz w:val="28"/>
                <w:szCs w:val="28"/>
                <w:lang w:val="uk-UA"/>
              </w:rPr>
              <w:t>Проект рішення</w:t>
            </w:r>
            <w:r w:rsidR="00892C81" w:rsidRPr="00520BF9">
              <w:rPr>
                <w:rFonts w:ascii="Times New Roman" w:hAnsi="Times New Roman" w:cs="Times New Roman"/>
                <w:bCs/>
                <w:color w:val="auto"/>
                <w:sz w:val="28"/>
                <w:szCs w:val="28"/>
                <w:lang w:val="uk-UA"/>
              </w:rPr>
              <w:t xml:space="preserve"> «Про обласний бюджет на 2017 рік» прийняти як рішення ради. </w:t>
            </w:r>
          </w:p>
          <w:p w14:paraId="4B2977AC" w14:textId="77777777" w:rsidR="00892C81" w:rsidRPr="00520BF9" w:rsidRDefault="00892C81" w:rsidP="00892C81">
            <w:pPr>
              <w:pStyle w:val="ae"/>
              <w:ind w:left="113"/>
              <w:jc w:val="both"/>
              <w:rPr>
                <w:sz w:val="28"/>
                <w:szCs w:val="28"/>
              </w:rPr>
            </w:pPr>
          </w:p>
        </w:tc>
      </w:tr>
      <w:tr w:rsidR="00892C81" w:rsidRPr="00FA6B91" w14:paraId="597508D9" w14:textId="77777777" w:rsidTr="004D214F">
        <w:tblPrEx>
          <w:tblCellMar>
            <w:top w:w="0" w:type="dxa"/>
            <w:bottom w:w="0" w:type="dxa"/>
          </w:tblCellMar>
        </w:tblPrEx>
        <w:trPr>
          <w:gridBefore w:val="1"/>
          <w:wBefore w:w="71" w:type="dxa"/>
          <w:trHeight w:val="486"/>
          <w:jc w:val="center"/>
        </w:trPr>
        <w:tc>
          <w:tcPr>
            <w:tcW w:w="2729" w:type="dxa"/>
            <w:gridSpan w:val="2"/>
          </w:tcPr>
          <w:p w14:paraId="20A64A28" w14:textId="77777777" w:rsidR="00892C81" w:rsidRPr="00520BF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2677B55A" w14:textId="77777777" w:rsidR="00892C81" w:rsidRPr="00520BF9"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lang w:val="uk-UA"/>
              </w:rPr>
            </w:pPr>
            <w:r w:rsidRPr="00520BF9">
              <w:rPr>
                <w:rFonts w:ascii="Times New Roman" w:hAnsi="Times New Roman" w:cs="Times New Roman"/>
                <w:bCs/>
                <w:i/>
                <w:color w:val="auto"/>
                <w:sz w:val="28"/>
                <w:szCs w:val="28"/>
                <w:lang w:val="uk-UA"/>
              </w:rPr>
              <w:t>(Рішення № 49-9/2016 додається)</w:t>
            </w:r>
          </w:p>
        </w:tc>
      </w:tr>
      <w:tr w:rsidR="00892C81" w:rsidRPr="0062186E" w14:paraId="5B57519B" w14:textId="77777777" w:rsidTr="004D214F">
        <w:tblPrEx>
          <w:tblCellMar>
            <w:top w:w="0" w:type="dxa"/>
            <w:bottom w:w="0" w:type="dxa"/>
          </w:tblCellMar>
        </w:tblPrEx>
        <w:trPr>
          <w:gridBefore w:val="1"/>
          <w:wBefore w:w="71" w:type="dxa"/>
          <w:trHeight w:val="420"/>
          <w:jc w:val="center"/>
        </w:trPr>
        <w:tc>
          <w:tcPr>
            <w:tcW w:w="2729" w:type="dxa"/>
            <w:gridSpan w:val="2"/>
          </w:tcPr>
          <w:p w14:paraId="79E14DC9" w14:textId="77777777" w:rsidR="00892C81" w:rsidRDefault="00892C81" w:rsidP="00892C81">
            <w:pPr>
              <w:widowControl w:val="0"/>
              <w:autoSpaceDE w:val="0"/>
              <w:autoSpaceDN w:val="0"/>
              <w:adjustRightInd w:val="0"/>
              <w:spacing w:line="240" w:lineRule="auto"/>
              <w:jc w:val="both"/>
              <w:rPr>
                <w:rFonts w:ascii="Times New Roman" w:hAnsi="Times New Roman" w:cs="Times New Roman"/>
                <w:b/>
                <w:bCs/>
                <w:color w:val="FF0000"/>
                <w:sz w:val="28"/>
                <w:szCs w:val="28"/>
                <w:lang w:val="uk-UA"/>
              </w:rPr>
            </w:pPr>
          </w:p>
        </w:tc>
        <w:tc>
          <w:tcPr>
            <w:tcW w:w="7313" w:type="dxa"/>
          </w:tcPr>
          <w:p w14:paraId="537219DF" w14:textId="77777777" w:rsidR="00892C81" w:rsidRDefault="00892C81" w:rsidP="00892C81">
            <w:pPr>
              <w:widowControl w:val="0"/>
              <w:autoSpaceDE w:val="0"/>
              <w:autoSpaceDN w:val="0"/>
              <w:adjustRightInd w:val="0"/>
              <w:spacing w:line="240" w:lineRule="auto"/>
              <w:ind w:left="113"/>
              <w:jc w:val="both"/>
              <w:rPr>
                <w:rFonts w:ascii="Times New Roman" w:hAnsi="Times New Roman" w:cs="Times New Roman"/>
                <w:color w:val="FF0000"/>
                <w:sz w:val="28"/>
                <w:szCs w:val="28"/>
                <w:lang w:val="uk-UA"/>
              </w:rPr>
            </w:pPr>
          </w:p>
        </w:tc>
      </w:tr>
      <w:tr w:rsidR="00892C81" w:rsidRPr="0062186E" w14:paraId="38F7D68E" w14:textId="77777777" w:rsidTr="004D214F">
        <w:tblPrEx>
          <w:tblCellMar>
            <w:top w:w="0" w:type="dxa"/>
            <w:bottom w:w="0" w:type="dxa"/>
          </w:tblCellMar>
        </w:tblPrEx>
        <w:trPr>
          <w:gridBefore w:val="1"/>
          <w:wBefore w:w="71" w:type="dxa"/>
          <w:trHeight w:val="420"/>
          <w:jc w:val="center"/>
        </w:trPr>
        <w:tc>
          <w:tcPr>
            <w:tcW w:w="10042" w:type="dxa"/>
            <w:gridSpan w:val="3"/>
          </w:tcPr>
          <w:p w14:paraId="3FE2A018" w14:textId="77777777" w:rsidR="00892C81" w:rsidRDefault="00892C81" w:rsidP="008D6B72">
            <w:pPr>
              <w:widowControl w:val="0"/>
              <w:autoSpaceDE w:val="0"/>
              <w:autoSpaceDN w:val="0"/>
              <w:adjustRightInd w:val="0"/>
              <w:spacing w:line="240" w:lineRule="auto"/>
              <w:ind w:firstLine="709"/>
              <w:jc w:val="both"/>
              <w:rPr>
                <w:rFonts w:ascii="Times New Roman" w:hAnsi="Times New Roman" w:cs="Times New Roman"/>
                <w:color w:val="auto"/>
                <w:sz w:val="28"/>
                <w:szCs w:val="28"/>
                <w:lang w:val="uk-UA"/>
              </w:rPr>
            </w:pPr>
            <w:r w:rsidRPr="007654AD">
              <w:rPr>
                <w:rFonts w:ascii="Times New Roman" w:hAnsi="Times New Roman" w:cs="Times New Roman"/>
                <w:color w:val="auto"/>
                <w:sz w:val="28"/>
                <w:szCs w:val="28"/>
                <w:lang w:val="uk-UA"/>
              </w:rPr>
              <w:t>Оголошено перерву на 15 хв.</w:t>
            </w:r>
          </w:p>
          <w:p w14:paraId="74248B10" w14:textId="77777777" w:rsidR="009B14D1" w:rsidRPr="007654AD" w:rsidRDefault="009B14D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9B14D1" w:rsidRPr="0062186E" w14:paraId="63773BDB" w14:textId="77777777" w:rsidTr="004D214F">
        <w:tblPrEx>
          <w:tblCellMar>
            <w:top w:w="0" w:type="dxa"/>
            <w:bottom w:w="0" w:type="dxa"/>
          </w:tblCellMar>
        </w:tblPrEx>
        <w:trPr>
          <w:gridBefore w:val="1"/>
          <w:wBefore w:w="71" w:type="dxa"/>
          <w:trHeight w:val="420"/>
          <w:jc w:val="center"/>
        </w:trPr>
        <w:tc>
          <w:tcPr>
            <w:tcW w:w="10042" w:type="dxa"/>
            <w:gridSpan w:val="3"/>
          </w:tcPr>
          <w:p w14:paraId="16EED53D" w14:textId="77777777" w:rsidR="009B14D1" w:rsidRPr="007654AD" w:rsidRDefault="009B14D1" w:rsidP="009B14D1">
            <w:pPr>
              <w:widowControl w:val="0"/>
              <w:autoSpaceDE w:val="0"/>
              <w:autoSpaceDN w:val="0"/>
              <w:adjustRightInd w:val="0"/>
              <w:spacing w:line="240" w:lineRule="auto"/>
              <w:ind w:lef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ПІСЛЯ ПЕРЕРВИ</w:t>
            </w:r>
          </w:p>
        </w:tc>
      </w:tr>
      <w:tr w:rsidR="00892C81" w:rsidRPr="0062186E" w14:paraId="0B4A54E3"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70403153" w14:textId="77777777" w:rsidR="008D6B72" w:rsidRPr="007654AD" w:rsidRDefault="008D6B72" w:rsidP="00892C81">
            <w:pPr>
              <w:widowControl w:val="0"/>
              <w:autoSpaceDE w:val="0"/>
              <w:autoSpaceDN w:val="0"/>
              <w:adjustRightInd w:val="0"/>
              <w:spacing w:line="240" w:lineRule="auto"/>
              <w:ind w:left="131"/>
              <w:jc w:val="both"/>
              <w:rPr>
                <w:rFonts w:ascii="Times New Roman" w:hAnsi="Times New Roman" w:cs="Times New Roman"/>
                <w:b/>
                <w:bCs/>
                <w:color w:val="auto"/>
                <w:sz w:val="28"/>
                <w:szCs w:val="28"/>
                <w:lang w:val="uk-UA"/>
              </w:rPr>
            </w:pPr>
          </w:p>
          <w:p w14:paraId="69B12527" w14:textId="77777777" w:rsidR="00D06623" w:rsidRPr="00D06623" w:rsidRDefault="00BF102E" w:rsidP="00BF102E">
            <w:pPr>
              <w:widowControl w:val="0"/>
              <w:autoSpaceDE w:val="0"/>
              <w:autoSpaceDN w:val="0"/>
              <w:adjustRightInd w:val="0"/>
              <w:spacing w:line="240" w:lineRule="auto"/>
              <w:ind w:left="70"/>
              <w:jc w:val="center"/>
              <w:rPr>
                <w:rFonts w:ascii="Times New Roman" w:hAnsi="Times New Roman" w:cs="Times New Roman"/>
                <w:b/>
                <w:bCs/>
                <w:color w:val="auto"/>
                <w:sz w:val="28"/>
                <w:szCs w:val="28"/>
                <w:u w:val="single"/>
                <w:lang w:val="uk-UA"/>
              </w:rPr>
            </w:pPr>
            <w:r>
              <w:rPr>
                <w:rFonts w:ascii="Times New Roman" w:hAnsi="Times New Roman" w:cs="Times New Roman"/>
                <w:b/>
                <w:bCs/>
                <w:color w:val="auto"/>
                <w:sz w:val="28"/>
                <w:szCs w:val="28"/>
                <w:lang w:val="uk-UA"/>
              </w:rPr>
              <w:t>51.</w:t>
            </w:r>
            <w:r w:rsidR="00D06623">
              <w:rPr>
                <w:rFonts w:ascii="Times New Roman" w:hAnsi="Times New Roman" w:cs="Times New Roman"/>
                <w:b/>
                <w:bCs/>
                <w:color w:val="auto"/>
                <w:sz w:val="28"/>
                <w:szCs w:val="28"/>
                <w:lang w:val="uk-UA"/>
              </w:rPr>
              <w:t xml:space="preserve"> </w:t>
            </w:r>
            <w:r w:rsidR="00892C81" w:rsidRPr="00D06623">
              <w:rPr>
                <w:rFonts w:ascii="Times New Roman" w:hAnsi="Times New Roman" w:cs="Times New Roman"/>
                <w:b/>
                <w:bCs/>
                <w:color w:val="auto"/>
                <w:sz w:val="28"/>
                <w:szCs w:val="28"/>
                <w:u w:val="single"/>
                <w:lang w:val="uk-UA"/>
              </w:rPr>
              <w:t xml:space="preserve">Про результати службової діяльності органів та підрозділів Головного управління Національної поліції в Хмельницькій області </w:t>
            </w:r>
          </w:p>
          <w:p w14:paraId="4BEB2781" w14:textId="77777777" w:rsidR="00892C81" w:rsidRPr="00D06623" w:rsidRDefault="00892C81" w:rsidP="00D06623">
            <w:pPr>
              <w:widowControl w:val="0"/>
              <w:autoSpaceDE w:val="0"/>
              <w:autoSpaceDN w:val="0"/>
              <w:adjustRightInd w:val="0"/>
              <w:spacing w:line="240" w:lineRule="auto"/>
              <w:ind w:left="430"/>
              <w:jc w:val="center"/>
              <w:rPr>
                <w:rFonts w:ascii="Times New Roman" w:hAnsi="Times New Roman" w:cs="Times New Roman"/>
                <w:b/>
                <w:bCs/>
                <w:color w:val="auto"/>
                <w:sz w:val="28"/>
                <w:szCs w:val="28"/>
                <w:lang w:val="uk-UA"/>
              </w:rPr>
            </w:pPr>
            <w:r w:rsidRPr="00D06623">
              <w:rPr>
                <w:rFonts w:ascii="Times New Roman" w:hAnsi="Times New Roman" w:cs="Times New Roman"/>
                <w:b/>
                <w:bCs/>
                <w:color w:val="auto"/>
                <w:sz w:val="28"/>
                <w:szCs w:val="28"/>
                <w:u w:val="single"/>
                <w:lang w:val="uk-UA"/>
              </w:rPr>
              <w:t>за 10 місяців 2016 року</w:t>
            </w:r>
          </w:p>
          <w:p w14:paraId="17574DA4" w14:textId="77777777" w:rsidR="00AE4491" w:rsidRPr="007654AD" w:rsidRDefault="00AE4491" w:rsidP="00892C81">
            <w:pPr>
              <w:widowControl w:val="0"/>
              <w:autoSpaceDE w:val="0"/>
              <w:autoSpaceDN w:val="0"/>
              <w:adjustRightInd w:val="0"/>
              <w:spacing w:line="240" w:lineRule="auto"/>
              <w:ind w:left="70"/>
              <w:rPr>
                <w:rFonts w:ascii="Times New Roman" w:hAnsi="Times New Roman" w:cs="Times New Roman"/>
                <w:color w:val="auto"/>
                <w:sz w:val="28"/>
                <w:szCs w:val="28"/>
                <w:lang w:val="uk-UA"/>
              </w:rPr>
            </w:pPr>
          </w:p>
        </w:tc>
      </w:tr>
      <w:tr w:rsidR="00892C81" w:rsidRPr="0062186E" w14:paraId="43221CB5" w14:textId="77777777" w:rsidTr="004D214F">
        <w:tblPrEx>
          <w:tblCellMar>
            <w:top w:w="0" w:type="dxa"/>
            <w:bottom w:w="0" w:type="dxa"/>
          </w:tblCellMar>
        </w:tblPrEx>
        <w:trPr>
          <w:gridBefore w:val="1"/>
          <w:wBefore w:w="71" w:type="dxa"/>
          <w:trHeight w:val="315"/>
          <w:jc w:val="center"/>
        </w:trPr>
        <w:tc>
          <w:tcPr>
            <w:tcW w:w="2729" w:type="dxa"/>
            <w:gridSpan w:val="2"/>
          </w:tcPr>
          <w:p w14:paraId="3DA746CE"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7654AD">
              <w:rPr>
                <w:rFonts w:ascii="Times New Roman" w:hAnsi="Times New Roman" w:cs="Times New Roman"/>
                <w:color w:val="auto"/>
                <w:sz w:val="28"/>
                <w:szCs w:val="28"/>
                <w:lang w:val="uk-UA"/>
              </w:rPr>
              <w:t>СЛУХАЛИ:</w:t>
            </w:r>
          </w:p>
        </w:tc>
        <w:tc>
          <w:tcPr>
            <w:tcW w:w="7313" w:type="dxa"/>
            <w:vAlign w:val="center"/>
          </w:tcPr>
          <w:p w14:paraId="55542B78" w14:textId="77777777" w:rsidR="00892C81" w:rsidRPr="007654AD" w:rsidRDefault="00892C81" w:rsidP="008356F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Зауважень до проекту рішення не було. </w:t>
            </w:r>
          </w:p>
          <w:p w14:paraId="1914843F" w14:textId="77777777" w:rsidR="00AE4491" w:rsidRPr="007654AD" w:rsidRDefault="00AE449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892C81" w:rsidRPr="0062186E" w14:paraId="61679D07" w14:textId="77777777" w:rsidTr="004D214F">
        <w:tblPrEx>
          <w:tblCellMar>
            <w:top w:w="0" w:type="dxa"/>
            <w:bottom w:w="0" w:type="dxa"/>
          </w:tblCellMar>
        </w:tblPrEx>
        <w:trPr>
          <w:gridBefore w:val="1"/>
          <w:wBefore w:w="71" w:type="dxa"/>
          <w:trHeight w:val="315"/>
          <w:jc w:val="center"/>
        </w:trPr>
        <w:tc>
          <w:tcPr>
            <w:tcW w:w="2729" w:type="dxa"/>
            <w:gridSpan w:val="2"/>
          </w:tcPr>
          <w:p w14:paraId="0EB431F6"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ВИРІШИЛИ:</w:t>
            </w:r>
          </w:p>
          <w:p w14:paraId="31ED548E"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за – 43</w:t>
            </w:r>
          </w:p>
          <w:p w14:paraId="78D1892D"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проти – 0</w:t>
            </w:r>
          </w:p>
          <w:p w14:paraId="19886907"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утримались – 0</w:t>
            </w:r>
          </w:p>
          <w:p w14:paraId="2131F7C1"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не голосували – 25</w:t>
            </w:r>
          </w:p>
          <w:p w14:paraId="14FA6229"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7654AD">
              <w:rPr>
                <w:rFonts w:ascii="Times New Roman" w:hAnsi="Times New Roman" w:cs="Times New Roman"/>
                <w:bCs/>
                <w:i/>
                <w:color w:val="auto"/>
                <w:sz w:val="28"/>
                <w:szCs w:val="28"/>
                <w:lang w:val="uk-UA"/>
              </w:rPr>
              <w:t>(</w:t>
            </w:r>
            <w:r w:rsidRPr="007654AD">
              <w:rPr>
                <w:rFonts w:ascii="Times New Roman" w:hAnsi="Times New Roman" w:cs="Times New Roman"/>
                <w:bCs/>
                <w:i/>
                <w:color w:val="auto"/>
                <w:sz w:val="24"/>
                <w:szCs w:val="24"/>
                <w:lang w:val="uk-UA"/>
              </w:rPr>
              <w:t>результати поіменного голосування додаються)</w:t>
            </w:r>
          </w:p>
          <w:p w14:paraId="64947777"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2EB7EF64" w14:textId="77777777" w:rsidR="00892C81" w:rsidRPr="007654AD" w:rsidRDefault="00892C81" w:rsidP="008356F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7654AD">
              <w:rPr>
                <w:rFonts w:ascii="Times New Roman" w:hAnsi="Times New Roman" w:cs="Times New Roman"/>
                <w:color w:val="auto"/>
                <w:sz w:val="28"/>
                <w:szCs w:val="28"/>
                <w:lang w:val="uk-UA"/>
              </w:rPr>
              <w:t>Проект рішення «Про результати службової діяльності органів та підрозділів Головного управління Національної поліції в Хмельницькій області за 10 місяців 2016 року» прийняти як рішення ради.</w:t>
            </w:r>
          </w:p>
        </w:tc>
      </w:tr>
      <w:tr w:rsidR="00892C81" w:rsidRPr="0062186E" w14:paraId="15836098"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EFFFD3E"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1DA31C5A" w14:textId="77777777" w:rsidR="00892C81" w:rsidRPr="007654AD" w:rsidRDefault="00892C81"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7654AD">
              <w:rPr>
                <w:rFonts w:ascii="Times New Roman" w:hAnsi="Times New Roman" w:cs="Times New Roman"/>
                <w:bCs/>
                <w:i/>
                <w:color w:val="auto"/>
                <w:sz w:val="28"/>
                <w:szCs w:val="28"/>
                <w:lang w:val="uk-UA"/>
              </w:rPr>
              <w:t>(Рішення № 50-9/2016 додається)</w:t>
            </w:r>
          </w:p>
        </w:tc>
      </w:tr>
      <w:tr w:rsidR="00892C81" w:rsidRPr="0062186E" w14:paraId="2C9AE46D"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C1D6E06"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4012CEF8" w14:textId="77777777" w:rsidR="00D06623" w:rsidRPr="007654AD" w:rsidRDefault="00D06623" w:rsidP="00647998">
            <w:pPr>
              <w:widowControl w:val="0"/>
              <w:autoSpaceDE w:val="0"/>
              <w:autoSpaceDN w:val="0"/>
              <w:adjustRightInd w:val="0"/>
              <w:spacing w:line="240" w:lineRule="auto"/>
              <w:rPr>
                <w:rFonts w:ascii="Times New Roman" w:hAnsi="Times New Roman" w:cs="Times New Roman"/>
                <w:bCs/>
                <w:i/>
                <w:color w:val="auto"/>
                <w:sz w:val="28"/>
                <w:szCs w:val="28"/>
                <w:lang w:val="uk-UA"/>
              </w:rPr>
            </w:pPr>
          </w:p>
        </w:tc>
      </w:tr>
      <w:tr w:rsidR="008356FD" w:rsidRPr="0062186E" w14:paraId="512F11A8"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D39E564" w14:textId="77777777" w:rsidR="008356FD" w:rsidRPr="007654AD" w:rsidRDefault="008356FD"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41220538" w14:textId="77777777" w:rsidR="008356FD" w:rsidRPr="007654AD" w:rsidRDefault="008356FD" w:rsidP="00647998">
            <w:pPr>
              <w:widowControl w:val="0"/>
              <w:autoSpaceDE w:val="0"/>
              <w:autoSpaceDN w:val="0"/>
              <w:adjustRightInd w:val="0"/>
              <w:spacing w:line="240" w:lineRule="auto"/>
              <w:rPr>
                <w:rFonts w:ascii="Times New Roman" w:hAnsi="Times New Roman" w:cs="Times New Roman"/>
                <w:bCs/>
                <w:i/>
                <w:color w:val="auto"/>
                <w:sz w:val="28"/>
                <w:szCs w:val="28"/>
                <w:lang w:val="uk-UA"/>
              </w:rPr>
            </w:pPr>
          </w:p>
        </w:tc>
      </w:tr>
      <w:tr w:rsidR="00892C81" w:rsidRPr="0062186E" w14:paraId="4821D22B"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5C52B7B" w14:textId="77777777" w:rsidR="008356FD" w:rsidRPr="008356FD" w:rsidRDefault="002E52B3" w:rsidP="008356FD">
            <w:pPr>
              <w:numPr>
                <w:ilvl w:val="0"/>
                <w:numId w:val="39"/>
              </w:numPr>
              <w:spacing w:after="200"/>
              <w:jc w:val="center"/>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lang w:val="uk-UA"/>
              </w:rPr>
              <w:t xml:space="preserve"> </w:t>
            </w:r>
            <w:r w:rsidR="00892C81" w:rsidRPr="002E52B3">
              <w:rPr>
                <w:rFonts w:ascii="Times New Roman" w:hAnsi="Times New Roman" w:cs="Times New Roman"/>
                <w:b/>
                <w:color w:val="auto"/>
                <w:sz w:val="28"/>
                <w:szCs w:val="28"/>
                <w:u w:val="single"/>
                <w:lang w:val="uk-UA"/>
              </w:rPr>
              <w:t>Про хід виконання обласної цільової соціальної програми оздоровлення та відпочинку дітей на період до 2018 року</w:t>
            </w:r>
          </w:p>
        </w:tc>
      </w:tr>
      <w:tr w:rsidR="00892C81" w:rsidRPr="0062186E" w14:paraId="09B34D9E" w14:textId="77777777" w:rsidTr="004D214F">
        <w:tblPrEx>
          <w:tblCellMar>
            <w:top w:w="0" w:type="dxa"/>
            <w:bottom w:w="0" w:type="dxa"/>
          </w:tblCellMar>
        </w:tblPrEx>
        <w:trPr>
          <w:gridBefore w:val="1"/>
          <w:wBefore w:w="71" w:type="dxa"/>
          <w:trHeight w:val="1455"/>
          <w:jc w:val="center"/>
        </w:trPr>
        <w:tc>
          <w:tcPr>
            <w:tcW w:w="2729" w:type="dxa"/>
            <w:gridSpan w:val="2"/>
          </w:tcPr>
          <w:p w14:paraId="54889635"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7654AD">
              <w:rPr>
                <w:rFonts w:ascii="Times New Roman" w:hAnsi="Times New Roman" w:cs="Times New Roman"/>
                <w:color w:val="auto"/>
                <w:sz w:val="28"/>
                <w:szCs w:val="28"/>
                <w:lang w:val="uk-UA"/>
              </w:rPr>
              <w:t>СЛУХАЛИ:</w:t>
            </w:r>
          </w:p>
        </w:tc>
        <w:tc>
          <w:tcPr>
            <w:tcW w:w="7313" w:type="dxa"/>
          </w:tcPr>
          <w:p w14:paraId="16F76040" w14:textId="77777777" w:rsidR="00892C81" w:rsidRPr="007654AD" w:rsidRDefault="00892C81" w:rsidP="00BF102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та президії обласної ради, де підтримано запропонований проект рішення. </w:t>
            </w:r>
          </w:p>
          <w:p w14:paraId="2B34276E" w14:textId="77777777" w:rsidR="00892C81" w:rsidRPr="007654AD" w:rsidRDefault="00892C81" w:rsidP="00BF102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Постійна комісія з питань будівництва, житлово-комунального господарства, інвестиційної політики,  природокористування та екології рекомендує обласній державній адміністрації:</w:t>
            </w:r>
          </w:p>
          <w:p w14:paraId="0AD978F0" w14:textId="77777777" w:rsidR="00892C81" w:rsidRPr="007654AD" w:rsidRDefault="00BF102E" w:rsidP="00BF102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1</w:t>
            </w:r>
            <w:r w:rsidR="00892C81" w:rsidRPr="007654AD">
              <w:rPr>
                <w:rFonts w:ascii="Times New Roman" w:hAnsi="Times New Roman" w:cs="Times New Roman"/>
                <w:bCs/>
                <w:color w:val="auto"/>
                <w:sz w:val="28"/>
                <w:szCs w:val="28"/>
                <w:lang w:val="uk-UA"/>
              </w:rPr>
              <w:t>) вивчити питання щодо створення обласного закладу для оздоровлення та відпочинку дітей у літній період;</w:t>
            </w:r>
          </w:p>
          <w:p w14:paraId="540137B9" w14:textId="77777777" w:rsidR="00892C81" w:rsidRPr="007654AD" w:rsidRDefault="00892C81" w:rsidP="00BF102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2) у зв’язку з тим, що Департамент освіти і науки облдержадміністрації передбачає використання Славутського обласного спеціалізованого ліцею-інтернату поглибленої підготовки в галузі науки для оздоровлення дітей у літній період та для проведення додаткових занять і змагань, комісія за погодженням з Департаментом освіти і науки пропонує обласній державній адміністрації до кінця 2016 року знайти можливість виділення коштів (або зробити перерозподіл і профінансувати ці роботи за рахунок економії по інших ст</w:t>
            </w:r>
            <w:r w:rsidR="00AE4491">
              <w:rPr>
                <w:rFonts w:ascii="Times New Roman" w:hAnsi="Times New Roman" w:cs="Times New Roman"/>
                <w:bCs/>
                <w:color w:val="auto"/>
                <w:sz w:val="28"/>
                <w:szCs w:val="28"/>
                <w:lang w:val="uk-UA"/>
              </w:rPr>
              <w:t>аттях витрат) у сумі                        68 тис. гривень</w:t>
            </w:r>
            <w:r w:rsidRPr="007654AD">
              <w:rPr>
                <w:rFonts w:ascii="Times New Roman" w:hAnsi="Times New Roman" w:cs="Times New Roman"/>
                <w:bCs/>
                <w:color w:val="auto"/>
                <w:sz w:val="28"/>
                <w:szCs w:val="28"/>
                <w:lang w:val="uk-UA"/>
              </w:rPr>
              <w:t>.</w:t>
            </w:r>
          </w:p>
          <w:p w14:paraId="4DC39850" w14:textId="77777777" w:rsidR="00892C81" w:rsidRPr="007654AD" w:rsidRDefault="00892C81" w:rsidP="00892C81">
            <w:pPr>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Висновок постійної комісії направлено для розгляду та реагування в облдержадміністрацію.</w:t>
            </w:r>
          </w:p>
          <w:p w14:paraId="63B70250" w14:textId="77777777" w:rsidR="00892C81" w:rsidRDefault="00892C81" w:rsidP="00892C81">
            <w:pPr>
              <w:spacing w:line="240" w:lineRule="auto"/>
              <w:jc w:val="both"/>
              <w:rPr>
                <w:rFonts w:ascii="Times New Roman" w:hAnsi="Times New Roman" w:cs="Times New Roman"/>
                <w:color w:val="auto"/>
                <w:sz w:val="28"/>
                <w:szCs w:val="28"/>
                <w:lang w:val="uk-UA"/>
              </w:rPr>
            </w:pPr>
          </w:p>
          <w:p w14:paraId="7EE09B50" w14:textId="77777777" w:rsidR="00647998" w:rsidRPr="007654AD" w:rsidRDefault="00647998" w:rsidP="00892C81">
            <w:pPr>
              <w:spacing w:line="240" w:lineRule="auto"/>
              <w:jc w:val="both"/>
              <w:rPr>
                <w:rFonts w:ascii="Times New Roman" w:hAnsi="Times New Roman" w:cs="Times New Roman"/>
                <w:color w:val="auto"/>
                <w:sz w:val="28"/>
                <w:szCs w:val="28"/>
                <w:lang w:val="uk-UA"/>
              </w:rPr>
            </w:pPr>
          </w:p>
        </w:tc>
      </w:tr>
      <w:tr w:rsidR="00892C81" w:rsidRPr="0062186E" w14:paraId="1162F07A" w14:textId="77777777" w:rsidTr="004D214F">
        <w:tblPrEx>
          <w:tblCellMar>
            <w:top w:w="0" w:type="dxa"/>
            <w:bottom w:w="0" w:type="dxa"/>
          </w:tblCellMar>
        </w:tblPrEx>
        <w:trPr>
          <w:gridBefore w:val="1"/>
          <w:wBefore w:w="71" w:type="dxa"/>
          <w:trHeight w:val="315"/>
          <w:jc w:val="center"/>
        </w:trPr>
        <w:tc>
          <w:tcPr>
            <w:tcW w:w="2729" w:type="dxa"/>
            <w:gridSpan w:val="2"/>
          </w:tcPr>
          <w:p w14:paraId="3EB55C1F"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ВИРІШИЛИ:</w:t>
            </w:r>
          </w:p>
          <w:p w14:paraId="4E9BF42B"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за – 44</w:t>
            </w:r>
          </w:p>
          <w:p w14:paraId="4FF2E678"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проти – 0</w:t>
            </w:r>
          </w:p>
          <w:p w14:paraId="3480630F"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утримались – 0</w:t>
            </w:r>
          </w:p>
          <w:p w14:paraId="3C650BA5" w14:textId="77777777" w:rsidR="00892C81" w:rsidRPr="007654A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654AD">
              <w:rPr>
                <w:rFonts w:ascii="Times New Roman" w:hAnsi="Times New Roman" w:cs="Times New Roman"/>
                <w:bCs/>
                <w:color w:val="auto"/>
                <w:sz w:val="28"/>
                <w:szCs w:val="28"/>
                <w:lang w:val="uk-UA"/>
              </w:rPr>
              <w:t>не голосували – 23</w:t>
            </w:r>
          </w:p>
          <w:p w14:paraId="0B7C8094" w14:textId="77777777" w:rsidR="00892C81" w:rsidRPr="00647998"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7654AD">
              <w:rPr>
                <w:rFonts w:ascii="Times New Roman" w:hAnsi="Times New Roman" w:cs="Times New Roman"/>
                <w:bCs/>
                <w:i/>
                <w:color w:val="auto"/>
                <w:sz w:val="28"/>
                <w:szCs w:val="28"/>
                <w:lang w:val="uk-UA"/>
              </w:rPr>
              <w:t>(</w:t>
            </w:r>
            <w:r w:rsidRPr="007654AD">
              <w:rPr>
                <w:rFonts w:ascii="Times New Roman" w:hAnsi="Times New Roman" w:cs="Times New Roman"/>
                <w:bCs/>
                <w:i/>
                <w:color w:val="auto"/>
                <w:sz w:val="24"/>
                <w:szCs w:val="24"/>
                <w:lang w:val="uk-UA"/>
              </w:rPr>
              <w:t>результати по</w:t>
            </w:r>
            <w:r w:rsidR="00647998">
              <w:rPr>
                <w:rFonts w:ascii="Times New Roman" w:hAnsi="Times New Roman" w:cs="Times New Roman"/>
                <w:bCs/>
                <w:i/>
                <w:color w:val="auto"/>
                <w:sz w:val="24"/>
                <w:szCs w:val="24"/>
                <w:lang w:val="uk-UA"/>
              </w:rPr>
              <w:t>іменного голосування додаються)</w:t>
            </w:r>
          </w:p>
        </w:tc>
        <w:tc>
          <w:tcPr>
            <w:tcW w:w="7313" w:type="dxa"/>
          </w:tcPr>
          <w:p w14:paraId="425D53C1" w14:textId="77777777" w:rsidR="00892C81" w:rsidRPr="007654AD" w:rsidRDefault="00892C81" w:rsidP="00D15BFD">
            <w:pPr>
              <w:spacing w:line="240" w:lineRule="auto"/>
              <w:jc w:val="both"/>
              <w:rPr>
                <w:rFonts w:ascii="Times New Roman" w:hAnsi="Times New Roman" w:cs="Times New Roman"/>
                <w:i/>
                <w:color w:val="auto"/>
                <w:sz w:val="28"/>
                <w:szCs w:val="28"/>
                <w:lang w:val="uk-UA"/>
              </w:rPr>
            </w:pPr>
            <w:r w:rsidRPr="007654AD">
              <w:rPr>
                <w:rFonts w:ascii="Times New Roman" w:hAnsi="Times New Roman" w:cs="Times New Roman"/>
                <w:bCs/>
                <w:color w:val="auto"/>
                <w:sz w:val="28"/>
                <w:szCs w:val="28"/>
                <w:lang w:val="uk-UA"/>
              </w:rPr>
              <w:t>Проект рішення «</w:t>
            </w:r>
            <w:r w:rsidRPr="007654AD">
              <w:rPr>
                <w:rFonts w:ascii="Times New Roman" w:hAnsi="Times New Roman" w:cs="Times New Roman"/>
                <w:color w:val="auto"/>
                <w:sz w:val="28"/>
                <w:szCs w:val="28"/>
                <w:lang w:val="uk-UA"/>
              </w:rPr>
              <w:t>Про хід виконання обласної цільової соціальної програми оздоровлення та відпочинку дітей на період до 2018 року</w:t>
            </w:r>
            <w:r w:rsidRPr="007654AD">
              <w:rPr>
                <w:rFonts w:ascii="Times New Roman" w:hAnsi="Times New Roman" w:cs="Times New Roman"/>
                <w:bCs/>
                <w:color w:val="auto"/>
                <w:sz w:val="28"/>
                <w:szCs w:val="28"/>
                <w:lang w:val="uk-UA"/>
              </w:rPr>
              <w:t>» прийняти як рішення ради.</w:t>
            </w:r>
          </w:p>
        </w:tc>
      </w:tr>
      <w:tr w:rsidR="00892C81" w:rsidRPr="0062186E" w14:paraId="4E5935E5"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BB0383D" w14:textId="77777777" w:rsidR="00892C81" w:rsidRPr="007654AD" w:rsidRDefault="00892C81"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526A2D50" w14:textId="77777777" w:rsidR="00892C81" w:rsidRPr="007654AD" w:rsidRDefault="00892C81" w:rsidP="00647998">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r w:rsidRPr="007654AD">
              <w:rPr>
                <w:rFonts w:ascii="Times New Roman" w:hAnsi="Times New Roman" w:cs="Times New Roman"/>
                <w:bCs/>
                <w:i/>
                <w:color w:val="auto"/>
                <w:sz w:val="28"/>
                <w:szCs w:val="28"/>
                <w:lang w:val="uk-UA"/>
              </w:rPr>
              <w:t>(Рішення №</w:t>
            </w:r>
            <w:r w:rsidR="00D15BFD">
              <w:rPr>
                <w:rFonts w:ascii="Times New Roman" w:hAnsi="Times New Roman" w:cs="Times New Roman"/>
                <w:bCs/>
                <w:i/>
                <w:color w:val="auto"/>
                <w:sz w:val="28"/>
                <w:szCs w:val="28"/>
                <w:lang w:val="uk-UA"/>
              </w:rPr>
              <w:t xml:space="preserve"> </w:t>
            </w:r>
            <w:r w:rsidRPr="007654AD">
              <w:rPr>
                <w:rFonts w:ascii="Times New Roman" w:hAnsi="Times New Roman" w:cs="Times New Roman"/>
                <w:bCs/>
                <w:i/>
                <w:color w:val="auto"/>
                <w:sz w:val="28"/>
                <w:szCs w:val="28"/>
                <w:lang w:val="uk-UA"/>
              </w:rPr>
              <w:t>51-9/2016 додаєть</w:t>
            </w:r>
            <w:r w:rsidR="00647998">
              <w:rPr>
                <w:rFonts w:ascii="Times New Roman" w:hAnsi="Times New Roman" w:cs="Times New Roman"/>
                <w:bCs/>
                <w:i/>
                <w:color w:val="auto"/>
                <w:sz w:val="28"/>
                <w:szCs w:val="28"/>
                <w:lang w:val="uk-UA"/>
              </w:rPr>
              <w:t>ся)</w:t>
            </w:r>
          </w:p>
        </w:tc>
      </w:tr>
      <w:tr w:rsidR="00892C81" w:rsidRPr="0062186E" w14:paraId="6295B355"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F75783E" w14:textId="77777777" w:rsidR="00892C81" w:rsidRPr="007654AD" w:rsidRDefault="00892C81"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6892CB7F" w14:textId="77777777" w:rsidR="00892C81" w:rsidRPr="007654AD"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647998" w:rsidRPr="0062186E" w14:paraId="36F37229"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40DA8CF" w14:textId="77777777" w:rsidR="00647998" w:rsidRPr="007654AD" w:rsidRDefault="00647998"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3B11DA60" w14:textId="77777777" w:rsidR="00647998" w:rsidRPr="007654AD" w:rsidRDefault="00647998"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62186E" w14:paraId="79E40612"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346F6E34" w14:textId="77777777" w:rsidR="00892C81" w:rsidRPr="00D15BFD"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D15BFD">
              <w:rPr>
                <w:rFonts w:ascii="Times New Roman" w:hAnsi="Times New Roman" w:cs="Times New Roman"/>
                <w:b/>
                <w:bCs/>
                <w:color w:val="auto"/>
                <w:sz w:val="28"/>
                <w:szCs w:val="28"/>
                <w:lang w:val="uk-UA"/>
              </w:rPr>
              <w:t>53.</w:t>
            </w:r>
            <w:r w:rsidRPr="00D15BFD">
              <w:rPr>
                <w:rFonts w:ascii="Times New Roman" w:hAnsi="Times New Roman" w:cs="Times New Roman"/>
                <w:b/>
                <w:color w:val="auto"/>
                <w:sz w:val="28"/>
                <w:szCs w:val="28"/>
                <w:lang w:val="uk-UA"/>
              </w:rPr>
              <w:t xml:space="preserve"> </w:t>
            </w:r>
            <w:r w:rsidRPr="00D15BFD">
              <w:rPr>
                <w:rFonts w:ascii="Times New Roman" w:hAnsi="Times New Roman" w:cs="Times New Roman"/>
                <w:b/>
                <w:color w:val="auto"/>
                <w:sz w:val="28"/>
                <w:szCs w:val="28"/>
                <w:u w:val="single"/>
                <w:lang w:val="uk-UA"/>
              </w:rPr>
              <w:t>Про виконання програми поводження з твердими побутовими відходами у Хмельницькій області на 2013</w:t>
            </w:r>
            <w:r w:rsidR="00D15BFD" w:rsidRPr="00D15BFD">
              <w:rPr>
                <w:rFonts w:ascii="Times New Roman" w:hAnsi="Times New Roman" w:cs="Times New Roman"/>
                <w:b/>
                <w:color w:val="auto"/>
                <w:sz w:val="28"/>
                <w:szCs w:val="28"/>
                <w:u w:val="single"/>
                <w:lang w:val="uk-UA"/>
              </w:rPr>
              <w:t>-</w:t>
            </w:r>
            <w:r w:rsidRPr="00D15BFD">
              <w:rPr>
                <w:rFonts w:ascii="Times New Roman" w:hAnsi="Times New Roman" w:cs="Times New Roman"/>
                <w:b/>
                <w:color w:val="auto"/>
                <w:sz w:val="28"/>
                <w:szCs w:val="28"/>
                <w:u w:val="single"/>
                <w:lang w:val="uk-UA"/>
              </w:rPr>
              <w:t>2015 роки</w:t>
            </w:r>
          </w:p>
          <w:p w14:paraId="31E39C87"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p>
          <w:p w14:paraId="03F8C681" w14:textId="77777777" w:rsidR="00862C75" w:rsidRPr="00D15BFD" w:rsidRDefault="00862C75"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p>
        </w:tc>
      </w:tr>
      <w:tr w:rsidR="00892C81" w:rsidRPr="0062186E" w14:paraId="0853C9E7" w14:textId="77777777" w:rsidTr="004D214F">
        <w:tblPrEx>
          <w:tblCellMar>
            <w:top w:w="0" w:type="dxa"/>
            <w:bottom w:w="0" w:type="dxa"/>
          </w:tblCellMar>
        </w:tblPrEx>
        <w:trPr>
          <w:gridBefore w:val="1"/>
          <w:wBefore w:w="71" w:type="dxa"/>
          <w:trHeight w:val="315"/>
          <w:jc w:val="center"/>
        </w:trPr>
        <w:tc>
          <w:tcPr>
            <w:tcW w:w="2729" w:type="dxa"/>
            <w:gridSpan w:val="2"/>
          </w:tcPr>
          <w:p w14:paraId="3BC9DE1F"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B12B3A">
              <w:rPr>
                <w:rFonts w:ascii="Times New Roman" w:hAnsi="Times New Roman" w:cs="Times New Roman"/>
                <w:color w:val="auto"/>
                <w:sz w:val="28"/>
                <w:szCs w:val="28"/>
                <w:lang w:val="uk-UA"/>
              </w:rPr>
              <w:t>СЛУХАЛИ:</w:t>
            </w:r>
          </w:p>
        </w:tc>
        <w:tc>
          <w:tcPr>
            <w:tcW w:w="7313" w:type="dxa"/>
            <w:vAlign w:val="center"/>
          </w:tcPr>
          <w:p w14:paraId="4A5B0F39" w14:textId="77777777" w:rsidR="00892C81" w:rsidRPr="00B12B3A" w:rsidRDefault="00892C81" w:rsidP="00892B29">
            <w:pPr>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w:t>
            </w:r>
          </w:p>
          <w:p w14:paraId="2263CDE2"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Постійна комісія з питань освіти, науки, культури, молодіжної політики, спорту і туризму рекомендувала Хмельницькій обласній державній адміністрації з метою мінімізації забруднення навколишнього природного середовища та його негативного впливу на здоров’я людей періодично через місцеві ЗМІ інформувати населення області про місця збирання, зберігання та захоронення твердих побутових відходів з нанесенням цих місць на топографічну карту області.</w:t>
            </w:r>
          </w:p>
          <w:p w14:paraId="69DE1836" w14:textId="77777777" w:rsidR="00862C75" w:rsidRPr="00B12B3A" w:rsidRDefault="00862C75"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62186E" w14:paraId="0B70BD78" w14:textId="77777777" w:rsidTr="004D214F">
        <w:tblPrEx>
          <w:tblCellMar>
            <w:top w:w="0" w:type="dxa"/>
            <w:bottom w:w="0" w:type="dxa"/>
          </w:tblCellMar>
        </w:tblPrEx>
        <w:trPr>
          <w:gridBefore w:val="1"/>
          <w:wBefore w:w="71" w:type="dxa"/>
          <w:trHeight w:val="315"/>
          <w:jc w:val="center"/>
        </w:trPr>
        <w:tc>
          <w:tcPr>
            <w:tcW w:w="2729" w:type="dxa"/>
            <w:gridSpan w:val="2"/>
          </w:tcPr>
          <w:p w14:paraId="1175672E"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ВИРІШИЛИ:</w:t>
            </w:r>
          </w:p>
          <w:p w14:paraId="60041565"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за – 38</w:t>
            </w:r>
          </w:p>
          <w:p w14:paraId="17B59AB0"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проти – 0</w:t>
            </w:r>
          </w:p>
          <w:p w14:paraId="2CFC00FE"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утримались – 0</w:t>
            </w:r>
          </w:p>
          <w:p w14:paraId="5ABEECCF"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не голосували – 29</w:t>
            </w:r>
          </w:p>
          <w:p w14:paraId="698FA78D" w14:textId="77777777" w:rsidR="00892C81" w:rsidRPr="00B12B3A" w:rsidRDefault="00892C81" w:rsidP="00AE449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471BAAB5" w14:textId="77777777" w:rsidR="00892C81" w:rsidRPr="00B12B3A" w:rsidRDefault="00647998" w:rsidP="00AE449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За </w:t>
            </w:r>
            <w:r w:rsidR="00AE4491">
              <w:rPr>
                <w:rFonts w:ascii="Times New Roman" w:hAnsi="Times New Roman" w:cs="Times New Roman"/>
                <w:bCs/>
                <w:color w:val="auto"/>
                <w:sz w:val="28"/>
                <w:szCs w:val="28"/>
                <w:lang w:val="uk-UA"/>
              </w:rPr>
              <w:t>підсумками</w:t>
            </w:r>
            <w:r>
              <w:rPr>
                <w:rFonts w:ascii="Times New Roman" w:hAnsi="Times New Roman" w:cs="Times New Roman"/>
                <w:bCs/>
                <w:color w:val="auto"/>
                <w:sz w:val="28"/>
                <w:szCs w:val="28"/>
                <w:lang w:val="uk-UA"/>
              </w:rPr>
              <w:t xml:space="preserve"> голосування рішення не прийнято.</w:t>
            </w:r>
          </w:p>
        </w:tc>
      </w:tr>
      <w:tr w:rsidR="00892C81" w:rsidRPr="0062186E" w14:paraId="036BF7C2" w14:textId="77777777" w:rsidTr="004D214F">
        <w:tblPrEx>
          <w:tblCellMar>
            <w:top w:w="0" w:type="dxa"/>
            <w:bottom w:w="0" w:type="dxa"/>
          </w:tblCellMar>
        </w:tblPrEx>
        <w:trPr>
          <w:gridBefore w:val="1"/>
          <w:wBefore w:w="71" w:type="dxa"/>
          <w:trHeight w:val="315"/>
          <w:jc w:val="center"/>
        </w:trPr>
        <w:tc>
          <w:tcPr>
            <w:tcW w:w="2729" w:type="dxa"/>
            <w:gridSpan w:val="2"/>
          </w:tcPr>
          <w:p w14:paraId="7F2164A7" w14:textId="77777777" w:rsidR="00892C81" w:rsidRPr="00B12B3A" w:rsidRDefault="00892C81" w:rsidP="00892C81">
            <w:pPr>
              <w:widowControl w:val="0"/>
              <w:autoSpaceDE w:val="0"/>
              <w:autoSpaceDN w:val="0"/>
              <w:adjustRightInd w:val="0"/>
              <w:spacing w:line="240" w:lineRule="auto"/>
              <w:rPr>
                <w:rFonts w:ascii="Times New Roman" w:hAnsi="Times New Roman" w:cs="Times New Roman"/>
                <w:bCs/>
                <w:color w:val="auto"/>
                <w:sz w:val="28"/>
                <w:szCs w:val="28"/>
                <w:lang w:val="uk-UA"/>
              </w:rPr>
            </w:pPr>
            <w:r w:rsidRPr="00B12B3A">
              <w:rPr>
                <w:rFonts w:ascii="Times New Roman" w:hAnsi="Times New Roman" w:cs="Times New Roman"/>
                <w:b/>
                <w:bCs/>
                <w:color w:val="auto"/>
                <w:sz w:val="28"/>
                <w:szCs w:val="28"/>
                <w:lang w:val="uk-UA"/>
              </w:rPr>
              <w:t>Андрійчук Н.В.</w:t>
            </w:r>
            <w:r w:rsidRPr="00E84A70">
              <w:rPr>
                <w:rFonts w:ascii="Times New Roman" w:hAnsi="Times New Roman" w:cs="Times New Roman"/>
                <w:bCs/>
                <w:color w:val="auto"/>
                <w:sz w:val="28"/>
                <w:szCs w:val="28"/>
                <w:lang w:val="uk-UA"/>
              </w:rPr>
              <w:t>,</w:t>
            </w:r>
            <w:r w:rsidRPr="00B12B3A">
              <w:rPr>
                <w:rFonts w:ascii="Times New Roman" w:hAnsi="Times New Roman" w:cs="Times New Roman"/>
                <w:b/>
                <w:bCs/>
                <w:color w:val="auto"/>
                <w:sz w:val="28"/>
                <w:szCs w:val="28"/>
                <w:lang w:val="uk-UA"/>
              </w:rPr>
              <w:t xml:space="preserve"> </w:t>
            </w:r>
            <w:r w:rsidRPr="00B12B3A">
              <w:rPr>
                <w:rFonts w:ascii="Times New Roman" w:hAnsi="Times New Roman" w:cs="Times New Roman"/>
                <w:bCs/>
                <w:color w:val="auto"/>
                <w:sz w:val="28"/>
                <w:szCs w:val="28"/>
                <w:lang w:val="uk-UA"/>
              </w:rPr>
              <w:t xml:space="preserve"> </w:t>
            </w:r>
            <w:r w:rsidRPr="00B12B3A">
              <w:rPr>
                <w:rFonts w:ascii="Times New Roman" w:hAnsi="Times New Roman" w:cs="Times New Roman"/>
                <w:bCs/>
                <w:i/>
                <w:color w:val="auto"/>
                <w:sz w:val="28"/>
                <w:szCs w:val="28"/>
                <w:lang w:val="uk-UA"/>
              </w:rPr>
              <w:t>головуюча</w:t>
            </w:r>
          </w:p>
        </w:tc>
        <w:tc>
          <w:tcPr>
            <w:tcW w:w="7313" w:type="dxa"/>
          </w:tcPr>
          <w:p w14:paraId="3F1F667C"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ПРОПОЗИЦІЯ:</w:t>
            </w:r>
          </w:p>
          <w:p w14:paraId="32AB7ACA"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Повернутися до голосування.</w:t>
            </w:r>
          </w:p>
          <w:p w14:paraId="779265C1" w14:textId="77777777" w:rsidR="00892C81" w:rsidRPr="00B12B3A"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46569D2A"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ПРОПОЗИЦІЮ П</w:t>
            </w:r>
            <w:r w:rsidR="00364561">
              <w:rPr>
                <w:rFonts w:ascii="Times New Roman" w:hAnsi="Times New Roman" w:cs="Times New Roman"/>
                <w:bCs/>
                <w:color w:val="auto"/>
                <w:sz w:val="28"/>
                <w:szCs w:val="28"/>
                <w:lang w:val="uk-UA"/>
              </w:rPr>
              <w:t>І</w:t>
            </w:r>
            <w:r w:rsidR="00E84A70">
              <w:rPr>
                <w:rFonts w:ascii="Times New Roman" w:hAnsi="Times New Roman" w:cs="Times New Roman"/>
                <w:bCs/>
                <w:color w:val="auto"/>
                <w:sz w:val="28"/>
                <w:szCs w:val="28"/>
                <w:lang w:val="uk-UA"/>
              </w:rPr>
              <w:t>Д</w:t>
            </w:r>
            <w:r w:rsidR="00364561">
              <w:rPr>
                <w:rFonts w:ascii="Times New Roman" w:hAnsi="Times New Roman" w:cs="Times New Roman"/>
                <w:bCs/>
                <w:color w:val="auto"/>
                <w:sz w:val="28"/>
                <w:szCs w:val="28"/>
                <w:lang w:val="uk-UA"/>
              </w:rPr>
              <w:t>ТРИМАНО</w:t>
            </w:r>
            <w:r w:rsidRPr="00B12B3A">
              <w:rPr>
                <w:rFonts w:ascii="Times New Roman" w:hAnsi="Times New Roman" w:cs="Times New Roman"/>
                <w:bCs/>
                <w:color w:val="auto"/>
                <w:sz w:val="28"/>
                <w:szCs w:val="28"/>
                <w:lang w:val="uk-UA"/>
              </w:rPr>
              <w:t>:</w:t>
            </w:r>
          </w:p>
          <w:p w14:paraId="03D83E6F"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за – 44</w:t>
            </w:r>
          </w:p>
          <w:p w14:paraId="19DFEA90"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проти – 0</w:t>
            </w:r>
          </w:p>
          <w:p w14:paraId="3E365FAB"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утримались – 0</w:t>
            </w:r>
          </w:p>
          <w:p w14:paraId="4700F64B"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не голосували – 23</w:t>
            </w:r>
          </w:p>
          <w:p w14:paraId="0AF5668D" w14:textId="77777777" w:rsidR="00892C81" w:rsidRPr="00B12B3A" w:rsidRDefault="00892C81" w:rsidP="0036456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62186E" w14:paraId="639ABFAB" w14:textId="77777777" w:rsidTr="004D214F">
        <w:tblPrEx>
          <w:tblCellMar>
            <w:top w:w="0" w:type="dxa"/>
            <w:bottom w:w="0" w:type="dxa"/>
          </w:tblCellMar>
        </w:tblPrEx>
        <w:trPr>
          <w:gridBefore w:val="1"/>
          <w:wBefore w:w="71" w:type="dxa"/>
          <w:trHeight w:val="315"/>
          <w:jc w:val="center"/>
        </w:trPr>
        <w:tc>
          <w:tcPr>
            <w:tcW w:w="2729" w:type="dxa"/>
            <w:gridSpan w:val="2"/>
          </w:tcPr>
          <w:p w14:paraId="600C7A5B"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ВИРІШИЛИ:</w:t>
            </w:r>
          </w:p>
          <w:p w14:paraId="59BEEDB1"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за – 46</w:t>
            </w:r>
          </w:p>
          <w:p w14:paraId="0CB18A14"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проти – 0</w:t>
            </w:r>
          </w:p>
          <w:p w14:paraId="120ACE87"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утримались – 0</w:t>
            </w:r>
          </w:p>
          <w:p w14:paraId="43A1B96E"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не голосували – 21</w:t>
            </w:r>
          </w:p>
          <w:p w14:paraId="2E538721"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B12B3A">
              <w:rPr>
                <w:rFonts w:ascii="Times New Roman" w:hAnsi="Times New Roman" w:cs="Times New Roman"/>
                <w:bCs/>
                <w:i/>
                <w:color w:val="auto"/>
                <w:sz w:val="28"/>
                <w:szCs w:val="28"/>
                <w:lang w:val="uk-UA"/>
              </w:rPr>
              <w:t>(</w:t>
            </w:r>
            <w:r w:rsidRPr="00B12B3A">
              <w:rPr>
                <w:rFonts w:ascii="Times New Roman" w:hAnsi="Times New Roman" w:cs="Times New Roman"/>
                <w:bCs/>
                <w:i/>
                <w:color w:val="auto"/>
                <w:sz w:val="24"/>
                <w:szCs w:val="24"/>
                <w:lang w:val="uk-UA"/>
              </w:rPr>
              <w:t>результати поіменного голосування додаються)</w:t>
            </w:r>
          </w:p>
          <w:p w14:paraId="5573D27B"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575E9C30" w14:textId="77777777" w:rsidR="00892C81" w:rsidRPr="00B12B3A" w:rsidRDefault="00892C81" w:rsidP="00892B29">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12B3A">
              <w:rPr>
                <w:rFonts w:ascii="Times New Roman" w:hAnsi="Times New Roman" w:cs="Times New Roman"/>
                <w:bCs/>
                <w:color w:val="auto"/>
                <w:sz w:val="28"/>
                <w:szCs w:val="28"/>
                <w:lang w:val="uk-UA"/>
              </w:rPr>
              <w:t>Проект рішення «</w:t>
            </w:r>
            <w:r w:rsidRPr="00B12B3A">
              <w:rPr>
                <w:rFonts w:ascii="Times New Roman" w:hAnsi="Times New Roman" w:cs="Times New Roman"/>
                <w:color w:val="auto"/>
                <w:sz w:val="28"/>
                <w:szCs w:val="28"/>
                <w:lang w:val="uk-UA"/>
              </w:rPr>
              <w:t>Про виконання програми поводження</w:t>
            </w:r>
            <w:r w:rsidR="002E2EB0">
              <w:rPr>
                <w:rFonts w:ascii="Times New Roman" w:hAnsi="Times New Roman" w:cs="Times New Roman"/>
                <w:color w:val="auto"/>
                <w:sz w:val="28"/>
                <w:szCs w:val="28"/>
                <w:lang w:val="uk-UA"/>
              </w:rPr>
              <w:t xml:space="preserve">       </w:t>
            </w:r>
            <w:r w:rsidRPr="00B12B3A">
              <w:rPr>
                <w:rFonts w:ascii="Times New Roman" w:hAnsi="Times New Roman" w:cs="Times New Roman"/>
                <w:color w:val="auto"/>
                <w:sz w:val="28"/>
                <w:szCs w:val="28"/>
                <w:lang w:val="uk-UA"/>
              </w:rPr>
              <w:t xml:space="preserve"> з твердими побутовими відходами у Хмельницькій області на 2013 – 2015 роки</w:t>
            </w:r>
            <w:r w:rsidRPr="00B12B3A">
              <w:rPr>
                <w:rFonts w:ascii="Times New Roman" w:hAnsi="Times New Roman" w:cs="Times New Roman"/>
                <w:bCs/>
                <w:color w:val="auto"/>
                <w:sz w:val="28"/>
                <w:szCs w:val="28"/>
                <w:lang w:val="uk-UA"/>
              </w:rPr>
              <w:t>» прийняти як рішення ради.</w:t>
            </w:r>
          </w:p>
        </w:tc>
      </w:tr>
      <w:tr w:rsidR="00892C81" w:rsidRPr="0062186E" w14:paraId="7C4A5EB1" w14:textId="77777777" w:rsidTr="004D214F">
        <w:tblPrEx>
          <w:tblCellMar>
            <w:top w:w="0" w:type="dxa"/>
            <w:bottom w:w="0" w:type="dxa"/>
          </w:tblCellMar>
        </w:tblPrEx>
        <w:trPr>
          <w:gridBefore w:val="1"/>
          <w:wBefore w:w="71" w:type="dxa"/>
          <w:trHeight w:val="315"/>
          <w:jc w:val="center"/>
        </w:trPr>
        <w:tc>
          <w:tcPr>
            <w:tcW w:w="2729" w:type="dxa"/>
            <w:gridSpan w:val="2"/>
          </w:tcPr>
          <w:p w14:paraId="42B7E1FB" w14:textId="77777777" w:rsidR="00892C81" w:rsidRPr="00B12B3A" w:rsidRDefault="00892C81" w:rsidP="00892C81">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313" w:type="dxa"/>
          </w:tcPr>
          <w:p w14:paraId="23653260" w14:textId="77777777" w:rsidR="00892C81" w:rsidRPr="00B12B3A" w:rsidRDefault="00364561" w:rsidP="00364561">
            <w:pPr>
              <w:widowControl w:val="0"/>
              <w:autoSpaceDE w:val="0"/>
              <w:autoSpaceDN w:val="0"/>
              <w:adjustRightInd w:val="0"/>
              <w:spacing w:line="240" w:lineRule="auto"/>
              <w:ind w:left="113"/>
              <w:jc w:val="center"/>
              <w:rPr>
                <w:rFonts w:ascii="Times New Roman" w:hAnsi="Times New Roman" w:cs="Times New Roman"/>
                <w:bCs/>
                <w:color w:val="auto"/>
                <w:sz w:val="28"/>
                <w:szCs w:val="28"/>
                <w:lang w:val="uk-UA"/>
              </w:rPr>
            </w:pPr>
            <w:r w:rsidRPr="00B12B3A">
              <w:rPr>
                <w:rFonts w:ascii="Times New Roman" w:hAnsi="Times New Roman" w:cs="Times New Roman"/>
                <w:bCs/>
                <w:i/>
                <w:color w:val="auto"/>
                <w:sz w:val="28"/>
                <w:szCs w:val="28"/>
                <w:lang w:val="uk-UA"/>
              </w:rPr>
              <w:t>(Рішення № 52-9/2016 додається)</w:t>
            </w:r>
          </w:p>
        </w:tc>
      </w:tr>
      <w:tr w:rsidR="00892C81" w:rsidRPr="0062186E" w14:paraId="3FD28F59" w14:textId="77777777" w:rsidTr="004D214F">
        <w:tblPrEx>
          <w:tblCellMar>
            <w:top w:w="0" w:type="dxa"/>
            <w:bottom w:w="0" w:type="dxa"/>
          </w:tblCellMar>
        </w:tblPrEx>
        <w:trPr>
          <w:gridBefore w:val="1"/>
          <w:wBefore w:w="71" w:type="dxa"/>
          <w:trHeight w:val="315"/>
          <w:jc w:val="center"/>
        </w:trPr>
        <w:tc>
          <w:tcPr>
            <w:tcW w:w="2729" w:type="dxa"/>
            <w:gridSpan w:val="2"/>
          </w:tcPr>
          <w:p w14:paraId="4C1FB9FD" w14:textId="77777777" w:rsidR="00892C81" w:rsidRPr="00B12B3A" w:rsidRDefault="00892C81" w:rsidP="00892C81">
            <w:pPr>
              <w:widowControl w:val="0"/>
              <w:autoSpaceDE w:val="0"/>
              <w:autoSpaceDN w:val="0"/>
              <w:adjustRightInd w:val="0"/>
              <w:spacing w:line="240" w:lineRule="auto"/>
              <w:rPr>
                <w:rFonts w:ascii="Times New Roman" w:hAnsi="Times New Roman" w:cs="Times New Roman"/>
                <w:b/>
                <w:bCs/>
                <w:color w:val="auto"/>
                <w:sz w:val="28"/>
                <w:szCs w:val="28"/>
                <w:lang w:val="uk-UA"/>
              </w:rPr>
            </w:pPr>
          </w:p>
        </w:tc>
        <w:tc>
          <w:tcPr>
            <w:tcW w:w="7313" w:type="dxa"/>
          </w:tcPr>
          <w:p w14:paraId="782F0B54" w14:textId="77777777" w:rsidR="00892C81" w:rsidRPr="00B12B3A"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62186E" w14:paraId="1BAEAFF6"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BD230A9" w14:textId="77777777" w:rsidR="00892C81" w:rsidRPr="00B12B3A"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19A18961"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p>
          <w:p w14:paraId="65201ABD" w14:textId="77777777" w:rsidR="00AE4491" w:rsidRPr="00B12B3A" w:rsidRDefault="00AE449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p>
        </w:tc>
      </w:tr>
      <w:tr w:rsidR="00892C81" w:rsidRPr="0062186E" w14:paraId="140D3A2D"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7A1280B" w14:textId="77777777" w:rsidR="00AE4491" w:rsidRDefault="00AE4491" w:rsidP="00AE4491">
            <w:pPr>
              <w:widowControl w:val="0"/>
              <w:numPr>
                <w:ilvl w:val="0"/>
                <w:numId w:val="40"/>
              </w:numPr>
              <w:autoSpaceDE w:val="0"/>
              <w:autoSpaceDN w:val="0"/>
              <w:adjustRightInd w:val="0"/>
              <w:spacing w:line="240" w:lineRule="auto"/>
              <w:jc w:val="center"/>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u w:val="single"/>
                <w:lang w:val="uk-UA"/>
              </w:rPr>
              <w:t xml:space="preserve"> </w:t>
            </w:r>
            <w:r w:rsidR="00892C81" w:rsidRPr="00364561">
              <w:rPr>
                <w:rFonts w:ascii="Times New Roman" w:hAnsi="Times New Roman" w:cs="Times New Roman"/>
                <w:b/>
                <w:color w:val="auto"/>
                <w:sz w:val="28"/>
                <w:szCs w:val="28"/>
                <w:u w:val="single"/>
                <w:lang w:val="uk-UA"/>
              </w:rPr>
              <w:t xml:space="preserve">Про виконання обласної програми подолання </w:t>
            </w:r>
          </w:p>
          <w:p w14:paraId="1C89DFE7" w14:textId="77777777" w:rsidR="00892C81" w:rsidRPr="00364561" w:rsidRDefault="00892C81" w:rsidP="00AE4491">
            <w:pPr>
              <w:widowControl w:val="0"/>
              <w:autoSpaceDE w:val="0"/>
              <w:autoSpaceDN w:val="0"/>
              <w:adjustRightInd w:val="0"/>
              <w:spacing w:line="240" w:lineRule="auto"/>
              <w:ind w:left="430"/>
              <w:jc w:val="center"/>
              <w:rPr>
                <w:rFonts w:ascii="Times New Roman" w:hAnsi="Times New Roman" w:cs="Times New Roman"/>
                <w:b/>
                <w:color w:val="auto"/>
                <w:sz w:val="28"/>
                <w:szCs w:val="28"/>
                <w:u w:val="single"/>
                <w:lang w:val="uk-UA"/>
              </w:rPr>
            </w:pPr>
            <w:r w:rsidRPr="00364561">
              <w:rPr>
                <w:rFonts w:ascii="Times New Roman" w:hAnsi="Times New Roman" w:cs="Times New Roman"/>
                <w:b/>
                <w:color w:val="auto"/>
                <w:sz w:val="28"/>
                <w:szCs w:val="28"/>
                <w:u w:val="single"/>
                <w:lang w:val="uk-UA"/>
              </w:rPr>
              <w:t>та запобігання бідності до 2015 року</w:t>
            </w:r>
          </w:p>
          <w:p w14:paraId="705F5358" w14:textId="77777777" w:rsidR="00AE4491" w:rsidRPr="00F34102" w:rsidRDefault="00AE449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73A599D1" w14:textId="77777777" w:rsidTr="004D214F">
        <w:tblPrEx>
          <w:tblCellMar>
            <w:top w:w="0" w:type="dxa"/>
            <w:bottom w:w="0" w:type="dxa"/>
          </w:tblCellMar>
        </w:tblPrEx>
        <w:trPr>
          <w:gridBefore w:val="1"/>
          <w:wBefore w:w="71" w:type="dxa"/>
          <w:trHeight w:val="315"/>
          <w:jc w:val="center"/>
        </w:trPr>
        <w:tc>
          <w:tcPr>
            <w:tcW w:w="2729" w:type="dxa"/>
            <w:gridSpan w:val="2"/>
          </w:tcPr>
          <w:p w14:paraId="5A7D96B4"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34102">
              <w:rPr>
                <w:rFonts w:ascii="Times New Roman" w:hAnsi="Times New Roman" w:cs="Times New Roman"/>
                <w:color w:val="auto"/>
                <w:sz w:val="28"/>
                <w:szCs w:val="28"/>
                <w:lang w:val="uk-UA"/>
              </w:rPr>
              <w:t>СЛУХАЛИ:</w:t>
            </w:r>
          </w:p>
        </w:tc>
        <w:tc>
          <w:tcPr>
            <w:tcW w:w="7313" w:type="dxa"/>
            <w:vAlign w:val="center"/>
          </w:tcPr>
          <w:p w14:paraId="1F0B66BD" w14:textId="77777777" w:rsidR="00892C81" w:rsidRPr="00F34102"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 xml:space="preserve">Головуючу, яка повідомила, що </w:t>
            </w:r>
            <w:r w:rsidR="002E2EB0">
              <w:rPr>
                <w:rFonts w:ascii="Times New Roman" w:hAnsi="Times New Roman" w:cs="Times New Roman"/>
                <w:bCs/>
                <w:color w:val="auto"/>
                <w:sz w:val="28"/>
                <w:szCs w:val="28"/>
                <w:lang w:val="uk-UA"/>
              </w:rPr>
              <w:t>питання розглядалося на зас</w:t>
            </w:r>
            <w:r w:rsidR="003F2A72">
              <w:rPr>
                <w:rFonts w:ascii="Times New Roman" w:hAnsi="Times New Roman" w:cs="Times New Roman"/>
                <w:bCs/>
                <w:color w:val="auto"/>
                <w:sz w:val="28"/>
                <w:szCs w:val="28"/>
                <w:lang w:val="uk-UA"/>
              </w:rPr>
              <w:t xml:space="preserve">іданні усіх постійних комісій. Запропонований проект рішення підтримано. </w:t>
            </w:r>
            <w:r w:rsidRPr="00F34102">
              <w:rPr>
                <w:rFonts w:ascii="Times New Roman" w:hAnsi="Times New Roman" w:cs="Times New Roman"/>
                <w:bCs/>
                <w:color w:val="auto"/>
                <w:sz w:val="28"/>
                <w:szCs w:val="28"/>
                <w:lang w:val="uk-UA"/>
              </w:rPr>
              <w:t>Постійна комісія з питань освіти, науки, культури, молодіжної політики, спорту і туризму рекомендувала обласній державній адміністрації переглянути перелік діючих обласних програм на предмет їх доцільності, ефективності та фінансової підтримки.</w:t>
            </w:r>
          </w:p>
          <w:p w14:paraId="137110FE" w14:textId="77777777" w:rsidR="00892C81" w:rsidRPr="00F34102" w:rsidRDefault="00892C8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892C81" w:rsidRPr="0062186E" w14:paraId="028CD8DC" w14:textId="77777777" w:rsidTr="004D214F">
        <w:tblPrEx>
          <w:tblCellMar>
            <w:top w:w="0" w:type="dxa"/>
            <w:bottom w:w="0" w:type="dxa"/>
          </w:tblCellMar>
        </w:tblPrEx>
        <w:trPr>
          <w:gridBefore w:val="1"/>
          <w:wBefore w:w="71" w:type="dxa"/>
          <w:trHeight w:val="1967"/>
          <w:jc w:val="center"/>
        </w:trPr>
        <w:tc>
          <w:tcPr>
            <w:tcW w:w="2729" w:type="dxa"/>
            <w:gridSpan w:val="2"/>
          </w:tcPr>
          <w:p w14:paraId="330AD3F3"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ВИРІШИЛИ:</w:t>
            </w:r>
          </w:p>
          <w:p w14:paraId="4171CFD8"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за – 38</w:t>
            </w:r>
          </w:p>
          <w:p w14:paraId="463F5EA5"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проти – 0</w:t>
            </w:r>
          </w:p>
          <w:p w14:paraId="081EBD3B"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утримались – 0</w:t>
            </w:r>
          </w:p>
          <w:p w14:paraId="1E4E3962"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не голосували – 29</w:t>
            </w:r>
          </w:p>
          <w:p w14:paraId="39FC19E0"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F34102">
              <w:rPr>
                <w:rFonts w:ascii="Times New Roman" w:hAnsi="Times New Roman" w:cs="Times New Roman"/>
                <w:bCs/>
                <w:i/>
                <w:color w:val="auto"/>
                <w:sz w:val="28"/>
                <w:szCs w:val="28"/>
                <w:lang w:val="uk-UA"/>
              </w:rPr>
              <w:t>(</w:t>
            </w:r>
            <w:r w:rsidRPr="00F34102">
              <w:rPr>
                <w:rFonts w:ascii="Times New Roman" w:hAnsi="Times New Roman" w:cs="Times New Roman"/>
                <w:bCs/>
                <w:i/>
                <w:color w:val="auto"/>
                <w:sz w:val="24"/>
                <w:szCs w:val="24"/>
                <w:lang w:val="uk-UA"/>
              </w:rPr>
              <w:t>результати поіменного голосування додаються)</w:t>
            </w:r>
          </w:p>
          <w:p w14:paraId="177985D6"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2C1025F4" w14:textId="77777777" w:rsidR="00892C81" w:rsidRPr="00F34102" w:rsidRDefault="0073725E" w:rsidP="00AE4491">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73725E">
              <w:rPr>
                <w:rFonts w:ascii="Times New Roman" w:hAnsi="Times New Roman" w:cs="Times New Roman"/>
                <w:color w:val="auto"/>
                <w:sz w:val="28"/>
                <w:szCs w:val="28"/>
                <w:lang w:val="uk-UA"/>
              </w:rPr>
              <w:t xml:space="preserve">За </w:t>
            </w:r>
            <w:r w:rsidR="00AE4491">
              <w:rPr>
                <w:rFonts w:ascii="Times New Roman" w:hAnsi="Times New Roman" w:cs="Times New Roman"/>
                <w:color w:val="auto"/>
                <w:sz w:val="28"/>
                <w:szCs w:val="28"/>
                <w:lang w:val="uk-UA"/>
              </w:rPr>
              <w:t>підсумками</w:t>
            </w:r>
            <w:r w:rsidRPr="0073725E">
              <w:rPr>
                <w:rFonts w:ascii="Times New Roman" w:hAnsi="Times New Roman" w:cs="Times New Roman"/>
                <w:color w:val="auto"/>
                <w:sz w:val="28"/>
                <w:szCs w:val="28"/>
                <w:lang w:val="uk-UA"/>
              </w:rPr>
              <w:t xml:space="preserve"> голосування рішення не прийнято.</w:t>
            </w:r>
          </w:p>
        </w:tc>
      </w:tr>
      <w:tr w:rsidR="00892C81" w:rsidRPr="00B12B3A" w14:paraId="2AB90752" w14:textId="77777777" w:rsidTr="004D214F">
        <w:tblPrEx>
          <w:tblCellMar>
            <w:top w:w="0" w:type="dxa"/>
            <w:bottom w:w="0" w:type="dxa"/>
          </w:tblCellMar>
        </w:tblPrEx>
        <w:trPr>
          <w:gridBefore w:val="1"/>
          <w:wBefore w:w="71" w:type="dxa"/>
          <w:trHeight w:val="315"/>
          <w:jc w:val="center"/>
        </w:trPr>
        <w:tc>
          <w:tcPr>
            <w:tcW w:w="2729" w:type="dxa"/>
            <w:gridSpan w:val="2"/>
          </w:tcPr>
          <w:p w14:paraId="706833E1" w14:textId="77777777" w:rsidR="00892C81" w:rsidRPr="00F34102" w:rsidRDefault="00892C81" w:rsidP="00892C81">
            <w:pPr>
              <w:widowControl w:val="0"/>
              <w:autoSpaceDE w:val="0"/>
              <w:autoSpaceDN w:val="0"/>
              <w:adjustRightInd w:val="0"/>
              <w:spacing w:line="240" w:lineRule="auto"/>
              <w:rPr>
                <w:rFonts w:ascii="Times New Roman" w:hAnsi="Times New Roman" w:cs="Times New Roman"/>
                <w:bCs/>
                <w:color w:val="auto"/>
                <w:sz w:val="28"/>
                <w:szCs w:val="28"/>
                <w:lang w:val="uk-UA"/>
              </w:rPr>
            </w:pPr>
            <w:r w:rsidRPr="00F34102">
              <w:rPr>
                <w:rFonts w:ascii="Times New Roman" w:hAnsi="Times New Roman" w:cs="Times New Roman"/>
                <w:b/>
                <w:bCs/>
                <w:color w:val="auto"/>
                <w:sz w:val="28"/>
                <w:szCs w:val="28"/>
                <w:lang w:val="uk-UA"/>
              </w:rPr>
              <w:t xml:space="preserve">Андрійчук Н.В., </w:t>
            </w:r>
            <w:r w:rsidRPr="00F34102">
              <w:rPr>
                <w:rFonts w:ascii="Times New Roman" w:hAnsi="Times New Roman" w:cs="Times New Roman"/>
                <w:bCs/>
                <w:color w:val="auto"/>
                <w:sz w:val="28"/>
                <w:szCs w:val="28"/>
                <w:lang w:val="uk-UA"/>
              </w:rPr>
              <w:t xml:space="preserve"> </w:t>
            </w:r>
            <w:r w:rsidRPr="00F34102">
              <w:rPr>
                <w:rFonts w:ascii="Times New Roman" w:hAnsi="Times New Roman" w:cs="Times New Roman"/>
                <w:bCs/>
                <w:i/>
                <w:color w:val="auto"/>
                <w:sz w:val="28"/>
                <w:szCs w:val="28"/>
                <w:lang w:val="uk-UA"/>
              </w:rPr>
              <w:t>головуюча</w:t>
            </w:r>
          </w:p>
        </w:tc>
        <w:tc>
          <w:tcPr>
            <w:tcW w:w="7313" w:type="dxa"/>
          </w:tcPr>
          <w:p w14:paraId="689B3546" w14:textId="77777777" w:rsidR="00892C81"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ПРОПОЗИЦІЯ:</w:t>
            </w:r>
          </w:p>
          <w:p w14:paraId="2557BCFC" w14:textId="77777777" w:rsidR="00892C81" w:rsidRPr="00F34102"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Повернутися до голосування.</w:t>
            </w:r>
          </w:p>
          <w:p w14:paraId="31F9E15F" w14:textId="77777777" w:rsidR="00892C81" w:rsidRPr="00F34102"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5A47BA79" w14:textId="77777777" w:rsidR="00892C81" w:rsidRPr="00F34102"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ПРОПОЗИЦІЮ П</w:t>
            </w:r>
            <w:r w:rsidR="0073725E">
              <w:rPr>
                <w:rFonts w:ascii="Times New Roman" w:hAnsi="Times New Roman" w:cs="Times New Roman"/>
                <w:bCs/>
                <w:color w:val="auto"/>
                <w:sz w:val="28"/>
                <w:szCs w:val="28"/>
                <w:lang w:val="uk-UA"/>
              </w:rPr>
              <w:t>ІДТРИМАНО</w:t>
            </w:r>
            <w:r w:rsidRPr="00F34102">
              <w:rPr>
                <w:rFonts w:ascii="Times New Roman" w:hAnsi="Times New Roman" w:cs="Times New Roman"/>
                <w:bCs/>
                <w:color w:val="auto"/>
                <w:sz w:val="28"/>
                <w:szCs w:val="28"/>
                <w:lang w:val="uk-UA"/>
              </w:rPr>
              <w:t>:</w:t>
            </w:r>
          </w:p>
          <w:p w14:paraId="0CC9A04F" w14:textId="77777777" w:rsidR="00892C81" w:rsidRPr="00F34102"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за – 44</w:t>
            </w:r>
          </w:p>
          <w:p w14:paraId="2E179CD7" w14:textId="77777777" w:rsidR="00892C81" w:rsidRPr="00F34102"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проти – 0</w:t>
            </w:r>
          </w:p>
          <w:p w14:paraId="5AE8A90A" w14:textId="77777777" w:rsidR="00892C81" w:rsidRPr="00F34102"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утримались – 0</w:t>
            </w:r>
          </w:p>
          <w:p w14:paraId="2AA9C2AB" w14:textId="77777777" w:rsidR="00892C81" w:rsidRPr="00F34102" w:rsidRDefault="00892C81" w:rsidP="007372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не голосували – 23</w:t>
            </w:r>
          </w:p>
          <w:p w14:paraId="4D9DF263" w14:textId="77777777" w:rsidR="00892C81" w:rsidRDefault="00892C81" w:rsidP="00AE449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p w14:paraId="3F6898C1" w14:textId="77777777" w:rsidR="00AE4491" w:rsidRPr="00F34102" w:rsidRDefault="00AE4491" w:rsidP="00AE449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892C81" w:rsidRPr="0062186E" w14:paraId="180A0C3F" w14:textId="77777777" w:rsidTr="004D214F">
        <w:tblPrEx>
          <w:tblCellMar>
            <w:top w:w="0" w:type="dxa"/>
            <w:bottom w:w="0" w:type="dxa"/>
          </w:tblCellMar>
        </w:tblPrEx>
        <w:trPr>
          <w:gridBefore w:val="1"/>
          <w:wBefore w:w="71" w:type="dxa"/>
          <w:trHeight w:val="1967"/>
          <w:jc w:val="center"/>
        </w:trPr>
        <w:tc>
          <w:tcPr>
            <w:tcW w:w="2729" w:type="dxa"/>
            <w:gridSpan w:val="2"/>
          </w:tcPr>
          <w:p w14:paraId="175A9B26"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ВИРІШИЛИ:</w:t>
            </w:r>
          </w:p>
          <w:p w14:paraId="09FEC9CA"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за – 46</w:t>
            </w:r>
          </w:p>
          <w:p w14:paraId="0E8FFAB7"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проти – 0</w:t>
            </w:r>
          </w:p>
          <w:p w14:paraId="4491F807"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утримались – 0</w:t>
            </w:r>
          </w:p>
          <w:p w14:paraId="2EE4EB34"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34102">
              <w:rPr>
                <w:rFonts w:ascii="Times New Roman" w:hAnsi="Times New Roman" w:cs="Times New Roman"/>
                <w:bCs/>
                <w:color w:val="auto"/>
                <w:sz w:val="28"/>
                <w:szCs w:val="28"/>
                <w:lang w:val="uk-UA"/>
              </w:rPr>
              <w:t>не голосували – 21</w:t>
            </w:r>
          </w:p>
          <w:p w14:paraId="1F1FE862" w14:textId="77777777" w:rsidR="00892C81" w:rsidRPr="00CF7392"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F7392">
              <w:rPr>
                <w:rFonts w:ascii="Times New Roman" w:hAnsi="Times New Roman" w:cs="Times New Roman"/>
                <w:bCs/>
                <w:i/>
                <w:color w:val="auto"/>
                <w:sz w:val="24"/>
                <w:szCs w:val="24"/>
                <w:lang w:val="uk-UA"/>
              </w:rPr>
              <w:t>(результати поіменного голосування додаються)</w:t>
            </w:r>
          </w:p>
          <w:p w14:paraId="2622BDD0"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bCs/>
                <w:color w:val="auto"/>
                <w:sz w:val="24"/>
                <w:szCs w:val="24"/>
                <w:lang w:val="uk-UA"/>
              </w:rPr>
            </w:pPr>
          </w:p>
        </w:tc>
        <w:tc>
          <w:tcPr>
            <w:tcW w:w="7313" w:type="dxa"/>
          </w:tcPr>
          <w:p w14:paraId="1DD88F9C" w14:textId="77777777" w:rsidR="00892C81" w:rsidRPr="00F34102" w:rsidRDefault="00892C81" w:rsidP="00CF7392">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F34102">
              <w:rPr>
                <w:rFonts w:ascii="Times New Roman" w:hAnsi="Times New Roman" w:cs="Times New Roman"/>
                <w:color w:val="auto"/>
                <w:sz w:val="28"/>
                <w:szCs w:val="28"/>
                <w:lang w:val="uk-UA"/>
              </w:rPr>
              <w:t>Проект рішення «Про виконання обласної програми подолання та запобігання бідності до 2015 року» прийняти як рішення ради.</w:t>
            </w:r>
          </w:p>
        </w:tc>
      </w:tr>
      <w:tr w:rsidR="00892C81" w:rsidRPr="0062186E" w14:paraId="308C5D2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48485AE" w14:textId="77777777" w:rsidR="00892C81" w:rsidRPr="00F34102"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7B095846" w14:textId="77777777" w:rsidR="00892C81" w:rsidRPr="00F34102"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62186E" w14:paraId="5ADDA575"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3DDA3D1" w14:textId="77777777" w:rsidR="00892C81" w:rsidRPr="00F34102" w:rsidRDefault="00892C81"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38E240D3" w14:textId="77777777" w:rsidR="00892C81" w:rsidRPr="00F34102" w:rsidRDefault="00892C81" w:rsidP="00AE4491">
            <w:pPr>
              <w:widowControl w:val="0"/>
              <w:autoSpaceDE w:val="0"/>
              <w:autoSpaceDN w:val="0"/>
              <w:adjustRightInd w:val="0"/>
              <w:spacing w:line="240" w:lineRule="auto"/>
              <w:ind w:left="131"/>
              <w:jc w:val="center"/>
              <w:rPr>
                <w:rFonts w:ascii="Times New Roman" w:hAnsi="Times New Roman" w:cs="Times New Roman"/>
                <w:color w:val="auto"/>
                <w:sz w:val="28"/>
                <w:szCs w:val="28"/>
                <w:lang w:val="uk-UA"/>
              </w:rPr>
            </w:pPr>
            <w:r w:rsidRPr="00F34102">
              <w:rPr>
                <w:rFonts w:ascii="Times New Roman" w:hAnsi="Times New Roman" w:cs="Times New Roman"/>
                <w:bCs/>
                <w:i/>
                <w:color w:val="auto"/>
                <w:sz w:val="28"/>
                <w:szCs w:val="28"/>
                <w:lang w:val="uk-UA"/>
              </w:rPr>
              <w:t>(Рішення № 53-9/2016 додається)</w:t>
            </w:r>
          </w:p>
        </w:tc>
      </w:tr>
      <w:tr w:rsidR="00892C81" w:rsidRPr="0062186E" w14:paraId="5E49E76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4216C4C" w14:textId="77777777" w:rsidR="00892C81" w:rsidRPr="00F34102" w:rsidRDefault="00892C81"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11445D94" w14:textId="77777777" w:rsidR="00892C81" w:rsidRDefault="00892C81" w:rsidP="00892C81">
            <w:pPr>
              <w:widowControl w:val="0"/>
              <w:autoSpaceDE w:val="0"/>
              <w:autoSpaceDN w:val="0"/>
              <w:adjustRightInd w:val="0"/>
              <w:spacing w:line="240" w:lineRule="auto"/>
              <w:ind w:left="131"/>
              <w:jc w:val="both"/>
              <w:rPr>
                <w:rFonts w:ascii="Times New Roman" w:hAnsi="Times New Roman" w:cs="Times New Roman"/>
                <w:bCs/>
                <w:i/>
                <w:color w:val="auto"/>
                <w:sz w:val="28"/>
                <w:szCs w:val="28"/>
                <w:lang w:val="uk-UA"/>
              </w:rPr>
            </w:pPr>
          </w:p>
          <w:p w14:paraId="06C6B290" w14:textId="77777777" w:rsidR="00AE4491" w:rsidRDefault="00AE4491" w:rsidP="00892C81">
            <w:pPr>
              <w:widowControl w:val="0"/>
              <w:autoSpaceDE w:val="0"/>
              <w:autoSpaceDN w:val="0"/>
              <w:adjustRightInd w:val="0"/>
              <w:spacing w:line="240" w:lineRule="auto"/>
              <w:ind w:left="131"/>
              <w:jc w:val="both"/>
              <w:rPr>
                <w:rFonts w:ascii="Times New Roman" w:hAnsi="Times New Roman" w:cs="Times New Roman"/>
                <w:bCs/>
                <w:i/>
                <w:color w:val="auto"/>
                <w:sz w:val="28"/>
                <w:szCs w:val="28"/>
                <w:lang w:val="uk-UA"/>
              </w:rPr>
            </w:pPr>
          </w:p>
          <w:p w14:paraId="0FBCEFD8" w14:textId="77777777" w:rsidR="00AE4491" w:rsidRPr="00F34102" w:rsidRDefault="00AE4491" w:rsidP="00892C81">
            <w:pPr>
              <w:widowControl w:val="0"/>
              <w:autoSpaceDE w:val="0"/>
              <w:autoSpaceDN w:val="0"/>
              <w:adjustRightInd w:val="0"/>
              <w:spacing w:line="240" w:lineRule="auto"/>
              <w:ind w:left="131"/>
              <w:jc w:val="both"/>
              <w:rPr>
                <w:rFonts w:ascii="Times New Roman" w:hAnsi="Times New Roman" w:cs="Times New Roman"/>
                <w:bCs/>
                <w:i/>
                <w:color w:val="auto"/>
                <w:sz w:val="28"/>
                <w:szCs w:val="28"/>
                <w:lang w:val="uk-UA"/>
              </w:rPr>
            </w:pPr>
          </w:p>
        </w:tc>
      </w:tr>
      <w:tr w:rsidR="00892C81" w:rsidRPr="0062186E" w14:paraId="60C81B04"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543FC551" w14:textId="77777777" w:rsidR="00892C81" w:rsidRPr="00AE4491" w:rsidRDefault="00892C81" w:rsidP="00AE4491">
            <w:pPr>
              <w:widowControl w:val="0"/>
              <w:numPr>
                <w:ilvl w:val="0"/>
                <w:numId w:val="40"/>
              </w:numPr>
              <w:autoSpaceDE w:val="0"/>
              <w:autoSpaceDN w:val="0"/>
              <w:adjustRightInd w:val="0"/>
              <w:spacing w:line="240" w:lineRule="auto"/>
              <w:jc w:val="center"/>
              <w:rPr>
                <w:rFonts w:ascii="Times New Roman" w:hAnsi="Times New Roman" w:cs="Times New Roman"/>
                <w:b/>
                <w:color w:val="auto"/>
                <w:sz w:val="28"/>
                <w:szCs w:val="28"/>
                <w:u w:val="single"/>
                <w:lang w:val="uk-UA"/>
              </w:rPr>
            </w:pPr>
            <w:r w:rsidRPr="00260707">
              <w:rPr>
                <w:rFonts w:ascii="Times New Roman" w:hAnsi="Times New Roman" w:cs="Times New Roman"/>
                <w:b/>
                <w:color w:val="auto"/>
                <w:sz w:val="28"/>
                <w:szCs w:val="28"/>
                <w:u w:val="single"/>
                <w:lang w:val="uk-UA"/>
              </w:rPr>
              <w:t>Про внесення змін до обласної програми «Створення сучасної моделі управління регіональним розвитком ринку праці</w:t>
            </w:r>
            <w:r w:rsidR="00E95667">
              <w:rPr>
                <w:rFonts w:ascii="Times New Roman" w:hAnsi="Times New Roman" w:cs="Times New Roman"/>
                <w:b/>
                <w:color w:val="auto"/>
                <w:sz w:val="28"/>
                <w:szCs w:val="28"/>
                <w:u w:val="single"/>
                <w:lang w:val="uk-UA"/>
              </w:rPr>
              <w:t xml:space="preserve"> у Хмельницькій області на 2015</w:t>
            </w:r>
            <w:r w:rsidR="00AE4491">
              <w:rPr>
                <w:rFonts w:ascii="Times New Roman" w:hAnsi="Times New Roman" w:cs="Times New Roman"/>
                <w:b/>
                <w:color w:val="auto"/>
                <w:sz w:val="28"/>
                <w:szCs w:val="28"/>
                <w:u w:val="single"/>
                <w:lang w:val="uk-UA"/>
              </w:rPr>
              <w:t xml:space="preserve"> – </w:t>
            </w:r>
            <w:r w:rsidRPr="00AE4491">
              <w:rPr>
                <w:rFonts w:ascii="Times New Roman" w:hAnsi="Times New Roman" w:cs="Times New Roman"/>
                <w:b/>
                <w:color w:val="auto"/>
                <w:sz w:val="28"/>
                <w:szCs w:val="28"/>
                <w:u w:val="single"/>
                <w:lang w:val="uk-UA"/>
              </w:rPr>
              <w:t>2016 роки»</w:t>
            </w:r>
          </w:p>
          <w:p w14:paraId="2D819F46" w14:textId="77777777" w:rsidR="00892C81" w:rsidRPr="00B52CDF"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0C11F9D8" w14:textId="77777777" w:rsidTr="004D214F">
        <w:tblPrEx>
          <w:tblCellMar>
            <w:top w:w="0" w:type="dxa"/>
            <w:bottom w:w="0" w:type="dxa"/>
          </w:tblCellMar>
        </w:tblPrEx>
        <w:trPr>
          <w:gridBefore w:val="1"/>
          <w:wBefore w:w="71" w:type="dxa"/>
          <w:trHeight w:val="315"/>
          <w:jc w:val="center"/>
        </w:trPr>
        <w:tc>
          <w:tcPr>
            <w:tcW w:w="2729" w:type="dxa"/>
            <w:gridSpan w:val="2"/>
          </w:tcPr>
          <w:p w14:paraId="77C15971"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B52CDF">
              <w:rPr>
                <w:rFonts w:ascii="Times New Roman" w:hAnsi="Times New Roman" w:cs="Times New Roman"/>
                <w:color w:val="auto"/>
                <w:sz w:val="28"/>
                <w:szCs w:val="28"/>
                <w:lang w:val="uk-UA"/>
              </w:rPr>
              <w:t xml:space="preserve">СЛУХАЛИ: </w:t>
            </w:r>
          </w:p>
        </w:tc>
        <w:tc>
          <w:tcPr>
            <w:tcW w:w="7313" w:type="dxa"/>
            <w:vAlign w:val="center"/>
          </w:tcPr>
          <w:p w14:paraId="4F9140F5" w14:textId="77777777" w:rsidR="00892C81" w:rsidRDefault="00892C81" w:rsidP="002B3A73">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 xml:space="preserve">Головуючу, яка повідомила, </w:t>
            </w:r>
            <w:r w:rsidR="00E95667" w:rsidRPr="00E95667">
              <w:rPr>
                <w:rFonts w:ascii="Times New Roman" w:hAnsi="Times New Roman" w:cs="Times New Roman"/>
                <w:bCs/>
                <w:color w:val="auto"/>
                <w:sz w:val="28"/>
                <w:szCs w:val="28"/>
                <w:lang w:val="uk-UA"/>
              </w:rPr>
              <w:t>що питання розглядалося на засіданн</w:t>
            </w:r>
            <w:r w:rsidR="009B491F">
              <w:rPr>
                <w:rFonts w:ascii="Times New Roman" w:hAnsi="Times New Roman" w:cs="Times New Roman"/>
                <w:bCs/>
                <w:color w:val="auto"/>
                <w:sz w:val="28"/>
                <w:szCs w:val="28"/>
                <w:lang w:val="uk-UA"/>
              </w:rPr>
              <w:t>ях</w:t>
            </w:r>
            <w:r w:rsidR="00E95667" w:rsidRPr="00E95667">
              <w:rPr>
                <w:rFonts w:ascii="Times New Roman" w:hAnsi="Times New Roman" w:cs="Times New Roman"/>
                <w:bCs/>
                <w:color w:val="auto"/>
                <w:sz w:val="28"/>
                <w:szCs w:val="28"/>
                <w:lang w:val="uk-UA"/>
              </w:rPr>
              <w:t xml:space="preserve"> усіх постійних комісій. Запропонований проект рішення підтримано. </w:t>
            </w:r>
          </w:p>
          <w:p w14:paraId="1275C90E" w14:textId="77777777" w:rsidR="00E95667" w:rsidRDefault="00E95667" w:rsidP="00E95667">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4BAECD97" w14:textId="77777777" w:rsidR="00AE4491" w:rsidRPr="00B52CDF" w:rsidRDefault="00AE4491" w:rsidP="00E95667">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892C81" w:rsidRPr="0062186E" w14:paraId="18218194" w14:textId="77777777" w:rsidTr="004D214F">
        <w:tblPrEx>
          <w:tblCellMar>
            <w:top w:w="0" w:type="dxa"/>
            <w:bottom w:w="0" w:type="dxa"/>
          </w:tblCellMar>
        </w:tblPrEx>
        <w:trPr>
          <w:gridBefore w:val="1"/>
          <w:wBefore w:w="71" w:type="dxa"/>
          <w:trHeight w:val="315"/>
          <w:jc w:val="center"/>
        </w:trPr>
        <w:tc>
          <w:tcPr>
            <w:tcW w:w="2729" w:type="dxa"/>
            <w:gridSpan w:val="2"/>
          </w:tcPr>
          <w:p w14:paraId="28AA7ABC"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ВИРІШИЛИ:</w:t>
            </w:r>
          </w:p>
          <w:p w14:paraId="2F3338AB"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за – 47</w:t>
            </w:r>
          </w:p>
          <w:p w14:paraId="5B11BEB4"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проти – 0</w:t>
            </w:r>
          </w:p>
          <w:p w14:paraId="52CDDD46"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утримались – 0</w:t>
            </w:r>
          </w:p>
          <w:p w14:paraId="3EAEB71F"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не голосували – 20</w:t>
            </w:r>
          </w:p>
          <w:p w14:paraId="4FB4014B" w14:textId="77777777" w:rsidR="00892C81" w:rsidRPr="00C82BD6"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B52CDF">
              <w:rPr>
                <w:rFonts w:ascii="Times New Roman" w:hAnsi="Times New Roman" w:cs="Times New Roman"/>
                <w:bCs/>
                <w:i/>
                <w:color w:val="auto"/>
                <w:sz w:val="28"/>
                <w:szCs w:val="28"/>
                <w:lang w:val="uk-UA"/>
              </w:rPr>
              <w:t>(</w:t>
            </w:r>
            <w:r w:rsidRPr="00B52CDF">
              <w:rPr>
                <w:rFonts w:ascii="Times New Roman" w:hAnsi="Times New Roman" w:cs="Times New Roman"/>
                <w:bCs/>
                <w:i/>
                <w:color w:val="auto"/>
                <w:sz w:val="24"/>
                <w:szCs w:val="24"/>
                <w:lang w:val="uk-UA"/>
              </w:rPr>
              <w:t>результати по</w:t>
            </w:r>
            <w:r w:rsidR="00C82BD6">
              <w:rPr>
                <w:rFonts w:ascii="Times New Roman" w:hAnsi="Times New Roman" w:cs="Times New Roman"/>
                <w:bCs/>
                <w:i/>
                <w:color w:val="auto"/>
                <w:sz w:val="24"/>
                <w:szCs w:val="24"/>
                <w:lang w:val="uk-UA"/>
              </w:rPr>
              <w:t>іменного голосування додаються)</w:t>
            </w:r>
          </w:p>
        </w:tc>
        <w:tc>
          <w:tcPr>
            <w:tcW w:w="7313" w:type="dxa"/>
          </w:tcPr>
          <w:p w14:paraId="47A27CB4" w14:textId="77777777" w:rsidR="00892C81" w:rsidRPr="00B52CDF" w:rsidRDefault="00892C81" w:rsidP="002B3A73">
            <w:pPr>
              <w:pStyle w:val="ae"/>
              <w:ind w:left="0" w:right="57"/>
              <w:jc w:val="both"/>
              <w:rPr>
                <w:sz w:val="28"/>
                <w:szCs w:val="28"/>
              </w:rPr>
            </w:pPr>
            <w:r w:rsidRPr="00B52CDF">
              <w:rPr>
                <w:sz w:val="28"/>
                <w:szCs w:val="28"/>
              </w:rPr>
              <w:t>Проект рішення «Про внесення змін до обласної програми «Створення сучасної моделі управління регіональним розвитком ринку праці у Хмельницькій області на 2015</w:t>
            </w:r>
            <w:r w:rsidR="00AE4491">
              <w:rPr>
                <w:sz w:val="28"/>
                <w:szCs w:val="28"/>
              </w:rPr>
              <w:t xml:space="preserve"> </w:t>
            </w:r>
            <w:r w:rsidR="00AE4491" w:rsidRPr="00AE4491">
              <w:rPr>
                <w:b/>
                <w:sz w:val="28"/>
                <w:szCs w:val="28"/>
              </w:rPr>
              <w:t xml:space="preserve">– </w:t>
            </w:r>
            <w:r w:rsidRPr="00B52CDF">
              <w:rPr>
                <w:sz w:val="28"/>
                <w:szCs w:val="28"/>
              </w:rPr>
              <w:t>2016 роки» прийняти як рішення ради.</w:t>
            </w:r>
          </w:p>
          <w:p w14:paraId="3F96D2CB" w14:textId="77777777" w:rsidR="00892C81" w:rsidRPr="00B52CDF"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62186E" w14:paraId="7EE5A39C"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874B759" w14:textId="77777777" w:rsidR="00892C81" w:rsidRPr="00B52CD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10AAAE19" w14:textId="77777777" w:rsidR="00892C81" w:rsidRPr="00B52CDF"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B52CDF">
              <w:rPr>
                <w:rFonts w:ascii="Times New Roman" w:hAnsi="Times New Roman" w:cs="Times New Roman"/>
                <w:bCs/>
                <w:i/>
                <w:color w:val="auto"/>
                <w:sz w:val="28"/>
                <w:szCs w:val="28"/>
                <w:lang w:val="uk-UA"/>
              </w:rPr>
              <w:t>(Рішення № 54-9/2016 додається)</w:t>
            </w:r>
          </w:p>
        </w:tc>
      </w:tr>
      <w:tr w:rsidR="00892C81" w:rsidRPr="0062186E" w14:paraId="3596C59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AC29028" w14:textId="77777777" w:rsidR="00892C81" w:rsidRPr="0062186E" w:rsidRDefault="00892C81" w:rsidP="00892C81">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313" w:type="dxa"/>
            <w:vAlign w:val="center"/>
          </w:tcPr>
          <w:p w14:paraId="25212B5F" w14:textId="77777777" w:rsidR="00892C81" w:rsidRDefault="00892C81" w:rsidP="00892C81">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p w14:paraId="04899104" w14:textId="77777777" w:rsidR="00AE4491" w:rsidRDefault="00AE4491" w:rsidP="00892C81">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p w14:paraId="2C8CEE17" w14:textId="77777777" w:rsidR="00AE4491" w:rsidRPr="0062186E" w:rsidRDefault="00AE4491" w:rsidP="00892C81">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tc>
      </w:tr>
      <w:tr w:rsidR="00892C81" w:rsidRPr="0062186E" w14:paraId="421692F0"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74262403" w14:textId="77777777" w:rsidR="009268C9" w:rsidRPr="009268C9"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9268C9">
              <w:rPr>
                <w:rFonts w:ascii="Times New Roman" w:hAnsi="Times New Roman" w:cs="Times New Roman"/>
                <w:b/>
                <w:bCs/>
                <w:color w:val="auto"/>
                <w:sz w:val="28"/>
                <w:szCs w:val="28"/>
                <w:lang w:val="uk-UA"/>
              </w:rPr>
              <w:t xml:space="preserve">56. </w:t>
            </w:r>
            <w:r w:rsidRPr="009268C9">
              <w:rPr>
                <w:rFonts w:ascii="Times New Roman" w:hAnsi="Times New Roman" w:cs="Times New Roman"/>
                <w:b/>
                <w:color w:val="auto"/>
                <w:sz w:val="28"/>
                <w:szCs w:val="28"/>
                <w:u w:val="single"/>
                <w:lang w:val="uk-UA"/>
              </w:rPr>
              <w:t xml:space="preserve">Про внесення змін до обласної програми забезпечення молоді житлом </w:t>
            </w:r>
          </w:p>
          <w:p w14:paraId="76408D35" w14:textId="77777777" w:rsidR="00892C81" w:rsidRPr="009268C9"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9268C9">
              <w:rPr>
                <w:rFonts w:ascii="Times New Roman" w:hAnsi="Times New Roman" w:cs="Times New Roman"/>
                <w:b/>
                <w:color w:val="auto"/>
                <w:sz w:val="28"/>
                <w:szCs w:val="28"/>
                <w:u w:val="single"/>
                <w:lang w:val="uk-UA"/>
              </w:rPr>
              <w:t>на 2013</w:t>
            </w:r>
            <w:r w:rsidR="00AE4491">
              <w:rPr>
                <w:rFonts w:ascii="Times New Roman" w:hAnsi="Times New Roman" w:cs="Times New Roman"/>
                <w:b/>
                <w:color w:val="auto"/>
                <w:sz w:val="28"/>
                <w:szCs w:val="28"/>
                <w:u w:val="single"/>
                <w:lang w:val="uk-UA"/>
              </w:rPr>
              <w:t xml:space="preserve"> – </w:t>
            </w:r>
            <w:r w:rsidRPr="009268C9">
              <w:rPr>
                <w:rFonts w:ascii="Times New Roman" w:hAnsi="Times New Roman" w:cs="Times New Roman"/>
                <w:b/>
                <w:color w:val="auto"/>
                <w:sz w:val="28"/>
                <w:szCs w:val="28"/>
                <w:u w:val="single"/>
                <w:lang w:val="uk-UA"/>
              </w:rPr>
              <w:t>2017 роки</w:t>
            </w:r>
          </w:p>
          <w:p w14:paraId="25762FDA" w14:textId="77777777" w:rsidR="00892C81" w:rsidRPr="00CD2608"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46DBB7D3" w14:textId="77777777" w:rsidTr="004D214F">
        <w:tblPrEx>
          <w:tblCellMar>
            <w:top w:w="0" w:type="dxa"/>
            <w:bottom w:w="0" w:type="dxa"/>
          </w:tblCellMar>
        </w:tblPrEx>
        <w:trPr>
          <w:gridBefore w:val="1"/>
          <w:wBefore w:w="71" w:type="dxa"/>
          <w:trHeight w:val="315"/>
          <w:jc w:val="center"/>
        </w:trPr>
        <w:tc>
          <w:tcPr>
            <w:tcW w:w="2729" w:type="dxa"/>
            <w:gridSpan w:val="2"/>
          </w:tcPr>
          <w:p w14:paraId="770FEBBC"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D2608">
              <w:rPr>
                <w:rFonts w:ascii="Times New Roman" w:hAnsi="Times New Roman" w:cs="Times New Roman"/>
                <w:color w:val="auto"/>
                <w:sz w:val="28"/>
                <w:szCs w:val="28"/>
                <w:lang w:val="uk-UA"/>
              </w:rPr>
              <w:t>СЛУХАЛИ:</w:t>
            </w:r>
          </w:p>
        </w:tc>
        <w:tc>
          <w:tcPr>
            <w:tcW w:w="7313" w:type="dxa"/>
            <w:vAlign w:val="center"/>
          </w:tcPr>
          <w:p w14:paraId="38D37060" w14:textId="77777777" w:rsidR="00892C81" w:rsidRPr="00CD2608" w:rsidRDefault="00892C81" w:rsidP="00892958">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CD2608">
              <w:rPr>
                <w:rFonts w:ascii="Times New Roman" w:hAnsi="Times New Roman" w:cs="Times New Roman"/>
                <w:bCs/>
                <w:color w:val="auto"/>
                <w:sz w:val="28"/>
                <w:szCs w:val="28"/>
                <w:lang w:val="uk-UA"/>
              </w:rPr>
              <w:t xml:space="preserve">Головуючу, яка повідомила, </w:t>
            </w:r>
            <w:r w:rsidR="00892958" w:rsidRPr="00892958">
              <w:rPr>
                <w:rFonts w:ascii="Times New Roman" w:hAnsi="Times New Roman" w:cs="Times New Roman"/>
                <w:bCs/>
                <w:color w:val="auto"/>
                <w:sz w:val="28"/>
                <w:szCs w:val="28"/>
                <w:lang w:val="uk-UA"/>
              </w:rPr>
              <w:t>що питання розглядалося на засіданн</w:t>
            </w:r>
            <w:r w:rsidR="009B491F">
              <w:rPr>
                <w:rFonts w:ascii="Times New Roman" w:hAnsi="Times New Roman" w:cs="Times New Roman"/>
                <w:bCs/>
                <w:color w:val="auto"/>
                <w:sz w:val="28"/>
                <w:szCs w:val="28"/>
                <w:lang w:val="uk-UA"/>
              </w:rPr>
              <w:t>ях</w:t>
            </w:r>
            <w:r w:rsidR="00892958" w:rsidRPr="00892958">
              <w:rPr>
                <w:rFonts w:ascii="Times New Roman" w:hAnsi="Times New Roman" w:cs="Times New Roman"/>
                <w:bCs/>
                <w:color w:val="auto"/>
                <w:sz w:val="28"/>
                <w:szCs w:val="28"/>
                <w:lang w:val="uk-UA"/>
              </w:rPr>
              <w:t xml:space="preserve"> </w:t>
            </w:r>
            <w:r w:rsidR="00926336">
              <w:rPr>
                <w:rFonts w:ascii="Times New Roman" w:hAnsi="Times New Roman" w:cs="Times New Roman"/>
                <w:bCs/>
                <w:color w:val="auto"/>
                <w:sz w:val="28"/>
                <w:szCs w:val="28"/>
                <w:lang w:val="uk-UA"/>
              </w:rPr>
              <w:t>окремих</w:t>
            </w:r>
            <w:r w:rsidR="00892958" w:rsidRPr="00892958">
              <w:rPr>
                <w:rFonts w:ascii="Times New Roman" w:hAnsi="Times New Roman" w:cs="Times New Roman"/>
                <w:bCs/>
                <w:color w:val="auto"/>
                <w:sz w:val="28"/>
                <w:szCs w:val="28"/>
                <w:lang w:val="uk-UA"/>
              </w:rPr>
              <w:t xml:space="preserve"> постійних комісій</w:t>
            </w:r>
            <w:r w:rsidR="00926336">
              <w:rPr>
                <w:rFonts w:ascii="Times New Roman" w:hAnsi="Times New Roman" w:cs="Times New Roman"/>
                <w:bCs/>
                <w:color w:val="auto"/>
                <w:sz w:val="28"/>
                <w:szCs w:val="28"/>
                <w:lang w:val="uk-UA"/>
              </w:rPr>
              <w:t xml:space="preserve"> обласної ради</w:t>
            </w:r>
            <w:r w:rsidR="00892958" w:rsidRPr="00892958">
              <w:rPr>
                <w:rFonts w:ascii="Times New Roman" w:hAnsi="Times New Roman" w:cs="Times New Roman"/>
                <w:bCs/>
                <w:color w:val="auto"/>
                <w:sz w:val="28"/>
                <w:szCs w:val="28"/>
                <w:lang w:val="uk-UA"/>
              </w:rPr>
              <w:t>. Запропонований проект рішення підтримано</w:t>
            </w:r>
            <w:r w:rsidRPr="00CD2608">
              <w:rPr>
                <w:rFonts w:ascii="Times New Roman" w:hAnsi="Times New Roman" w:cs="Times New Roman"/>
                <w:bCs/>
                <w:color w:val="auto"/>
                <w:sz w:val="28"/>
                <w:szCs w:val="28"/>
                <w:lang w:val="uk-UA"/>
              </w:rPr>
              <w:t>, інші – вирішили визначатися шляхом голосування під час розгляду питання на пленарному засіданні.</w:t>
            </w:r>
          </w:p>
          <w:p w14:paraId="228AEE11" w14:textId="77777777" w:rsidR="00892C81" w:rsidRPr="00CD2608" w:rsidRDefault="00892C8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892C81" w:rsidRPr="0062186E" w14:paraId="1507E232" w14:textId="77777777" w:rsidTr="004D214F">
        <w:tblPrEx>
          <w:tblCellMar>
            <w:top w:w="0" w:type="dxa"/>
            <w:bottom w:w="0" w:type="dxa"/>
          </w:tblCellMar>
        </w:tblPrEx>
        <w:trPr>
          <w:gridBefore w:val="1"/>
          <w:wBefore w:w="71" w:type="dxa"/>
          <w:trHeight w:val="315"/>
          <w:jc w:val="center"/>
        </w:trPr>
        <w:tc>
          <w:tcPr>
            <w:tcW w:w="2729" w:type="dxa"/>
            <w:gridSpan w:val="2"/>
          </w:tcPr>
          <w:p w14:paraId="7627F596"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D2608">
              <w:rPr>
                <w:rFonts w:ascii="Times New Roman" w:hAnsi="Times New Roman" w:cs="Times New Roman"/>
                <w:bCs/>
                <w:color w:val="auto"/>
                <w:sz w:val="28"/>
                <w:szCs w:val="28"/>
                <w:lang w:val="uk-UA"/>
              </w:rPr>
              <w:t>ВИРІШИЛИ:</w:t>
            </w:r>
          </w:p>
          <w:p w14:paraId="760576D2"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D2608">
              <w:rPr>
                <w:rFonts w:ascii="Times New Roman" w:hAnsi="Times New Roman" w:cs="Times New Roman"/>
                <w:bCs/>
                <w:color w:val="auto"/>
                <w:sz w:val="28"/>
                <w:szCs w:val="28"/>
                <w:lang w:val="uk-UA"/>
              </w:rPr>
              <w:t>за – 45</w:t>
            </w:r>
          </w:p>
          <w:p w14:paraId="4AAC55E4"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D2608">
              <w:rPr>
                <w:rFonts w:ascii="Times New Roman" w:hAnsi="Times New Roman" w:cs="Times New Roman"/>
                <w:bCs/>
                <w:color w:val="auto"/>
                <w:sz w:val="28"/>
                <w:szCs w:val="28"/>
                <w:lang w:val="uk-UA"/>
              </w:rPr>
              <w:t>проти – 1</w:t>
            </w:r>
          </w:p>
          <w:p w14:paraId="5067F28E"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D2608">
              <w:rPr>
                <w:rFonts w:ascii="Times New Roman" w:hAnsi="Times New Roman" w:cs="Times New Roman"/>
                <w:bCs/>
                <w:color w:val="auto"/>
                <w:sz w:val="28"/>
                <w:szCs w:val="28"/>
                <w:lang w:val="uk-UA"/>
              </w:rPr>
              <w:t>утримались – 0</w:t>
            </w:r>
          </w:p>
          <w:p w14:paraId="3ED10C8D"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D2608">
              <w:rPr>
                <w:rFonts w:ascii="Times New Roman" w:hAnsi="Times New Roman" w:cs="Times New Roman"/>
                <w:bCs/>
                <w:color w:val="auto"/>
                <w:sz w:val="28"/>
                <w:szCs w:val="28"/>
                <w:lang w:val="uk-UA"/>
              </w:rPr>
              <w:t>не голосували – 21</w:t>
            </w:r>
          </w:p>
          <w:p w14:paraId="74DB4454"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D2608">
              <w:rPr>
                <w:rFonts w:ascii="Times New Roman" w:hAnsi="Times New Roman" w:cs="Times New Roman"/>
                <w:bCs/>
                <w:i/>
                <w:color w:val="auto"/>
                <w:sz w:val="28"/>
                <w:szCs w:val="28"/>
                <w:lang w:val="uk-UA"/>
              </w:rPr>
              <w:t>(</w:t>
            </w:r>
            <w:r w:rsidRPr="00CD2608">
              <w:rPr>
                <w:rFonts w:ascii="Times New Roman" w:hAnsi="Times New Roman" w:cs="Times New Roman"/>
                <w:bCs/>
                <w:i/>
                <w:color w:val="auto"/>
                <w:sz w:val="24"/>
                <w:szCs w:val="24"/>
                <w:lang w:val="uk-UA"/>
              </w:rPr>
              <w:t>результати поіменного голосування додаються)</w:t>
            </w:r>
          </w:p>
          <w:p w14:paraId="1AD932D2"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197F4FC6" w14:textId="77777777" w:rsidR="00892C81" w:rsidRPr="00CD2608" w:rsidRDefault="00892C81" w:rsidP="00D60A5E">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CD2608">
              <w:rPr>
                <w:rFonts w:ascii="Times New Roman" w:hAnsi="Times New Roman" w:cs="Times New Roman"/>
                <w:color w:val="auto"/>
                <w:sz w:val="28"/>
                <w:szCs w:val="28"/>
                <w:lang w:val="uk-UA"/>
              </w:rPr>
              <w:t>Проект рішення «Про внесення змін до обласної програми забезпечення молоді житлом на 2013 – 2017 роки» прийняти як рішення ради.</w:t>
            </w:r>
          </w:p>
          <w:p w14:paraId="44241C39" w14:textId="77777777" w:rsidR="00892C81" w:rsidRPr="00CD2608" w:rsidRDefault="00892C81" w:rsidP="00892C81">
            <w:pPr>
              <w:pStyle w:val="ae"/>
              <w:ind w:left="113" w:right="57"/>
              <w:jc w:val="both"/>
              <w:rPr>
                <w:sz w:val="28"/>
                <w:szCs w:val="28"/>
              </w:rPr>
            </w:pPr>
            <w:r w:rsidRPr="00CD2608">
              <w:rPr>
                <w:sz w:val="28"/>
                <w:szCs w:val="28"/>
              </w:rPr>
              <w:t xml:space="preserve"> </w:t>
            </w:r>
          </w:p>
          <w:p w14:paraId="385B8083" w14:textId="77777777" w:rsidR="00892C81" w:rsidRPr="00CD2608" w:rsidRDefault="00892C81" w:rsidP="00892C81">
            <w:pPr>
              <w:pStyle w:val="ae"/>
              <w:ind w:left="113" w:right="57"/>
              <w:jc w:val="both"/>
              <w:rPr>
                <w:sz w:val="28"/>
                <w:szCs w:val="28"/>
              </w:rPr>
            </w:pPr>
          </w:p>
          <w:p w14:paraId="295DF835" w14:textId="77777777" w:rsidR="00892C81" w:rsidRPr="00CD2608"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62186E" w14:paraId="0DF3A8A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A7D62F1" w14:textId="77777777" w:rsidR="00892C81" w:rsidRPr="00CD260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67499C07" w14:textId="77777777" w:rsidR="00892C81" w:rsidRPr="00CD2608"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CD2608">
              <w:rPr>
                <w:rFonts w:ascii="Times New Roman" w:hAnsi="Times New Roman" w:cs="Times New Roman"/>
                <w:bCs/>
                <w:i/>
                <w:color w:val="auto"/>
                <w:sz w:val="28"/>
                <w:szCs w:val="28"/>
                <w:lang w:val="uk-UA"/>
              </w:rPr>
              <w:t>(Рішення № 55-9/2016 додається)</w:t>
            </w:r>
          </w:p>
        </w:tc>
      </w:tr>
      <w:tr w:rsidR="00892C81" w:rsidRPr="0062186E" w14:paraId="069A10F3"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79944DD" w14:textId="77777777" w:rsidR="00892C81" w:rsidRPr="0062186E" w:rsidRDefault="00892C81" w:rsidP="00892C81">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313" w:type="dxa"/>
            <w:vAlign w:val="center"/>
          </w:tcPr>
          <w:p w14:paraId="2DF3AF59" w14:textId="77777777" w:rsidR="00892C81" w:rsidRPr="0062186E" w:rsidRDefault="00892C81" w:rsidP="00892C81">
            <w:pPr>
              <w:widowControl w:val="0"/>
              <w:autoSpaceDE w:val="0"/>
              <w:autoSpaceDN w:val="0"/>
              <w:adjustRightInd w:val="0"/>
              <w:spacing w:line="240" w:lineRule="auto"/>
              <w:ind w:left="131"/>
              <w:jc w:val="both"/>
              <w:rPr>
                <w:rFonts w:ascii="Times New Roman" w:hAnsi="Times New Roman" w:cs="Times New Roman"/>
                <w:bCs/>
                <w:color w:val="FF0000"/>
                <w:sz w:val="28"/>
                <w:szCs w:val="28"/>
                <w:lang w:val="uk-UA"/>
              </w:rPr>
            </w:pPr>
          </w:p>
          <w:p w14:paraId="789AB3BC" w14:textId="77777777" w:rsidR="00892C81" w:rsidRDefault="00892C81" w:rsidP="00892C81">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p w14:paraId="61EE1B4C" w14:textId="77777777" w:rsidR="00B94F4F" w:rsidRPr="0062186E" w:rsidRDefault="00B94F4F" w:rsidP="00892C81">
            <w:pPr>
              <w:widowControl w:val="0"/>
              <w:autoSpaceDE w:val="0"/>
              <w:autoSpaceDN w:val="0"/>
              <w:adjustRightInd w:val="0"/>
              <w:spacing w:line="240" w:lineRule="auto"/>
              <w:ind w:left="131"/>
              <w:jc w:val="both"/>
              <w:rPr>
                <w:rFonts w:ascii="Times New Roman" w:hAnsi="Times New Roman" w:cs="Times New Roman"/>
                <w:color w:val="FF0000"/>
                <w:sz w:val="28"/>
                <w:szCs w:val="28"/>
                <w:lang w:val="uk-UA"/>
              </w:rPr>
            </w:pPr>
          </w:p>
        </w:tc>
      </w:tr>
      <w:tr w:rsidR="00892C81" w:rsidRPr="0062186E" w14:paraId="3D951E03"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5F88E1B0" w14:textId="77777777" w:rsidR="00892C81" w:rsidRPr="0015202C"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15202C">
              <w:rPr>
                <w:rFonts w:ascii="Times New Roman" w:hAnsi="Times New Roman" w:cs="Times New Roman"/>
                <w:b/>
                <w:bCs/>
                <w:color w:val="auto"/>
                <w:sz w:val="28"/>
                <w:szCs w:val="28"/>
                <w:lang w:val="uk-UA"/>
              </w:rPr>
              <w:t>57.</w:t>
            </w:r>
            <w:r w:rsidRPr="0015202C">
              <w:rPr>
                <w:rFonts w:ascii="Times New Roman" w:hAnsi="Times New Roman" w:cs="Times New Roman"/>
                <w:b/>
                <w:color w:val="auto"/>
                <w:sz w:val="28"/>
                <w:szCs w:val="28"/>
                <w:lang w:val="uk-UA"/>
              </w:rPr>
              <w:t xml:space="preserve"> </w:t>
            </w:r>
            <w:r w:rsidRPr="0015202C">
              <w:rPr>
                <w:rFonts w:ascii="Times New Roman" w:hAnsi="Times New Roman" w:cs="Times New Roman"/>
                <w:b/>
                <w:color w:val="auto"/>
                <w:sz w:val="28"/>
                <w:szCs w:val="28"/>
                <w:u w:val="single"/>
                <w:lang w:val="uk-UA"/>
              </w:rPr>
              <w:t>Про погодження пропозиції Державної служби геології та надр України щодо включення Липівської ділянки надр до переліку ділянок надр, дозволи на користування якими виставляються на аукціон</w:t>
            </w:r>
          </w:p>
          <w:p w14:paraId="21470B9C" w14:textId="77777777" w:rsidR="00892C81" w:rsidRPr="00376889" w:rsidRDefault="00892C81" w:rsidP="00892C81">
            <w:pPr>
              <w:widowControl w:val="0"/>
              <w:autoSpaceDE w:val="0"/>
              <w:autoSpaceDN w:val="0"/>
              <w:adjustRightInd w:val="0"/>
              <w:spacing w:line="240" w:lineRule="auto"/>
              <w:ind w:left="131"/>
              <w:jc w:val="both"/>
              <w:rPr>
                <w:rFonts w:ascii="Times New Roman" w:hAnsi="Times New Roman" w:cs="Times New Roman"/>
                <w:b/>
                <w:color w:val="auto"/>
                <w:sz w:val="28"/>
                <w:szCs w:val="28"/>
                <w:u w:val="single"/>
                <w:lang w:val="uk-UA"/>
              </w:rPr>
            </w:pPr>
          </w:p>
        </w:tc>
      </w:tr>
      <w:tr w:rsidR="00892C81" w:rsidRPr="0062186E" w14:paraId="062E7C9F" w14:textId="77777777" w:rsidTr="004D214F">
        <w:tblPrEx>
          <w:tblCellMar>
            <w:top w:w="0" w:type="dxa"/>
            <w:bottom w:w="0" w:type="dxa"/>
          </w:tblCellMar>
        </w:tblPrEx>
        <w:trPr>
          <w:gridBefore w:val="1"/>
          <w:wBefore w:w="71" w:type="dxa"/>
          <w:trHeight w:val="315"/>
          <w:jc w:val="center"/>
        </w:trPr>
        <w:tc>
          <w:tcPr>
            <w:tcW w:w="2729" w:type="dxa"/>
            <w:gridSpan w:val="2"/>
          </w:tcPr>
          <w:p w14:paraId="1CAD37BA"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СЛУХАЛИ:</w:t>
            </w:r>
          </w:p>
        </w:tc>
        <w:tc>
          <w:tcPr>
            <w:tcW w:w="7313" w:type="dxa"/>
            <w:vAlign w:val="center"/>
          </w:tcPr>
          <w:p w14:paraId="3C3F9DDB" w14:textId="77777777" w:rsidR="00892C81" w:rsidRPr="00376889" w:rsidRDefault="00892C81" w:rsidP="00D60A5E">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 xml:space="preserve">Головуючу, яка повідомила, </w:t>
            </w:r>
            <w:r w:rsidR="0015202C" w:rsidRPr="0015202C">
              <w:rPr>
                <w:rFonts w:ascii="Times New Roman" w:hAnsi="Times New Roman" w:cs="Times New Roman"/>
                <w:bCs/>
                <w:color w:val="auto"/>
                <w:sz w:val="28"/>
                <w:szCs w:val="28"/>
                <w:lang w:val="uk-UA"/>
              </w:rPr>
              <w:t>що питання розглядалося на засіданнях окремих постійних комісій обласної ради</w:t>
            </w:r>
            <w:r w:rsidR="0015202C">
              <w:rPr>
                <w:rFonts w:ascii="Times New Roman" w:hAnsi="Times New Roman" w:cs="Times New Roman"/>
                <w:bCs/>
                <w:color w:val="auto"/>
                <w:sz w:val="28"/>
                <w:szCs w:val="28"/>
                <w:lang w:val="uk-UA"/>
              </w:rPr>
              <w:t xml:space="preserve">, </w:t>
            </w:r>
            <w:r w:rsidRPr="00376889">
              <w:rPr>
                <w:rFonts w:ascii="Times New Roman" w:hAnsi="Times New Roman" w:cs="Times New Roman"/>
                <w:bCs/>
                <w:color w:val="auto"/>
                <w:sz w:val="28"/>
                <w:szCs w:val="28"/>
                <w:lang w:val="uk-UA"/>
              </w:rPr>
              <w:t>сім постійних комісій обласної ради підтримали запропонований проект рішення. Постійна комісія з питань охорони здоров’я, праці та соціального захисту населення вирішила приймати рішення на пленарному засіданні дев’ятої сесії обласної ради.</w:t>
            </w:r>
          </w:p>
          <w:p w14:paraId="6F97B8BE" w14:textId="77777777" w:rsidR="00892C81" w:rsidRDefault="00892C81" w:rsidP="00B94F4F">
            <w:pPr>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Крім того інформувала, що 22 грудня до обласної ради надійшов лист від Понінківського селищного голови із порушеного питання.</w:t>
            </w:r>
          </w:p>
          <w:p w14:paraId="2A97373A" w14:textId="77777777" w:rsidR="008D09A2" w:rsidRPr="00376889" w:rsidRDefault="008D09A2" w:rsidP="00892C81">
            <w:pPr>
              <w:spacing w:line="240" w:lineRule="auto"/>
              <w:ind w:left="113"/>
              <w:jc w:val="both"/>
              <w:rPr>
                <w:rFonts w:ascii="Times New Roman" w:hAnsi="Times New Roman" w:cs="Times New Roman"/>
                <w:color w:val="auto"/>
                <w:sz w:val="28"/>
                <w:szCs w:val="28"/>
                <w:lang w:val="uk-UA"/>
              </w:rPr>
            </w:pPr>
          </w:p>
        </w:tc>
      </w:tr>
      <w:tr w:rsidR="00892C81" w:rsidRPr="0062186E" w14:paraId="5C9AA163" w14:textId="77777777" w:rsidTr="004D214F">
        <w:tblPrEx>
          <w:tblCellMar>
            <w:top w:w="0" w:type="dxa"/>
            <w:bottom w:w="0" w:type="dxa"/>
          </w:tblCellMar>
        </w:tblPrEx>
        <w:trPr>
          <w:gridBefore w:val="1"/>
          <w:wBefore w:w="71" w:type="dxa"/>
          <w:trHeight w:val="315"/>
          <w:jc w:val="center"/>
        </w:trPr>
        <w:tc>
          <w:tcPr>
            <w:tcW w:w="2729" w:type="dxa"/>
            <w:gridSpan w:val="2"/>
          </w:tcPr>
          <w:p w14:paraId="406F9D5A"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ВИСТУПИЛИ:</w:t>
            </w:r>
          </w:p>
        </w:tc>
        <w:tc>
          <w:tcPr>
            <w:tcW w:w="7313" w:type="dxa"/>
            <w:vAlign w:val="center"/>
          </w:tcPr>
          <w:p w14:paraId="14F46B60"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b/>
                <w:color w:val="auto"/>
                <w:sz w:val="28"/>
                <w:szCs w:val="28"/>
                <w:lang w:val="uk-UA"/>
              </w:rPr>
              <w:t>Шишко В.М.</w:t>
            </w:r>
            <w:r w:rsidR="00086EA1">
              <w:rPr>
                <w:rFonts w:ascii="Times New Roman" w:hAnsi="Times New Roman" w:cs="Times New Roman"/>
                <w:b/>
                <w:color w:val="auto"/>
                <w:sz w:val="28"/>
                <w:szCs w:val="28"/>
                <w:lang w:val="uk-UA"/>
              </w:rPr>
              <w:t xml:space="preserve"> </w:t>
            </w:r>
            <w:r w:rsidR="00086EA1" w:rsidRPr="00086EA1">
              <w:rPr>
                <w:rFonts w:ascii="Times New Roman" w:hAnsi="Times New Roman" w:cs="Times New Roman"/>
                <w:color w:val="auto"/>
                <w:sz w:val="28"/>
                <w:szCs w:val="28"/>
                <w:lang w:val="uk-UA"/>
              </w:rPr>
              <w:t>(</w:t>
            </w:r>
            <w:r w:rsidR="00086EA1">
              <w:rPr>
                <w:rFonts w:ascii="Times New Roman" w:hAnsi="Times New Roman" w:cs="Times New Roman"/>
                <w:color w:val="auto"/>
                <w:sz w:val="28"/>
                <w:szCs w:val="28"/>
                <w:lang w:val="uk-UA"/>
              </w:rPr>
              <w:t>н</w:t>
            </w:r>
            <w:r w:rsidR="00086EA1" w:rsidRPr="00086EA1">
              <w:rPr>
                <w:rFonts w:ascii="Times New Roman" w:hAnsi="Times New Roman" w:cs="Times New Roman"/>
                <w:color w:val="auto"/>
                <w:sz w:val="28"/>
                <w:szCs w:val="28"/>
                <w:lang w:val="uk-UA"/>
              </w:rPr>
              <w:t>ачальник управління з питань спільної власності територіальних громад та економічного розвитку апарату обласної ради)</w:t>
            </w:r>
            <w:r w:rsidRPr="00376889">
              <w:rPr>
                <w:rFonts w:ascii="Times New Roman" w:hAnsi="Times New Roman" w:cs="Times New Roman"/>
                <w:color w:val="auto"/>
                <w:sz w:val="28"/>
                <w:szCs w:val="28"/>
                <w:lang w:val="uk-UA"/>
              </w:rPr>
              <w:t>,</w:t>
            </w:r>
            <w:r w:rsidR="000A12B1">
              <w:rPr>
                <w:rFonts w:ascii="Times New Roman" w:hAnsi="Times New Roman" w:cs="Times New Roman"/>
                <w:b/>
                <w:color w:val="auto"/>
                <w:sz w:val="28"/>
                <w:szCs w:val="28"/>
                <w:lang w:val="uk-UA"/>
              </w:rPr>
              <w:t xml:space="preserve"> </w:t>
            </w:r>
            <w:r w:rsidRPr="00376889">
              <w:rPr>
                <w:rFonts w:ascii="Times New Roman" w:hAnsi="Times New Roman" w:cs="Times New Roman"/>
                <w:color w:val="auto"/>
                <w:sz w:val="28"/>
                <w:szCs w:val="28"/>
                <w:lang w:val="uk-UA"/>
              </w:rPr>
              <w:t xml:space="preserve">який поінформував депутатів про те, що у листі Понінківського селищного голови йдеться про негативне ставлення громади до погодження пропозиції Державної служби геології та надр України щодо включення Липівської ділянки надр до переліку ділянок надр, дозволи на користування якими виставляються на аукціон вищевказаного земельного дозволу, оскільки земельна ділянка під родовищем розташована дуже близько до населеного пункту, а також шкідливо вплине на якість дороги та інфраструктуру села під час видобутку корисних копалин. У ході обговорення проекту рішення необхідно детально проаналізувати назву рішення та результативну частину проекту рішення і внести корективи. </w:t>
            </w:r>
          </w:p>
          <w:p w14:paraId="7FC80801" w14:textId="77777777" w:rsidR="00892C81" w:rsidRDefault="00892C8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37E80F2A" w14:textId="77777777" w:rsidR="008D09A2" w:rsidRPr="00376889" w:rsidRDefault="008D09A2"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892C81" w:rsidRPr="0062186E" w14:paraId="0B44DBDE" w14:textId="77777777" w:rsidTr="004D214F">
        <w:tblPrEx>
          <w:tblCellMar>
            <w:top w:w="0" w:type="dxa"/>
            <w:bottom w:w="0" w:type="dxa"/>
          </w:tblCellMar>
        </w:tblPrEx>
        <w:trPr>
          <w:gridBefore w:val="1"/>
          <w:wBefore w:w="71" w:type="dxa"/>
          <w:trHeight w:val="315"/>
          <w:jc w:val="center"/>
        </w:trPr>
        <w:tc>
          <w:tcPr>
            <w:tcW w:w="10042" w:type="dxa"/>
            <w:gridSpan w:val="3"/>
          </w:tcPr>
          <w:p w14:paraId="332E38B8" w14:textId="77777777" w:rsidR="00892C81" w:rsidRPr="00376889" w:rsidRDefault="00892C81" w:rsidP="00D034EE">
            <w:pPr>
              <w:widowControl w:val="0"/>
              <w:autoSpaceDE w:val="0"/>
              <w:autoSpaceDN w:val="0"/>
              <w:adjustRightInd w:val="0"/>
              <w:spacing w:line="240" w:lineRule="auto"/>
              <w:ind w:firstLine="709"/>
              <w:jc w:val="both"/>
              <w:rPr>
                <w:rFonts w:ascii="Times New Roman" w:hAnsi="Times New Roman" w:cs="Times New Roman"/>
                <w:color w:val="auto"/>
                <w:sz w:val="28"/>
                <w:szCs w:val="28"/>
                <w:lang w:val="uk-UA"/>
              </w:rPr>
            </w:pPr>
            <w:r w:rsidRPr="00376889">
              <w:rPr>
                <w:rFonts w:ascii="Times New Roman" w:hAnsi="Times New Roman" w:cs="Times New Roman"/>
                <w:b/>
                <w:color w:val="auto"/>
                <w:sz w:val="28"/>
                <w:szCs w:val="28"/>
                <w:lang w:val="uk-UA"/>
              </w:rPr>
              <w:t xml:space="preserve">Шишко В.М. </w:t>
            </w:r>
            <w:r w:rsidRPr="00376889">
              <w:rPr>
                <w:rFonts w:ascii="Times New Roman" w:hAnsi="Times New Roman" w:cs="Times New Roman"/>
                <w:color w:val="auto"/>
                <w:sz w:val="28"/>
                <w:szCs w:val="28"/>
                <w:lang w:val="uk-UA"/>
              </w:rPr>
              <w:t>відповів</w:t>
            </w:r>
            <w:r w:rsidRPr="00376889">
              <w:rPr>
                <w:rFonts w:ascii="Times New Roman" w:hAnsi="Times New Roman" w:cs="Times New Roman"/>
                <w:b/>
                <w:color w:val="auto"/>
                <w:sz w:val="28"/>
                <w:szCs w:val="28"/>
                <w:lang w:val="uk-UA"/>
              </w:rPr>
              <w:t xml:space="preserve"> </w:t>
            </w:r>
            <w:r w:rsidRPr="00376889">
              <w:rPr>
                <w:rFonts w:ascii="Times New Roman" w:hAnsi="Times New Roman" w:cs="Times New Roman"/>
                <w:color w:val="auto"/>
                <w:sz w:val="28"/>
                <w:szCs w:val="28"/>
                <w:lang w:val="uk-UA"/>
              </w:rPr>
              <w:t xml:space="preserve">на запитання депутатів ради: </w:t>
            </w:r>
            <w:r w:rsidRPr="000A12B1">
              <w:rPr>
                <w:rFonts w:ascii="Times New Roman" w:hAnsi="Times New Roman" w:cs="Times New Roman"/>
                <w:b/>
                <w:color w:val="auto"/>
                <w:sz w:val="28"/>
                <w:szCs w:val="28"/>
                <w:lang w:val="uk-UA"/>
              </w:rPr>
              <w:t>Антонюка В.В.</w:t>
            </w:r>
            <w:r w:rsidRPr="00376889">
              <w:rPr>
                <w:rFonts w:ascii="Times New Roman" w:hAnsi="Times New Roman" w:cs="Times New Roman"/>
                <w:color w:val="auto"/>
                <w:sz w:val="28"/>
                <w:szCs w:val="28"/>
                <w:lang w:val="uk-UA"/>
              </w:rPr>
              <w:t xml:space="preserve"> – щодо законності аргументів сільського голови у відмові виставлення на аукціон дозв</w:t>
            </w:r>
            <w:r w:rsidR="000A12B1">
              <w:rPr>
                <w:rFonts w:ascii="Times New Roman" w:hAnsi="Times New Roman" w:cs="Times New Roman"/>
                <w:color w:val="auto"/>
                <w:sz w:val="28"/>
                <w:szCs w:val="28"/>
                <w:lang w:val="uk-UA"/>
              </w:rPr>
              <w:t xml:space="preserve">олів на користування; </w:t>
            </w:r>
            <w:r w:rsidRPr="000A12B1">
              <w:rPr>
                <w:rFonts w:ascii="Times New Roman" w:hAnsi="Times New Roman" w:cs="Times New Roman"/>
                <w:b/>
                <w:color w:val="auto"/>
                <w:sz w:val="28"/>
                <w:szCs w:val="28"/>
                <w:lang w:val="uk-UA"/>
              </w:rPr>
              <w:t>Дехтярука О.М.</w:t>
            </w:r>
            <w:r w:rsidRPr="00376889">
              <w:rPr>
                <w:rFonts w:ascii="Times New Roman" w:hAnsi="Times New Roman" w:cs="Times New Roman"/>
                <w:color w:val="auto"/>
                <w:sz w:val="28"/>
                <w:szCs w:val="28"/>
                <w:lang w:val="uk-UA"/>
              </w:rPr>
              <w:t xml:space="preserve"> – щодо перенесення розгляду питання до його детального вивчення.  </w:t>
            </w:r>
          </w:p>
          <w:p w14:paraId="0F42B7F3" w14:textId="77777777" w:rsidR="00892C81" w:rsidRDefault="00892C81" w:rsidP="00D034EE">
            <w:pPr>
              <w:widowControl w:val="0"/>
              <w:autoSpaceDE w:val="0"/>
              <w:autoSpaceDN w:val="0"/>
              <w:adjustRightInd w:val="0"/>
              <w:spacing w:line="240" w:lineRule="auto"/>
              <w:ind w:firstLine="709"/>
              <w:jc w:val="both"/>
              <w:rPr>
                <w:rFonts w:ascii="Times New Roman" w:hAnsi="Times New Roman" w:cs="Times New Roman"/>
                <w:b/>
                <w:color w:val="auto"/>
                <w:sz w:val="28"/>
                <w:szCs w:val="28"/>
                <w:lang w:val="uk-UA"/>
              </w:rPr>
            </w:pPr>
          </w:p>
          <w:p w14:paraId="0D97953C" w14:textId="77777777" w:rsidR="008D09A2" w:rsidRPr="00376889" w:rsidRDefault="008D09A2" w:rsidP="00892C81">
            <w:pPr>
              <w:widowControl w:val="0"/>
              <w:autoSpaceDE w:val="0"/>
              <w:autoSpaceDN w:val="0"/>
              <w:adjustRightInd w:val="0"/>
              <w:spacing w:line="240" w:lineRule="auto"/>
              <w:ind w:left="113" w:right="57"/>
              <w:jc w:val="both"/>
              <w:rPr>
                <w:rFonts w:ascii="Times New Roman" w:hAnsi="Times New Roman" w:cs="Times New Roman"/>
                <w:b/>
                <w:color w:val="auto"/>
                <w:sz w:val="28"/>
                <w:szCs w:val="28"/>
                <w:lang w:val="uk-UA"/>
              </w:rPr>
            </w:pPr>
          </w:p>
        </w:tc>
      </w:tr>
      <w:tr w:rsidR="00892C81" w:rsidRPr="0062186E" w14:paraId="23A9F415" w14:textId="77777777" w:rsidTr="004D214F">
        <w:tblPrEx>
          <w:tblCellMar>
            <w:top w:w="0" w:type="dxa"/>
            <w:bottom w:w="0" w:type="dxa"/>
          </w:tblCellMar>
        </w:tblPrEx>
        <w:trPr>
          <w:gridBefore w:val="1"/>
          <w:wBefore w:w="71" w:type="dxa"/>
          <w:trHeight w:val="315"/>
          <w:jc w:val="center"/>
        </w:trPr>
        <w:tc>
          <w:tcPr>
            <w:tcW w:w="2729" w:type="dxa"/>
            <w:gridSpan w:val="2"/>
          </w:tcPr>
          <w:p w14:paraId="6BB3888C" w14:textId="77777777" w:rsidR="000A12B1" w:rsidRDefault="000A12B1" w:rsidP="00892C81">
            <w:pPr>
              <w:widowControl w:val="0"/>
              <w:autoSpaceDE w:val="0"/>
              <w:autoSpaceDN w:val="0"/>
              <w:adjustRightInd w:val="0"/>
              <w:spacing w:line="240" w:lineRule="auto"/>
              <w:rPr>
                <w:rFonts w:ascii="Times New Roman" w:hAnsi="Times New Roman" w:cs="Times New Roman"/>
                <w:b/>
                <w:color w:val="auto"/>
                <w:sz w:val="28"/>
                <w:szCs w:val="28"/>
                <w:lang w:val="uk-UA"/>
              </w:rPr>
            </w:pPr>
            <w:r w:rsidRPr="00F34102">
              <w:rPr>
                <w:rFonts w:ascii="Times New Roman" w:hAnsi="Times New Roman" w:cs="Times New Roman"/>
                <w:b/>
                <w:bCs/>
                <w:color w:val="auto"/>
                <w:sz w:val="28"/>
                <w:szCs w:val="28"/>
                <w:lang w:val="uk-UA"/>
              </w:rPr>
              <w:t xml:space="preserve">Андрійчук Н.В., </w:t>
            </w:r>
            <w:r w:rsidRPr="00F34102">
              <w:rPr>
                <w:rFonts w:ascii="Times New Roman" w:hAnsi="Times New Roman" w:cs="Times New Roman"/>
                <w:bCs/>
                <w:color w:val="auto"/>
                <w:sz w:val="28"/>
                <w:szCs w:val="28"/>
                <w:lang w:val="uk-UA"/>
              </w:rPr>
              <w:t xml:space="preserve"> </w:t>
            </w:r>
            <w:r w:rsidRPr="00F34102">
              <w:rPr>
                <w:rFonts w:ascii="Times New Roman" w:hAnsi="Times New Roman" w:cs="Times New Roman"/>
                <w:bCs/>
                <w:i/>
                <w:color w:val="auto"/>
                <w:sz w:val="28"/>
                <w:szCs w:val="28"/>
                <w:lang w:val="uk-UA"/>
              </w:rPr>
              <w:t>головуюча</w:t>
            </w:r>
          </w:p>
          <w:p w14:paraId="618A45D7" w14:textId="77777777" w:rsidR="000A12B1" w:rsidRDefault="000A12B1" w:rsidP="00892C81">
            <w:pPr>
              <w:widowControl w:val="0"/>
              <w:autoSpaceDE w:val="0"/>
              <w:autoSpaceDN w:val="0"/>
              <w:adjustRightInd w:val="0"/>
              <w:spacing w:line="240" w:lineRule="auto"/>
              <w:rPr>
                <w:rFonts w:ascii="Times New Roman" w:hAnsi="Times New Roman" w:cs="Times New Roman"/>
                <w:b/>
                <w:color w:val="auto"/>
                <w:sz w:val="28"/>
                <w:szCs w:val="28"/>
                <w:lang w:val="uk-UA"/>
              </w:rPr>
            </w:pPr>
          </w:p>
          <w:p w14:paraId="10A62100" w14:textId="77777777" w:rsidR="00892C81" w:rsidRPr="00376889" w:rsidRDefault="00892C81" w:rsidP="00892C81">
            <w:pPr>
              <w:widowControl w:val="0"/>
              <w:autoSpaceDE w:val="0"/>
              <w:autoSpaceDN w:val="0"/>
              <w:adjustRightInd w:val="0"/>
              <w:spacing w:line="240" w:lineRule="auto"/>
              <w:rPr>
                <w:rFonts w:ascii="Times New Roman" w:hAnsi="Times New Roman" w:cs="Times New Roman"/>
                <w:color w:val="auto"/>
                <w:sz w:val="28"/>
                <w:szCs w:val="28"/>
                <w:lang w:val="uk-UA"/>
              </w:rPr>
            </w:pPr>
          </w:p>
        </w:tc>
        <w:tc>
          <w:tcPr>
            <w:tcW w:w="7313" w:type="dxa"/>
            <w:vAlign w:val="center"/>
          </w:tcPr>
          <w:p w14:paraId="504CB2F3"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ПРОПОЗИЦІЯ:</w:t>
            </w:r>
          </w:p>
          <w:p w14:paraId="2979E5BA" w14:textId="77777777" w:rsidR="00892C81" w:rsidRPr="00D60A5E" w:rsidRDefault="00892C81" w:rsidP="00D60A5E">
            <w:pPr>
              <w:widowControl w:val="0"/>
              <w:autoSpaceDE w:val="0"/>
              <w:autoSpaceDN w:val="0"/>
              <w:adjustRightInd w:val="0"/>
              <w:spacing w:line="240" w:lineRule="auto"/>
              <w:ind w:right="57"/>
              <w:jc w:val="both"/>
              <w:rPr>
                <w:rFonts w:ascii="Times New Roman" w:hAnsi="Times New Roman" w:cs="Times New Roman"/>
                <w:i/>
                <w:color w:val="auto"/>
                <w:sz w:val="28"/>
                <w:szCs w:val="28"/>
                <w:lang w:val="uk-UA"/>
              </w:rPr>
            </w:pPr>
            <w:r w:rsidRPr="00376889">
              <w:rPr>
                <w:rFonts w:ascii="Times New Roman" w:hAnsi="Times New Roman" w:cs="Times New Roman"/>
                <w:color w:val="auto"/>
                <w:sz w:val="28"/>
                <w:szCs w:val="28"/>
                <w:lang w:val="uk-UA"/>
              </w:rPr>
              <w:t>Відмовити у погодженні пропозиції Державної служби геології та надр України щодо включення Липівської ділянки надр до переліку ділянок надр, дозволи на користування</w:t>
            </w:r>
            <w:r w:rsidR="00D034EE">
              <w:rPr>
                <w:rFonts w:ascii="Times New Roman" w:hAnsi="Times New Roman" w:cs="Times New Roman"/>
                <w:color w:val="auto"/>
                <w:sz w:val="28"/>
                <w:szCs w:val="28"/>
                <w:lang w:val="uk-UA"/>
              </w:rPr>
              <w:t xml:space="preserve"> якими виставляються на аукціон                   </w:t>
            </w:r>
            <w:r w:rsidR="00D60A5E">
              <w:rPr>
                <w:rFonts w:ascii="Times New Roman" w:hAnsi="Times New Roman" w:cs="Times New Roman"/>
                <w:color w:val="auto"/>
                <w:sz w:val="28"/>
                <w:szCs w:val="28"/>
                <w:lang w:val="uk-UA"/>
              </w:rPr>
              <w:t>(</w:t>
            </w:r>
            <w:r w:rsidR="00D60A5E" w:rsidRPr="00D60A5E">
              <w:rPr>
                <w:rFonts w:ascii="Times New Roman" w:hAnsi="Times New Roman" w:cs="Times New Roman"/>
                <w:i/>
                <w:color w:val="auto"/>
                <w:sz w:val="28"/>
                <w:szCs w:val="28"/>
                <w:lang w:val="uk-UA"/>
              </w:rPr>
              <w:t>Фрідман А.Д.).</w:t>
            </w:r>
          </w:p>
          <w:p w14:paraId="446ED50E" w14:textId="77777777" w:rsidR="00892C81" w:rsidRPr="00376889" w:rsidRDefault="00892C8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6AF054AC"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 xml:space="preserve">ПРОПОЗИЦІЮ </w:t>
            </w:r>
            <w:r w:rsidR="00D60A5E">
              <w:rPr>
                <w:rFonts w:ascii="Times New Roman" w:hAnsi="Times New Roman" w:cs="Times New Roman"/>
                <w:color w:val="auto"/>
                <w:sz w:val="28"/>
                <w:szCs w:val="28"/>
                <w:lang w:val="uk-UA"/>
              </w:rPr>
              <w:t>ВІДХИЛЕНО</w:t>
            </w:r>
            <w:r w:rsidRPr="00376889">
              <w:rPr>
                <w:rFonts w:ascii="Times New Roman" w:hAnsi="Times New Roman" w:cs="Times New Roman"/>
                <w:color w:val="auto"/>
                <w:sz w:val="28"/>
                <w:szCs w:val="28"/>
                <w:lang w:val="uk-UA"/>
              </w:rPr>
              <w:t>:</w:t>
            </w:r>
          </w:p>
          <w:p w14:paraId="20ED3B7A"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за – 41</w:t>
            </w:r>
          </w:p>
          <w:p w14:paraId="480F8DDD"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проти – 2</w:t>
            </w:r>
          </w:p>
          <w:p w14:paraId="17C22942"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утримались – 2</w:t>
            </w:r>
          </w:p>
          <w:p w14:paraId="0EB597E1"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не голосували – 21</w:t>
            </w:r>
          </w:p>
          <w:p w14:paraId="6790507A" w14:textId="77777777" w:rsidR="00892C81" w:rsidRDefault="00892C81" w:rsidP="00892C81">
            <w:pPr>
              <w:widowControl w:val="0"/>
              <w:autoSpaceDE w:val="0"/>
              <w:autoSpaceDN w:val="0"/>
              <w:adjustRightInd w:val="0"/>
              <w:spacing w:line="240" w:lineRule="auto"/>
              <w:ind w:left="113" w:right="57"/>
              <w:jc w:val="both"/>
              <w:rPr>
                <w:rFonts w:ascii="Times New Roman" w:hAnsi="Times New Roman" w:cs="Times New Roman"/>
                <w:i/>
                <w:color w:val="auto"/>
                <w:sz w:val="24"/>
                <w:szCs w:val="24"/>
                <w:lang w:val="uk-UA"/>
              </w:rPr>
            </w:pPr>
          </w:p>
          <w:p w14:paraId="266C4BF0" w14:textId="77777777" w:rsidR="008D09A2" w:rsidRPr="00376889" w:rsidRDefault="008D09A2" w:rsidP="00892C81">
            <w:pPr>
              <w:widowControl w:val="0"/>
              <w:autoSpaceDE w:val="0"/>
              <w:autoSpaceDN w:val="0"/>
              <w:adjustRightInd w:val="0"/>
              <w:spacing w:line="240" w:lineRule="auto"/>
              <w:ind w:left="113" w:right="57"/>
              <w:jc w:val="both"/>
              <w:rPr>
                <w:rFonts w:ascii="Times New Roman" w:hAnsi="Times New Roman" w:cs="Times New Roman"/>
                <w:i/>
                <w:color w:val="auto"/>
                <w:sz w:val="24"/>
                <w:szCs w:val="24"/>
                <w:lang w:val="uk-UA"/>
              </w:rPr>
            </w:pPr>
          </w:p>
        </w:tc>
      </w:tr>
      <w:tr w:rsidR="00892C81" w:rsidRPr="0062186E" w14:paraId="635583D4" w14:textId="77777777" w:rsidTr="004D214F">
        <w:tblPrEx>
          <w:tblCellMar>
            <w:top w:w="0" w:type="dxa"/>
            <w:bottom w:w="0" w:type="dxa"/>
          </w:tblCellMar>
        </w:tblPrEx>
        <w:trPr>
          <w:gridBefore w:val="1"/>
          <w:wBefore w:w="71" w:type="dxa"/>
          <w:trHeight w:val="315"/>
          <w:jc w:val="center"/>
        </w:trPr>
        <w:tc>
          <w:tcPr>
            <w:tcW w:w="2729" w:type="dxa"/>
            <w:gridSpan w:val="2"/>
          </w:tcPr>
          <w:p w14:paraId="4A057E74" w14:textId="77777777" w:rsidR="00892C81" w:rsidRPr="00376889" w:rsidRDefault="00892C81" w:rsidP="00892C81">
            <w:pPr>
              <w:widowControl w:val="0"/>
              <w:autoSpaceDE w:val="0"/>
              <w:autoSpaceDN w:val="0"/>
              <w:adjustRightInd w:val="0"/>
              <w:spacing w:line="240" w:lineRule="auto"/>
              <w:rPr>
                <w:rFonts w:ascii="Times New Roman" w:hAnsi="Times New Roman" w:cs="Times New Roman"/>
                <w:b/>
                <w:color w:val="auto"/>
                <w:sz w:val="28"/>
                <w:szCs w:val="28"/>
                <w:lang w:val="uk-UA"/>
              </w:rPr>
            </w:pPr>
          </w:p>
          <w:p w14:paraId="4FD10427" w14:textId="77777777" w:rsidR="00892C81" w:rsidRPr="00376889" w:rsidRDefault="00892C81" w:rsidP="00892C81">
            <w:pPr>
              <w:widowControl w:val="0"/>
              <w:autoSpaceDE w:val="0"/>
              <w:autoSpaceDN w:val="0"/>
              <w:adjustRightInd w:val="0"/>
              <w:spacing w:line="240" w:lineRule="auto"/>
              <w:rPr>
                <w:rFonts w:ascii="Times New Roman" w:hAnsi="Times New Roman" w:cs="Times New Roman"/>
                <w:b/>
                <w:color w:val="auto"/>
                <w:sz w:val="28"/>
                <w:szCs w:val="28"/>
                <w:lang w:val="uk-UA"/>
              </w:rPr>
            </w:pPr>
          </w:p>
        </w:tc>
        <w:tc>
          <w:tcPr>
            <w:tcW w:w="7313" w:type="dxa"/>
            <w:vAlign w:val="center"/>
          </w:tcPr>
          <w:p w14:paraId="2099281B"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ПРОПОЗИЦІЯ:</w:t>
            </w:r>
          </w:p>
          <w:p w14:paraId="2EA468C7"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Повернутися до голосування.</w:t>
            </w:r>
          </w:p>
          <w:p w14:paraId="74547361" w14:textId="77777777" w:rsidR="00892C81" w:rsidRPr="00376889" w:rsidRDefault="00892C8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66DB4F51"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ПРОПОЗИЦІЮ П</w:t>
            </w:r>
            <w:r w:rsidR="00443F50">
              <w:rPr>
                <w:rFonts w:ascii="Times New Roman" w:hAnsi="Times New Roman" w:cs="Times New Roman"/>
                <w:color w:val="auto"/>
                <w:sz w:val="28"/>
                <w:szCs w:val="28"/>
                <w:lang w:val="uk-UA"/>
              </w:rPr>
              <w:t>ІДТРИМАНО</w:t>
            </w:r>
            <w:r w:rsidRPr="00376889">
              <w:rPr>
                <w:rFonts w:ascii="Times New Roman" w:hAnsi="Times New Roman" w:cs="Times New Roman"/>
                <w:color w:val="auto"/>
                <w:sz w:val="28"/>
                <w:szCs w:val="28"/>
                <w:lang w:val="uk-UA"/>
              </w:rPr>
              <w:t>:</w:t>
            </w:r>
          </w:p>
          <w:p w14:paraId="067EB2AB"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за – 44</w:t>
            </w:r>
          </w:p>
          <w:p w14:paraId="4598EE3D"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проти – 2</w:t>
            </w:r>
          </w:p>
          <w:p w14:paraId="16F862C5"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утримались – 1</w:t>
            </w:r>
          </w:p>
          <w:p w14:paraId="51F1D36B" w14:textId="77777777" w:rsidR="00892C81" w:rsidRPr="00376889" w:rsidRDefault="00892C81" w:rsidP="00D60A5E">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376889">
              <w:rPr>
                <w:rFonts w:ascii="Times New Roman" w:hAnsi="Times New Roman" w:cs="Times New Roman"/>
                <w:color w:val="auto"/>
                <w:sz w:val="28"/>
                <w:szCs w:val="28"/>
                <w:lang w:val="uk-UA"/>
              </w:rPr>
              <w:t>не голосували – 19</w:t>
            </w:r>
          </w:p>
          <w:p w14:paraId="45487E05" w14:textId="77777777" w:rsidR="00892C81" w:rsidRDefault="00892C81" w:rsidP="00D60A5E">
            <w:pPr>
              <w:widowControl w:val="0"/>
              <w:autoSpaceDE w:val="0"/>
              <w:autoSpaceDN w:val="0"/>
              <w:adjustRightInd w:val="0"/>
              <w:spacing w:line="240" w:lineRule="auto"/>
              <w:ind w:left="113" w:right="57"/>
              <w:jc w:val="both"/>
              <w:rPr>
                <w:rFonts w:ascii="Times New Roman" w:hAnsi="Times New Roman" w:cs="Times New Roman"/>
                <w:i/>
                <w:color w:val="auto"/>
                <w:sz w:val="24"/>
                <w:szCs w:val="24"/>
                <w:lang w:val="uk-UA"/>
              </w:rPr>
            </w:pPr>
          </w:p>
          <w:p w14:paraId="091770F8" w14:textId="77777777" w:rsidR="008D09A2" w:rsidRPr="00376889" w:rsidRDefault="008D09A2" w:rsidP="00D60A5E">
            <w:pPr>
              <w:widowControl w:val="0"/>
              <w:autoSpaceDE w:val="0"/>
              <w:autoSpaceDN w:val="0"/>
              <w:adjustRightInd w:val="0"/>
              <w:spacing w:line="240" w:lineRule="auto"/>
              <w:ind w:left="113" w:right="57"/>
              <w:jc w:val="both"/>
              <w:rPr>
                <w:rFonts w:ascii="Times New Roman" w:hAnsi="Times New Roman" w:cs="Times New Roman"/>
                <w:i/>
                <w:color w:val="auto"/>
                <w:sz w:val="24"/>
                <w:szCs w:val="24"/>
                <w:lang w:val="uk-UA"/>
              </w:rPr>
            </w:pPr>
          </w:p>
        </w:tc>
      </w:tr>
      <w:tr w:rsidR="00892C81" w:rsidRPr="00CD2608" w14:paraId="449AEAEA" w14:textId="77777777" w:rsidTr="004D214F">
        <w:tblPrEx>
          <w:tblCellMar>
            <w:top w:w="0" w:type="dxa"/>
            <w:bottom w:w="0" w:type="dxa"/>
          </w:tblCellMar>
        </w:tblPrEx>
        <w:trPr>
          <w:gridBefore w:val="1"/>
          <w:wBefore w:w="71" w:type="dxa"/>
          <w:trHeight w:val="315"/>
          <w:jc w:val="center"/>
        </w:trPr>
        <w:tc>
          <w:tcPr>
            <w:tcW w:w="2729" w:type="dxa"/>
            <w:gridSpan w:val="2"/>
          </w:tcPr>
          <w:p w14:paraId="62AF3C85"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ВИРІШИЛИ:</w:t>
            </w:r>
          </w:p>
          <w:p w14:paraId="77B1B8B8"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за – 43</w:t>
            </w:r>
          </w:p>
          <w:p w14:paraId="78085517"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проти – 2</w:t>
            </w:r>
          </w:p>
          <w:p w14:paraId="72B54312"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утримались – 0</w:t>
            </w:r>
          </w:p>
          <w:p w14:paraId="2EDB0326"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376889">
              <w:rPr>
                <w:rFonts w:ascii="Times New Roman" w:hAnsi="Times New Roman" w:cs="Times New Roman"/>
                <w:bCs/>
                <w:color w:val="auto"/>
                <w:sz w:val="28"/>
                <w:szCs w:val="28"/>
                <w:lang w:val="uk-UA"/>
              </w:rPr>
              <w:t>не голосували – 21</w:t>
            </w:r>
          </w:p>
          <w:p w14:paraId="23149B27"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376889">
              <w:rPr>
                <w:rFonts w:ascii="Times New Roman" w:hAnsi="Times New Roman" w:cs="Times New Roman"/>
                <w:bCs/>
                <w:i/>
                <w:color w:val="auto"/>
                <w:sz w:val="28"/>
                <w:szCs w:val="28"/>
                <w:lang w:val="uk-UA"/>
              </w:rPr>
              <w:t>(</w:t>
            </w:r>
            <w:r w:rsidRPr="00376889">
              <w:rPr>
                <w:rFonts w:ascii="Times New Roman" w:hAnsi="Times New Roman" w:cs="Times New Roman"/>
                <w:bCs/>
                <w:i/>
                <w:color w:val="auto"/>
                <w:sz w:val="24"/>
                <w:szCs w:val="24"/>
                <w:lang w:val="uk-UA"/>
              </w:rPr>
              <w:t>результати поіменного голосування додаються)</w:t>
            </w:r>
          </w:p>
          <w:p w14:paraId="6890F28B"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1BB5B45C" w14:textId="77777777" w:rsidR="00D034EE" w:rsidRPr="00D034EE" w:rsidRDefault="00D034EE" w:rsidP="00D034EE">
            <w:pPr>
              <w:tabs>
                <w:tab w:val="left" w:pos="709"/>
                <w:tab w:val="left" w:pos="3960"/>
                <w:tab w:val="left" w:pos="4320"/>
                <w:tab w:val="left" w:pos="6120"/>
              </w:tabs>
              <w:spacing w:line="240" w:lineRule="auto"/>
              <w:jc w:val="both"/>
              <w:rPr>
                <w:rFonts w:ascii="Times New Roman" w:hAnsi="Times New Roman" w:cs="Times New Roman"/>
                <w:sz w:val="28"/>
                <w:szCs w:val="28"/>
                <w:lang w:val="uk-UA"/>
              </w:rPr>
            </w:pPr>
            <w:r w:rsidRPr="00D034EE">
              <w:rPr>
                <w:rFonts w:ascii="Times New Roman" w:hAnsi="Times New Roman" w:cs="Times New Roman"/>
                <w:sz w:val="28"/>
                <w:szCs w:val="28"/>
                <w:lang w:val="uk-UA"/>
              </w:rPr>
              <w:t xml:space="preserve">Відмовити у погодженні пропозиції Державної служби геології та надр України щодо включення Липівської ділянки глин та каолінів, розташованої на південній околиці с. Липівка Полонського району </w:t>
            </w:r>
            <w:r w:rsidRPr="00D034EE">
              <w:rPr>
                <w:rFonts w:ascii="Times New Roman" w:hAnsi="Times New Roman" w:cs="Times New Roman"/>
                <w:bCs/>
                <w:iCs/>
                <w:sz w:val="28"/>
                <w:szCs w:val="28"/>
                <w:lang w:val="uk-UA"/>
              </w:rPr>
              <w:t>Хмельницької області,</w:t>
            </w:r>
            <w:r w:rsidRPr="00D034EE">
              <w:rPr>
                <w:rFonts w:ascii="Times New Roman" w:hAnsi="Times New Roman" w:cs="Times New Roman"/>
                <w:sz w:val="28"/>
                <w:szCs w:val="28"/>
                <w:lang w:val="uk-UA"/>
              </w:rPr>
              <w:t xml:space="preserve"> до переліку ділянок надр, спеціальні дозволи на користування якими виставляються на аукціон. </w:t>
            </w:r>
          </w:p>
          <w:p w14:paraId="24D4FC8C" w14:textId="77777777" w:rsidR="00D034EE" w:rsidRPr="00D034EE" w:rsidRDefault="00D034EE" w:rsidP="00D034EE">
            <w:pPr>
              <w:tabs>
                <w:tab w:val="left" w:pos="709"/>
                <w:tab w:val="left" w:pos="3960"/>
                <w:tab w:val="left" w:pos="4320"/>
                <w:tab w:val="left" w:pos="6120"/>
              </w:tabs>
              <w:spacing w:line="240" w:lineRule="auto"/>
              <w:jc w:val="both"/>
              <w:rPr>
                <w:rFonts w:ascii="Times New Roman" w:hAnsi="Times New Roman" w:cs="Times New Roman"/>
                <w:sz w:val="28"/>
                <w:szCs w:val="28"/>
                <w:lang w:val="uk-UA"/>
              </w:rPr>
            </w:pPr>
          </w:p>
          <w:p w14:paraId="19E95982" w14:textId="77777777" w:rsidR="00892C81" w:rsidRPr="00D034EE" w:rsidRDefault="00892C81" w:rsidP="00D034EE">
            <w:pPr>
              <w:pStyle w:val="ae"/>
              <w:ind w:left="0"/>
              <w:jc w:val="both"/>
              <w:rPr>
                <w:sz w:val="28"/>
                <w:szCs w:val="28"/>
              </w:rPr>
            </w:pPr>
          </w:p>
          <w:p w14:paraId="281B911E" w14:textId="77777777" w:rsidR="00892C81" w:rsidRPr="00376889"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CD2608" w14:paraId="43BED7B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632E3A2" w14:textId="77777777" w:rsidR="00892C81" w:rsidRPr="00376889"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69538269" w14:textId="77777777" w:rsidR="00892C81" w:rsidRPr="00376889"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376889">
              <w:rPr>
                <w:rFonts w:ascii="Times New Roman" w:hAnsi="Times New Roman" w:cs="Times New Roman"/>
                <w:bCs/>
                <w:i/>
                <w:color w:val="auto"/>
                <w:sz w:val="28"/>
                <w:szCs w:val="28"/>
                <w:lang w:val="uk-UA"/>
              </w:rPr>
              <w:t>(Рішення № 56-9/2016 додається)</w:t>
            </w:r>
          </w:p>
        </w:tc>
      </w:tr>
      <w:tr w:rsidR="00892C81" w:rsidRPr="0062186E" w14:paraId="302C7CAB" w14:textId="77777777" w:rsidTr="004D214F">
        <w:tblPrEx>
          <w:tblCellMar>
            <w:top w:w="0" w:type="dxa"/>
            <w:bottom w:w="0" w:type="dxa"/>
          </w:tblCellMar>
        </w:tblPrEx>
        <w:trPr>
          <w:gridBefore w:val="1"/>
          <w:wBefore w:w="71" w:type="dxa"/>
          <w:trHeight w:val="315"/>
          <w:jc w:val="center"/>
        </w:trPr>
        <w:tc>
          <w:tcPr>
            <w:tcW w:w="2729" w:type="dxa"/>
            <w:gridSpan w:val="2"/>
          </w:tcPr>
          <w:p w14:paraId="0B65DAE7" w14:textId="77777777" w:rsidR="00892C81" w:rsidRPr="00953D66" w:rsidRDefault="00892C81" w:rsidP="00892C81">
            <w:pPr>
              <w:widowControl w:val="0"/>
              <w:autoSpaceDE w:val="0"/>
              <w:autoSpaceDN w:val="0"/>
              <w:adjustRightInd w:val="0"/>
              <w:spacing w:line="240" w:lineRule="auto"/>
              <w:jc w:val="both"/>
              <w:rPr>
                <w:rFonts w:ascii="Times New Roman" w:hAnsi="Times New Roman" w:cs="Times New Roman"/>
                <w:b/>
                <w:color w:val="FF0000"/>
                <w:sz w:val="28"/>
                <w:szCs w:val="28"/>
                <w:lang w:val="uk-UA"/>
              </w:rPr>
            </w:pPr>
          </w:p>
        </w:tc>
        <w:tc>
          <w:tcPr>
            <w:tcW w:w="7313" w:type="dxa"/>
            <w:vAlign w:val="center"/>
          </w:tcPr>
          <w:p w14:paraId="5D8B8078" w14:textId="77777777" w:rsidR="00892C81" w:rsidRDefault="00892C81" w:rsidP="00892C81">
            <w:pPr>
              <w:widowControl w:val="0"/>
              <w:autoSpaceDE w:val="0"/>
              <w:autoSpaceDN w:val="0"/>
              <w:adjustRightInd w:val="0"/>
              <w:spacing w:line="240" w:lineRule="auto"/>
              <w:ind w:right="57"/>
              <w:jc w:val="both"/>
              <w:rPr>
                <w:rFonts w:ascii="Times New Roman" w:hAnsi="Times New Roman" w:cs="Times New Roman"/>
                <w:color w:val="FF0000"/>
                <w:sz w:val="28"/>
                <w:szCs w:val="28"/>
                <w:lang w:val="uk-UA"/>
              </w:rPr>
            </w:pPr>
          </w:p>
          <w:p w14:paraId="4BCC7068" w14:textId="77777777" w:rsidR="00340EDD" w:rsidRDefault="00340EDD" w:rsidP="00892C81">
            <w:pPr>
              <w:widowControl w:val="0"/>
              <w:autoSpaceDE w:val="0"/>
              <w:autoSpaceDN w:val="0"/>
              <w:adjustRightInd w:val="0"/>
              <w:spacing w:line="240" w:lineRule="auto"/>
              <w:ind w:right="57"/>
              <w:jc w:val="both"/>
              <w:rPr>
                <w:rFonts w:ascii="Times New Roman" w:hAnsi="Times New Roman" w:cs="Times New Roman"/>
                <w:color w:val="FF0000"/>
                <w:sz w:val="28"/>
                <w:szCs w:val="28"/>
                <w:lang w:val="uk-UA"/>
              </w:rPr>
            </w:pPr>
          </w:p>
          <w:p w14:paraId="7D01266F" w14:textId="77777777" w:rsidR="00340EDD" w:rsidRDefault="00340EDD" w:rsidP="00892C81">
            <w:pPr>
              <w:widowControl w:val="0"/>
              <w:autoSpaceDE w:val="0"/>
              <w:autoSpaceDN w:val="0"/>
              <w:adjustRightInd w:val="0"/>
              <w:spacing w:line="240" w:lineRule="auto"/>
              <w:ind w:right="57"/>
              <w:jc w:val="both"/>
              <w:rPr>
                <w:rFonts w:ascii="Times New Roman" w:hAnsi="Times New Roman" w:cs="Times New Roman"/>
                <w:color w:val="FF0000"/>
                <w:sz w:val="28"/>
                <w:szCs w:val="28"/>
                <w:lang w:val="uk-UA"/>
              </w:rPr>
            </w:pPr>
          </w:p>
        </w:tc>
      </w:tr>
      <w:tr w:rsidR="00892C81" w:rsidRPr="0062186E" w14:paraId="075717E6" w14:textId="77777777" w:rsidTr="004D214F">
        <w:tblPrEx>
          <w:tblCellMar>
            <w:top w:w="0" w:type="dxa"/>
            <w:bottom w:w="0" w:type="dxa"/>
          </w:tblCellMar>
        </w:tblPrEx>
        <w:trPr>
          <w:gridBefore w:val="1"/>
          <w:wBefore w:w="71" w:type="dxa"/>
          <w:trHeight w:val="315"/>
          <w:jc w:val="center"/>
        </w:trPr>
        <w:tc>
          <w:tcPr>
            <w:tcW w:w="10042" w:type="dxa"/>
            <w:gridSpan w:val="3"/>
            <w:shd w:val="solid" w:color="FFFFFF" w:fill="CCCCCC"/>
            <w:vAlign w:val="center"/>
          </w:tcPr>
          <w:p w14:paraId="35B767D7" w14:textId="77777777" w:rsidR="00340EDD" w:rsidRDefault="00892C81" w:rsidP="00892C81">
            <w:pPr>
              <w:shd w:val="clear" w:color="auto" w:fill="FFFFFF"/>
              <w:tabs>
                <w:tab w:val="left" w:pos="3402"/>
              </w:tabs>
              <w:spacing w:line="240" w:lineRule="auto"/>
              <w:jc w:val="center"/>
              <w:rPr>
                <w:rFonts w:ascii="Times New Roman" w:hAnsi="Times New Roman" w:cs="Times New Roman"/>
                <w:b/>
                <w:color w:val="auto"/>
                <w:sz w:val="28"/>
                <w:szCs w:val="28"/>
                <w:u w:val="single"/>
                <w:lang w:val="uk-UA"/>
              </w:rPr>
            </w:pPr>
            <w:r w:rsidRPr="008D09A2">
              <w:rPr>
                <w:rFonts w:ascii="Times New Roman" w:hAnsi="Times New Roman" w:cs="Times New Roman"/>
                <w:b/>
                <w:color w:val="auto"/>
                <w:sz w:val="28"/>
                <w:szCs w:val="28"/>
                <w:lang w:val="uk-UA"/>
              </w:rPr>
              <w:t xml:space="preserve">58. </w:t>
            </w:r>
            <w:r w:rsidRPr="008D09A2">
              <w:rPr>
                <w:rFonts w:ascii="Times New Roman" w:hAnsi="Times New Roman" w:cs="Times New Roman"/>
                <w:b/>
                <w:color w:val="auto"/>
                <w:sz w:val="28"/>
                <w:szCs w:val="28"/>
                <w:u w:val="single"/>
                <w:lang w:val="uk-UA"/>
              </w:rPr>
              <w:t xml:space="preserve">Про відмову у погодженні надання товариству з обмеженою відповідальністю «ЕЛЕВАТОР БУД ІНВЕСТ» спеціального </w:t>
            </w:r>
            <w:r w:rsidR="008D09A2" w:rsidRPr="008D09A2">
              <w:rPr>
                <w:rFonts w:ascii="Times New Roman" w:hAnsi="Times New Roman" w:cs="Times New Roman"/>
                <w:b/>
                <w:color w:val="auto"/>
                <w:sz w:val="28"/>
                <w:szCs w:val="28"/>
                <w:u w:val="single"/>
                <w:lang w:val="uk-UA"/>
              </w:rPr>
              <w:t>дозволу</w:t>
            </w:r>
          </w:p>
          <w:p w14:paraId="58177407" w14:textId="77777777" w:rsidR="00892C81" w:rsidRPr="008D09A2" w:rsidRDefault="008D09A2" w:rsidP="00892C81">
            <w:pPr>
              <w:shd w:val="clear" w:color="auto" w:fill="FFFFFF"/>
              <w:tabs>
                <w:tab w:val="left" w:pos="3402"/>
              </w:tabs>
              <w:spacing w:line="240" w:lineRule="auto"/>
              <w:jc w:val="center"/>
              <w:rPr>
                <w:rFonts w:ascii="Times New Roman" w:hAnsi="Times New Roman" w:cs="Times New Roman"/>
                <w:b/>
                <w:color w:val="auto"/>
                <w:sz w:val="28"/>
                <w:szCs w:val="28"/>
                <w:lang w:val="uk-UA"/>
              </w:rPr>
            </w:pPr>
            <w:r w:rsidRPr="008D09A2">
              <w:rPr>
                <w:rFonts w:ascii="Times New Roman" w:hAnsi="Times New Roman" w:cs="Times New Roman"/>
                <w:b/>
                <w:color w:val="auto"/>
                <w:sz w:val="28"/>
                <w:szCs w:val="28"/>
                <w:u w:val="single"/>
                <w:lang w:val="uk-UA"/>
              </w:rPr>
              <w:t xml:space="preserve"> на користування надрами</w:t>
            </w:r>
          </w:p>
          <w:p w14:paraId="16CB10FB" w14:textId="77777777" w:rsidR="00892C81" w:rsidRPr="008E1400" w:rsidRDefault="00892C81" w:rsidP="00892C81">
            <w:pPr>
              <w:shd w:val="clear" w:color="auto" w:fill="FFFFFF"/>
              <w:tabs>
                <w:tab w:val="left" w:pos="3402"/>
              </w:tabs>
              <w:spacing w:line="240" w:lineRule="auto"/>
              <w:jc w:val="center"/>
              <w:rPr>
                <w:rFonts w:ascii="Times New Roman" w:hAnsi="Times New Roman" w:cs="Times New Roman"/>
                <w:b/>
                <w:color w:val="auto"/>
                <w:sz w:val="28"/>
                <w:szCs w:val="28"/>
                <w:u w:val="single"/>
                <w:lang w:val="uk-UA"/>
              </w:rPr>
            </w:pPr>
          </w:p>
        </w:tc>
      </w:tr>
      <w:tr w:rsidR="00892C81" w:rsidRPr="0062186E" w14:paraId="6C6F4F82" w14:textId="77777777" w:rsidTr="004D214F">
        <w:tblPrEx>
          <w:tblCellMar>
            <w:top w:w="0" w:type="dxa"/>
            <w:bottom w:w="0" w:type="dxa"/>
          </w:tblCellMar>
        </w:tblPrEx>
        <w:trPr>
          <w:gridBefore w:val="1"/>
          <w:wBefore w:w="71" w:type="dxa"/>
          <w:trHeight w:val="796"/>
          <w:jc w:val="center"/>
        </w:trPr>
        <w:tc>
          <w:tcPr>
            <w:tcW w:w="2729" w:type="dxa"/>
            <w:gridSpan w:val="2"/>
          </w:tcPr>
          <w:p w14:paraId="333C7433"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СЛУХАЛИ:</w:t>
            </w:r>
          </w:p>
          <w:p w14:paraId="3142915C" w14:textId="77777777" w:rsidR="00892C81" w:rsidRPr="008E1400" w:rsidRDefault="00892C81"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61CF3F2D"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Головуючу, яка повідомила, що питання розглядалося на засіданні усіх постійних комісій та президії обласної ради.</w:t>
            </w:r>
          </w:p>
          <w:p w14:paraId="66B7897F"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Постійна комісія з питань економічного розвитку, промисловості, підприємництва, енергетики, транспорту та зв’язку рекомендувала керівництву ТОВ «ЕЛЕВАТОР БУД</w:t>
            </w:r>
            <w:r w:rsidR="00340EDD">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ІНВЕСТ» до засідання президії обласної ради підготувати та подати в обласну раду усі необхідні дозвільні документи щодо будівництва свердловин відповідно до вимог чинного законодавства України.</w:t>
            </w:r>
          </w:p>
          <w:p w14:paraId="2A22B969"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Зазначені документи до обласної ради не надійшли.</w:t>
            </w:r>
          </w:p>
          <w:p w14:paraId="112FB6AE"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Постійна комісія з питань будівництва, житлово-комунального господарства, інвестиційної політики, природокористування та екології запропонувала відмовити ТОВ «ЕЛЕВАТОР БУД</w:t>
            </w:r>
            <w:r w:rsidR="00340EDD">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 xml:space="preserve">ІНВЕСТ» у погодженні надання спеціального дозволу на користування надрами </w:t>
            </w:r>
            <w:r w:rsidR="00340EDD">
              <w:rPr>
                <w:rFonts w:ascii="Times New Roman" w:hAnsi="Times New Roman" w:cs="Times New Roman"/>
                <w:bCs/>
                <w:color w:val="auto"/>
                <w:sz w:val="28"/>
                <w:szCs w:val="28"/>
                <w:lang w:val="uk-UA"/>
              </w:rPr>
              <w:t xml:space="preserve">                у зв’язку</w:t>
            </w:r>
            <w:r w:rsidR="002E1FC4">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 xml:space="preserve">з необхідністю доопрацювання документів, </w:t>
            </w:r>
            <w:r w:rsidR="00340EDD">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а також рекомендувала постійним комісіям обласної ради під час розгляду зазначеного питання підтримати рішення постійної комісії обласної ради з питань будівництва, житлово-комунального господарства, інвестиційної політики, природокористування та екології.</w:t>
            </w:r>
          </w:p>
          <w:p w14:paraId="6E7FFA43"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Пропозицію підтримали решта постійних комісій.</w:t>
            </w:r>
          </w:p>
          <w:p w14:paraId="3EB0E05D" w14:textId="77777777" w:rsidR="004540D0" w:rsidRDefault="004540D0"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p>
          <w:p w14:paraId="229C2BB9"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У листі ТОВ «ЕЛЕВАТОР БУД</w:t>
            </w:r>
            <w:r w:rsidR="00340EDD">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ІНВЕСТ», який надійшов до обласної ради, зазначено, що товариство погоджується із висновком вищеназваної комісії.</w:t>
            </w:r>
          </w:p>
          <w:p w14:paraId="5C462D2D"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Виконавчий апарат підготував проект рішення, яким передбачено відмов</w:t>
            </w:r>
            <w:r w:rsidR="002E1FC4">
              <w:rPr>
                <w:rFonts w:ascii="Times New Roman" w:hAnsi="Times New Roman" w:cs="Times New Roman"/>
                <w:bCs/>
                <w:color w:val="auto"/>
                <w:sz w:val="28"/>
                <w:szCs w:val="28"/>
                <w:lang w:val="uk-UA"/>
              </w:rPr>
              <w:t xml:space="preserve">ити </w:t>
            </w:r>
            <w:r w:rsidRPr="008E1400">
              <w:rPr>
                <w:rFonts w:ascii="Times New Roman" w:hAnsi="Times New Roman" w:cs="Times New Roman"/>
                <w:bCs/>
                <w:color w:val="auto"/>
                <w:sz w:val="28"/>
                <w:szCs w:val="28"/>
                <w:lang w:val="uk-UA"/>
              </w:rPr>
              <w:t xml:space="preserve">у погодженні надання товариству </w:t>
            </w:r>
            <w:r w:rsidR="002E1FC4">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з обмеженою відповідальністю «ЕЛЕВАТОР БУД ІНВЕСТ» спеціального дозволу на користування надрами</w:t>
            </w:r>
            <w:r w:rsidR="002E1FC4">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 xml:space="preserve"> з метою геологічного вивчення, у тому числі дослідно-промислової розробки, Адампільського прояву питних підземних вод (свердловини №№ 1, 2, 3, 5, 6, 8, 9, 10), що розташовані на північній околиці с. Адампіль Старосинявського району Хмельницької області.</w:t>
            </w:r>
          </w:p>
          <w:p w14:paraId="0B3FF071"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 xml:space="preserve">Постійна комісія з питань освіти, науки, культури, молодіжної політики, спорту і туризму рекомендувала постійній комісії обласної ради з питань законності, протидії корупції, регламенту, депутатської діяльності та місцевого самоврядування вивчити питання щодо можливих порушень чинного законодавства у діяльності товариства з обмеженою відповідальністю «ЕЛЕВАТОР БУД ІНВЕСТ» (результати, можливо, направити </w:t>
            </w:r>
            <w:r w:rsidR="002E1FC4">
              <w:rPr>
                <w:rFonts w:ascii="Times New Roman" w:hAnsi="Times New Roman" w:cs="Times New Roman"/>
                <w:bCs/>
                <w:color w:val="auto"/>
                <w:sz w:val="28"/>
                <w:szCs w:val="28"/>
                <w:lang w:val="uk-UA"/>
              </w:rPr>
              <w:t xml:space="preserve">                 </w:t>
            </w:r>
            <w:r w:rsidRPr="008E1400">
              <w:rPr>
                <w:rFonts w:ascii="Times New Roman" w:hAnsi="Times New Roman" w:cs="Times New Roman"/>
                <w:bCs/>
                <w:color w:val="auto"/>
                <w:sz w:val="28"/>
                <w:szCs w:val="28"/>
                <w:lang w:val="uk-UA"/>
              </w:rPr>
              <w:t>у правоохонні органи).</w:t>
            </w:r>
          </w:p>
          <w:p w14:paraId="2EF7D167" w14:textId="77777777" w:rsidR="00892C81"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p w14:paraId="742938A7" w14:textId="77777777" w:rsidR="00002FB2" w:rsidRPr="008E1400" w:rsidRDefault="00002FB2"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376889" w14:paraId="2378AC1E" w14:textId="77777777" w:rsidTr="004D214F">
        <w:tblPrEx>
          <w:tblCellMar>
            <w:top w:w="0" w:type="dxa"/>
            <w:bottom w:w="0" w:type="dxa"/>
          </w:tblCellMar>
        </w:tblPrEx>
        <w:trPr>
          <w:gridBefore w:val="1"/>
          <w:wBefore w:w="71" w:type="dxa"/>
          <w:trHeight w:val="315"/>
          <w:jc w:val="center"/>
        </w:trPr>
        <w:tc>
          <w:tcPr>
            <w:tcW w:w="2729" w:type="dxa"/>
            <w:gridSpan w:val="2"/>
          </w:tcPr>
          <w:p w14:paraId="054A1D59"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 xml:space="preserve">ВИСТУПИЛИ: </w:t>
            </w:r>
          </w:p>
          <w:p w14:paraId="0754A133"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54B8C80A" w14:textId="77777777" w:rsidR="00892C81" w:rsidRPr="008E1400" w:rsidRDefault="00892C81" w:rsidP="003326EA">
            <w:pPr>
              <w:widowControl w:val="0"/>
              <w:autoSpaceDE w:val="0"/>
              <w:autoSpaceDN w:val="0"/>
              <w:adjustRightInd w:val="0"/>
              <w:spacing w:line="240" w:lineRule="auto"/>
              <w:ind w:right="57"/>
              <w:jc w:val="both"/>
              <w:rPr>
                <w:rFonts w:ascii="Times New Roman" w:hAnsi="Times New Roman" w:cs="Times New Roman"/>
                <w:color w:val="auto"/>
                <w:sz w:val="28"/>
                <w:szCs w:val="28"/>
                <w:lang w:val="uk-UA"/>
              </w:rPr>
            </w:pPr>
            <w:r w:rsidRPr="008E1400">
              <w:rPr>
                <w:rFonts w:ascii="Times New Roman" w:hAnsi="Times New Roman" w:cs="Times New Roman"/>
                <w:b/>
                <w:color w:val="auto"/>
                <w:sz w:val="28"/>
                <w:szCs w:val="28"/>
                <w:lang w:val="uk-UA"/>
              </w:rPr>
              <w:t>Фрідман А.Д</w:t>
            </w:r>
            <w:r w:rsidR="000457BF">
              <w:rPr>
                <w:rFonts w:ascii="Times New Roman" w:hAnsi="Times New Roman" w:cs="Times New Roman"/>
                <w:color w:val="auto"/>
                <w:sz w:val="28"/>
                <w:szCs w:val="28"/>
                <w:lang w:val="uk-UA"/>
              </w:rPr>
              <w:t xml:space="preserve">. – </w:t>
            </w:r>
            <w:r w:rsidRPr="008E1400">
              <w:rPr>
                <w:rFonts w:ascii="Times New Roman" w:hAnsi="Times New Roman" w:cs="Times New Roman"/>
                <w:color w:val="auto"/>
                <w:sz w:val="28"/>
                <w:szCs w:val="28"/>
                <w:lang w:val="uk-UA"/>
              </w:rPr>
              <w:t>розповів по суті перебігу вирішення цього питання.</w:t>
            </w:r>
          </w:p>
          <w:p w14:paraId="4FDF0F68" w14:textId="77777777" w:rsidR="00892C81" w:rsidRPr="008E1400"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p w14:paraId="3B5EF893" w14:textId="77777777" w:rsidR="00892C81" w:rsidRPr="000457BF" w:rsidRDefault="00892C81" w:rsidP="003326EA">
            <w:pPr>
              <w:widowControl w:val="0"/>
              <w:autoSpaceDE w:val="0"/>
              <w:autoSpaceDN w:val="0"/>
              <w:adjustRightInd w:val="0"/>
              <w:spacing w:line="240" w:lineRule="auto"/>
              <w:ind w:right="57"/>
              <w:jc w:val="both"/>
              <w:rPr>
                <w:rFonts w:ascii="Times New Roman" w:hAnsi="Times New Roman" w:cs="Times New Roman"/>
                <w:b/>
                <w:bCs/>
                <w:color w:val="auto"/>
                <w:sz w:val="28"/>
                <w:szCs w:val="28"/>
                <w:lang w:val="uk-UA"/>
              </w:rPr>
            </w:pPr>
            <w:r w:rsidRPr="000457BF">
              <w:rPr>
                <w:rFonts w:ascii="Times New Roman" w:hAnsi="Times New Roman" w:cs="Times New Roman"/>
                <w:b/>
                <w:bCs/>
                <w:color w:val="auto"/>
                <w:sz w:val="28"/>
                <w:szCs w:val="28"/>
                <w:lang w:val="uk-UA"/>
              </w:rPr>
              <w:t>Антонюк В.В.</w:t>
            </w:r>
            <w:r w:rsidR="000457BF">
              <w:rPr>
                <w:rFonts w:ascii="Times New Roman" w:hAnsi="Times New Roman" w:cs="Times New Roman"/>
                <w:b/>
                <w:bCs/>
                <w:color w:val="auto"/>
                <w:sz w:val="28"/>
                <w:szCs w:val="28"/>
                <w:lang w:val="uk-UA"/>
              </w:rPr>
              <w:t xml:space="preserve"> </w:t>
            </w:r>
            <w:r w:rsidR="000457BF" w:rsidRPr="000457BF">
              <w:rPr>
                <w:rFonts w:ascii="Times New Roman" w:hAnsi="Times New Roman" w:cs="Times New Roman"/>
                <w:bCs/>
                <w:color w:val="auto"/>
                <w:sz w:val="28"/>
                <w:szCs w:val="28"/>
                <w:lang w:val="uk-UA"/>
              </w:rPr>
              <w:t>–</w:t>
            </w:r>
            <w:r w:rsidR="000457BF">
              <w:rPr>
                <w:rFonts w:ascii="Times New Roman" w:hAnsi="Times New Roman" w:cs="Times New Roman"/>
                <w:b/>
                <w:bCs/>
                <w:color w:val="auto"/>
                <w:sz w:val="28"/>
                <w:szCs w:val="28"/>
                <w:lang w:val="uk-UA"/>
              </w:rPr>
              <w:t xml:space="preserve"> </w:t>
            </w:r>
            <w:r w:rsidRPr="008E1400">
              <w:rPr>
                <w:rFonts w:ascii="Times New Roman" w:hAnsi="Times New Roman" w:cs="Times New Roman"/>
                <w:bCs/>
                <w:color w:val="auto"/>
                <w:sz w:val="28"/>
                <w:szCs w:val="28"/>
                <w:lang w:val="uk-UA"/>
              </w:rPr>
              <w:t xml:space="preserve">аргументував причину необхідності відмови у </w:t>
            </w:r>
            <w:r w:rsidR="000457BF">
              <w:rPr>
                <w:rFonts w:ascii="Times New Roman" w:hAnsi="Times New Roman" w:cs="Times New Roman"/>
                <w:bCs/>
                <w:color w:val="auto"/>
                <w:sz w:val="28"/>
                <w:szCs w:val="28"/>
                <w:lang w:val="uk-UA"/>
              </w:rPr>
              <w:t>погодженні</w:t>
            </w:r>
            <w:r w:rsidRPr="008E1400">
              <w:rPr>
                <w:rFonts w:ascii="Times New Roman" w:hAnsi="Times New Roman" w:cs="Times New Roman"/>
                <w:bCs/>
                <w:color w:val="auto"/>
                <w:sz w:val="28"/>
                <w:szCs w:val="28"/>
                <w:lang w:val="uk-UA"/>
              </w:rPr>
              <w:t xml:space="preserve"> </w:t>
            </w:r>
            <w:r w:rsidR="003B0DCC">
              <w:rPr>
                <w:rFonts w:ascii="Times New Roman" w:hAnsi="Times New Roman" w:cs="Times New Roman"/>
                <w:bCs/>
                <w:color w:val="auto"/>
                <w:sz w:val="28"/>
                <w:szCs w:val="28"/>
                <w:lang w:val="uk-UA"/>
              </w:rPr>
              <w:t xml:space="preserve">надання </w:t>
            </w:r>
            <w:r w:rsidRPr="008E1400">
              <w:rPr>
                <w:rFonts w:ascii="Times New Roman" w:hAnsi="Times New Roman" w:cs="Times New Roman"/>
                <w:bCs/>
                <w:color w:val="auto"/>
                <w:sz w:val="28"/>
                <w:szCs w:val="28"/>
                <w:lang w:val="uk-UA"/>
              </w:rPr>
              <w:t>дозволу.</w:t>
            </w:r>
          </w:p>
          <w:p w14:paraId="4572F98B" w14:textId="77777777" w:rsidR="00892C81"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p w14:paraId="66DC10AD" w14:textId="77777777" w:rsidR="00002FB2" w:rsidRPr="008E1400" w:rsidRDefault="00002FB2"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62186E" w14:paraId="2F950387" w14:textId="77777777" w:rsidTr="004D214F">
        <w:tblPrEx>
          <w:tblCellMar>
            <w:top w:w="0" w:type="dxa"/>
            <w:bottom w:w="0" w:type="dxa"/>
          </w:tblCellMar>
        </w:tblPrEx>
        <w:trPr>
          <w:gridBefore w:val="1"/>
          <w:wBefore w:w="71" w:type="dxa"/>
          <w:trHeight w:val="315"/>
          <w:jc w:val="center"/>
        </w:trPr>
        <w:tc>
          <w:tcPr>
            <w:tcW w:w="2729" w:type="dxa"/>
            <w:gridSpan w:val="2"/>
          </w:tcPr>
          <w:p w14:paraId="676FCA9F"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ВИРІШИЛИ:</w:t>
            </w:r>
          </w:p>
          <w:p w14:paraId="46BD19CA"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E1400">
              <w:rPr>
                <w:rFonts w:ascii="Times New Roman" w:hAnsi="Times New Roman" w:cs="Times New Roman"/>
                <w:color w:val="auto"/>
                <w:sz w:val="28"/>
                <w:szCs w:val="28"/>
                <w:lang w:val="uk-UA"/>
              </w:rPr>
              <w:t>за – 47</w:t>
            </w:r>
          </w:p>
          <w:p w14:paraId="5F934707"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E1400">
              <w:rPr>
                <w:rFonts w:ascii="Times New Roman" w:hAnsi="Times New Roman" w:cs="Times New Roman"/>
                <w:color w:val="auto"/>
                <w:sz w:val="28"/>
                <w:szCs w:val="28"/>
                <w:lang w:val="uk-UA"/>
              </w:rPr>
              <w:t>проти – 0</w:t>
            </w:r>
          </w:p>
          <w:p w14:paraId="3018BFEB"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8E1400">
              <w:rPr>
                <w:rFonts w:ascii="Times New Roman" w:hAnsi="Times New Roman" w:cs="Times New Roman"/>
                <w:color w:val="auto"/>
                <w:sz w:val="28"/>
                <w:szCs w:val="28"/>
                <w:lang w:val="uk-UA"/>
              </w:rPr>
              <w:t>утримались – 0</w:t>
            </w:r>
          </w:p>
          <w:p w14:paraId="4087752F"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E1400">
              <w:rPr>
                <w:rFonts w:ascii="Times New Roman" w:hAnsi="Times New Roman" w:cs="Times New Roman"/>
                <w:bCs/>
                <w:color w:val="auto"/>
                <w:sz w:val="28"/>
                <w:szCs w:val="28"/>
                <w:lang w:val="uk-UA"/>
              </w:rPr>
              <w:t>не голосували – 19</w:t>
            </w:r>
          </w:p>
          <w:p w14:paraId="27A76B9C"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E1400">
              <w:rPr>
                <w:rFonts w:ascii="Times New Roman" w:hAnsi="Times New Roman" w:cs="Times New Roman"/>
                <w:bCs/>
                <w:i/>
                <w:color w:val="auto"/>
                <w:sz w:val="28"/>
                <w:szCs w:val="28"/>
                <w:lang w:val="uk-UA"/>
              </w:rPr>
              <w:t>(</w:t>
            </w:r>
            <w:r w:rsidRPr="008E1400">
              <w:rPr>
                <w:rFonts w:ascii="Times New Roman" w:hAnsi="Times New Roman" w:cs="Times New Roman"/>
                <w:bCs/>
                <w:i/>
                <w:color w:val="auto"/>
                <w:sz w:val="24"/>
                <w:szCs w:val="24"/>
                <w:lang w:val="uk-UA"/>
              </w:rPr>
              <w:t>результати поіменного голосування додаються)</w:t>
            </w:r>
          </w:p>
          <w:p w14:paraId="5CD809D9" w14:textId="77777777" w:rsidR="00892C81"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p w14:paraId="66FEC34A" w14:textId="77777777" w:rsidR="004540D0" w:rsidRPr="008E1400" w:rsidRDefault="004540D0"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5696D894" w14:textId="77777777" w:rsidR="00892C81" w:rsidRPr="008E1400" w:rsidRDefault="00892C81" w:rsidP="003326EA">
            <w:pPr>
              <w:shd w:val="clear" w:color="auto" w:fill="FFFFFF"/>
              <w:tabs>
                <w:tab w:val="left" w:pos="3402"/>
              </w:tabs>
              <w:spacing w:line="240" w:lineRule="auto"/>
              <w:ind w:right="57"/>
              <w:jc w:val="both"/>
              <w:rPr>
                <w:rFonts w:ascii="Times New Roman" w:hAnsi="Times New Roman" w:cs="Times New Roman"/>
                <w:color w:val="auto"/>
                <w:sz w:val="28"/>
                <w:szCs w:val="28"/>
                <w:lang w:val="uk-UA"/>
              </w:rPr>
            </w:pPr>
            <w:r w:rsidRPr="008E1400">
              <w:rPr>
                <w:rFonts w:ascii="Times New Roman" w:hAnsi="Times New Roman" w:cs="Times New Roman"/>
                <w:bCs/>
                <w:color w:val="auto"/>
                <w:sz w:val="28"/>
                <w:szCs w:val="28"/>
                <w:lang w:val="uk-UA"/>
              </w:rPr>
              <w:t>Проект рішення «</w:t>
            </w:r>
            <w:r w:rsidRPr="008E1400">
              <w:rPr>
                <w:rFonts w:ascii="Times New Roman" w:hAnsi="Times New Roman" w:cs="Times New Roman"/>
                <w:color w:val="auto"/>
                <w:sz w:val="28"/>
                <w:szCs w:val="28"/>
                <w:lang w:val="uk-UA"/>
              </w:rPr>
              <w:t>Про відмову у погодженні надання товариству з обмеженою відповідальністю «ЕЛЕВАТОР БУД ІНВЕСТ» спеціального дозволу на користування надрами</w:t>
            </w:r>
            <w:r w:rsidRPr="008E1400">
              <w:rPr>
                <w:rFonts w:ascii="Times New Roman" w:hAnsi="Times New Roman" w:cs="Times New Roman"/>
                <w:bCs/>
                <w:color w:val="auto"/>
                <w:sz w:val="28"/>
                <w:szCs w:val="28"/>
                <w:lang w:val="uk-UA"/>
              </w:rPr>
              <w:t>» прийняти як рішення ради.</w:t>
            </w:r>
          </w:p>
          <w:p w14:paraId="73FF98C7" w14:textId="77777777" w:rsidR="00892C81" w:rsidRPr="008E1400"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62186E" w14:paraId="78CA590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2B527FD"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7ACBD57F" w14:textId="77777777" w:rsidR="00892C81" w:rsidRPr="008E1400"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8E1400">
              <w:rPr>
                <w:rFonts w:ascii="Times New Roman" w:hAnsi="Times New Roman" w:cs="Times New Roman"/>
                <w:bCs/>
                <w:i/>
                <w:color w:val="auto"/>
                <w:sz w:val="28"/>
                <w:szCs w:val="28"/>
                <w:lang w:val="uk-UA"/>
              </w:rPr>
              <w:t>(Рішення №57-9/2016 додається)</w:t>
            </w:r>
          </w:p>
        </w:tc>
      </w:tr>
      <w:tr w:rsidR="00892C81" w:rsidRPr="0062186E" w14:paraId="2A99D267"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5C5737A"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02EBC965" w14:textId="77777777" w:rsidR="00892C81" w:rsidRPr="008E1400"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002FB2" w:rsidRPr="0062186E" w14:paraId="086AEC0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A29816D" w14:textId="77777777" w:rsidR="00002FB2" w:rsidRPr="008E1400" w:rsidRDefault="00002FB2"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5557126E" w14:textId="77777777" w:rsidR="00002FB2" w:rsidRPr="008E1400" w:rsidRDefault="00002FB2"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62186E" w14:paraId="5029A135" w14:textId="77777777" w:rsidTr="004D214F">
        <w:tblPrEx>
          <w:tblCellMar>
            <w:top w:w="0" w:type="dxa"/>
            <w:bottom w:w="0" w:type="dxa"/>
          </w:tblCellMar>
        </w:tblPrEx>
        <w:trPr>
          <w:gridBefore w:val="1"/>
          <w:wBefore w:w="71" w:type="dxa"/>
          <w:trHeight w:val="315"/>
          <w:jc w:val="center"/>
        </w:trPr>
        <w:tc>
          <w:tcPr>
            <w:tcW w:w="10042" w:type="dxa"/>
            <w:gridSpan w:val="3"/>
            <w:shd w:val="solid" w:color="FFFFFF" w:fill="CCCCCC"/>
            <w:vAlign w:val="center"/>
          </w:tcPr>
          <w:p w14:paraId="08ED1811" w14:textId="77777777" w:rsidR="00892C81" w:rsidRPr="00A95E58"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A95E58">
              <w:rPr>
                <w:rFonts w:ascii="Times New Roman" w:hAnsi="Times New Roman" w:cs="Times New Roman"/>
                <w:b/>
                <w:color w:val="auto"/>
                <w:sz w:val="28"/>
                <w:szCs w:val="28"/>
                <w:lang w:val="uk-UA" w:eastAsia="en-US"/>
              </w:rPr>
              <w:t xml:space="preserve">59. </w:t>
            </w:r>
            <w:r w:rsidRPr="00A95E58">
              <w:rPr>
                <w:rFonts w:ascii="Times New Roman" w:hAnsi="Times New Roman" w:cs="Times New Roman"/>
                <w:b/>
                <w:color w:val="auto"/>
                <w:sz w:val="28"/>
                <w:szCs w:val="28"/>
                <w:u w:val="single"/>
                <w:lang w:val="uk-UA"/>
              </w:rPr>
              <w:t>Про надання товариству з додатковою відповідальністю «Хмельницький завод будівельних матеріалів» гірничого відводу для розробки родовища суглинків Перегінка–Північ</w:t>
            </w:r>
          </w:p>
          <w:p w14:paraId="0AC10A03" w14:textId="77777777" w:rsidR="00892C81"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p>
          <w:p w14:paraId="2AA9D3A8" w14:textId="77777777" w:rsidR="00F45F7C" w:rsidRPr="00D54330" w:rsidRDefault="00F45F7C"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p>
        </w:tc>
      </w:tr>
      <w:tr w:rsidR="00892C81" w:rsidRPr="0062186E" w14:paraId="632A19B1" w14:textId="77777777" w:rsidTr="004D214F">
        <w:tblPrEx>
          <w:tblCellMar>
            <w:top w:w="0" w:type="dxa"/>
            <w:bottom w:w="0" w:type="dxa"/>
          </w:tblCellMar>
        </w:tblPrEx>
        <w:trPr>
          <w:gridBefore w:val="1"/>
          <w:wBefore w:w="71" w:type="dxa"/>
          <w:trHeight w:val="315"/>
          <w:jc w:val="center"/>
        </w:trPr>
        <w:tc>
          <w:tcPr>
            <w:tcW w:w="2729" w:type="dxa"/>
            <w:gridSpan w:val="2"/>
          </w:tcPr>
          <w:p w14:paraId="681A4B8A" w14:textId="77777777" w:rsidR="00892C81" w:rsidRPr="00D54330"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r w:rsidRPr="00D54330">
              <w:rPr>
                <w:rFonts w:ascii="Times New Roman" w:hAnsi="Times New Roman" w:cs="Times New Roman"/>
                <w:bCs/>
                <w:color w:val="auto"/>
                <w:sz w:val="28"/>
                <w:szCs w:val="28"/>
                <w:lang w:val="uk-UA"/>
              </w:rPr>
              <w:t>СЛУХАЛИ:</w:t>
            </w:r>
          </w:p>
          <w:p w14:paraId="53D0CC71" w14:textId="77777777" w:rsidR="00892C81" w:rsidRPr="00D54330" w:rsidRDefault="00892C81" w:rsidP="00892C81">
            <w:pPr>
              <w:widowControl w:val="0"/>
              <w:autoSpaceDE w:val="0"/>
              <w:autoSpaceDN w:val="0"/>
              <w:adjustRightInd w:val="0"/>
              <w:spacing w:line="240" w:lineRule="auto"/>
              <w:ind w:left="113" w:right="57" w:firstLine="709"/>
              <w:jc w:val="both"/>
              <w:rPr>
                <w:rFonts w:ascii="Times New Roman" w:hAnsi="Times New Roman" w:cs="Times New Roman"/>
                <w:color w:val="auto"/>
                <w:sz w:val="28"/>
                <w:szCs w:val="28"/>
                <w:lang w:val="uk-UA"/>
              </w:rPr>
            </w:pPr>
          </w:p>
        </w:tc>
        <w:tc>
          <w:tcPr>
            <w:tcW w:w="7313" w:type="dxa"/>
            <w:vAlign w:val="center"/>
          </w:tcPr>
          <w:p w14:paraId="0C3FE6B1" w14:textId="77777777" w:rsidR="00A95E58" w:rsidRDefault="00A95E58" w:rsidP="00A95E58">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B52CDF">
              <w:rPr>
                <w:rFonts w:ascii="Times New Roman" w:hAnsi="Times New Roman" w:cs="Times New Roman"/>
                <w:bCs/>
                <w:color w:val="auto"/>
                <w:sz w:val="28"/>
                <w:szCs w:val="28"/>
                <w:lang w:val="uk-UA"/>
              </w:rPr>
              <w:t xml:space="preserve">Головуючу, яка повідомила, </w:t>
            </w:r>
            <w:r w:rsidRPr="00E95667">
              <w:rPr>
                <w:rFonts w:ascii="Times New Roman" w:hAnsi="Times New Roman" w:cs="Times New Roman"/>
                <w:bCs/>
                <w:color w:val="auto"/>
                <w:sz w:val="28"/>
                <w:szCs w:val="28"/>
                <w:lang w:val="uk-UA"/>
              </w:rPr>
              <w:t>що питання розглядалося на засіданн</w:t>
            </w:r>
            <w:r>
              <w:rPr>
                <w:rFonts w:ascii="Times New Roman" w:hAnsi="Times New Roman" w:cs="Times New Roman"/>
                <w:bCs/>
                <w:color w:val="auto"/>
                <w:sz w:val="28"/>
                <w:szCs w:val="28"/>
                <w:lang w:val="uk-UA"/>
              </w:rPr>
              <w:t>ях</w:t>
            </w:r>
            <w:r w:rsidRPr="00E95667">
              <w:rPr>
                <w:rFonts w:ascii="Times New Roman" w:hAnsi="Times New Roman" w:cs="Times New Roman"/>
                <w:bCs/>
                <w:color w:val="auto"/>
                <w:sz w:val="28"/>
                <w:szCs w:val="28"/>
                <w:lang w:val="uk-UA"/>
              </w:rPr>
              <w:t xml:space="preserve"> усіх постійних комісій. Запропонований проект рішення підтримано.</w:t>
            </w:r>
            <w:r w:rsidR="00002FB2">
              <w:rPr>
                <w:rFonts w:ascii="Times New Roman" w:hAnsi="Times New Roman" w:cs="Times New Roman"/>
                <w:bCs/>
                <w:color w:val="auto"/>
                <w:sz w:val="28"/>
                <w:szCs w:val="28"/>
                <w:lang w:val="uk-UA"/>
              </w:rPr>
              <w:t xml:space="preserve"> Зауважень і пропозицій не надійшло.</w:t>
            </w:r>
            <w:r w:rsidRPr="00E95667">
              <w:rPr>
                <w:rFonts w:ascii="Times New Roman" w:hAnsi="Times New Roman" w:cs="Times New Roman"/>
                <w:bCs/>
                <w:color w:val="auto"/>
                <w:sz w:val="28"/>
                <w:szCs w:val="28"/>
                <w:lang w:val="uk-UA"/>
              </w:rPr>
              <w:t xml:space="preserve"> </w:t>
            </w:r>
          </w:p>
          <w:p w14:paraId="0A81CD66" w14:textId="77777777" w:rsidR="00892C81" w:rsidRDefault="00892C81" w:rsidP="00892C81">
            <w:pPr>
              <w:tabs>
                <w:tab w:val="left" w:pos="851"/>
                <w:tab w:val="left" w:pos="993"/>
                <w:tab w:val="left" w:pos="1134"/>
              </w:tabs>
              <w:spacing w:line="240" w:lineRule="auto"/>
              <w:ind w:left="113" w:right="57"/>
              <w:jc w:val="both"/>
              <w:rPr>
                <w:rFonts w:ascii="Times New Roman" w:hAnsi="Times New Roman" w:cs="Times New Roman"/>
                <w:color w:val="auto"/>
                <w:sz w:val="28"/>
                <w:szCs w:val="28"/>
                <w:lang w:val="uk-UA"/>
              </w:rPr>
            </w:pPr>
          </w:p>
          <w:p w14:paraId="30B18544" w14:textId="77777777" w:rsidR="00683254" w:rsidRDefault="00683254" w:rsidP="00892C81">
            <w:pPr>
              <w:tabs>
                <w:tab w:val="left" w:pos="851"/>
                <w:tab w:val="left" w:pos="993"/>
                <w:tab w:val="left" w:pos="1134"/>
              </w:tabs>
              <w:spacing w:line="240" w:lineRule="auto"/>
              <w:ind w:left="113" w:right="57"/>
              <w:jc w:val="both"/>
              <w:rPr>
                <w:rFonts w:ascii="Times New Roman" w:hAnsi="Times New Roman" w:cs="Times New Roman"/>
                <w:color w:val="auto"/>
                <w:sz w:val="28"/>
                <w:szCs w:val="28"/>
                <w:lang w:val="uk-UA"/>
              </w:rPr>
            </w:pPr>
          </w:p>
          <w:p w14:paraId="255258EC" w14:textId="77777777" w:rsidR="00F45F7C" w:rsidRPr="00D54330" w:rsidRDefault="00F45F7C" w:rsidP="00892C81">
            <w:pPr>
              <w:tabs>
                <w:tab w:val="left" w:pos="851"/>
                <w:tab w:val="left" w:pos="993"/>
                <w:tab w:val="left" w:pos="1134"/>
              </w:tabs>
              <w:spacing w:line="240" w:lineRule="auto"/>
              <w:ind w:left="113" w:right="57"/>
              <w:jc w:val="both"/>
              <w:rPr>
                <w:rFonts w:ascii="Times New Roman" w:hAnsi="Times New Roman" w:cs="Times New Roman"/>
                <w:color w:val="auto"/>
                <w:sz w:val="28"/>
                <w:szCs w:val="28"/>
                <w:lang w:val="uk-UA"/>
              </w:rPr>
            </w:pPr>
          </w:p>
        </w:tc>
      </w:tr>
      <w:tr w:rsidR="00892C81" w:rsidRPr="008E1400" w14:paraId="2653FFAA" w14:textId="77777777" w:rsidTr="004D214F">
        <w:tblPrEx>
          <w:tblCellMar>
            <w:top w:w="0" w:type="dxa"/>
            <w:bottom w:w="0" w:type="dxa"/>
          </w:tblCellMar>
        </w:tblPrEx>
        <w:trPr>
          <w:gridBefore w:val="1"/>
          <w:wBefore w:w="71" w:type="dxa"/>
          <w:trHeight w:val="315"/>
          <w:jc w:val="center"/>
        </w:trPr>
        <w:tc>
          <w:tcPr>
            <w:tcW w:w="2729" w:type="dxa"/>
            <w:gridSpan w:val="2"/>
          </w:tcPr>
          <w:p w14:paraId="612891D6"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54330">
              <w:rPr>
                <w:rFonts w:ascii="Times New Roman" w:hAnsi="Times New Roman" w:cs="Times New Roman"/>
                <w:bCs/>
                <w:color w:val="auto"/>
                <w:sz w:val="28"/>
                <w:szCs w:val="28"/>
                <w:lang w:val="uk-UA"/>
              </w:rPr>
              <w:t>ВИРІШИЛИ:</w:t>
            </w:r>
          </w:p>
          <w:p w14:paraId="6C6FA637"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D54330">
              <w:rPr>
                <w:rFonts w:ascii="Times New Roman" w:hAnsi="Times New Roman" w:cs="Times New Roman"/>
                <w:color w:val="auto"/>
                <w:sz w:val="28"/>
                <w:szCs w:val="28"/>
                <w:lang w:val="uk-UA"/>
              </w:rPr>
              <w:t>за – 46</w:t>
            </w:r>
          </w:p>
          <w:p w14:paraId="12488644"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D54330">
              <w:rPr>
                <w:rFonts w:ascii="Times New Roman" w:hAnsi="Times New Roman" w:cs="Times New Roman"/>
                <w:color w:val="auto"/>
                <w:sz w:val="28"/>
                <w:szCs w:val="28"/>
                <w:lang w:val="uk-UA"/>
              </w:rPr>
              <w:t>проти – 0</w:t>
            </w:r>
          </w:p>
          <w:p w14:paraId="0353A2F8"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D54330">
              <w:rPr>
                <w:rFonts w:ascii="Times New Roman" w:hAnsi="Times New Roman" w:cs="Times New Roman"/>
                <w:color w:val="auto"/>
                <w:sz w:val="28"/>
                <w:szCs w:val="28"/>
                <w:lang w:val="uk-UA"/>
              </w:rPr>
              <w:t>утримались – 0</w:t>
            </w:r>
          </w:p>
          <w:p w14:paraId="3A9FA36A"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D54330">
              <w:rPr>
                <w:rFonts w:ascii="Times New Roman" w:hAnsi="Times New Roman" w:cs="Times New Roman"/>
                <w:bCs/>
                <w:color w:val="auto"/>
                <w:sz w:val="28"/>
                <w:szCs w:val="28"/>
                <w:lang w:val="uk-UA"/>
              </w:rPr>
              <w:t>не голосували – 20</w:t>
            </w:r>
          </w:p>
          <w:p w14:paraId="194CF081"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D54330">
              <w:rPr>
                <w:rFonts w:ascii="Times New Roman" w:hAnsi="Times New Roman" w:cs="Times New Roman"/>
                <w:bCs/>
                <w:i/>
                <w:color w:val="auto"/>
                <w:sz w:val="28"/>
                <w:szCs w:val="28"/>
                <w:lang w:val="uk-UA"/>
              </w:rPr>
              <w:t>(</w:t>
            </w:r>
            <w:r w:rsidRPr="00D54330">
              <w:rPr>
                <w:rFonts w:ascii="Times New Roman" w:hAnsi="Times New Roman" w:cs="Times New Roman"/>
                <w:bCs/>
                <w:i/>
                <w:color w:val="auto"/>
                <w:sz w:val="24"/>
                <w:szCs w:val="24"/>
                <w:lang w:val="uk-UA"/>
              </w:rPr>
              <w:t>результати поіменного голосування додаються)</w:t>
            </w:r>
          </w:p>
          <w:p w14:paraId="37B34AEC" w14:textId="77777777" w:rsidR="00892C81" w:rsidRPr="00D54330"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744E1334" w14:textId="77777777" w:rsidR="00892C81" w:rsidRPr="00D54330" w:rsidRDefault="00892C81" w:rsidP="004540D0">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D54330">
              <w:rPr>
                <w:rFonts w:ascii="Times New Roman" w:hAnsi="Times New Roman" w:cs="Times New Roman"/>
                <w:bCs/>
                <w:color w:val="auto"/>
                <w:sz w:val="28"/>
                <w:szCs w:val="28"/>
                <w:lang w:val="uk-UA"/>
              </w:rPr>
              <w:t>Проект рішення «</w:t>
            </w:r>
            <w:r w:rsidR="004540D0" w:rsidRPr="004540D0">
              <w:rPr>
                <w:rFonts w:ascii="Times New Roman" w:hAnsi="Times New Roman" w:cs="Times New Roman"/>
                <w:color w:val="auto"/>
                <w:sz w:val="28"/>
                <w:szCs w:val="28"/>
                <w:lang w:val="uk-UA"/>
              </w:rPr>
              <w:t>Про надання товариству з додатковою відповідальністю «Хмельницький завод будівельних матеріалів» гірничого відводу для розробки родовища суглинків Перегінка–Північ</w:t>
            </w:r>
            <w:r w:rsidRPr="00D54330">
              <w:rPr>
                <w:rFonts w:ascii="Times New Roman" w:hAnsi="Times New Roman" w:cs="Times New Roman"/>
                <w:bCs/>
                <w:color w:val="auto"/>
                <w:sz w:val="28"/>
                <w:szCs w:val="28"/>
                <w:lang w:val="uk-UA"/>
              </w:rPr>
              <w:t>» прийняти як рішення ради.</w:t>
            </w:r>
          </w:p>
          <w:p w14:paraId="72439910" w14:textId="77777777" w:rsidR="00892C81" w:rsidRPr="00D54330"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auto"/>
                <w:sz w:val="28"/>
                <w:szCs w:val="28"/>
                <w:lang w:val="uk-UA"/>
              </w:rPr>
            </w:pPr>
          </w:p>
        </w:tc>
      </w:tr>
      <w:tr w:rsidR="00892C81" w:rsidRPr="008E1400" w14:paraId="00FA1925"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F83D22E" w14:textId="77777777" w:rsidR="00892C81" w:rsidRPr="008E1400"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7F231C1A" w14:textId="77777777" w:rsidR="00892C81" w:rsidRPr="008E1400"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Pr>
                <w:rFonts w:ascii="Times New Roman" w:hAnsi="Times New Roman" w:cs="Times New Roman"/>
                <w:bCs/>
                <w:i/>
                <w:color w:val="auto"/>
                <w:sz w:val="28"/>
                <w:szCs w:val="28"/>
                <w:lang w:val="uk-UA"/>
              </w:rPr>
              <w:t>(Рішення №</w:t>
            </w:r>
            <w:r w:rsidR="00002FB2">
              <w:rPr>
                <w:rFonts w:ascii="Times New Roman" w:hAnsi="Times New Roman" w:cs="Times New Roman"/>
                <w:bCs/>
                <w:i/>
                <w:color w:val="auto"/>
                <w:sz w:val="28"/>
                <w:szCs w:val="28"/>
                <w:lang w:val="uk-UA"/>
              </w:rPr>
              <w:t xml:space="preserve"> </w:t>
            </w:r>
            <w:r>
              <w:rPr>
                <w:rFonts w:ascii="Times New Roman" w:hAnsi="Times New Roman" w:cs="Times New Roman"/>
                <w:bCs/>
                <w:i/>
                <w:color w:val="auto"/>
                <w:sz w:val="28"/>
                <w:szCs w:val="28"/>
                <w:lang w:val="uk-UA"/>
              </w:rPr>
              <w:t>58</w:t>
            </w:r>
            <w:r w:rsidRPr="008E1400">
              <w:rPr>
                <w:rFonts w:ascii="Times New Roman" w:hAnsi="Times New Roman" w:cs="Times New Roman"/>
                <w:bCs/>
                <w:i/>
                <w:color w:val="auto"/>
                <w:sz w:val="28"/>
                <w:szCs w:val="28"/>
                <w:lang w:val="uk-UA"/>
              </w:rPr>
              <w:t>-9/2016 додається)</w:t>
            </w:r>
          </w:p>
        </w:tc>
      </w:tr>
      <w:tr w:rsidR="00892C81" w:rsidRPr="0062186E" w14:paraId="7C751BD9" w14:textId="77777777" w:rsidTr="004D214F">
        <w:tblPrEx>
          <w:tblCellMar>
            <w:top w:w="0" w:type="dxa"/>
            <w:bottom w:w="0" w:type="dxa"/>
          </w:tblCellMar>
        </w:tblPrEx>
        <w:trPr>
          <w:gridBefore w:val="1"/>
          <w:wBefore w:w="71" w:type="dxa"/>
          <w:trHeight w:val="315"/>
          <w:jc w:val="center"/>
        </w:trPr>
        <w:tc>
          <w:tcPr>
            <w:tcW w:w="2729" w:type="dxa"/>
            <w:gridSpan w:val="2"/>
          </w:tcPr>
          <w:p w14:paraId="15A3521F" w14:textId="77777777" w:rsidR="00892C81" w:rsidRPr="0062186E" w:rsidRDefault="00892C81" w:rsidP="00892C81">
            <w:pPr>
              <w:widowControl w:val="0"/>
              <w:autoSpaceDE w:val="0"/>
              <w:autoSpaceDN w:val="0"/>
              <w:adjustRightInd w:val="0"/>
              <w:spacing w:line="240" w:lineRule="auto"/>
              <w:ind w:left="113" w:right="57"/>
              <w:jc w:val="both"/>
              <w:rPr>
                <w:rFonts w:ascii="Times New Roman" w:hAnsi="Times New Roman" w:cs="Times New Roman"/>
                <w:bCs/>
                <w:color w:val="FF0000"/>
                <w:sz w:val="28"/>
                <w:szCs w:val="28"/>
                <w:lang w:val="uk-UA"/>
              </w:rPr>
            </w:pPr>
          </w:p>
        </w:tc>
        <w:tc>
          <w:tcPr>
            <w:tcW w:w="7313" w:type="dxa"/>
            <w:vAlign w:val="center"/>
          </w:tcPr>
          <w:p w14:paraId="35923326" w14:textId="77777777" w:rsidR="00892C81" w:rsidRDefault="00892C81" w:rsidP="00892C81">
            <w:pPr>
              <w:tabs>
                <w:tab w:val="left" w:pos="851"/>
                <w:tab w:val="left" w:pos="993"/>
                <w:tab w:val="left" w:pos="1134"/>
              </w:tabs>
              <w:spacing w:line="240" w:lineRule="auto"/>
              <w:ind w:left="113" w:right="57"/>
              <w:jc w:val="both"/>
              <w:rPr>
                <w:rFonts w:ascii="Times New Roman" w:hAnsi="Times New Roman" w:cs="Times New Roman"/>
                <w:bCs/>
                <w:color w:val="FF0000"/>
                <w:sz w:val="28"/>
                <w:szCs w:val="28"/>
                <w:lang w:val="uk-UA"/>
              </w:rPr>
            </w:pPr>
          </w:p>
          <w:p w14:paraId="44C10D83" w14:textId="77777777" w:rsidR="004540D0" w:rsidRDefault="004540D0" w:rsidP="00892C81">
            <w:pPr>
              <w:tabs>
                <w:tab w:val="left" w:pos="851"/>
                <w:tab w:val="left" w:pos="993"/>
                <w:tab w:val="left" w:pos="1134"/>
              </w:tabs>
              <w:spacing w:line="240" w:lineRule="auto"/>
              <w:ind w:left="113" w:right="57"/>
              <w:jc w:val="both"/>
              <w:rPr>
                <w:rFonts w:ascii="Times New Roman" w:hAnsi="Times New Roman" w:cs="Times New Roman"/>
                <w:bCs/>
                <w:color w:val="FF0000"/>
                <w:sz w:val="28"/>
                <w:szCs w:val="28"/>
                <w:lang w:val="uk-UA"/>
              </w:rPr>
            </w:pPr>
          </w:p>
          <w:p w14:paraId="3D302E83" w14:textId="77777777" w:rsidR="004540D0" w:rsidRPr="00E1746E" w:rsidRDefault="004540D0" w:rsidP="00892C81">
            <w:pPr>
              <w:tabs>
                <w:tab w:val="left" w:pos="851"/>
                <w:tab w:val="left" w:pos="993"/>
                <w:tab w:val="left" w:pos="1134"/>
              </w:tabs>
              <w:spacing w:line="240" w:lineRule="auto"/>
              <w:ind w:left="113" w:right="57"/>
              <w:jc w:val="both"/>
              <w:rPr>
                <w:rFonts w:ascii="Times New Roman" w:hAnsi="Times New Roman" w:cs="Times New Roman"/>
                <w:bCs/>
                <w:color w:val="FF0000"/>
                <w:sz w:val="28"/>
                <w:szCs w:val="28"/>
                <w:lang w:val="uk-UA"/>
              </w:rPr>
            </w:pPr>
          </w:p>
        </w:tc>
      </w:tr>
      <w:tr w:rsidR="00892C81" w:rsidRPr="0062186E" w14:paraId="02EAA819"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33BA3FE1" w14:textId="77777777" w:rsidR="00892C81" w:rsidRPr="00F45F7C" w:rsidRDefault="00892C81" w:rsidP="00892C81">
            <w:pPr>
              <w:widowControl w:val="0"/>
              <w:autoSpaceDE w:val="0"/>
              <w:autoSpaceDN w:val="0"/>
              <w:adjustRightInd w:val="0"/>
              <w:spacing w:line="240" w:lineRule="auto"/>
              <w:ind w:left="491"/>
              <w:jc w:val="center"/>
              <w:rPr>
                <w:rStyle w:val="rvts23"/>
                <w:rFonts w:ascii="Times New Roman" w:hAnsi="Times New Roman"/>
                <w:b/>
                <w:color w:val="auto"/>
                <w:sz w:val="28"/>
                <w:szCs w:val="28"/>
                <w:u w:val="single"/>
                <w:lang w:val="uk-UA"/>
              </w:rPr>
            </w:pPr>
            <w:r w:rsidRPr="00F45F7C">
              <w:rPr>
                <w:rFonts w:ascii="Times New Roman" w:hAnsi="Times New Roman" w:cs="Times New Roman"/>
                <w:b/>
                <w:color w:val="auto"/>
                <w:sz w:val="28"/>
                <w:szCs w:val="28"/>
                <w:lang w:val="uk-UA"/>
              </w:rPr>
              <w:t xml:space="preserve">60. </w:t>
            </w:r>
            <w:r w:rsidRPr="00F45F7C">
              <w:rPr>
                <w:rStyle w:val="ad"/>
                <w:rFonts w:ascii="Times New Roman" w:hAnsi="Times New Roman"/>
                <w:color w:val="auto"/>
                <w:sz w:val="28"/>
                <w:szCs w:val="28"/>
                <w:u w:val="single"/>
                <w:lang w:val="uk-UA"/>
              </w:rPr>
              <w:t xml:space="preserve">Про надання </w:t>
            </w:r>
            <w:r w:rsidR="00F45F7C" w:rsidRPr="00F45F7C">
              <w:rPr>
                <w:rStyle w:val="ad"/>
                <w:rFonts w:ascii="Times New Roman" w:hAnsi="Times New Roman"/>
                <w:color w:val="auto"/>
                <w:sz w:val="28"/>
                <w:szCs w:val="28"/>
                <w:u w:val="single"/>
                <w:lang w:val="uk-UA"/>
              </w:rPr>
              <w:t xml:space="preserve">приватному підприємству «Лагуна </w:t>
            </w:r>
            <w:r w:rsidRPr="00F45F7C">
              <w:rPr>
                <w:rStyle w:val="ad"/>
                <w:rFonts w:ascii="Times New Roman" w:hAnsi="Times New Roman"/>
                <w:color w:val="auto"/>
                <w:sz w:val="28"/>
                <w:szCs w:val="28"/>
                <w:u w:val="single"/>
                <w:lang w:val="uk-UA"/>
              </w:rPr>
              <w:t>–</w:t>
            </w:r>
            <w:r w:rsidR="00F45F7C" w:rsidRPr="00F45F7C">
              <w:rPr>
                <w:rStyle w:val="ad"/>
                <w:rFonts w:ascii="Times New Roman" w:hAnsi="Times New Roman"/>
                <w:color w:val="auto"/>
                <w:sz w:val="28"/>
                <w:szCs w:val="28"/>
                <w:u w:val="single"/>
                <w:lang w:val="uk-UA"/>
              </w:rPr>
              <w:t xml:space="preserve"> </w:t>
            </w:r>
            <w:r w:rsidRPr="00F45F7C">
              <w:rPr>
                <w:rStyle w:val="ad"/>
                <w:rFonts w:ascii="Times New Roman" w:hAnsi="Times New Roman"/>
                <w:color w:val="auto"/>
                <w:sz w:val="28"/>
                <w:szCs w:val="28"/>
                <w:u w:val="single"/>
                <w:lang w:val="uk-UA"/>
              </w:rPr>
              <w:t>Поділля» гірничого відводу для розробки Новокостянтинівського родовища суглинків</w:t>
            </w:r>
          </w:p>
          <w:p w14:paraId="0B3171E2" w14:textId="77777777" w:rsidR="00892C81" w:rsidRPr="00AA7008" w:rsidRDefault="00892C81" w:rsidP="00892C81">
            <w:pPr>
              <w:widowControl w:val="0"/>
              <w:autoSpaceDE w:val="0"/>
              <w:autoSpaceDN w:val="0"/>
              <w:adjustRightInd w:val="0"/>
              <w:spacing w:line="240" w:lineRule="auto"/>
              <w:ind w:left="491"/>
              <w:jc w:val="center"/>
              <w:rPr>
                <w:rFonts w:ascii="Times New Roman" w:hAnsi="Times New Roman" w:cs="Times New Roman"/>
                <w:color w:val="auto"/>
                <w:sz w:val="28"/>
                <w:szCs w:val="28"/>
                <w:u w:val="single"/>
              </w:rPr>
            </w:pPr>
          </w:p>
        </w:tc>
      </w:tr>
      <w:tr w:rsidR="00892C81" w:rsidRPr="0062186E" w14:paraId="316D818F" w14:textId="77777777" w:rsidTr="004D214F">
        <w:tblPrEx>
          <w:tblCellMar>
            <w:top w:w="0" w:type="dxa"/>
            <w:bottom w:w="0" w:type="dxa"/>
          </w:tblCellMar>
        </w:tblPrEx>
        <w:trPr>
          <w:gridBefore w:val="1"/>
          <w:wBefore w:w="71" w:type="dxa"/>
          <w:trHeight w:val="315"/>
          <w:jc w:val="center"/>
        </w:trPr>
        <w:tc>
          <w:tcPr>
            <w:tcW w:w="2729" w:type="dxa"/>
            <w:gridSpan w:val="2"/>
          </w:tcPr>
          <w:p w14:paraId="7F3F7502"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A7008">
              <w:rPr>
                <w:rFonts w:ascii="Times New Roman" w:hAnsi="Times New Roman" w:cs="Times New Roman"/>
                <w:color w:val="auto"/>
                <w:sz w:val="28"/>
                <w:szCs w:val="28"/>
                <w:lang w:val="uk-UA"/>
              </w:rPr>
              <w:t xml:space="preserve">СЛУХАЛИ: </w:t>
            </w:r>
          </w:p>
        </w:tc>
        <w:tc>
          <w:tcPr>
            <w:tcW w:w="7313" w:type="dxa"/>
            <w:vAlign w:val="center"/>
          </w:tcPr>
          <w:p w14:paraId="4078DB32" w14:textId="77777777" w:rsidR="00892C81" w:rsidRPr="00AA7008" w:rsidRDefault="00892C81" w:rsidP="003326EA">
            <w:pPr>
              <w:tabs>
                <w:tab w:val="left" w:pos="142"/>
                <w:tab w:val="left" w:pos="851"/>
                <w:tab w:val="left" w:pos="993"/>
                <w:tab w:val="left" w:pos="1134"/>
              </w:tabs>
              <w:spacing w:line="240" w:lineRule="auto"/>
              <w:ind w:right="57"/>
              <w:jc w:val="both"/>
              <w:rPr>
                <w:color w:val="auto"/>
                <w:sz w:val="28"/>
                <w:szCs w:val="28"/>
                <w:lang w:val="uk-UA"/>
              </w:rPr>
            </w:pPr>
            <w:r w:rsidRPr="00AA7008">
              <w:rPr>
                <w:rFonts w:ascii="Times New Roman" w:hAnsi="Times New Roman" w:cs="Times New Roman"/>
                <w:bCs/>
                <w:color w:val="auto"/>
                <w:sz w:val="28"/>
                <w:szCs w:val="28"/>
                <w:lang w:val="uk-UA"/>
              </w:rPr>
              <w:t>Головуючу, яка повідомила, що сім постійних комісій обласної ради підтримали запропонований проект рішення. Постійна комісія з питань економічного розвитку, промисловості, підприємництва, енергетики, транспорту та зв’язку не прийняла рішення із зазначеного питання: її члени одноосібно визначатимуться щодо порушеного питання на пленарному засіданні.</w:t>
            </w:r>
          </w:p>
          <w:p w14:paraId="777DD551" w14:textId="77777777" w:rsidR="00892C81" w:rsidRPr="00AA7008"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D54330" w14:paraId="3CAB6955" w14:textId="77777777" w:rsidTr="004D214F">
        <w:tblPrEx>
          <w:tblCellMar>
            <w:top w:w="0" w:type="dxa"/>
            <w:bottom w:w="0" w:type="dxa"/>
          </w:tblCellMar>
        </w:tblPrEx>
        <w:trPr>
          <w:gridBefore w:val="1"/>
          <w:wBefore w:w="71" w:type="dxa"/>
          <w:trHeight w:val="315"/>
          <w:jc w:val="center"/>
        </w:trPr>
        <w:tc>
          <w:tcPr>
            <w:tcW w:w="2729" w:type="dxa"/>
            <w:gridSpan w:val="2"/>
          </w:tcPr>
          <w:p w14:paraId="51100B9D"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ВИРІШИЛИ:</w:t>
            </w:r>
          </w:p>
          <w:p w14:paraId="6F9A5681"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A7008">
              <w:rPr>
                <w:rFonts w:ascii="Times New Roman" w:hAnsi="Times New Roman" w:cs="Times New Roman"/>
                <w:color w:val="auto"/>
                <w:sz w:val="28"/>
                <w:szCs w:val="28"/>
                <w:lang w:val="uk-UA"/>
              </w:rPr>
              <w:t>за – 39</w:t>
            </w:r>
          </w:p>
          <w:p w14:paraId="0EF59637"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A7008">
              <w:rPr>
                <w:rFonts w:ascii="Times New Roman" w:hAnsi="Times New Roman" w:cs="Times New Roman"/>
                <w:color w:val="auto"/>
                <w:sz w:val="28"/>
                <w:szCs w:val="28"/>
                <w:lang w:val="uk-UA"/>
              </w:rPr>
              <w:t>проти – 0</w:t>
            </w:r>
          </w:p>
          <w:p w14:paraId="7E907F7D"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AA7008">
              <w:rPr>
                <w:rFonts w:ascii="Times New Roman" w:hAnsi="Times New Roman" w:cs="Times New Roman"/>
                <w:color w:val="auto"/>
                <w:sz w:val="28"/>
                <w:szCs w:val="28"/>
                <w:lang w:val="uk-UA"/>
              </w:rPr>
              <w:t>утримались – 1</w:t>
            </w:r>
          </w:p>
          <w:p w14:paraId="0877D181"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не голосували – 26</w:t>
            </w:r>
          </w:p>
          <w:p w14:paraId="77ACF556" w14:textId="77777777" w:rsidR="00892C81" w:rsidRPr="00D5559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AA7008">
              <w:rPr>
                <w:rFonts w:ascii="Times New Roman" w:hAnsi="Times New Roman" w:cs="Times New Roman"/>
                <w:bCs/>
                <w:i/>
                <w:color w:val="auto"/>
                <w:sz w:val="28"/>
                <w:szCs w:val="28"/>
                <w:lang w:val="uk-UA"/>
              </w:rPr>
              <w:t>(</w:t>
            </w:r>
            <w:r w:rsidRPr="00AA7008">
              <w:rPr>
                <w:rFonts w:ascii="Times New Roman" w:hAnsi="Times New Roman" w:cs="Times New Roman"/>
                <w:bCs/>
                <w:i/>
                <w:color w:val="auto"/>
                <w:sz w:val="24"/>
                <w:szCs w:val="24"/>
                <w:lang w:val="uk-UA"/>
              </w:rPr>
              <w:t>результати поіменного голосування додаються</w:t>
            </w:r>
            <w:r w:rsidR="0044160D">
              <w:rPr>
                <w:rFonts w:ascii="Times New Roman" w:hAnsi="Times New Roman" w:cs="Times New Roman"/>
                <w:bCs/>
                <w:i/>
                <w:color w:val="auto"/>
                <w:sz w:val="24"/>
                <w:szCs w:val="24"/>
                <w:lang w:val="uk-UA"/>
              </w:rPr>
              <w:t>. Додаток 5</w:t>
            </w:r>
            <w:r w:rsidRPr="00AA7008">
              <w:rPr>
                <w:rFonts w:ascii="Times New Roman" w:hAnsi="Times New Roman" w:cs="Times New Roman"/>
                <w:bCs/>
                <w:i/>
                <w:color w:val="auto"/>
                <w:sz w:val="24"/>
                <w:szCs w:val="24"/>
                <w:lang w:val="uk-UA"/>
              </w:rPr>
              <w:t>)</w:t>
            </w:r>
          </w:p>
        </w:tc>
        <w:tc>
          <w:tcPr>
            <w:tcW w:w="7313" w:type="dxa"/>
          </w:tcPr>
          <w:p w14:paraId="414CDC47" w14:textId="77777777" w:rsidR="00892C81" w:rsidRPr="00AA7008" w:rsidRDefault="00892C81" w:rsidP="003326EA">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За підсумками голосування рішення не прийнято.</w:t>
            </w:r>
          </w:p>
        </w:tc>
      </w:tr>
      <w:tr w:rsidR="00490C97" w:rsidRPr="00D54330" w14:paraId="505A2200" w14:textId="77777777" w:rsidTr="004D214F">
        <w:tblPrEx>
          <w:tblCellMar>
            <w:top w:w="0" w:type="dxa"/>
            <w:bottom w:w="0" w:type="dxa"/>
          </w:tblCellMar>
        </w:tblPrEx>
        <w:trPr>
          <w:gridBefore w:val="1"/>
          <w:wBefore w:w="71" w:type="dxa"/>
          <w:trHeight w:val="315"/>
          <w:jc w:val="center"/>
        </w:trPr>
        <w:tc>
          <w:tcPr>
            <w:tcW w:w="2729" w:type="dxa"/>
            <w:gridSpan w:val="2"/>
          </w:tcPr>
          <w:p w14:paraId="16F4BE0B" w14:textId="77777777" w:rsidR="00490C97" w:rsidRDefault="00490C97"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sidRPr="00490C97">
              <w:rPr>
                <w:rFonts w:ascii="Times New Roman" w:hAnsi="Times New Roman" w:cs="Times New Roman"/>
                <w:b/>
                <w:bCs/>
                <w:color w:val="auto"/>
                <w:sz w:val="28"/>
                <w:szCs w:val="28"/>
                <w:lang w:val="uk-UA"/>
              </w:rPr>
              <w:t xml:space="preserve">Кухарук </w:t>
            </w:r>
            <w:r w:rsidR="005A3DFC">
              <w:rPr>
                <w:rFonts w:ascii="Times New Roman" w:hAnsi="Times New Roman" w:cs="Times New Roman"/>
                <w:b/>
                <w:bCs/>
                <w:color w:val="auto"/>
                <w:sz w:val="28"/>
                <w:szCs w:val="28"/>
                <w:lang w:val="uk-UA"/>
              </w:rPr>
              <w:t>Н.Л.,</w:t>
            </w:r>
          </w:p>
          <w:p w14:paraId="462B6F82" w14:textId="77777777" w:rsidR="005A3DFC" w:rsidRPr="005A3DFC" w:rsidRDefault="005A3DFC" w:rsidP="005A3DFC">
            <w:pPr>
              <w:widowControl w:val="0"/>
              <w:autoSpaceDE w:val="0"/>
              <w:autoSpaceDN w:val="0"/>
              <w:adjustRightInd w:val="0"/>
              <w:spacing w:line="240" w:lineRule="auto"/>
              <w:rPr>
                <w:rFonts w:ascii="Times New Roman" w:hAnsi="Times New Roman" w:cs="Times New Roman"/>
                <w:bCs/>
                <w:i/>
                <w:color w:val="auto"/>
                <w:sz w:val="28"/>
                <w:szCs w:val="28"/>
                <w:lang w:val="uk-UA"/>
              </w:rPr>
            </w:pPr>
            <w:r w:rsidRPr="005A3DFC">
              <w:rPr>
                <w:rFonts w:ascii="Times New Roman" w:hAnsi="Times New Roman" w:cs="Times New Roman"/>
                <w:bCs/>
                <w:i/>
                <w:color w:val="auto"/>
                <w:sz w:val="28"/>
                <w:szCs w:val="28"/>
                <w:lang w:val="uk-UA"/>
              </w:rPr>
              <w:t>депутат обласної ради</w:t>
            </w:r>
          </w:p>
        </w:tc>
        <w:tc>
          <w:tcPr>
            <w:tcW w:w="7313" w:type="dxa"/>
          </w:tcPr>
          <w:p w14:paraId="0B619AF5" w14:textId="77777777" w:rsidR="00490C97" w:rsidRDefault="00EF10DF" w:rsidP="00EF10DF">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Звернулася до депутатів з проханням підтримати надання підприємству гірничого відводу.</w:t>
            </w:r>
          </w:p>
          <w:p w14:paraId="3A825C7B" w14:textId="77777777" w:rsidR="00EF10DF" w:rsidRDefault="00EF10DF" w:rsidP="00EF10DF">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p>
          <w:p w14:paraId="3622AC5B" w14:textId="77777777" w:rsidR="007C3CCD" w:rsidRDefault="007C3CCD" w:rsidP="00EF10DF">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p>
          <w:p w14:paraId="6B3AF872" w14:textId="77777777" w:rsidR="004B365B" w:rsidRPr="00AA7008" w:rsidRDefault="004B365B" w:rsidP="00EF10DF">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p>
        </w:tc>
      </w:tr>
      <w:tr w:rsidR="00892C81" w:rsidRPr="0062186E" w14:paraId="237365F9" w14:textId="77777777" w:rsidTr="004D214F">
        <w:tblPrEx>
          <w:tblCellMar>
            <w:top w:w="0" w:type="dxa"/>
            <w:bottom w:w="0" w:type="dxa"/>
          </w:tblCellMar>
        </w:tblPrEx>
        <w:trPr>
          <w:gridBefore w:val="1"/>
          <w:wBefore w:w="71" w:type="dxa"/>
          <w:trHeight w:val="315"/>
          <w:jc w:val="center"/>
        </w:trPr>
        <w:tc>
          <w:tcPr>
            <w:tcW w:w="2729" w:type="dxa"/>
            <w:gridSpan w:val="2"/>
          </w:tcPr>
          <w:p w14:paraId="2CD74C1E" w14:textId="77777777" w:rsidR="006A1052" w:rsidRDefault="006A1052" w:rsidP="006A1052">
            <w:pPr>
              <w:widowControl w:val="0"/>
              <w:autoSpaceDE w:val="0"/>
              <w:autoSpaceDN w:val="0"/>
              <w:adjustRightInd w:val="0"/>
              <w:spacing w:line="240" w:lineRule="auto"/>
              <w:rPr>
                <w:rFonts w:ascii="Times New Roman" w:hAnsi="Times New Roman" w:cs="Times New Roman"/>
                <w:b/>
                <w:color w:val="auto"/>
                <w:sz w:val="28"/>
                <w:szCs w:val="28"/>
                <w:lang w:val="uk-UA"/>
              </w:rPr>
            </w:pPr>
            <w:r w:rsidRPr="00F34102">
              <w:rPr>
                <w:rFonts w:ascii="Times New Roman" w:hAnsi="Times New Roman" w:cs="Times New Roman"/>
                <w:b/>
                <w:bCs/>
                <w:color w:val="auto"/>
                <w:sz w:val="28"/>
                <w:szCs w:val="28"/>
                <w:lang w:val="uk-UA"/>
              </w:rPr>
              <w:t xml:space="preserve">Андрійчук Н.В., </w:t>
            </w:r>
            <w:r w:rsidRPr="00F34102">
              <w:rPr>
                <w:rFonts w:ascii="Times New Roman" w:hAnsi="Times New Roman" w:cs="Times New Roman"/>
                <w:bCs/>
                <w:color w:val="auto"/>
                <w:sz w:val="28"/>
                <w:szCs w:val="28"/>
                <w:lang w:val="uk-UA"/>
              </w:rPr>
              <w:t xml:space="preserve"> </w:t>
            </w:r>
            <w:r w:rsidRPr="00F34102">
              <w:rPr>
                <w:rFonts w:ascii="Times New Roman" w:hAnsi="Times New Roman" w:cs="Times New Roman"/>
                <w:bCs/>
                <w:i/>
                <w:color w:val="auto"/>
                <w:sz w:val="28"/>
                <w:szCs w:val="28"/>
                <w:lang w:val="uk-UA"/>
              </w:rPr>
              <w:t>головуюча</w:t>
            </w:r>
          </w:p>
          <w:p w14:paraId="5A8FE6E0" w14:textId="77777777" w:rsidR="00892C81" w:rsidRPr="00AA700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5D990041" w14:textId="77777777" w:rsidR="00892C81" w:rsidRPr="00AA7008" w:rsidRDefault="00892C81" w:rsidP="006A1052">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ПРОПОЗИЦІЯ:</w:t>
            </w:r>
          </w:p>
          <w:p w14:paraId="51ABB87F" w14:textId="77777777" w:rsidR="00892C81" w:rsidRPr="00AA7008" w:rsidRDefault="00892C81" w:rsidP="006A1052">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Повернутися до голосування.</w:t>
            </w:r>
          </w:p>
          <w:p w14:paraId="43D1B5C8" w14:textId="77777777" w:rsidR="00892C81" w:rsidRPr="00AA7008" w:rsidRDefault="00892C81" w:rsidP="00892C81">
            <w:pPr>
              <w:tabs>
                <w:tab w:val="left" w:pos="142"/>
                <w:tab w:val="left" w:pos="851"/>
                <w:tab w:val="left" w:pos="993"/>
                <w:tab w:val="left" w:pos="1134"/>
              </w:tabs>
              <w:spacing w:line="240" w:lineRule="auto"/>
              <w:ind w:left="113" w:right="57"/>
              <w:jc w:val="both"/>
              <w:rPr>
                <w:rFonts w:ascii="Times New Roman" w:hAnsi="Times New Roman" w:cs="Times New Roman"/>
                <w:bCs/>
                <w:color w:val="auto"/>
                <w:sz w:val="28"/>
                <w:szCs w:val="28"/>
                <w:lang w:val="uk-UA"/>
              </w:rPr>
            </w:pPr>
          </w:p>
          <w:p w14:paraId="5F3784BC" w14:textId="77777777" w:rsidR="00892C81" w:rsidRPr="00AA7008" w:rsidRDefault="00892C81" w:rsidP="006A1052">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ПРОПОЗИЦІЮ ВІДХИЛЕНО:</w:t>
            </w:r>
          </w:p>
          <w:p w14:paraId="6FEBFA48" w14:textId="77777777" w:rsidR="00892C81" w:rsidRPr="00AA7008" w:rsidRDefault="00892C81" w:rsidP="008114A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за – 37</w:t>
            </w:r>
          </w:p>
          <w:p w14:paraId="4AEDA221" w14:textId="77777777" w:rsidR="00892C81" w:rsidRPr="00AA7008" w:rsidRDefault="00892C81" w:rsidP="008114A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проти – 0</w:t>
            </w:r>
          </w:p>
          <w:p w14:paraId="19719D23" w14:textId="77777777" w:rsidR="00892C81" w:rsidRPr="00AA7008" w:rsidRDefault="00892C81" w:rsidP="008114A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утримались – 1</w:t>
            </w:r>
          </w:p>
          <w:p w14:paraId="36A616B1" w14:textId="77777777" w:rsidR="00892C81" w:rsidRPr="00AA7008" w:rsidRDefault="00892C81" w:rsidP="008114A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не голосували – 29</w:t>
            </w:r>
          </w:p>
          <w:p w14:paraId="1CC14903" w14:textId="77777777" w:rsidR="00892C81" w:rsidRDefault="00892C81" w:rsidP="008114AF">
            <w:pPr>
              <w:tabs>
                <w:tab w:val="left" w:pos="142"/>
                <w:tab w:val="left" w:pos="851"/>
                <w:tab w:val="left" w:pos="993"/>
                <w:tab w:val="left" w:pos="1134"/>
              </w:tabs>
              <w:spacing w:line="240" w:lineRule="auto"/>
              <w:ind w:left="113" w:right="57"/>
              <w:jc w:val="both"/>
              <w:rPr>
                <w:rFonts w:ascii="Times New Roman" w:hAnsi="Times New Roman" w:cs="Times New Roman"/>
                <w:bCs/>
                <w:color w:val="auto"/>
                <w:sz w:val="28"/>
                <w:szCs w:val="28"/>
                <w:lang w:val="uk-UA"/>
              </w:rPr>
            </w:pPr>
          </w:p>
          <w:p w14:paraId="3E1AC138" w14:textId="77777777" w:rsidR="004B365B" w:rsidRPr="00AA7008" w:rsidRDefault="004B365B" w:rsidP="008114AF">
            <w:pPr>
              <w:tabs>
                <w:tab w:val="left" w:pos="142"/>
                <w:tab w:val="left" w:pos="851"/>
                <w:tab w:val="left" w:pos="993"/>
                <w:tab w:val="left" w:pos="1134"/>
              </w:tabs>
              <w:spacing w:line="240" w:lineRule="auto"/>
              <w:ind w:left="113" w:right="57"/>
              <w:jc w:val="both"/>
              <w:rPr>
                <w:rFonts w:ascii="Times New Roman" w:hAnsi="Times New Roman" w:cs="Times New Roman"/>
                <w:bCs/>
                <w:color w:val="auto"/>
                <w:sz w:val="28"/>
                <w:szCs w:val="28"/>
                <w:lang w:val="uk-UA"/>
              </w:rPr>
            </w:pPr>
          </w:p>
        </w:tc>
      </w:tr>
      <w:tr w:rsidR="00892C81" w:rsidRPr="00D54330" w14:paraId="1B0ACE35" w14:textId="77777777" w:rsidTr="004D214F">
        <w:tblPrEx>
          <w:tblCellMar>
            <w:top w:w="0" w:type="dxa"/>
            <w:bottom w:w="0" w:type="dxa"/>
          </w:tblCellMar>
        </w:tblPrEx>
        <w:trPr>
          <w:gridBefore w:val="1"/>
          <w:wBefore w:w="71" w:type="dxa"/>
          <w:trHeight w:val="315"/>
          <w:jc w:val="center"/>
        </w:trPr>
        <w:tc>
          <w:tcPr>
            <w:tcW w:w="2729" w:type="dxa"/>
            <w:gridSpan w:val="2"/>
          </w:tcPr>
          <w:p w14:paraId="1D1BD920" w14:textId="77777777" w:rsidR="00892C81" w:rsidRPr="001220A1" w:rsidRDefault="004B365B" w:rsidP="00892C81">
            <w:pPr>
              <w:widowControl w:val="0"/>
              <w:autoSpaceDE w:val="0"/>
              <w:autoSpaceDN w:val="0"/>
              <w:adjustRightInd w:val="0"/>
              <w:spacing w:line="240" w:lineRule="auto"/>
              <w:rPr>
                <w:rFonts w:ascii="Times New Roman" w:hAnsi="Times New Roman" w:cs="Times New Roman"/>
                <w:i/>
                <w:color w:val="auto"/>
                <w:sz w:val="24"/>
                <w:szCs w:val="24"/>
                <w:lang w:val="uk-UA"/>
              </w:rPr>
            </w:pPr>
            <w:r>
              <w:rPr>
                <w:rFonts w:ascii="Times New Roman" w:hAnsi="Times New Roman" w:cs="Times New Roman"/>
                <w:b/>
                <w:color w:val="auto"/>
                <w:sz w:val="28"/>
                <w:szCs w:val="28"/>
                <w:lang w:val="uk-UA"/>
              </w:rPr>
              <w:t>Шишко В.М.,</w:t>
            </w:r>
            <w:r w:rsidR="001220A1">
              <w:t xml:space="preserve"> </w:t>
            </w:r>
            <w:r w:rsidR="001220A1" w:rsidRPr="001220A1">
              <w:rPr>
                <w:rFonts w:ascii="Times New Roman" w:hAnsi="Times New Roman" w:cs="Times New Roman"/>
                <w:i/>
                <w:color w:val="auto"/>
                <w:sz w:val="24"/>
                <w:szCs w:val="24"/>
                <w:lang w:val="uk-UA"/>
              </w:rPr>
              <w:t>начальник управління з питань спільної власності територіальних громад та економічного розвитку апарату обласної ради</w:t>
            </w:r>
          </w:p>
          <w:p w14:paraId="50656808" w14:textId="77777777" w:rsidR="004B365B" w:rsidRPr="00AA7008" w:rsidRDefault="004B365B" w:rsidP="00892C81">
            <w:pPr>
              <w:widowControl w:val="0"/>
              <w:autoSpaceDE w:val="0"/>
              <w:autoSpaceDN w:val="0"/>
              <w:adjustRightInd w:val="0"/>
              <w:spacing w:line="240" w:lineRule="auto"/>
              <w:rPr>
                <w:rFonts w:ascii="Times New Roman" w:hAnsi="Times New Roman" w:cs="Times New Roman"/>
                <w:b/>
                <w:color w:val="auto"/>
                <w:sz w:val="28"/>
                <w:szCs w:val="28"/>
                <w:lang w:val="uk-UA"/>
              </w:rPr>
            </w:pPr>
          </w:p>
        </w:tc>
        <w:tc>
          <w:tcPr>
            <w:tcW w:w="7313" w:type="dxa"/>
          </w:tcPr>
          <w:p w14:paraId="5D54D8B7" w14:textId="77777777" w:rsidR="00892C81" w:rsidRPr="00E42653" w:rsidRDefault="00082D93" w:rsidP="0004217D">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r w:rsidRPr="00E42653">
              <w:rPr>
                <w:rFonts w:ascii="Times New Roman" w:hAnsi="Times New Roman" w:cs="Times New Roman"/>
                <w:bCs/>
                <w:color w:val="auto"/>
                <w:sz w:val="28"/>
                <w:szCs w:val="28"/>
                <w:lang w:val="uk-UA"/>
              </w:rPr>
              <w:t>Роз’яснив, що</w:t>
            </w:r>
            <w:r w:rsidR="0004217D" w:rsidRPr="00E42653">
              <w:rPr>
                <w:rFonts w:ascii="Times New Roman" w:hAnsi="Times New Roman" w:cs="Times New Roman"/>
                <w:sz w:val="28"/>
                <w:szCs w:val="28"/>
              </w:rPr>
              <w:t xml:space="preserve"> </w:t>
            </w:r>
            <w:r w:rsidR="0004217D" w:rsidRPr="00E42653">
              <w:rPr>
                <w:rFonts w:ascii="Times New Roman" w:hAnsi="Times New Roman" w:cs="Times New Roman"/>
                <w:sz w:val="28"/>
                <w:szCs w:val="28"/>
                <w:lang w:val="uk-UA"/>
              </w:rPr>
              <w:t>у цьому випадку п</w:t>
            </w:r>
            <w:r w:rsidR="0004217D" w:rsidRPr="00E42653">
              <w:rPr>
                <w:rFonts w:ascii="Times New Roman" w:hAnsi="Times New Roman" w:cs="Times New Roman"/>
                <w:bCs/>
                <w:color w:val="auto"/>
                <w:sz w:val="28"/>
                <w:szCs w:val="28"/>
                <w:lang w:val="uk-UA"/>
              </w:rPr>
              <w:t xml:space="preserve">ринципу мовчазної згоди немає, тому повернення на наступній сесії до </w:t>
            </w:r>
            <w:r w:rsidR="00E42653">
              <w:rPr>
                <w:rFonts w:ascii="Times New Roman" w:hAnsi="Times New Roman" w:cs="Times New Roman"/>
                <w:bCs/>
                <w:color w:val="auto"/>
                <w:sz w:val="28"/>
                <w:szCs w:val="28"/>
                <w:lang w:val="uk-UA"/>
              </w:rPr>
              <w:t>розгляду</w:t>
            </w:r>
            <w:r w:rsidR="0004217D" w:rsidRPr="00E42653">
              <w:rPr>
                <w:rFonts w:ascii="Times New Roman" w:hAnsi="Times New Roman" w:cs="Times New Roman"/>
                <w:bCs/>
                <w:color w:val="auto"/>
                <w:sz w:val="28"/>
                <w:szCs w:val="28"/>
                <w:lang w:val="uk-UA"/>
              </w:rPr>
              <w:t xml:space="preserve"> питання не несе за собою жодних ризиків.</w:t>
            </w:r>
          </w:p>
        </w:tc>
      </w:tr>
      <w:tr w:rsidR="00E42653" w:rsidRPr="00D54330" w14:paraId="51F42655" w14:textId="77777777" w:rsidTr="004D214F">
        <w:tblPrEx>
          <w:tblCellMar>
            <w:top w:w="0" w:type="dxa"/>
            <w:bottom w:w="0" w:type="dxa"/>
          </w:tblCellMar>
        </w:tblPrEx>
        <w:trPr>
          <w:gridBefore w:val="1"/>
          <w:wBefore w:w="71" w:type="dxa"/>
          <w:trHeight w:val="315"/>
          <w:jc w:val="center"/>
        </w:trPr>
        <w:tc>
          <w:tcPr>
            <w:tcW w:w="2729" w:type="dxa"/>
            <w:gridSpan w:val="2"/>
          </w:tcPr>
          <w:p w14:paraId="0895860C" w14:textId="77777777" w:rsidR="00E42653" w:rsidRDefault="00E42653" w:rsidP="00E42653">
            <w:pPr>
              <w:widowControl w:val="0"/>
              <w:autoSpaceDE w:val="0"/>
              <w:autoSpaceDN w:val="0"/>
              <w:adjustRightInd w:val="0"/>
              <w:spacing w:line="240" w:lineRule="auto"/>
              <w:rPr>
                <w:rFonts w:ascii="Times New Roman" w:hAnsi="Times New Roman" w:cs="Times New Roman"/>
                <w:b/>
                <w:color w:val="auto"/>
                <w:sz w:val="28"/>
                <w:szCs w:val="28"/>
                <w:lang w:val="uk-UA"/>
              </w:rPr>
            </w:pPr>
            <w:r w:rsidRPr="00F34102">
              <w:rPr>
                <w:rFonts w:ascii="Times New Roman" w:hAnsi="Times New Roman" w:cs="Times New Roman"/>
                <w:b/>
                <w:bCs/>
                <w:color w:val="auto"/>
                <w:sz w:val="28"/>
                <w:szCs w:val="28"/>
                <w:lang w:val="uk-UA"/>
              </w:rPr>
              <w:t xml:space="preserve">Андрійчук Н.В., </w:t>
            </w:r>
            <w:r w:rsidRPr="00F34102">
              <w:rPr>
                <w:rFonts w:ascii="Times New Roman" w:hAnsi="Times New Roman" w:cs="Times New Roman"/>
                <w:bCs/>
                <w:color w:val="auto"/>
                <w:sz w:val="28"/>
                <w:szCs w:val="28"/>
                <w:lang w:val="uk-UA"/>
              </w:rPr>
              <w:t xml:space="preserve"> </w:t>
            </w:r>
            <w:r w:rsidRPr="00F34102">
              <w:rPr>
                <w:rFonts w:ascii="Times New Roman" w:hAnsi="Times New Roman" w:cs="Times New Roman"/>
                <w:bCs/>
                <w:i/>
                <w:color w:val="auto"/>
                <w:sz w:val="28"/>
                <w:szCs w:val="28"/>
                <w:lang w:val="uk-UA"/>
              </w:rPr>
              <w:t>головуюча</w:t>
            </w:r>
          </w:p>
          <w:p w14:paraId="6B443613" w14:textId="77777777" w:rsidR="00E42653" w:rsidRDefault="00E42653" w:rsidP="00892C81">
            <w:pPr>
              <w:widowControl w:val="0"/>
              <w:autoSpaceDE w:val="0"/>
              <w:autoSpaceDN w:val="0"/>
              <w:adjustRightInd w:val="0"/>
              <w:spacing w:line="240" w:lineRule="auto"/>
              <w:rPr>
                <w:rFonts w:ascii="Times New Roman" w:hAnsi="Times New Roman" w:cs="Times New Roman"/>
                <w:b/>
                <w:color w:val="auto"/>
                <w:sz w:val="28"/>
                <w:szCs w:val="28"/>
                <w:lang w:val="uk-UA"/>
              </w:rPr>
            </w:pPr>
          </w:p>
        </w:tc>
        <w:tc>
          <w:tcPr>
            <w:tcW w:w="7313" w:type="dxa"/>
          </w:tcPr>
          <w:p w14:paraId="32DB6E30" w14:textId="77777777" w:rsidR="00623A0F" w:rsidRPr="00AA7008" w:rsidRDefault="00623A0F" w:rsidP="00623A0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ПРОПОЗИЦІЯ:</w:t>
            </w:r>
          </w:p>
          <w:p w14:paraId="271F07DF" w14:textId="77777777" w:rsidR="00623A0F" w:rsidRPr="00AA7008" w:rsidRDefault="00623A0F" w:rsidP="00623A0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Повернутися до голосування.</w:t>
            </w:r>
          </w:p>
          <w:p w14:paraId="6C7DC715" w14:textId="77777777" w:rsidR="00E42653" w:rsidRDefault="00E42653" w:rsidP="0004217D">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p>
          <w:p w14:paraId="304B5F00" w14:textId="77777777" w:rsidR="00623A0F" w:rsidRDefault="00623A0F" w:rsidP="0004217D">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ПРОПОЗИЦІЮ ВІДХИЛЕНО:</w:t>
            </w:r>
          </w:p>
          <w:p w14:paraId="56884BE7" w14:textId="77777777" w:rsidR="00623A0F" w:rsidRPr="00AA7008" w:rsidRDefault="00623A0F" w:rsidP="00623A0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35</w:t>
            </w:r>
          </w:p>
          <w:p w14:paraId="45D4D301" w14:textId="77777777" w:rsidR="00623A0F" w:rsidRPr="00AA7008" w:rsidRDefault="00623A0F" w:rsidP="00623A0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sidRPr="00AA7008">
              <w:rPr>
                <w:rFonts w:ascii="Times New Roman" w:hAnsi="Times New Roman" w:cs="Times New Roman"/>
                <w:bCs/>
                <w:color w:val="auto"/>
                <w:sz w:val="28"/>
                <w:szCs w:val="28"/>
                <w:lang w:val="uk-UA"/>
              </w:rPr>
              <w:t>проти – 0</w:t>
            </w:r>
          </w:p>
          <w:p w14:paraId="10AFB165" w14:textId="77777777" w:rsidR="00623A0F" w:rsidRPr="00AA7008" w:rsidRDefault="00623A0F" w:rsidP="00623A0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утримались – 0</w:t>
            </w:r>
          </w:p>
          <w:p w14:paraId="3F3535F9" w14:textId="77777777" w:rsidR="00623A0F" w:rsidRPr="00AA7008" w:rsidRDefault="00623A0F" w:rsidP="00623A0F">
            <w:pPr>
              <w:tabs>
                <w:tab w:val="left" w:pos="142"/>
                <w:tab w:val="left" w:pos="851"/>
                <w:tab w:val="left" w:pos="993"/>
                <w:tab w:val="left" w:pos="1134"/>
              </w:tabs>
              <w:spacing w:line="240" w:lineRule="auto"/>
              <w:ind w:right="57"/>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не голосували – 31</w:t>
            </w:r>
          </w:p>
          <w:p w14:paraId="776479D4" w14:textId="77777777" w:rsidR="00623A0F" w:rsidRDefault="00623A0F" w:rsidP="0004217D">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p>
          <w:p w14:paraId="64A2BB31" w14:textId="77777777" w:rsidR="00623A0F" w:rsidRPr="00E42653" w:rsidRDefault="00623A0F" w:rsidP="0004217D">
            <w:pPr>
              <w:shd w:val="clear" w:color="auto" w:fill="FFFFFF"/>
              <w:tabs>
                <w:tab w:val="left" w:pos="3402"/>
              </w:tabs>
              <w:spacing w:line="240" w:lineRule="auto"/>
              <w:ind w:right="57"/>
              <w:jc w:val="both"/>
              <w:rPr>
                <w:rFonts w:ascii="Times New Roman" w:hAnsi="Times New Roman" w:cs="Times New Roman"/>
                <w:bCs/>
                <w:color w:val="auto"/>
                <w:sz w:val="28"/>
                <w:szCs w:val="28"/>
                <w:lang w:val="uk-UA"/>
              </w:rPr>
            </w:pPr>
          </w:p>
        </w:tc>
      </w:tr>
      <w:tr w:rsidR="00892C81" w:rsidRPr="0062186E" w14:paraId="3B45CE37" w14:textId="77777777" w:rsidTr="004D214F">
        <w:tblPrEx>
          <w:tblCellMar>
            <w:top w:w="0" w:type="dxa"/>
            <w:bottom w:w="0" w:type="dxa"/>
          </w:tblCellMar>
        </w:tblPrEx>
        <w:trPr>
          <w:gridBefore w:val="1"/>
          <w:wBefore w:w="71" w:type="dxa"/>
          <w:trHeight w:val="315"/>
          <w:jc w:val="center"/>
        </w:trPr>
        <w:tc>
          <w:tcPr>
            <w:tcW w:w="2729" w:type="dxa"/>
            <w:gridSpan w:val="2"/>
          </w:tcPr>
          <w:p w14:paraId="1E6F7B6C" w14:textId="77777777" w:rsidR="00892C81" w:rsidRPr="00184177" w:rsidRDefault="00892C81" w:rsidP="00892C81">
            <w:pPr>
              <w:widowControl w:val="0"/>
              <w:autoSpaceDE w:val="0"/>
              <w:autoSpaceDN w:val="0"/>
              <w:adjustRightInd w:val="0"/>
              <w:spacing w:line="240" w:lineRule="auto"/>
              <w:rPr>
                <w:rFonts w:ascii="Times New Roman" w:hAnsi="Times New Roman" w:cs="Times New Roman"/>
                <w:b/>
                <w:color w:val="FF0000"/>
                <w:sz w:val="28"/>
                <w:szCs w:val="28"/>
                <w:lang w:val="uk-UA"/>
              </w:rPr>
            </w:pPr>
          </w:p>
        </w:tc>
        <w:tc>
          <w:tcPr>
            <w:tcW w:w="7313" w:type="dxa"/>
            <w:vAlign w:val="center"/>
          </w:tcPr>
          <w:p w14:paraId="35DEB155" w14:textId="77777777" w:rsidR="00892C81" w:rsidRPr="009A3263" w:rsidRDefault="00892C81" w:rsidP="00623A0F">
            <w:pPr>
              <w:shd w:val="clear" w:color="auto" w:fill="FFFFFF"/>
              <w:tabs>
                <w:tab w:val="left" w:pos="3402"/>
              </w:tabs>
              <w:spacing w:line="240" w:lineRule="auto"/>
              <w:ind w:left="113" w:right="57"/>
              <w:jc w:val="both"/>
              <w:rPr>
                <w:rFonts w:ascii="Times New Roman" w:hAnsi="Times New Roman" w:cs="Times New Roman"/>
                <w:bCs/>
                <w:color w:val="FF0000"/>
                <w:sz w:val="28"/>
                <w:szCs w:val="28"/>
                <w:lang w:val="uk-UA"/>
              </w:rPr>
            </w:pPr>
          </w:p>
        </w:tc>
      </w:tr>
      <w:tr w:rsidR="00461CAD" w:rsidRPr="0062186E" w14:paraId="368C8401" w14:textId="77777777" w:rsidTr="004D214F">
        <w:tblPrEx>
          <w:tblCellMar>
            <w:top w:w="0" w:type="dxa"/>
            <w:bottom w:w="0" w:type="dxa"/>
          </w:tblCellMar>
        </w:tblPrEx>
        <w:trPr>
          <w:gridBefore w:val="1"/>
          <w:wBefore w:w="71" w:type="dxa"/>
          <w:trHeight w:val="315"/>
          <w:jc w:val="center"/>
        </w:trPr>
        <w:tc>
          <w:tcPr>
            <w:tcW w:w="2729" w:type="dxa"/>
            <w:gridSpan w:val="2"/>
          </w:tcPr>
          <w:p w14:paraId="0004E0A3" w14:textId="77777777" w:rsidR="00461CAD" w:rsidRPr="00184177" w:rsidRDefault="00461CAD" w:rsidP="00892C81">
            <w:pPr>
              <w:widowControl w:val="0"/>
              <w:autoSpaceDE w:val="0"/>
              <w:autoSpaceDN w:val="0"/>
              <w:adjustRightInd w:val="0"/>
              <w:spacing w:line="240" w:lineRule="auto"/>
              <w:rPr>
                <w:rFonts w:ascii="Times New Roman" w:hAnsi="Times New Roman" w:cs="Times New Roman"/>
                <w:b/>
                <w:color w:val="FF0000"/>
                <w:sz w:val="28"/>
                <w:szCs w:val="28"/>
                <w:lang w:val="uk-UA"/>
              </w:rPr>
            </w:pPr>
          </w:p>
        </w:tc>
        <w:tc>
          <w:tcPr>
            <w:tcW w:w="7313" w:type="dxa"/>
            <w:vAlign w:val="center"/>
          </w:tcPr>
          <w:p w14:paraId="562A79B9" w14:textId="77777777" w:rsidR="00461CAD" w:rsidRPr="009A3263" w:rsidRDefault="00461CAD" w:rsidP="00623A0F">
            <w:pPr>
              <w:shd w:val="clear" w:color="auto" w:fill="FFFFFF"/>
              <w:tabs>
                <w:tab w:val="left" w:pos="3402"/>
              </w:tabs>
              <w:spacing w:line="240" w:lineRule="auto"/>
              <w:ind w:left="113" w:right="57"/>
              <w:jc w:val="both"/>
              <w:rPr>
                <w:rFonts w:ascii="Times New Roman" w:hAnsi="Times New Roman" w:cs="Times New Roman"/>
                <w:bCs/>
                <w:color w:val="FF0000"/>
                <w:sz w:val="28"/>
                <w:szCs w:val="28"/>
                <w:lang w:val="uk-UA"/>
              </w:rPr>
            </w:pPr>
          </w:p>
        </w:tc>
      </w:tr>
      <w:tr w:rsidR="00892C81" w:rsidRPr="0062186E" w14:paraId="1A303E6F"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47B0DAE0" w14:textId="77777777" w:rsidR="00D5559D"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461CAD">
              <w:rPr>
                <w:rFonts w:ascii="Times New Roman" w:hAnsi="Times New Roman" w:cs="Times New Roman"/>
                <w:b/>
                <w:color w:val="auto"/>
                <w:sz w:val="28"/>
                <w:szCs w:val="28"/>
                <w:lang w:val="uk-UA"/>
              </w:rPr>
              <w:t xml:space="preserve">61. </w:t>
            </w:r>
            <w:r w:rsidRPr="00461CAD">
              <w:rPr>
                <w:rFonts w:ascii="Times New Roman" w:hAnsi="Times New Roman" w:cs="Times New Roman"/>
                <w:b/>
                <w:color w:val="auto"/>
                <w:sz w:val="28"/>
                <w:szCs w:val="28"/>
                <w:u w:val="single"/>
                <w:lang w:val="uk-UA"/>
              </w:rPr>
              <w:t xml:space="preserve">Про затвердження розпорядження голови обласної ради </w:t>
            </w:r>
          </w:p>
          <w:p w14:paraId="66C9AC46" w14:textId="77777777" w:rsidR="00D5559D"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461CAD">
              <w:rPr>
                <w:rFonts w:ascii="Times New Roman" w:hAnsi="Times New Roman" w:cs="Times New Roman"/>
                <w:b/>
                <w:color w:val="auto"/>
                <w:sz w:val="28"/>
                <w:szCs w:val="28"/>
                <w:u w:val="single"/>
                <w:lang w:val="uk-UA"/>
              </w:rPr>
              <w:t xml:space="preserve">від 13 жовтня 2016 року № 102/2016-о «Про звільнення </w:t>
            </w:r>
          </w:p>
          <w:p w14:paraId="61E2DEA8" w14:textId="77777777" w:rsidR="00892C81" w:rsidRPr="00461CAD"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461CAD">
              <w:rPr>
                <w:rFonts w:ascii="Times New Roman" w:hAnsi="Times New Roman" w:cs="Times New Roman"/>
                <w:b/>
                <w:color w:val="auto"/>
                <w:sz w:val="28"/>
                <w:szCs w:val="28"/>
                <w:u w:val="single"/>
                <w:lang w:val="uk-UA"/>
              </w:rPr>
              <w:t>Вешньовської Поліни Карлівни з посади директора Зяньковецького психоневрологічного інтернату»</w:t>
            </w:r>
          </w:p>
          <w:p w14:paraId="5784BC14" w14:textId="77777777" w:rsidR="00892C81" w:rsidRPr="008711FD" w:rsidRDefault="00892C81" w:rsidP="00892C81">
            <w:pPr>
              <w:widowControl w:val="0"/>
              <w:autoSpaceDE w:val="0"/>
              <w:autoSpaceDN w:val="0"/>
              <w:adjustRightInd w:val="0"/>
              <w:spacing w:line="240" w:lineRule="auto"/>
              <w:ind w:left="491"/>
              <w:jc w:val="center"/>
              <w:rPr>
                <w:rFonts w:ascii="Times New Roman" w:hAnsi="Times New Roman" w:cs="Times New Roman"/>
                <w:color w:val="auto"/>
                <w:sz w:val="28"/>
                <w:szCs w:val="28"/>
                <w:u w:val="single"/>
                <w:lang w:val="uk-UA"/>
              </w:rPr>
            </w:pPr>
          </w:p>
        </w:tc>
      </w:tr>
      <w:tr w:rsidR="00892C81" w:rsidRPr="0062186E" w14:paraId="59CCD176" w14:textId="77777777" w:rsidTr="004D214F">
        <w:tblPrEx>
          <w:tblCellMar>
            <w:top w:w="0" w:type="dxa"/>
            <w:bottom w:w="0" w:type="dxa"/>
          </w:tblCellMar>
        </w:tblPrEx>
        <w:trPr>
          <w:gridBefore w:val="1"/>
          <w:wBefore w:w="71" w:type="dxa"/>
          <w:trHeight w:val="315"/>
          <w:jc w:val="center"/>
        </w:trPr>
        <w:tc>
          <w:tcPr>
            <w:tcW w:w="2729" w:type="dxa"/>
            <w:gridSpan w:val="2"/>
          </w:tcPr>
          <w:p w14:paraId="47D7E2C5"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СЛУХАЛИ:</w:t>
            </w:r>
          </w:p>
        </w:tc>
        <w:tc>
          <w:tcPr>
            <w:tcW w:w="7313" w:type="dxa"/>
            <w:vAlign w:val="center"/>
          </w:tcPr>
          <w:p w14:paraId="40236D1E" w14:textId="77777777" w:rsidR="00892C81" w:rsidRPr="008711FD" w:rsidRDefault="00892C81" w:rsidP="0003302D">
            <w:pPr>
              <w:spacing w:line="240" w:lineRule="auto"/>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обласної ради, які підтримали запропонований проект рішення. </w:t>
            </w:r>
          </w:p>
          <w:p w14:paraId="2A1DF1AA" w14:textId="77777777" w:rsidR="00892C81" w:rsidRPr="008711FD" w:rsidRDefault="00892C81" w:rsidP="00892C81">
            <w:pPr>
              <w:spacing w:line="240" w:lineRule="auto"/>
              <w:ind w:left="113"/>
              <w:jc w:val="both"/>
              <w:rPr>
                <w:rFonts w:ascii="Times New Roman" w:hAnsi="Times New Roman" w:cs="Times New Roman"/>
                <w:color w:val="auto"/>
                <w:sz w:val="28"/>
                <w:szCs w:val="28"/>
                <w:lang w:val="uk-UA"/>
              </w:rPr>
            </w:pPr>
          </w:p>
        </w:tc>
      </w:tr>
      <w:tr w:rsidR="00892C81" w:rsidRPr="0062186E" w14:paraId="2848C97D" w14:textId="77777777" w:rsidTr="004D214F">
        <w:tblPrEx>
          <w:tblCellMar>
            <w:top w:w="0" w:type="dxa"/>
            <w:bottom w:w="0" w:type="dxa"/>
          </w:tblCellMar>
        </w:tblPrEx>
        <w:trPr>
          <w:gridBefore w:val="1"/>
          <w:wBefore w:w="71" w:type="dxa"/>
          <w:trHeight w:val="315"/>
          <w:jc w:val="center"/>
        </w:trPr>
        <w:tc>
          <w:tcPr>
            <w:tcW w:w="2729" w:type="dxa"/>
            <w:gridSpan w:val="2"/>
          </w:tcPr>
          <w:p w14:paraId="218C7961"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ВИРІШИЛИ:</w:t>
            </w:r>
          </w:p>
          <w:p w14:paraId="25194C17"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за – 47</w:t>
            </w:r>
          </w:p>
          <w:p w14:paraId="5688DDA1"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проти – 0</w:t>
            </w:r>
          </w:p>
          <w:p w14:paraId="5BAB4A12"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утримались – 0</w:t>
            </w:r>
          </w:p>
          <w:p w14:paraId="5545738C"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не голосували – 19</w:t>
            </w:r>
          </w:p>
          <w:p w14:paraId="646EA7FC"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bCs/>
                <w:i/>
                <w:color w:val="auto"/>
                <w:sz w:val="28"/>
                <w:szCs w:val="28"/>
                <w:lang w:val="uk-UA"/>
              </w:rPr>
              <w:t>(</w:t>
            </w:r>
            <w:r w:rsidRPr="008711FD">
              <w:rPr>
                <w:rFonts w:ascii="Times New Roman" w:hAnsi="Times New Roman" w:cs="Times New Roman"/>
                <w:bCs/>
                <w:i/>
                <w:color w:val="auto"/>
                <w:sz w:val="24"/>
                <w:szCs w:val="24"/>
                <w:lang w:val="uk-UA"/>
              </w:rPr>
              <w:t>результати поіменного голосування додаються)</w:t>
            </w:r>
          </w:p>
        </w:tc>
        <w:tc>
          <w:tcPr>
            <w:tcW w:w="7313" w:type="dxa"/>
          </w:tcPr>
          <w:p w14:paraId="042F5E7E" w14:textId="77777777" w:rsidR="00892C81" w:rsidRPr="008711FD" w:rsidRDefault="00892C81" w:rsidP="00892C81">
            <w:pPr>
              <w:pStyle w:val="ae"/>
              <w:ind w:left="0"/>
              <w:jc w:val="both"/>
              <w:rPr>
                <w:sz w:val="28"/>
                <w:szCs w:val="28"/>
              </w:rPr>
            </w:pPr>
            <w:r w:rsidRPr="008711FD">
              <w:rPr>
                <w:sz w:val="28"/>
                <w:szCs w:val="28"/>
              </w:rPr>
              <w:t xml:space="preserve">Проект рішення «Про затвердження розпорядження голови обласної ради від 13 жовтня 2016 року </w:t>
            </w:r>
            <w:r w:rsidR="00442C98">
              <w:rPr>
                <w:sz w:val="28"/>
                <w:szCs w:val="28"/>
              </w:rPr>
              <w:t xml:space="preserve">                            </w:t>
            </w:r>
            <w:r w:rsidRPr="008711FD">
              <w:rPr>
                <w:sz w:val="28"/>
                <w:szCs w:val="28"/>
              </w:rPr>
              <w:t>№ 102/2016-о «Про звільнення Вешньовської Поліни Карлівни з посади директора Зяньковецького психоневрологічного інтернату» прийняти як рішення ради.</w:t>
            </w:r>
          </w:p>
        </w:tc>
      </w:tr>
      <w:tr w:rsidR="00892C81" w:rsidRPr="0062186E" w14:paraId="3A466A6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B667F5A" w14:textId="77777777" w:rsidR="00892C81" w:rsidRPr="008711FD" w:rsidRDefault="00892C81"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76306959" w14:textId="77777777" w:rsidR="00892C81" w:rsidRPr="008711FD"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8711FD">
              <w:rPr>
                <w:rFonts w:ascii="Times New Roman" w:hAnsi="Times New Roman" w:cs="Times New Roman"/>
                <w:i/>
                <w:color w:val="auto"/>
                <w:sz w:val="28"/>
                <w:szCs w:val="28"/>
                <w:lang w:val="uk-UA"/>
              </w:rPr>
              <w:t>(Рішення №</w:t>
            </w:r>
            <w:r w:rsidR="00461CAD">
              <w:rPr>
                <w:rFonts w:ascii="Times New Roman" w:hAnsi="Times New Roman" w:cs="Times New Roman"/>
                <w:i/>
                <w:color w:val="auto"/>
                <w:sz w:val="28"/>
                <w:szCs w:val="28"/>
                <w:lang w:val="uk-UA"/>
              </w:rPr>
              <w:t xml:space="preserve"> </w:t>
            </w:r>
            <w:r w:rsidRPr="008711FD">
              <w:rPr>
                <w:rFonts w:ascii="Times New Roman" w:hAnsi="Times New Roman" w:cs="Times New Roman"/>
                <w:i/>
                <w:color w:val="auto"/>
                <w:sz w:val="28"/>
                <w:szCs w:val="28"/>
                <w:lang w:val="uk-UA"/>
              </w:rPr>
              <w:t>59-9/2016 додається)</w:t>
            </w:r>
          </w:p>
        </w:tc>
      </w:tr>
      <w:tr w:rsidR="00461CAD" w:rsidRPr="0062186E" w14:paraId="35EB417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A6BC635" w14:textId="77777777" w:rsidR="00461CAD" w:rsidRPr="008711FD" w:rsidRDefault="00461CAD" w:rsidP="00892C81">
            <w:pPr>
              <w:widowControl w:val="0"/>
              <w:autoSpaceDE w:val="0"/>
              <w:autoSpaceDN w:val="0"/>
              <w:adjustRightInd w:val="0"/>
              <w:spacing w:line="240" w:lineRule="auto"/>
              <w:ind w:left="725"/>
              <w:jc w:val="both"/>
              <w:rPr>
                <w:rFonts w:ascii="Times New Roman" w:hAnsi="Times New Roman" w:cs="Times New Roman"/>
                <w:color w:val="auto"/>
                <w:sz w:val="28"/>
                <w:szCs w:val="28"/>
                <w:lang w:val="uk-UA"/>
              </w:rPr>
            </w:pPr>
          </w:p>
        </w:tc>
        <w:tc>
          <w:tcPr>
            <w:tcW w:w="7313" w:type="dxa"/>
            <w:vAlign w:val="center"/>
          </w:tcPr>
          <w:p w14:paraId="539FB738" w14:textId="77777777" w:rsidR="00461CAD" w:rsidRDefault="00461CAD"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p>
          <w:p w14:paraId="3144C2A0" w14:textId="77777777" w:rsidR="00442C98" w:rsidRPr="008711FD" w:rsidRDefault="00442C98"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p>
        </w:tc>
      </w:tr>
      <w:tr w:rsidR="00892C81" w:rsidRPr="0062186E" w14:paraId="18366577"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D3AC401" w14:textId="77777777" w:rsidR="00892C81" w:rsidRPr="008711FD" w:rsidRDefault="00892C81" w:rsidP="00892C81">
            <w:pPr>
              <w:widowControl w:val="0"/>
              <w:autoSpaceDE w:val="0"/>
              <w:autoSpaceDN w:val="0"/>
              <w:adjustRightInd w:val="0"/>
              <w:spacing w:line="240" w:lineRule="auto"/>
              <w:ind w:left="131"/>
              <w:jc w:val="both"/>
              <w:rPr>
                <w:rFonts w:ascii="Times New Roman" w:hAnsi="Times New Roman" w:cs="Times New Roman"/>
                <w:b/>
                <w:bCs/>
                <w:color w:val="auto"/>
                <w:sz w:val="20"/>
                <w:szCs w:val="20"/>
                <w:u w:val="single"/>
                <w:lang w:val="uk-UA"/>
              </w:rPr>
            </w:pPr>
          </w:p>
          <w:p w14:paraId="727E0B10" w14:textId="77777777" w:rsidR="00442C98"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C22D56">
              <w:rPr>
                <w:rFonts w:ascii="Times New Roman" w:hAnsi="Times New Roman" w:cs="Times New Roman"/>
                <w:b/>
                <w:color w:val="auto"/>
                <w:sz w:val="28"/>
                <w:szCs w:val="28"/>
                <w:lang w:val="uk-UA"/>
              </w:rPr>
              <w:t xml:space="preserve">62. </w:t>
            </w:r>
            <w:r w:rsidRPr="00C22D56">
              <w:rPr>
                <w:rFonts w:ascii="Times New Roman" w:hAnsi="Times New Roman" w:cs="Times New Roman"/>
                <w:b/>
                <w:color w:val="auto"/>
                <w:sz w:val="28"/>
                <w:szCs w:val="28"/>
                <w:u w:val="single"/>
                <w:lang w:val="uk-UA"/>
              </w:rPr>
              <w:t xml:space="preserve">Про затвердження розпорядження голови обласної ради </w:t>
            </w:r>
          </w:p>
          <w:p w14:paraId="687B678F" w14:textId="77777777" w:rsidR="00442C98"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C22D56">
              <w:rPr>
                <w:rFonts w:ascii="Times New Roman" w:hAnsi="Times New Roman" w:cs="Times New Roman"/>
                <w:b/>
                <w:color w:val="auto"/>
                <w:sz w:val="28"/>
                <w:szCs w:val="28"/>
                <w:u w:val="single"/>
                <w:lang w:val="uk-UA"/>
              </w:rPr>
              <w:t>від 13 жовтня 2016 року № 103/2016-о «Про звільнення Кучерук</w:t>
            </w:r>
          </w:p>
          <w:p w14:paraId="6140D7CD" w14:textId="77777777" w:rsidR="00892C81" w:rsidRPr="00C22D56" w:rsidRDefault="00892C81" w:rsidP="00892C81">
            <w:pPr>
              <w:widowControl w:val="0"/>
              <w:autoSpaceDE w:val="0"/>
              <w:autoSpaceDN w:val="0"/>
              <w:adjustRightInd w:val="0"/>
              <w:spacing w:line="240" w:lineRule="auto"/>
              <w:ind w:left="491"/>
              <w:jc w:val="center"/>
              <w:rPr>
                <w:rFonts w:ascii="Times New Roman" w:hAnsi="Times New Roman" w:cs="Times New Roman"/>
                <w:b/>
                <w:color w:val="auto"/>
                <w:sz w:val="28"/>
                <w:szCs w:val="28"/>
                <w:u w:val="single"/>
                <w:lang w:val="uk-UA"/>
              </w:rPr>
            </w:pPr>
            <w:r w:rsidRPr="00C22D56">
              <w:rPr>
                <w:rFonts w:ascii="Times New Roman" w:hAnsi="Times New Roman" w:cs="Times New Roman"/>
                <w:b/>
                <w:color w:val="auto"/>
                <w:sz w:val="28"/>
                <w:szCs w:val="28"/>
                <w:u w:val="single"/>
                <w:lang w:val="uk-UA"/>
              </w:rPr>
              <w:t xml:space="preserve"> Ганни Іванівни з посади директора Мазниківського будинку-інтернату для громадян похилого віку та інвалідів»</w:t>
            </w:r>
          </w:p>
          <w:p w14:paraId="0FA3C12C" w14:textId="77777777" w:rsidR="00892C81" w:rsidRPr="00442C98" w:rsidRDefault="00892C81" w:rsidP="00892C81">
            <w:pPr>
              <w:widowControl w:val="0"/>
              <w:autoSpaceDE w:val="0"/>
              <w:autoSpaceDN w:val="0"/>
              <w:adjustRightInd w:val="0"/>
              <w:spacing w:line="240" w:lineRule="auto"/>
              <w:ind w:left="491"/>
              <w:jc w:val="center"/>
              <w:rPr>
                <w:rFonts w:ascii="Times New Roman" w:hAnsi="Times New Roman" w:cs="Times New Roman"/>
                <w:color w:val="auto"/>
                <w:sz w:val="28"/>
                <w:szCs w:val="28"/>
                <w:u w:val="single"/>
                <w:lang w:val="uk-UA"/>
              </w:rPr>
            </w:pPr>
          </w:p>
        </w:tc>
      </w:tr>
      <w:tr w:rsidR="00892C81" w:rsidRPr="0062186E" w14:paraId="50F147E1" w14:textId="77777777" w:rsidTr="004D214F">
        <w:tblPrEx>
          <w:tblCellMar>
            <w:top w:w="0" w:type="dxa"/>
            <w:bottom w:w="0" w:type="dxa"/>
          </w:tblCellMar>
        </w:tblPrEx>
        <w:trPr>
          <w:gridBefore w:val="1"/>
          <w:wBefore w:w="71" w:type="dxa"/>
          <w:trHeight w:val="315"/>
          <w:jc w:val="center"/>
        </w:trPr>
        <w:tc>
          <w:tcPr>
            <w:tcW w:w="2729" w:type="dxa"/>
            <w:gridSpan w:val="2"/>
          </w:tcPr>
          <w:p w14:paraId="79DF4DB5"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8711FD">
              <w:rPr>
                <w:rFonts w:ascii="Times New Roman" w:hAnsi="Times New Roman" w:cs="Times New Roman"/>
                <w:color w:val="auto"/>
                <w:sz w:val="28"/>
                <w:szCs w:val="28"/>
                <w:lang w:val="uk-UA"/>
              </w:rPr>
              <w:t>СЛУХАЛИ:</w:t>
            </w:r>
          </w:p>
        </w:tc>
        <w:tc>
          <w:tcPr>
            <w:tcW w:w="7313" w:type="dxa"/>
            <w:vAlign w:val="center"/>
          </w:tcPr>
          <w:p w14:paraId="06B523E6" w14:textId="77777777" w:rsidR="00892C81" w:rsidRPr="008711FD" w:rsidRDefault="00892C81" w:rsidP="0003302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w:t>
            </w:r>
          </w:p>
          <w:p w14:paraId="6E2EEDDE" w14:textId="77777777" w:rsidR="00892C81" w:rsidRDefault="00892C81"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p w14:paraId="19684A26" w14:textId="77777777" w:rsidR="00442C98" w:rsidRPr="00442C98" w:rsidRDefault="00442C98" w:rsidP="00892C81">
            <w:pPr>
              <w:widowControl w:val="0"/>
              <w:autoSpaceDE w:val="0"/>
              <w:autoSpaceDN w:val="0"/>
              <w:adjustRightInd w:val="0"/>
              <w:spacing w:line="240" w:lineRule="auto"/>
              <w:ind w:left="113" w:right="57"/>
              <w:jc w:val="both"/>
              <w:rPr>
                <w:rFonts w:ascii="Times New Roman" w:hAnsi="Times New Roman" w:cs="Times New Roman"/>
                <w:color w:val="auto"/>
                <w:sz w:val="28"/>
                <w:szCs w:val="28"/>
                <w:lang w:val="uk-UA"/>
              </w:rPr>
            </w:pPr>
          </w:p>
        </w:tc>
      </w:tr>
      <w:tr w:rsidR="00892C81" w:rsidRPr="0062186E" w14:paraId="117DB087" w14:textId="77777777" w:rsidTr="004D214F">
        <w:tblPrEx>
          <w:tblCellMar>
            <w:top w:w="0" w:type="dxa"/>
            <w:bottom w:w="0" w:type="dxa"/>
          </w:tblCellMar>
        </w:tblPrEx>
        <w:trPr>
          <w:gridBefore w:val="1"/>
          <w:wBefore w:w="71" w:type="dxa"/>
          <w:trHeight w:val="315"/>
          <w:jc w:val="center"/>
        </w:trPr>
        <w:tc>
          <w:tcPr>
            <w:tcW w:w="2729" w:type="dxa"/>
            <w:gridSpan w:val="2"/>
          </w:tcPr>
          <w:p w14:paraId="535F65CB"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ВИРІШИЛИ:</w:t>
            </w:r>
          </w:p>
          <w:p w14:paraId="0DD0FB89"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за – 47</w:t>
            </w:r>
          </w:p>
          <w:p w14:paraId="254E61A1"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проти – 0</w:t>
            </w:r>
          </w:p>
          <w:p w14:paraId="4B04336E"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утримались – 0</w:t>
            </w:r>
          </w:p>
          <w:p w14:paraId="7B35E9E9"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8711FD">
              <w:rPr>
                <w:rFonts w:ascii="Times New Roman" w:hAnsi="Times New Roman" w:cs="Times New Roman"/>
                <w:bCs/>
                <w:color w:val="auto"/>
                <w:sz w:val="28"/>
                <w:szCs w:val="28"/>
                <w:lang w:val="uk-UA"/>
              </w:rPr>
              <w:t>не голосували – 19</w:t>
            </w:r>
          </w:p>
          <w:p w14:paraId="5E5B7F83"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8711FD">
              <w:rPr>
                <w:rFonts w:ascii="Times New Roman" w:hAnsi="Times New Roman" w:cs="Times New Roman"/>
                <w:bCs/>
                <w:i/>
                <w:color w:val="auto"/>
                <w:sz w:val="28"/>
                <w:szCs w:val="28"/>
                <w:lang w:val="uk-UA"/>
              </w:rPr>
              <w:t>(</w:t>
            </w:r>
            <w:r w:rsidRPr="008711FD">
              <w:rPr>
                <w:rFonts w:ascii="Times New Roman" w:hAnsi="Times New Roman" w:cs="Times New Roman"/>
                <w:bCs/>
                <w:i/>
                <w:color w:val="auto"/>
                <w:sz w:val="24"/>
                <w:szCs w:val="24"/>
                <w:lang w:val="uk-UA"/>
              </w:rPr>
              <w:t>результати поіменного голосування додаються)</w:t>
            </w:r>
          </w:p>
          <w:p w14:paraId="7737A5C5"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16"/>
                <w:szCs w:val="16"/>
                <w:lang w:val="uk-UA"/>
              </w:rPr>
            </w:pPr>
          </w:p>
        </w:tc>
        <w:tc>
          <w:tcPr>
            <w:tcW w:w="7313" w:type="dxa"/>
          </w:tcPr>
          <w:p w14:paraId="2CDF66F6" w14:textId="77777777" w:rsidR="00892C81" w:rsidRPr="008711FD" w:rsidRDefault="00892C81" w:rsidP="0003302D">
            <w:pPr>
              <w:pStyle w:val="ae"/>
              <w:ind w:left="0" w:right="57"/>
              <w:jc w:val="both"/>
              <w:rPr>
                <w:sz w:val="28"/>
                <w:szCs w:val="28"/>
              </w:rPr>
            </w:pPr>
            <w:r w:rsidRPr="008711FD">
              <w:rPr>
                <w:sz w:val="28"/>
                <w:szCs w:val="28"/>
              </w:rPr>
              <w:t>Проект рішення «Про затвердження розпорядження голови обласної ради від 13 жовтня 2016 року № 103/2016-о «Про звільнення Кучерук Ганни Іванівни з посади директора Мазниківського будинку-інтернату для громадян похилого віку та інвалідів» прийняти як рішення ради.</w:t>
            </w:r>
          </w:p>
        </w:tc>
      </w:tr>
      <w:tr w:rsidR="00892C81" w:rsidRPr="0062186E" w14:paraId="681C05AB" w14:textId="77777777" w:rsidTr="004D214F">
        <w:tblPrEx>
          <w:tblCellMar>
            <w:top w:w="0" w:type="dxa"/>
            <w:bottom w:w="0" w:type="dxa"/>
          </w:tblCellMar>
        </w:tblPrEx>
        <w:trPr>
          <w:gridBefore w:val="1"/>
          <w:wBefore w:w="71" w:type="dxa"/>
          <w:trHeight w:val="315"/>
          <w:jc w:val="center"/>
        </w:trPr>
        <w:tc>
          <w:tcPr>
            <w:tcW w:w="2729" w:type="dxa"/>
            <w:gridSpan w:val="2"/>
          </w:tcPr>
          <w:p w14:paraId="1DE9F79F" w14:textId="77777777" w:rsidR="00892C81" w:rsidRPr="008711F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33CD5AAA" w14:textId="77777777" w:rsidR="00892C81" w:rsidRPr="008711FD" w:rsidRDefault="00892C81" w:rsidP="00892C81">
            <w:pPr>
              <w:pStyle w:val="ae"/>
              <w:ind w:left="113"/>
              <w:jc w:val="center"/>
              <w:rPr>
                <w:i/>
                <w:sz w:val="28"/>
                <w:szCs w:val="28"/>
              </w:rPr>
            </w:pPr>
            <w:r w:rsidRPr="008711FD">
              <w:rPr>
                <w:i/>
                <w:sz w:val="28"/>
                <w:szCs w:val="28"/>
              </w:rPr>
              <w:t>(Рішення №</w:t>
            </w:r>
            <w:r w:rsidR="00C22D56">
              <w:rPr>
                <w:i/>
                <w:sz w:val="28"/>
                <w:szCs w:val="28"/>
              </w:rPr>
              <w:t xml:space="preserve"> </w:t>
            </w:r>
            <w:r w:rsidRPr="008711FD">
              <w:rPr>
                <w:i/>
                <w:sz w:val="28"/>
                <w:szCs w:val="28"/>
              </w:rPr>
              <w:t>60-9/2016 додається)</w:t>
            </w:r>
          </w:p>
        </w:tc>
      </w:tr>
      <w:tr w:rsidR="00892C81" w:rsidRPr="0062186E" w14:paraId="0F802FCB"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6127021" w14:textId="77777777" w:rsidR="00892C81" w:rsidRPr="0062186E" w:rsidRDefault="00892C81" w:rsidP="00892C81">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313" w:type="dxa"/>
            <w:vAlign w:val="center"/>
          </w:tcPr>
          <w:p w14:paraId="5C6450E4" w14:textId="77777777" w:rsidR="00892C81" w:rsidRPr="0062186E" w:rsidRDefault="00892C81" w:rsidP="00892C81">
            <w:pPr>
              <w:widowControl w:val="0"/>
              <w:autoSpaceDE w:val="0"/>
              <w:autoSpaceDN w:val="0"/>
              <w:adjustRightInd w:val="0"/>
              <w:spacing w:line="240" w:lineRule="auto"/>
              <w:ind w:left="131"/>
              <w:jc w:val="both"/>
              <w:rPr>
                <w:rFonts w:ascii="Times New Roman" w:hAnsi="Times New Roman" w:cs="Times New Roman"/>
                <w:b/>
                <w:bCs/>
                <w:color w:val="FF0000"/>
                <w:sz w:val="28"/>
                <w:szCs w:val="28"/>
                <w:lang w:val="uk-UA"/>
              </w:rPr>
            </w:pPr>
          </w:p>
        </w:tc>
      </w:tr>
      <w:tr w:rsidR="006824DB" w:rsidRPr="0062186E" w14:paraId="228686E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3B646FA" w14:textId="77777777" w:rsidR="006824DB" w:rsidRPr="0062186E" w:rsidRDefault="006824DB" w:rsidP="00892C81">
            <w:pPr>
              <w:widowControl w:val="0"/>
              <w:autoSpaceDE w:val="0"/>
              <w:autoSpaceDN w:val="0"/>
              <w:adjustRightInd w:val="0"/>
              <w:spacing w:line="240" w:lineRule="auto"/>
              <w:ind w:left="725"/>
              <w:jc w:val="both"/>
              <w:rPr>
                <w:rFonts w:ascii="Times New Roman" w:hAnsi="Times New Roman" w:cs="Times New Roman"/>
                <w:color w:val="FF0000"/>
                <w:sz w:val="28"/>
                <w:szCs w:val="28"/>
                <w:lang w:val="uk-UA"/>
              </w:rPr>
            </w:pPr>
          </w:p>
        </w:tc>
        <w:tc>
          <w:tcPr>
            <w:tcW w:w="7313" w:type="dxa"/>
            <w:vAlign w:val="center"/>
          </w:tcPr>
          <w:p w14:paraId="42CDC28E" w14:textId="77777777" w:rsidR="006824DB" w:rsidRDefault="006824DB" w:rsidP="00892C81">
            <w:pPr>
              <w:widowControl w:val="0"/>
              <w:autoSpaceDE w:val="0"/>
              <w:autoSpaceDN w:val="0"/>
              <w:adjustRightInd w:val="0"/>
              <w:spacing w:line="240" w:lineRule="auto"/>
              <w:ind w:left="131"/>
              <w:jc w:val="both"/>
              <w:rPr>
                <w:rFonts w:ascii="Times New Roman" w:hAnsi="Times New Roman" w:cs="Times New Roman"/>
                <w:b/>
                <w:bCs/>
                <w:color w:val="FF0000"/>
                <w:sz w:val="28"/>
                <w:szCs w:val="28"/>
                <w:lang w:val="uk-UA"/>
              </w:rPr>
            </w:pPr>
          </w:p>
          <w:p w14:paraId="6AADA457" w14:textId="77777777" w:rsidR="00442C98" w:rsidRPr="0062186E" w:rsidRDefault="00442C98" w:rsidP="00892C81">
            <w:pPr>
              <w:widowControl w:val="0"/>
              <w:autoSpaceDE w:val="0"/>
              <w:autoSpaceDN w:val="0"/>
              <w:adjustRightInd w:val="0"/>
              <w:spacing w:line="240" w:lineRule="auto"/>
              <w:ind w:left="131"/>
              <w:jc w:val="both"/>
              <w:rPr>
                <w:rFonts w:ascii="Times New Roman" w:hAnsi="Times New Roman" w:cs="Times New Roman"/>
                <w:b/>
                <w:bCs/>
                <w:color w:val="FF0000"/>
                <w:sz w:val="28"/>
                <w:szCs w:val="28"/>
                <w:lang w:val="uk-UA"/>
              </w:rPr>
            </w:pPr>
          </w:p>
        </w:tc>
      </w:tr>
      <w:tr w:rsidR="00892C81" w:rsidRPr="0062186E" w14:paraId="77561845"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DF14772" w14:textId="77777777" w:rsidR="00C12FE7" w:rsidRPr="00C12FE7"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C12FE7">
              <w:rPr>
                <w:rFonts w:ascii="Times New Roman" w:hAnsi="Times New Roman" w:cs="Times New Roman"/>
                <w:b/>
                <w:bCs/>
                <w:color w:val="auto"/>
                <w:sz w:val="28"/>
                <w:szCs w:val="28"/>
                <w:lang w:val="uk-UA"/>
              </w:rPr>
              <w:t xml:space="preserve">63. </w:t>
            </w:r>
            <w:r w:rsidRPr="00C12FE7">
              <w:rPr>
                <w:rFonts w:ascii="Times New Roman" w:hAnsi="Times New Roman" w:cs="Times New Roman"/>
                <w:b/>
                <w:color w:val="auto"/>
                <w:sz w:val="28"/>
                <w:szCs w:val="28"/>
                <w:u w:val="single"/>
                <w:lang w:val="uk-UA"/>
              </w:rPr>
              <w:t xml:space="preserve">Про затвердження розпорядження голови обласної ради від 13 жовтня 2016 року № 104/2016-о «Про звільнення Созанського Володимира Олексійовича з посади директора Черчецького будинку-інтернату </w:t>
            </w:r>
          </w:p>
          <w:p w14:paraId="4C4EB4DC" w14:textId="77777777" w:rsidR="00892C81" w:rsidRPr="00C12FE7"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r w:rsidRPr="00C12FE7">
              <w:rPr>
                <w:rFonts w:ascii="Times New Roman" w:hAnsi="Times New Roman" w:cs="Times New Roman"/>
                <w:b/>
                <w:color w:val="auto"/>
                <w:sz w:val="28"/>
                <w:szCs w:val="28"/>
                <w:u w:val="single"/>
                <w:lang w:val="uk-UA"/>
              </w:rPr>
              <w:t>для громадян похилого віку та інвалідів»</w:t>
            </w:r>
          </w:p>
          <w:p w14:paraId="027D2A9A"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p w14:paraId="16D7FEC9" w14:textId="77777777" w:rsidR="006824DB" w:rsidRPr="00A14203" w:rsidRDefault="006824DB"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17A8048D" w14:textId="77777777" w:rsidTr="004D214F">
        <w:tblPrEx>
          <w:tblCellMar>
            <w:top w:w="0" w:type="dxa"/>
            <w:bottom w:w="0" w:type="dxa"/>
          </w:tblCellMar>
        </w:tblPrEx>
        <w:trPr>
          <w:gridBefore w:val="1"/>
          <w:wBefore w:w="71" w:type="dxa"/>
          <w:trHeight w:val="315"/>
          <w:jc w:val="center"/>
        </w:trPr>
        <w:tc>
          <w:tcPr>
            <w:tcW w:w="2729" w:type="dxa"/>
            <w:gridSpan w:val="2"/>
          </w:tcPr>
          <w:p w14:paraId="3CEE0933"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14203">
              <w:rPr>
                <w:rFonts w:ascii="Times New Roman" w:hAnsi="Times New Roman" w:cs="Times New Roman"/>
                <w:color w:val="auto"/>
                <w:sz w:val="28"/>
                <w:szCs w:val="28"/>
                <w:lang w:val="uk-UA"/>
              </w:rPr>
              <w:t>СЛУХАЛИ:</w:t>
            </w:r>
          </w:p>
          <w:p w14:paraId="12E3C65E"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tcPr>
          <w:p w14:paraId="473DB9A6" w14:textId="77777777" w:rsidR="00892C81" w:rsidRPr="00A14203" w:rsidRDefault="00892C81" w:rsidP="0003302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w:t>
            </w:r>
          </w:p>
          <w:p w14:paraId="2607E34F" w14:textId="77777777" w:rsidR="006824DB" w:rsidRPr="00442C98" w:rsidRDefault="006824DB" w:rsidP="00892C81">
            <w:pPr>
              <w:tabs>
                <w:tab w:val="left" w:pos="851"/>
                <w:tab w:val="left" w:pos="993"/>
                <w:tab w:val="left" w:pos="1134"/>
              </w:tabs>
              <w:spacing w:line="240" w:lineRule="auto"/>
              <w:ind w:left="113"/>
              <w:jc w:val="both"/>
              <w:rPr>
                <w:rFonts w:ascii="Times New Roman" w:hAnsi="Times New Roman" w:cs="Times New Roman"/>
                <w:color w:val="auto"/>
                <w:sz w:val="28"/>
                <w:szCs w:val="28"/>
                <w:lang w:val="uk-UA"/>
              </w:rPr>
            </w:pPr>
          </w:p>
        </w:tc>
      </w:tr>
      <w:tr w:rsidR="00892C81" w:rsidRPr="0062186E" w14:paraId="4B682292" w14:textId="77777777" w:rsidTr="004D214F">
        <w:tblPrEx>
          <w:tblCellMar>
            <w:top w:w="0" w:type="dxa"/>
            <w:bottom w:w="0" w:type="dxa"/>
          </w:tblCellMar>
        </w:tblPrEx>
        <w:trPr>
          <w:gridBefore w:val="1"/>
          <w:wBefore w:w="71" w:type="dxa"/>
          <w:trHeight w:val="315"/>
          <w:jc w:val="center"/>
        </w:trPr>
        <w:tc>
          <w:tcPr>
            <w:tcW w:w="2729" w:type="dxa"/>
            <w:gridSpan w:val="2"/>
          </w:tcPr>
          <w:p w14:paraId="23C34734"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ВИРІШИЛИ:</w:t>
            </w:r>
          </w:p>
          <w:p w14:paraId="158F4F4A"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за – 48</w:t>
            </w:r>
          </w:p>
          <w:p w14:paraId="35E1829B"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проти – 0</w:t>
            </w:r>
          </w:p>
          <w:p w14:paraId="275C3B0B"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утримались – 0</w:t>
            </w:r>
          </w:p>
          <w:p w14:paraId="1851DA75"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не голосували – 18</w:t>
            </w:r>
          </w:p>
          <w:p w14:paraId="17367C98" w14:textId="77777777" w:rsidR="00892C81"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A14203">
              <w:rPr>
                <w:rFonts w:ascii="Times New Roman" w:hAnsi="Times New Roman" w:cs="Times New Roman"/>
                <w:bCs/>
                <w:i/>
                <w:color w:val="auto"/>
                <w:sz w:val="28"/>
                <w:szCs w:val="28"/>
                <w:lang w:val="uk-UA"/>
              </w:rPr>
              <w:t>(</w:t>
            </w:r>
            <w:r w:rsidRPr="00A14203">
              <w:rPr>
                <w:rFonts w:ascii="Times New Roman" w:hAnsi="Times New Roman" w:cs="Times New Roman"/>
                <w:bCs/>
                <w:i/>
                <w:color w:val="auto"/>
                <w:sz w:val="24"/>
                <w:szCs w:val="24"/>
                <w:lang w:val="uk-UA"/>
              </w:rPr>
              <w:t>результати поіменного голосування додаються)</w:t>
            </w:r>
          </w:p>
          <w:p w14:paraId="20568EA4" w14:textId="77777777" w:rsidR="0044160D" w:rsidRPr="00A14203" w:rsidRDefault="0044160D"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33AADEA1" w14:textId="77777777" w:rsidR="00892C81" w:rsidRPr="00A14203" w:rsidRDefault="00892C81" w:rsidP="0003302D">
            <w:pPr>
              <w:widowControl w:val="0"/>
              <w:autoSpaceDE w:val="0"/>
              <w:autoSpaceDN w:val="0"/>
              <w:adjustRightInd w:val="0"/>
              <w:spacing w:line="240" w:lineRule="auto"/>
              <w:ind w:right="57"/>
              <w:jc w:val="both"/>
              <w:rPr>
                <w:rFonts w:ascii="Times New Roman" w:hAnsi="Times New Roman" w:cs="Times New Roman"/>
                <w:i/>
                <w:color w:val="auto"/>
                <w:sz w:val="28"/>
                <w:szCs w:val="28"/>
                <w:lang w:val="uk-UA"/>
              </w:rPr>
            </w:pPr>
            <w:r w:rsidRPr="00A14203">
              <w:rPr>
                <w:rFonts w:ascii="Times New Roman" w:hAnsi="Times New Roman" w:cs="Times New Roman"/>
                <w:color w:val="auto"/>
                <w:sz w:val="28"/>
                <w:szCs w:val="28"/>
                <w:lang w:val="uk-UA"/>
              </w:rPr>
              <w:t>Проект рішення «Про затвердження розпорядження голови обласної ради від 13 жовтня 2016 року № 104/2016-о «Про звільнення Соза</w:t>
            </w:r>
            <w:r w:rsidR="00442C98">
              <w:rPr>
                <w:rFonts w:ascii="Times New Roman" w:hAnsi="Times New Roman" w:cs="Times New Roman"/>
                <w:color w:val="auto"/>
                <w:sz w:val="28"/>
                <w:szCs w:val="28"/>
                <w:lang w:val="uk-UA"/>
              </w:rPr>
              <w:t>нського Володимира Олексійовича</w:t>
            </w:r>
            <w:r w:rsidR="006824DB">
              <w:rPr>
                <w:rFonts w:ascii="Times New Roman" w:hAnsi="Times New Roman" w:cs="Times New Roman"/>
                <w:color w:val="auto"/>
                <w:sz w:val="28"/>
                <w:szCs w:val="28"/>
                <w:lang w:val="uk-UA"/>
              </w:rPr>
              <w:t xml:space="preserve"> </w:t>
            </w:r>
            <w:r w:rsidRPr="00A14203">
              <w:rPr>
                <w:rFonts w:ascii="Times New Roman" w:hAnsi="Times New Roman" w:cs="Times New Roman"/>
                <w:color w:val="auto"/>
                <w:sz w:val="28"/>
                <w:szCs w:val="28"/>
                <w:lang w:val="uk-UA"/>
              </w:rPr>
              <w:t>з посади директора Черчецького будинку-інтернату для громадян похилого віку та інвалідів» прийняти як рішення ради</w:t>
            </w:r>
            <w:r w:rsidRPr="00A14203">
              <w:rPr>
                <w:rFonts w:ascii="Times New Roman" w:hAnsi="Times New Roman" w:cs="Times New Roman"/>
                <w:i/>
                <w:color w:val="auto"/>
                <w:sz w:val="28"/>
                <w:szCs w:val="28"/>
                <w:lang w:val="uk-UA"/>
              </w:rPr>
              <w:t>.</w:t>
            </w:r>
          </w:p>
          <w:p w14:paraId="3D2B910B" w14:textId="77777777" w:rsidR="00892C81" w:rsidRPr="00A14203"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62186E" w14:paraId="6AC8600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5031121"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11B513E1" w14:textId="77777777" w:rsidR="00892C81" w:rsidRPr="00A14203" w:rsidRDefault="00892C81"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A14203">
              <w:rPr>
                <w:rFonts w:ascii="Times New Roman" w:hAnsi="Times New Roman" w:cs="Times New Roman"/>
                <w:bCs/>
                <w:i/>
                <w:color w:val="auto"/>
                <w:sz w:val="28"/>
                <w:szCs w:val="28"/>
                <w:lang w:val="uk-UA"/>
              </w:rPr>
              <w:t>(Рішення № 61-9/2016 додається)</w:t>
            </w:r>
          </w:p>
        </w:tc>
      </w:tr>
      <w:tr w:rsidR="006824DB" w:rsidRPr="0062186E" w14:paraId="228633B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417C1DC" w14:textId="77777777" w:rsidR="006824DB" w:rsidRPr="00A14203" w:rsidRDefault="006824DB"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3E74D117" w14:textId="77777777" w:rsidR="006824DB" w:rsidRPr="00A14203" w:rsidRDefault="006824DB"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892C81" w:rsidRPr="0062186E" w14:paraId="6AEE8AC6"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17B2E48"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3DAB2D1D" w14:textId="77777777" w:rsidR="00892C81" w:rsidRPr="00A14203" w:rsidRDefault="00892C81"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892C81" w:rsidRPr="0062186E" w14:paraId="0F7C3299"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5C4EB494"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A14203">
              <w:rPr>
                <w:rFonts w:ascii="Times New Roman" w:hAnsi="Times New Roman" w:cs="Times New Roman"/>
                <w:b/>
                <w:color w:val="auto"/>
                <w:sz w:val="28"/>
                <w:szCs w:val="28"/>
                <w:u w:val="single"/>
                <w:lang w:val="uk-UA"/>
              </w:rPr>
              <w:t>64.</w:t>
            </w:r>
            <w:r w:rsidRPr="00A14203">
              <w:rPr>
                <w:rFonts w:ascii="Times New Roman" w:hAnsi="Times New Roman" w:cs="Times New Roman"/>
                <w:color w:val="auto"/>
                <w:sz w:val="28"/>
                <w:szCs w:val="28"/>
                <w:u w:val="single"/>
                <w:lang w:val="uk-UA"/>
              </w:rPr>
              <w:t xml:space="preserve"> </w:t>
            </w:r>
            <w:r w:rsidRPr="00A14203">
              <w:rPr>
                <w:rFonts w:ascii="Times New Roman" w:hAnsi="Times New Roman" w:cs="Times New Roman"/>
                <w:b/>
                <w:color w:val="auto"/>
                <w:sz w:val="28"/>
                <w:szCs w:val="28"/>
                <w:u w:val="single"/>
                <w:lang w:val="uk-UA"/>
              </w:rPr>
              <w:t>Про затвердження розпорядження першого заступника голови обласної ради від 18 жовтня 2016 року № 105/2016-о «Про звільнення Нагорного Івана Михайловича з посади директора Хмельницького базового</w:t>
            </w:r>
            <w:r w:rsidRPr="00F33097">
              <w:rPr>
                <w:rFonts w:ascii="Times New Roman" w:hAnsi="Times New Roman" w:cs="Times New Roman"/>
                <w:b/>
                <w:color w:val="auto"/>
                <w:sz w:val="28"/>
                <w:szCs w:val="28"/>
                <w:lang w:val="uk-UA"/>
              </w:rPr>
              <w:t xml:space="preserve">        </w:t>
            </w:r>
            <w:r w:rsidRPr="00A14203">
              <w:rPr>
                <w:rFonts w:ascii="Times New Roman" w:hAnsi="Times New Roman" w:cs="Times New Roman"/>
                <w:b/>
                <w:color w:val="auto"/>
                <w:sz w:val="28"/>
                <w:szCs w:val="28"/>
                <w:u w:val="single"/>
                <w:lang w:val="uk-UA"/>
              </w:rPr>
              <w:t xml:space="preserve">        медичного коледжу».</w:t>
            </w:r>
          </w:p>
          <w:p w14:paraId="52728C46" w14:textId="77777777" w:rsidR="005F0928" w:rsidRPr="00A14203" w:rsidRDefault="005F0928"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3B4BBDBA" w14:textId="77777777" w:rsidTr="004D214F">
        <w:tblPrEx>
          <w:tblCellMar>
            <w:top w:w="0" w:type="dxa"/>
            <w:bottom w:w="0" w:type="dxa"/>
          </w:tblCellMar>
        </w:tblPrEx>
        <w:trPr>
          <w:gridBefore w:val="1"/>
          <w:wBefore w:w="71" w:type="dxa"/>
          <w:trHeight w:val="925"/>
          <w:jc w:val="center"/>
        </w:trPr>
        <w:tc>
          <w:tcPr>
            <w:tcW w:w="2729" w:type="dxa"/>
            <w:gridSpan w:val="2"/>
          </w:tcPr>
          <w:p w14:paraId="2AADD0E7"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14203">
              <w:rPr>
                <w:rFonts w:ascii="Times New Roman" w:hAnsi="Times New Roman" w:cs="Times New Roman"/>
                <w:color w:val="auto"/>
                <w:sz w:val="28"/>
                <w:szCs w:val="28"/>
                <w:lang w:val="uk-UA"/>
              </w:rPr>
              <w:t>СЛУХАЛИ:</w:t>
            </w:r>
          </w:p>
        </w:tc>
        <w:tc>
          <w:tcPr>
            <w:tcW w:w="7313" w:type="dxa"/>
          </w:tcPr>
          <w:p w14:paraId="69340608" w14:textId="77777777" w:rsidR="00892C81" w:rsidRPr="00A14203" w:rsidRDefault="00892C81" w:rsidP="0003302D">
            <w:pPr>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 xml:space="preserve">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w:t>
            </w:r>
          </w:p>
          <w:p w14:paraId="0BD85220" w14:textId="77777777" w:rsidR="00892C81" w:rsidRDefault="00892C81" w:rsidP="00892C81">
            <w:pPr>
              <w:spacing w:line="240" w:lineRule="auto"/>
              <w:ind w:left="113"/>
              <w:jc w:val="both"/>
              <w:rPr>
                <w:rFonts w:ascii="Times New Roman" w:hAnsi="Times New Roman" w:cs="Times New Roman"/>
                <w:color w:val="auto"/>
                <w:sz w:val="28"/>
                <w:szCs w:val="28"/>
              </w:rPr>
            </w:pPr>
          </w:p>
          <w:p w14:paraId="04D35AB6" w14:textId="77777777" w:rsidR="005F0928" w:rsidRPr="00F33097" w:rsidRDefault="005F0928" w:rsidP="00892C81">
            <w:pPr>
              <w:spacing w:line="240" w:lineRule="auto"/>
              <w:ind w:left="113"/>
              <w:jc w:val="both"/>
              <w:rPr>
                <w:rFonts w:ascii="Times New Roman" w:hAnsi="Times New Roman" w:cs="Times New Roman"/>
                <w:color w:val="auto"/>
                <w:sz w:val="28"/>
                <w:szCs w:val="28"/>
                <w:lang w:val="uk-UA"/>
              </w:rPr>
            </w:pPr>
          </w:p>
        </w:tc>
      </w:tr>
      <w:tr w:rsidR="00892C81" w:rsidRPr="0062186E" w14:paraId="5E587884" w14:textId="77777777" w:rsidTr="004D214F">
        <w:tblPrEx>
          <w:tblCellMar>
            <w:top w:w="0" w:type="dxa"/>
            <w:bottom w:w="0" w:type="dxa"/>
          </w:tblCellMar>
        </w:tblPrEx>
        <w:trPr>
          <w:gridBefore w:val="1"/>
          <w:wBefore w:w="71" w:type="dxa"/>
          <w:trHeight w:val="315"/>
          <w:jc w:val="center"/>
        </w:trPr>
        <w:tc>
          <w:tcPr>
            <w:tcW w:w="2729" w:type="dxa"/>
            <w:gridSpan w:val="2"/>
          </w:tcPr>
          <w:p w14:paraId="63BA5898"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ВИРІШИЛИ:</w:t>
            </w:r>
          </w:p>
          <w:p w14:paraId="7EE598C1"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за – 47</w:t>
            </w:r>
          </w:p>
          <w:p w14:paraId="492226A3"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проти – 0</w:t>
            </w:r>
          </w:p>
          <w:p w14:paraId="3E31253D"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утримались – 0</w:t>
            </w:r>
          </w:p>
          <w:p w14:paraId="7E6E6FD2"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не голосували – 19</w:t>
            </w:r>
          </w:p>
          <w:p w14:paraId="6DC4C33F"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A14203">
              <w:rPr>
                <w:rFonts w:ascii="Times New Roman" w:hAnsi="Times New Roman" w:cs="Times New Roman"/>
                <w:bCs/>
                <w:i/>
                <w:color w:val="auto"/>
                <w:sz w:val="28"/>
                <w:szCs w:val="28"/>
                <w:lang w:val="uk-UA"/>
              </w:rPr>
              <w:t>(</w:t>
            </w:r>
            <w:r w:rsidRPr="00A14203">
              <w:rPr>
                <w:rFonts w:ascii="Times New Roman" w:hAnsi="Times New Roman" w:cs="Times New Roman"/>
                <w:bCs/>
                <w:i/>
                <w:color w:val="auto"/>
                <w:sz w:val="24"/>
                <w:szCs w:val="24"/>
                <w:lang w:val="uk-UA"/>
              </w:rPr>
              <w:t>результати поіменного голосування додаються)</w:t>
            </w:r>
          </w:p>
          <w:p w14:paraId="308340BF"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3657B8C7" w14:textId="77777777" w:rsidR="00892C81" w:rsidRPr="00A14203" w:rsidRDefault="00892C81" w:rsidP="0003302D">
            <w:pPr>
              <w:pStyle w:val="ae"/>
              <w:ind w:left="0"/>
              <w:jc w:val="both"/>
              <w:rPr>
                <w:sz w:val="28"/>
                <w:szCs w:val="28"/>
              </w:rPr>
            </w:pPr>
            <w:r w:rsidRPr="00A14203">
              <w:rPr>
                <w:sz w:val="28"/>
                <w:szCs w:val="28"/>
              </w:rPr>
              <w:t>Проект рішення «Про затвердження розпорядження першого заступника голови обласної ради від 18 жовтня 2016 року № 105/2016-о «Про звільнення Нагорного Івана Михайловича з посади директора Хмельницького базового                медичного коледжу</w:t>
            </w:r>
            <w:r w:rsidRPr="00A14203">
              <w:rPr>
                <w:rStyle w:val="ad"/>
                <w:b w:val="0"/>
                <w:sz w:val="28"/>
                <w:szCs w:val="28"/>
              </w:rPr>
              <w:t>» прийняти як рішення ради.</w:t>
            </w:r>
          </w:p>
        </w:tc>
      </w:tr>
      <w:tr w:rsidR="00892C81" w:rsidRPr="0062186E" w14:paraId="55F3D0D6"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3145213"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3D9D4884" w14:textId="77777777" w:rsidR="00892C81" w:rsidRPr="00A14203" w:rsidRDefault="00892C81"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r w:rsidRPr="00A14203">
              <w:rPr>
                <w:rFonts w:ascii="Times New Roman" w:hAnsi="Times New Roman" w:cs="Times New Roman"/>
                <w:bCs/>
                <w:i/>
                <w:color w:val="auto"/>
                <w:sz w:val="28"/>
                <w:szCs w:val="28"/>
                <w:lang w:val="uk-UA"/>
              </w:rPr>
              <w:t>(Рішення № 62-9/2016 додається)</w:t>
            </w:r>
          </w:p>
        </w:tc>
      </w:tr>
      <w:tr w:rsidR="00892C81" w:rsidRPr="0062186E" w14:paraId="445E340F"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059F8D45"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54FB3647" w14:textId="77777777" w:rsidR="00892C81" w:rsidRPr="00A14203" w:rsidRDefault="00892C81"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5F0928" w:rsidRPr="0062186E" w14:paraId="345C2E1F"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CFFFD5C" w14:textId="77777777" w:rsidR="005F0928" w:rsidRPr="00A14203" w:rsidRDefault="005F0928"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vAlign w:val="center"/>
          </w:tcPr>
          <w:p w14:paraId="33A7B16D" w14:textId="77777777" w:rsidR="005F0928" w:rsidRDefault="005F0928"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p w14:paraId="434E77F1" w14:textId="77777777" w:rsidR="00A40DCD" w:rsidRPr="00A14203" w:rsidRDefault="00A40DCD" w:rsidP="00892C81">
            <w:pPr>
              <w:widowControl w:val="0"/>
              <w:autoSpaceDE w:val="0"/>
              <w:autoSpaceDN w:val="0"/>
              <w:adjustRightInd w:val="0"/>
              <w:spacing w:line="240" w:lineRule="auto"/>
              <w:ind w:left="273"/>
              <w:jc w:val="center"/>
              <w:rPr>
                <w:rFonts w:ascii="Times New Roman" w:hAnsi="Times New Roman" w:cs="Times New Roman"/>
                <w:bCs/>
                <w:i/>
                <w:color w:val="auto"/>
                <w:sz w:val="28"/>
                <w:szCs w:val="28"/>
                <w:lang w:val="uk-UA"/>
              </w:rPr>
            </w:pPr>
          </w:p>
        </w:tc>
      </w:tr>
      <w:tr w:rsidR="00892C81" w:rsidRPr="0062186E" w14:paraId="5C8FBA4E"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4F621F5F" w14:textId="77777777" w:rsidR="005F0928" w:rsidRPr="005F0928"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5F0928">
              <w:rPr>
                <w:rFonts w:ascii="Times New Roman" w:hAnsi="Times New Roman" w:cs="Times New Roman"/>
                <w:b/>
                <w:bCs/>
                <w:color w:val="auto"/>
                <w:sz w:val="28"/>
                <w:szCs w:val="28"/>
                <w:lang w:val="uk-UA"/>
              </w:rPr>
              <w:t xml:space="preserve">65. </w:t>
            </w:r>
            <w:r w:rsidRPr="005F0928">
              <w:rPr>
                <w:rFonts w:ascii="Times New Roman" w:hAnsi="Times New Roman" w:cs="Times New Roman"/>
                <w:b/>
                <w:color w:val="auto"/>
                <w:sz w:val="28"/>
                <w:szCs w:val="28"/>
                <w:u w:val="single"/>
                <w:lang w:val="uk-UA"/>
              </w:rPr>
              <w:t xml:space="preserve">Про призначення Ганушкевич Інни Борисівни на посаду директора Кам’янець-Подільського багатопрофільного </w:t>
            </w:r>
          </w:p>
          <w:p w14:paraId="025A5DA0" w14:textId="77777777" w:rsidR="00892C81" w:rsidRPr="005F0928" w:rsidRDefault="00892C81" w:rsidP="00892C81">
            <w:pPr>
              <w:widowControl w:val="0"/>
              <w:autoSpaceDE w:val="0"/>
              <w:autoSpaceDN w:val="0"/>
              <w:adjustRightInd w:val="0"/>
              <w:spacing w:line="240" w:lineRule="auto"/>
              <w:ind w:left="131"/>
              <w:jc w:val="center"/>
              <w:rPr>
                <w:rStyle w:val="ad"/>
                <w:rFonts w:ascii="Times New Roman" w:hAnsi="Times New Roman"/>
                <w:color w:val="auto"/>
                <w:sz w:val="28"/>
                <w:szCs w:val="28"/>
                <w:u w:val="single"/>
                <w:lang w:val="uk-UA"/>
              </w:rPr>
            </w:pPr>
            <w:r w:rsidRPr="005F0928">
              <w:rPr>
                <w:rFonts w:ascii="Times New Roman" w:hAnsi="Times New Roman" w:cs="Times New Roman"/>
                <w:b/>
                <w:color w:val="auto"/>
                <w:sz w:val="28"/>
                <w:szCs w:val="28"/>
                <w:u w:val="single"/>
                <w:lang w:val="uk-UA"/>
              </w:rPr>
              <w:t>навчально-реабілітаційного центру</w:t>
            </w:r>
          </w:p>
          <w:p w14:paraId="5FC67BFE" w14:textId="77777777" w:rsidR="005D3627" w:rsidRPr="00A14203" w:rsidRDefault="005D3627" w:rsidP="00892C81">
            <w:pPr>
              <w:widowControl w:val="0"/>
              <w:autoSpaceDE w:val="0"/>
              <w:autoSpaceDN w:val="0"/>
              <w:adjustRightInd w:val="0"/>
              <w:spacing w:line="240" w:lineRule="auto"/>
              <w:ind w:left="131"/>
              <w:jc w:val="both"/>
              <w:rPr>
                <w:rFonts w:ascii="Times New Roman" w:hAnsi="Times New Roman" w:cs="Times New Roman"/>
                <w:color w:val="auto"/>
                <w:sz w:val="28"/>
                <w:szCs w:val="28"/>
                <w:lang w:val="uk-UA"/>
              </w:rPr>
            </w:pPr>
          </w:p>
        </w:tc>
      </w:tr>
      <w:tr w:rsidR="00892C81" w:rsidRPr="0062186E" w14:paraId="4F23D916" w14:textId="77777777" w:rsidTr="004D214F">
        <w:tblPrEx>
          <w:tblCellMar>
            <w:top w:w="0" w:type="dxa"/>
            <w:bottom w:w="0" w:type="dxa"/>
          </w:tblCellMar>
        </w:tblPrEx>
        <w:trPr>
          <w:gridBefore w:val="1"/>
          <w:wBefore w:w="71" w:type="dxa"/>
          <w:trHeight w:val="315"/>
          <w:jc w:val="center"/>
        </w:trPr>
        <w:tc>
          <w:tcPr>
            <w:tcW w:w="2729" w:type="dxa"/>
            <w:gridSpan w:val="2"/>
          </w:tcPr>
          <w:p w14:paraId="10EB3CEC"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14203">
              <w:rPr>
                <w:rFonts w:ascii="Times New Roman" w:hAnsi="Times New Roman" w:cs="Times New Roman"/>
                <w:color w:val="auto"/>
                <w:sz w:val="28"/>
                <w:szCs w:val="28"/>
                <w:lang w:val="uk-UA"/>
              </w:rPr>
              <w:t>СЛУХАЛИ:</w:t>
            </w:r>
          </w:p>
        </w:tc>
        <w:tc>
          <w:tcPr>
            <w:tcW w:w="7313" w:type="dxa"/>
            <w:vAlign w:val="center"/>
          </w:tcPr>
          <w:p w14:paraId="2B8CE381" w14:textId="77777777" w:rsidR="00892C81" w:rsidRPr="00A14203" w:rsidRDefault="00892C81" w:rsidP="0003302D">
            <w:pPr>
              <w:pStyle w:val="a3"/>
              <w:tabs>
                <w:tab w:val="left" w:pos="0"/>
              </w:tabs>
              <w:jc w:val="both"/>
              <w:rPr>
                <w:bCs/>
                <w:lang w:eastAsia="ru-RU"/>
              </w:rPr>
            </w:pPr>
            <w:r w:rsidRPr="00A14203">
              <w:rPr>
                <w:bCs/>
                <w:lang w:eastAsia="ru-RU"/>
              </w:rPr>
              <w:t>Головуючу, яка повідомила, що зазначене питання розглядалось на засіданнях трьох постійних комісій обласної ради. Запропонований проект рішення підтримано.</w:t>
            </w:r>
          </w:p>
          <w:p w14:paraId="5700A76D" w14:textId="77777777" w:rsidR="00892C81" w:rsidRPr="00A14203"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rPr>
            </w:pPr>
          </w:p>
        </w:tc>
      </w:tr>
      <w:tr w:rsidR="00892C81" w:rsidRPr="0062186E" w14:paraId="444EF42D" w14:textId="77777777" w:rsidTr="004D214F">
        <w:tblPrEx>
          <w:tblCellMar>
            <w:top w:w="0" w:type="dxa"/>
            <w:bottom w:w="0" w:type="dxa"/>
          </w:tblCellMar>
        </w:tblPrEx>
        <w:trPr>
          <w:gridBefore w:val="1"/>
          <w:wBefore w:w="71" w:type="dxa"/>
          <w:trHeight w:val="420"/>
          <w:jc w:val="center"/>
        </w:trPr>
        <w:tc>
          <w:tcPr>
            <w:tcW w:w="2729" w:type="dxa"/>
            <w:gridSpan w:val="2"/>
          </w:tcPr>
          <w:p w14:paraId="2D4C0EB0"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ВИРІШИЛИ:</w:t>
            </w:r>
          </w:p>
          <w:p w14:paraId="59DC4CC7"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за – 49</w:t>
            </w:r>
          </w:p>
          <w:p w14:paraId="737A5C23"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проти – 0</w:t>
            </w:r>
          </w:p>
          <w:p w14:paraId="382D8F7F"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утримались – 0</w:t>
            </w:r>
          </w:p>
          <w:p w14:paraId="46E6BA73"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14203">
              <w:rPr>
                <w:rFonts w:ascii="Times New Roman" w:hAnsi="Times New Roman" w:cs="Times New Roman"/>
                <w:bCs/>
                <w:color w:val="auto"/>
                <w:sz w:val="28"/>
                <w:szCs w:val="28"/>
                <w:lang w:val="uk-UA"/>
              </w:rPr>
              <w:t>не голосували – 17</w:t>
            </w:r>
          </w:p>
          <w:p w14:paraId="1C8BBA47"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A14203">
              <w:rPr>
                <w:rFonts w:ascii="Times New Roman" w:hAnsi="Times New Roman" w:cs="Times New Roman"/>
                <w:bCs/>
                <w:i/>
                <w:color w:val="auto"/>
                <w:sz w:val="28"/>
                <w:szCs w:val="28"/>
                <w:lang w:val="uk-UA"/>
              </w:rPr>
              <w:t>(</w:t>
            </w:r>
            <w:r w:rsidRPr="00A14203">
              <w:rPr>
                <w:rFonts w:ascii="Times New Roman" w:hAnsi="Times New Roman" w:cs="Times New Roman"/>
                <w:bCs/>
                <w:i/>
                <w:color w:val="auto"/>
                <w:sz w:val="24"/>
                <w:szCs w:val="24"/>
                <w:lang w:val="uk-UA"/>
              </w:rPr>
              <w:t>результати поіменного голосування додаються)</w:t>
            </w:r>
          </w:p>
          <w:p w14:paraId="3775E9DE"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4199CCB4" w14:textId="77777777" w:rsidR="00892C81" w:rsidRPr="00A14203" w:rsidRDefault="00892C81" w:rsidP="0003302D">
            <w:pPr>
              <w:widowControl w:val="0"/>
              <w:autoSpaceDE w:val="0"/>
              <w:autoSpaceDN w:val="0"/>
              <w:adjustRightInd w:val="0"/>
              <w:spacing w:line="240" w:lineRule="auto"/>
              <w:ind w:right="57"/>
              <w:jc w:val="both"/>
              <w:rPr>
                <w:rFonts w:ascii="Times New Roman" w:hAnsi="Times New Roman" w:cs="Times New Roman"/>
                <w:bCs/>
                <w:color w:val="auto"/>
                <w:sz w:val="28"/>
                <w:szCs w:val="28"/>
                <w:lang w:val="uk-UA"/>
              </w:rPr>
            </w:pPr>
            <w:r w:rsidRPr="00A14203">
              <w:rPr>
                <w:rFonts w:ascii="Times New Roman" w:hAnsi="Times New Roman" w:cs="Times New Roman"/>
                <w:color w:val="auto"/>
                <w:sz w:val="28"/>
                <w:szCs w:val="28"/>
                <w:lang w:val="uk-UA"/>
              </w:rPr>
              <w:t>Проект рішення «Про призначення Ганушкевич Інни Борисівни на посаду директора Кам’янець-Подільського багатопрофільного навчально-реабілітаційного центру» прийняти як рішення ради.</w:t>
            </w:r>
          </w:p>
        </w:tc>
      </w:tr>
      <w:tr w:rsidR="00892C81" w:rsidRPr="0062186E" w14:paraId="21EBAD23" w14:textId="77777777" w:rsidTr="004D214F">
        <w:tblPrEx>
          <w:tblCellMar>
            <w:top w:w="0" w:type="dxa"/>
            <w:bottom w:w="0" w:type="dxa"/>
          </w:tblCellMar>
        </w:tblPrEx>
        <w:trPr>
          <w:gridBefore w:val="1"/>
          <w:wBefore w:w="71" w:type="dxa"/>
          <w:trHeight w:val="420"/>
          <w:jc w:val="center"/>
        </w:trPr>
        <w:tc>
          <w:tcPr>
            <w:tcW w:w="2729" w:type="dxa"/>
            <w:gridSpan w:val="2"/>
          </w:tcPr>
          <w:p w14:paraId="23FA3392"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50993DFB" w14:textId="77777777" w:rsidR="00892C81" w:rsidRPr="00A14203" w:rsidRDefault="00892C81" w:rsidP="00892C81">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r w:rsidRPr="00A14203">
              <w:rPr>
                <w:rFonts w:ascii="Times New Roman" w:hAnsi="Times New Roman" w:cs="Times New Roman"/>
                <w:bCs/>
                <w:i/>
                <w:color w:val="auto"/>
                <w:sz w:val="28"/>
                <w:szCs w:val="28"/>
                <w:lang w:val="uk-UA"/>
              </w:rPr>
              <w:t>(Рішення № 63-9/2016 додається)</w:t>
            </w:r>
          </w:p>
        </w:tc>
      </w:tr>
      <w:tr w:rsidR="00892C81" w:rsidRPr="0062186E" w14:paraId="02E8DF35" w14:textId="77777777" w:rsidTr="004D214F">
        <w:tblPrEx>
          <w:tblCellMar>
            <w:top w:w="0" w:type="dxa"/>
            <w:bottom w:w="0" w:type="dxa"/>
          </w:tblCellMar>
        </w:tblPrEx>
        <w:trPr>
          <w:gridBefore w:val="1"/>
          <w:wBefore w:w="71" w:type="dxa"/>
          <w:trHeight w:val="420"/>
          <w:jc w:val="center"/>
        </w:trPr>
        <w:tc>
          <w:tcPr>
            <w:tcW w:w="2729" w:type="dxa"/>
            <w:gridSpan w:val="2"/>
          </w:tcPr>
          <w:p w14:paraId="695DE138" w14:textId="77777777" w:rsidR="00892C81" w:rsidRPr="00A14203"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51960273" w14:textId="77777777" w:rsidR="00892C81" w:rsidRPr="00A14203" w:rsidRDefault="00892C81" w:rsidP="00892C81">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p>
        </w:tc>
      </w:tr>
      <w:tr w:rsidR="005D3627" w:rsidRPr="0062186E" w14:paraId="7C27FADC" w14:textId="77777777" w:rsidTr="004D214F">
        <w:tblPrEx>
          <w:tblCellMar>
            <w:top w:w="0" w:type="dxa"/>
            <w:bottom w:w="0" w:type="dxa"/>
          </w:tblCellMar>
        </w:tblPrEx>
        <w:trPr>
          <w:gridBefore w:val="1"/>
          <w:wBefore w:w="71" w:type="dxa"/>
          <w:trHeight w:val="420"/>
          <w:jc w:val="center"/>
        </w:trPr>
        <w:tc>
          <w:tcPr>
            <w:tcW w:w="2729" w:type="dxa"/>
            <w:gridSpan w:val="2"/>
          </w:tcPr>
          <w:p w14:paraId="3AC7972C" w14:textId="77777777" w:rsidR="005D3627" w:rsidRPr="00A14203" w:rsidRDefault="005D3627"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15FF3F31" w14:textId="77777777" w:rsidR="005D3627" w:rsidRPr="00A14203" w:rsidRDefault="005D3627" w:rsidP="00892C81">
            <w:pPr>
              <w:widowControl w:val="0"/>
              <w:autoSpaceDE w:val="0"/>
              <w:autoSpaceDN w:val="0"/>
              <w:adjustRightInd w:val="0"/>
              <w:spacing w:line="240" w:lineRule="auto"/>
              <w:jc w:val="center"/>
              <w:rPr>
                <w:rFonts w:ascii="Times New Roman" w:hAnsi="Times New Roman" w:cs="Times New Roman"/>
                <w:bCs/>
                <w:i/>
                <w:color w:val="auto"/>
                <w:sz w:val="28"/>
                <w:szCs w:val="28"/>
                <w:lang w:val="uk-UA"/>
              </w:rPr>
            </w:pPr>
          </w:p>
        </w:tc>
      </w:tr>
      <w:tr w:rsidR="00892C81" w:rsidRPr="0062186E" w14:paraId="57BBBCCB"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24CFD5BD" w14:textId="77777777" w:rsidR="00892C81" w:rsidRPr="005D3627" w:rsidRDefault="00892C81" w:rsidP="00892C81">
            <w:pPr>
              <w:widowControl w:val="0"/>
              <w:autoSpaceDE w:val="0"/>
              <w:autoSpaceDN w:val="0"/>
              <w:adjustRightInd w:val="0"/>
              <w:spacing w:line="240" w:lineRule="auto"/>
              <w:ind w:left="131"/>
              <w:jc w:val="center"/>
              <w:rPr>
                <w:rStyle w:val="ad"/>
                <w:rFonts w:ascii="Times New Roman" w:hAnsi="Times New Roman"/>
                <w:color w:val="auto"/>
                <w:sz w:val="28"/>
                <w:szCs w:val="28"/>
                <w:u w:val="single"/>
                <w:lang w:val="uk-UA"/>
              </w:rPr>
            </w:pPr>
            <w:r w:rsidRPr="005D3627">
              <w:rPr>
                <w:rFonts w:ascii="Times New Roman" w:hAnsi="Times New Roman" w:cs="Times New Roman"/>
                <w:b/>
                <w:bCs/>
                <w:color w:val="auto"/>
                <w:sz w:val="28"/>
                <w:szCs w:val="28"/>
                <w:lang w:val="uk-UA"/>
              </w:rPr>
              <w:t xml:space="preserve">66. </w:t>
            </w:r>
            <w:r w:rsidRPr="005D3627">
              <w:rPr>
                <w:rFonts w:ascii="Times New Roman" w:hAnsi="Times New Roman" w:cs="Times New Roman"/>
                <w:b/>
                <w:color w:val="auto"/>
                <w:sz w:val="28"/>
                <w:szCs w:val="28"/>
                <w:u w:val="single"/>
                <w:lang w:val="uk-UA"/>
              </w:rPr>
              <w:t>Про призначення Блідного Михайла Ростиславовича на посаду генерального директора Хмельницького обласного підприємства по заготівлях і постачанню палива населенню, комунально-побутовим підприємствам і установам «Облпаливо»</w:t>
            </w:r>
          </w:p>
          <w:p w14:paraId="54478B66" w14:textId="77777777" w:rsidR="00892C81" w:rsidRPr="00F5172E"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1702D593" w14:textId="77777777" w:rsidTr="004D214F">
        <w:tblPrEx>
          <w:tblCellMar>
            <w:top w:w="0" w:type="dxa"/>
            <w:bottom w:w="0" w:type="dxa"/>
          </w:tblCellMar>
        </w:tblPrEx>
        <w:trPr>
          <w:gridBefore w:val="1"/>
          <w:wBefore w:w="71" w:type="dxa"/>
          <w:trHeight w:val="315"/>
          <w:jc w:val="center"/>
        </w:trPr>
        <w:tc>
          <w:tcPr>
            <w:tcW w:w="2729" w:type="dxa"/>
            <w:gridSpan w:val="2"/>
          </w:tcPr>
          <w:p w14:paraId="5846916F"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5172E">
              <w:rPr>
                <w:rFonts w:ascii="Times New Roman" w:hAnsi="Times New Roman" w:cs="Times New Roman"/>
                <w:color w:val="auto"/>
                <w:sz w:val="28"/>
                <w:szCs w:val="28"/>
                <w:lang w:val="uk-UA"/>
              </w:rPr>
              <w:t>СЛУХАЛИ:</w:t>
            </w:r>
          </w:p>
        </w:tc>
        <w:tc>
          <w:tcPr>
            <w:tcW w:w="7313" w:type="dxa"/>
            <w:vAlign w:val="center"/>
          </w:tcPr>
          <w:p w14:paraId="2646396D"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 xml:space="preserve">Головуючу, яка повідомила, що зазначене питання розглядалось на засіданнях шести постійних комісій та президії обласної ради, які підтримали запропонований проект рішення. </w:t>
            </w:r>
          </w:p>
          <w:p w14:paraId="6F15C5DD"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Постійні комісії з питань економічного розвитку, промисловості, підприємництва, енергетики, транспорту та зв’язку та з питань освіти, науки, культури, молодіжної політики, спорту і туризму не прийняли рішення із зазначеного питання: їхні члени одноосібно визначатимуться щодо порушеного питання на пленарному засіданні.</w:t>
            </w:r>
          </w:p>
          <w:p w14:paraId="3154A320" w14:textId="77777777" w:rsidR="00892C81" w:rsidRPr="00F5172E"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62186E" w14:paraId="59F08757" w14:textId="77777777" w:rsidTr="004D214F">
        <w:tblPrEx>
          <w:tblCellMar>
            <w:top w:w="0" w:type="dxa"/>
            <w:bottom w:w="0" w:type="dxa"/>
          </w:tblCellMar>
        </w:tblPrEx>
        <w:trPr>
          <w:gridBefore w:val="1"/>
          <w:wBefore w:w="71" w:type="dxa"/>
          <w:trHeight w:val="315"/>
          <w:jc w:val="center"/>
        </w:trPr>
        <w:tc>
          <w:tcPr>
            <w:tcW w:w="2729" w:type="dxa"/>
            <w:gridSpan w:val="2"/>
          </w:tcPr>
          <w:p w14:paraId="62C81ECC"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5172E">
              <w:rPr>
                <w:rFonts w:ascii="Times New Roman" w:hAnsi="Times New Roman" w:cs="Times New Roman"/>
                <w:b/>
                <w:color w:val="auto"/>
                <w:sz w:val="28"/>
                <w:szCs w:val="28"/>
                <w:lang w:val="uk-UA"/>
              </w:rPr>
              <w:t>Андрійчук Н.В</w:t>
            </w:r>
            <w:r w:rsidRPr="00F5172E">
              <w:rPr>
                <w:rFonts w:ascii="Times New Roman" w:hAnsi="Times New Roman" w:cs="Times New Roman"/>
                <w:color w:val="auto"/>
                <w:sz w:val="28"/>
                <w:szCs w:val="28"/>
                <w:lang w:val="uk-UA"/>
              </w:rPr>
              <w:t>.,</w:t>
            </w:r>
          </w:p>
          <w:p w14:paraId="3252735E"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F5172E">
              <w:rPr>
                <w:rFonts w:ascii="Times New Roman" w:hAnsi="Times New Roman" w:cs="Times New Roman"/>
                <w:i/>
                <w:color w:val="auto"/>
                <w:sz w:val="28"/>
                <w:szCs w:val="28"/>
                <w:lang w:val="uk-UA"/>
              </w:rPr>
              <w:t xml:space="preserve">головуюча </w:t>
            </w:r>
          </w:p>
          <w:p w14:paraId="2020AF46"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20F0C6E8"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 xml:space="preserve">ПРОПОЗИЦІЯ: </w:t>
            </w:r>
          </w:p>
          <w:p w14:paraId="500B67C8"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Надати слово економісту підприємства Росолі А.Д.</w:t>
            </w:r>
          </w:p>
          <w:p w14:paraId="609931A8" w14:textId="77777777" w:rsidR="00892C81" w:rsidRPr="00F5172E"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7012D73D"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ПРОПОЗИЦІЮ ВІДХИЛЕНО:</w:t>
            </w:r>
          </w:p>
          <w:p w14:paraId="1DD83DDE"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за – 20</w:t>
            </w:r>
          </w:p>
          <w:p w14:paraId="0BCA271F"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проти – 1</w:t>
            </w:r>
          </w:p>
          <w:p w14:paraId="654B8FF3"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утримались – 0</w:t>
            </w:r>
          </w:p>
          <w:p w14:paraId="1EDE4641"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не голосували – 45</w:t>
            </w:r>
          </w:p>
          <w:p w14:paraId="5039F172" w14:textId="77777777" w:rsidR="00892C81" w:rsidRPr="00F5172E" w:rsidRDefault="00892C81" w:rsidP="005D3627">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62186E" w14:paraId="56D99E07" w14:textId="77777777" w:rsidTr="004D214F">
        <w:tblPrEx>
          <w:tblCellMar>
            <w:top w:w="0" w:type="dxa"/>
            <w:bottom w:w="0" w:type="dxa"/>
          </w:tblCellMar>
        </w:tblPrEx>
        <w:trPr>
          <w:gridBefore w:val="1"/>
          <w:wBefore w:w="71" w:type="dxa"/>
          <w:trHeight w:val="315"/>
          <w:jc w:val="center"/>
        </w:trPr>
        <w:tc>
          <w:tcPr>
            <w:tcW w:w="2729" w:type="dxa"/>
            <w:gridSpan w:val="2"/>
          </w:tcPr>
          <w:p w14:paraId="7B850824"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ВИРІШИЛИ:</w:t>
            </w:r>
          </w:p>
          <w:p w14:paraId="399650BA"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за – 38</w:t>
            </w:r>
          </w:p>
          <w:p w14:paraId="56A3CEF4"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проти – 0</w:t>
            </w:r>
          </w:p>
          <w:p w14:paraId="6547493F"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5172E">
              <w:rPr>
                <w:rFonts w:ascii="Times New Roman" w:hAnsi="Times New Roman" w:cs="Times New Roman"/>
                <w:bCs/>
                <w:color w:val="auto"/>
                <w:sz w:val="28"/>
                <w:szCs w:val="28"/>
                <w:lang w:val="uk-UA"/>
              </w:rPr>
              <w:t>утримались – 3</w:t>
            </w:r>
          </w:p>
          <w:p w14:paraId="7AD1D139"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F5172E">
              <w:rPr>
                <w:rFonts w:ascii="Times New Roman" w:hAnsi="Times New Roman" w:cs="Times New Roman"/>
                <w:bCs/>
                <w:color w:val="auto"/>
                <w:sz w:val="28"/>
                <w:szCs w:val="28"/>
                <w:lang w:val="uk-UA"/>
              </w:rPr>
              <w:t>не голосували – 25</w:t>
            </w:r>
            <w:r w:rsidRPr="00F5172E">
              <w:rPr>
                <w:rFonts w:ascii="Times New Roman" w:hAnsi="Times New Roman" w:cs="Times New Roman"/>
                <w:bCs/>
                <w:i/>
                <w:color w:val="auto"/>
                <w:sz w:val="28"/>
                <w:szCs w:val="28"/>
                <w:lang w:val="uk-UA"/>
              </w:rPr>
              <w:t xml:space="preserve"> (</w:t>
            </w:r>
            <w:r w:rsidRPr="00F5172E">
              <w:rPr>
                <w:rFonts w:ascii="Times New Roman" w:hAnsi="Times New Roman" w:cs="Times New Roman"/>
                <w:bCs/>
                <w:i/>
                <w:color w:val="auto"/>
                <w:sz w:val="24"/>
                <w:szCs w:val="24"/>
                <w:lang w:val="uk-UA"/>
              </w:rPr>
              <w:t>результати поіменного голосування додаються</w:t>
            </w:r>
            <w:r w:rsidR="00A40DCD">
              <w:rPr>
                <w:rFonts w:ascii="Times New Roman" w:hAnsi="Times New Roman" w:cs="Times New Roman"/>
                <w:bCs/>
                <w:i/>
                <w:color w:val="auto"/>
                <w:sz w:val="24"/>
                <w:szCs w:val="24"/>
                <w:lang w:val="uk-UA"/>
              </w:rPr>
              <w:t>. Додаток 6</w:t>
            </w:r>
            <w:r w:rsidRPr="00F5172E">
              <w:rPr>
                <w:rFonts w:ascii="Times New Roman" w:hAnsi="Times New Roman" w:cs="Times New Roman"/>
                <w:bCs/>
                <w:i/>
                <w:color w:val="auto"/>
                <w:sz w:val="24"/>
                <w:szCs w:val="24"/>
                <w:lang w:val="uk-UA"/>
              </w:rPr>
              <w:t>)</w:t>
            </w:r>
          </w:p>
          <w:p w14:paraId="5E5461A7" w14:textId="77777777" w:rsidR="00892C81" w:rsidRPr="00F5172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66333DE0" w14:textId="77777777" w:rsidR="00892C81" w:rsidRPr="00F5172E"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5172E">
              <w:rPr>
                <w:rFonts w:ascii="Times New Roman" w:hAnsi="Times New Roman" w:cs="Times New Roman"/>
                <w:color w:val="auto"/>
                <w:sz w:val="28"/>
                <w:szCs w:val="28"/>
                <w:lang w:val="uk-UA"/>
              </w:rPr>
              <w:t>За підсумками голосування рішення не прийнято.</w:t>
            </w:r>
          </w:p>
        </w:tc>
      </w:tr>
      <w:tr w:rsidR="00892C81" w:rsidRPr="0062186E" w14:paraId="6384EE1A" w14:textId="77777777" w:rsidTr="004D214F">
        <w:tblPrEx>
          <w:tblCellMar>
            <w:top w:w="0" w:type="dxa"/>
            <w:bottom w:w="0" w:type="dxa"/>
          </w:tblCellMar>
        </w:tblPrEx>
        <w:trPr>
          <w:gridBefore w:val="1"/>
          <w:wBefore w:w="71" w:type="dxa"/>
          <w:trHeight w:val="315"/>
          <w:jc w:val="center"/>
        </w:trPr>
        <w:tc>
          <w:tcPr>
            <w:tcW w:w="2729" w:type="dxa"/>
            <w:gridSpan w:val="2"/>
          </w:tcPr>
          <w:p w14:paraId="759062B5" w14:textId="77777777" w:rsidR="005D3627" w:rsidRDefault="005D3627" w:rsidP="00892C81">
            <w:pPr>
              <w:widowControl w:val="0"/>
              <w:autoSpaceDE w:val="0"/>
              <w:autoSpaceDN w:val="0"/>
              <w:adjustRightInd w:val="0"/>
              <w:spacing w:line="240" w:lineRule="auto"/>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Андрійчук Н.В.,</w:t>
            </w:r>
          </w:p>
          <w:p w14:paraId="3F27B6BC" w14:textId="77777777" w:rsidR="005D3627" w:rsidRPr="005D3627" w:rsidRDefault="005D3627" w:rsidP="00892C81">
            <w:pPr>
              <w:widowControl w:val="0"/>
              <w:autoSpaceDE w:val="0"/>
              <w:autoSpaceDN w:val="0"/>
              <w:adjustRightInd w:val="0"/>
              <w:spacing w:line="240" w:lineRule="auto"/>
              <w:rPr>
                <w:rFonts w:ascii="Times New Roman" w:hAnsi="Times New Roman" w:cs="Times New Roman"/>
                <w:bCs/>
                <w:i/>
                <w:color w:val="auto"/>
                <w:sz w:val="28"/>
                <w:szCs w:val="28"/>
                <w:lang w:val="uk-UA"/>
              </w:rPr>
            </w:pPr>
            <w:r>
              <w:rPr>
                <w:rFonts w:ascii="Times New Roman" w:hAnsi="Times New Roman" w:cs="Times New Roman"/>
                <w:bCs/>
                <w:i/>
                <w:color w:val="auto"/>
                <w:sz w:val="28"/>
                <w:szCs w:val="28"/>
                <w:lang w:val="uk-UA"/>
              </w:rPr>
              <w:t>головуюча</w:t>
            </w:r>
          </w:p>
          <w:p w14:paraId="719A233C" w14:textId="77777777" w:rsidR="005D3627" w:rsidRDefault="005D3627" w:rsidP="00892C81">
            <w:pPr>
              <w:widowControl w:val="0"/>
              <w:autoSpaceDE w:val="0"/>
              <w:autoSpaceDN w:val="0"/>
              <w:adjustRightInd w:val="0"/>
              <w:spacing w:line="240" w:lineRule="auto"/>
              <w:rPr>
                <w:rFonts w:ascii="Times New Roman" w:hAnsi="Times New Roman" w:cs="Times New Roman"/>
                <w:b/>
                <w:bCs/>
                <w:color w:val="auto"/>
                <w:sz w:val="28"/>
                <w:szCs w:val="28"/>
                <w:lang w:val="uk-UA"/>
              </w:rPr>
            </w:pPr>
          </w:p>
          <w:p w14:paraId="4146A5F0" w14:textId="77777777" w:rsidR="005D3627" w:rsidRDefault="005D3627" w:rsidP="00892C81">
            <w:pPr>
              <w:widowControl w:val="0"/>
              <w:autoSpaceDE w:val="0"/>
              <w:autoSpaceDN w:val="0"/>
              <w:adjustRightInd w:val="0"/>
              <w:spacing w:line="240" w:lineRule="auto"/>
              <w:rPr>
                <w:rFonts w:ascii="Times New Roman" w:hAnsi="Times New Roman" w:cs="Times New Roman"/>
                <w:b/>
                <w:bCs/>
                <w:color w:val="auto"/>
                <w:sz w:val="28"/>
                <w:szCs w:val="28"/>
                <w:lang w:val="uk-UA"/>
              </w:rPr>
            </w:pPr>
          </w:p>
          <w:p w14:paraId="4E58CCD1" w14:textId="77777777" w:rsidR="00892C81" w:rsidRPr="00F10FB8" w:rsidRDefault="00892C81" w:rsidP="00892C81">
            <w:pPr>
              <w:widowControl w:val="0"/>
              <w:autoSpaceDE w:val="0"/>
              <w:autoSpaceDN w:val="0"/>
              <w:adjustRightInd w:val="0"/>
              <w:spacing w:line="240" w:lineRule="auto"/>
              <w:rPr>
                <w:rFonts w:ascii="Times New Roman" w:hAnsi="Times New Roman" w:cs="Times New Roman"/>
                <w:bCs/>
                <w:color w:val="auto"/>
                <w:sz w:val="28"/>
                <w:szCs w:val="28"/>
                <w:lang w:val="uk-UA"/>
              </w:rPr>
            </w:pPr>
          </w:p>
        </w:tc>
        <w:tc>
          <w:tcPr>
            <w:tcW w:w="7313" w:type="dxa"/>
          </w:tcPr>
          <w:p w14:paraId="3FB64598"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ПРОПОЗИЦІЯ:</w:t>
            </w:r>
          </w:p>
          <w:p w14:paraId="4E989FA0" w14:textId="77777777" w:rsidR="00892C81" w:rsidRPr="0049580D" w:rsidRDefault="00892C81" w:rsidP="0003302D">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F10FB8">
              <w:rPr>
                <w:rFonts w:ascii="Times New Roman" w:hAnsi="Times New Roman" w:cs="Times New Roman"/>
                <w:color w:val="auto"/>
                <w:sz w:val="28"/>
                <w:szCs w:val="28"/>
                <w:lang w:val="uk-UA"/>
              </w:rPr>
              <w:t>Повернутися до голосування.</w:t>
            </w:r>
            <w:r w:rsidR="005D3627">
              <w:rPr>
                <w:rFonts w:ascii="Times New Roman" w:hAnsi="Times New Roman" w:cs="Times New Roman"/>
                <w:color w:val="auto"/>
                <w:sz w:val="28"/>
                <w:szCs w:val="28"/>
                <w:lang w:val="uk-UA"/>
              </w:rPr>
              <w:t xml:space="preserve"> </w:t>
            </w:r>
            <w:r w:rsidR="005D3627" w:rsidRPr="0049580D">
              <w:rPr>
                <w:rFonts w:ascii="Times New Roman" w:hAnsi="Times New Roman" w:cs="Times New Roman"/>
                <w:i/>
                <w:color w:val="auto"/>
                <w:sz w:val="28"/>
                <w:szCs w:val="28"/>
                <w:lang w:val="uk-UA"/>
              </w:rPr>
              <w:t>(</w:t>
            </w:r>
            <w:r w:rsidR="0049580D" w:rsidRPr="0049580D">
              <w:rPr>
                <w:rFonts w:ascii="Times New Roman" w:hAnsi="Times New Roman" w:cs="Times New Roman"/>
                <w:bCs/>
                <w:i/>
                <w:color w:val="auto"/>
                <w:sz w:val="28"/>
                <w:szCs w:val="28"/>
                <w:lang w:val="uk-UA"/>
              </w:rPr>
              <w:t xml:space="preserve">Гладуняк І.В., </w:t>
            </w:r>
            <w:r w:rsidR="00A40DCD">
              <w:rPr>
                <w:rFonts w:ascii="Times New Roman" w:hAnsi="Times New Roman" w:cs="Times New Roman"/>
                <w:bCs/>
                <w:i/>
                <w:color w:val="auto"/>
                <w:sz w:val="28"/>
                <w:szCs w:val="28"/>
                <w:lang w:val="uk-UA"/>
              </w:rPr>
              <w:t xml:space="preserve">                  </w:t>
            </w:r>
            <w:r w:rsidR="0049580D" w:rsidRPr="0049580D">
              <w:rPr>
                <w:rFonts w:ascii="Times New Roman" w:hAnsi="Times New Roman" w:cs="Times New Roman"/>
                <w:bCs/>
                <w:i/>
                <w:color w:val="auto"/>
                <w:sz w:val="28"/>
                <w:szCs w:val="28"/>
                <w:lang w:val="uk-UA"/>
              </w:rPr>
              <w:t>Харкавий М.О.</w:t>
            </w:r>
            <w:r w:rsidR="0049580D">
              <w:rPr>
                <w:rFonts w:ascii="Times New Roman" w:hAnsi="Times New Roman" w:cs="Times New Roman"/>
                <w:i/>
                <w:color w:val="auto"/>
                <w:sz w:val="28"/>
                <w:szCs w:val="28"/>
                <w:lang w:val="uk-UA"/>
              </w:rPr>
              <w:t>).</w:t>
            </w:r>
          </w:p>
          <w:p w14:paraId="50309AEF"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p>
          <w:p w14:paraId="73B4AC8C"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ПРОПОЗИЦІЮ ВІДХИЛЕНО:</w:t>
            </w:r>
          </w:p>
          <w:p w14:paraId="754C5C02"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за – 40</w:t>
            </w:r>
          </w:p>
          <w:p w14:paraId="0D72C153"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проти – 0</w:t>
            </w:r>
          </w:p>
          <w:p w14:paraId="066F45BA"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утримались – 1</w:t>
            </w:r>
          </w:p>
          <w:p w14:paraId="75D2A95D" w14:textId="77777777" w:rsidR="00892C81" w:rsidRPr="00F10FB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не голосували – 26</w:t>
            </w:r>
          </w:p>
          <w:p w14:paraId="2DB848DA" w14:textId="77777777" w:rsidR="00892C81" w:rsidRDefault="00892C81" w:rsidP="0049580D">
            <w:pPr>
              <w:widowControl w:val="0"/>
              <w:autoSpaceDE w:val="0"/>
              <w:autoSpaceDN w:val="0"/>
              <w:adjustRightInd w:val="0"/>
              <w:spacing w:line="240" w:lineRule="auto"/>
              <w:ind w:left="113"/>
              <w:jc w:val="both"/>
              <w:rPr>
                <w:rFonts w:ascii="Times New Roman" w:hAnsi="Times New Roman" w:cs="Times New Roman"/>
                <w:i/>
                <w:color w:val="auto"/>
                <w:sz w:val="24"/>
                <w:szCs w:val="24"/>
                <w:lang w:val="uk-UA"/>
              </w:rPr>
            </w:pPr>
          </w:p>
          <w:p w14:paraId="11CF949C" w14:textId="77777777" w:rsidR="0049580D" w:rsidRPr="00F10FB8" w:rsidRDefault="0049580D" w:rsidP="0049580D">
            <w:pPr>
              <w:widowControl w:val="0"/>
              <w:autoSpaceDE w:val="0"/>
              <w:autoSpaceDN w:val="0"/>
              <w:adjustRightInd w:val="0"/>
              <w:spacing w:line="240" w:lineRule="auto"/>
              <w:ind w:left="113"/>
              <w:jc w:val="both"/>
              <w:rPr>
                <w:rFonts w:ascii="Times New Roman" w:hAnsi="Times New Roman" w:cs="Times New Roman"/>
                <w:i/>
                <w:color w:val="auto"/>
                <w:sz w:val="24"/>
                <w:szCs w:val="24"/>
                <w:lang w:val="uk-UA"/>
              </w:rPr>
            </w:pPr>
          </w:p>
        </w:tc>
      </w:tr>
      <w:tr w:rsidR="00892C81" w:rsidRPr="0062186E" w14:paraId="464CEFE7" w14:textId="77777777" w:rsidTr="004D214F">
        <w:tblPrEx>
          <w:tblCellMar>
            <w:top w:w="0" w:type="dxa"/>
            <w:bottom w:w="0" w:type="dxa"/>
          </w:tblCellMar>
        </w:tblPrEx>
        <w:trPr>
          <w:gridBefore w:val="1"/>
          <w:wBefore w:w="71" w:type="dxa"/>
          <w:trHeight w:val="315"/>
          <w:jc w:val="center"/>
        </w:trPr>
        <w:tc>
          <w:tcPr>
            <w:tcW w:w="2729" w:type="dxa"/>
            <w:gridSpan w:val="2"/>
          </w:tcPr>
          <w:p w14:paraId="7DAF3595" w14:textId="77777777" w:rsidR="00892C81" w:rsidRPr="00154C29" w:rsidRDefault="00892C81" w:rsidP="00892C81">
            <w:pPr>
              <w:widowControl w:val="0"/>
              <w:autoSpaceDE w:val="0"/>
              <w:autoSpaceDN w:val="0"/>
              <w:adjustRightInd w:val="0"/>
              <w:spacing w:line="240" w:lineRule="auto"/>
              <w:rPr>
                <w:rFonts w:ascii="Times New Roman" w:hAnsi="Times New Roman" w:cs="Times New Roman"/>
                <w:b/>
                <w:bCs/>
                <w:color w:val="FF0000"/>
                <w:sz w:val="28"/>
                <w:szCs w:val="28"/>
                <w:lang w:val="uk-UA"/>
              </w:rPr>
            </w:pPr>
          </w:p>
        </w:tc>
        <w:tc>
          <w:tcPr>
            <w:tcW w:w="7313" w:type="dxa"/>
          </w:tcPr>
          <w:p w14:paraId="45A782AD" w14:textId="77777777" w:rsidR="00892C81" w:rsidRDefault="00892C81" w:rsidP="00892C81">
            <w:pPr>
              <w:widowControl w:val="0"/>
              <w:autoSpaceDE w:val="0"/>
              <w:autoSpaceDN w:val="0"/>
              <w:adjustRightInd w:val="0"/>
              <w:spacing w:line="240" w:lineRule="auto"/>
              <w:ind w:left="113"/>
              <w:jc w:val="both"/>
              <w:rPr>
                <w:rFonts w:ascii="Times New Roman" w:hAnsi="Times New Roman" w:cs="Times New Roman"/>
                <w:color w:val="FF0000"/>
                <w:sz w:val="28"/>
                <w:szCs w:val="28"/>
                <w:lang w:val="uk-UA"/>
              </w:rPr>
            </w:pPr>
          </w:p>
        </w:tc>
      </w:tr>
      <w:tr w:rsidR="0049580D" w:rsidRPr="0062186E" w14:paraId="4C81919E" w14:textId="77777777" w:rsidTr="004D214F">
        <w:tblPrEx>
          <w:tblCellMar>
            <w:top w:w="0" w:type="dxa"/>
            <w:bottom w:w="0" w:type="dxa"/>
          </w:tblCellMar>
        </w:tblPrEx>
        <w:trPr>
          <w:gridBefore w:val="1"/>
          <w:wBefore w:w="71" w:type="dxa"/>
          <w:trHeight w:val="315"/>
          <w:jc w:val="center"/>
        </w:trPr>
        <w:tc>
          <w:tcPr>
            <w:tcW w:w="2729" w:type="dxa"/>
            <w:gridSpan w:val="2"/>
          </w:tcPr>
          <w:p w14:paraId="109C4E95" w14:textId="77777777" w:rsidR="0049580D" w:rsidRPr="00154C29" w:rsidRDefault="0049580D" w:rsidP="00892C81">
            <w:pPr>
              <w:widowControl w:val="0"/>
              <w:autoSpaceDE w:val="0"/>
              <w:autoSpaceDN w:val="0"/>
              <w:adjustRightInd w:val="0"/>
              <w:spacing w:line="240" w:lineRule="auto"/>
              <w:rPr>
                <w:rFonts w:ascii="Times New Roman" w:hAnsi="Times New Roman" w:cs="Times New Roman"/>
                <w:b/>
                <w:bCs/>
                <w:color w:val="FF0000"/>
                <w:sz w:val="28"/>
                <w:szCs w:val="28"/>
                <w:lang w:val="uk-UA"/>
              </w:rPr>
            </w:pPr>
          </w:p>
        </w:tc>
        <w:tc>
          <w:tcPr>
            <w:tcW w:w="7313" w:type="dxa"/>
          </w:tcPr>
          <w:p w14:paraId="577F5F8D" w14:textId="77777777" w:rsidR="0049580D" w:rsidRDefault="0049580D" w:rsidP="00892C81">
            <w:pPr>
              <w:widowControl w:val="0"/>
              <w:autoSpaceDE w:val="0"/>
              <w:autoSpaceDN w:val="0"/>
              <w:adjustRightInd w:val="0"/>
              <w:spacing w:line="240" w:lineRule="auto"/>
              <w:ind w:left="113"/>
              <w:jc w:val="both"/>
              <w:rPr>
                <w:rFonts w:ascii="Times New Roman" w:hAnsi="Times New Roman" w:cs="Times New Roman"/>
                <w:color w:val="FF0000"/>
                <w:sz w:val="28"/>
                <w:szCs w:val="28"/>
                <w:lang w:val="uk-UA"/>
              </w:rPr>
            </w:pPr>
          </w:p>
        </w:tc>
      </w:tr>
      <w:tr w:rsidR="00892C81" w:rsidRPr="0062186E" w14:paraId="58F3A066"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21BC3BBC" w14:textId="77777777" w:rsidR="0049580D" w:rsidRPr="0049580D"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49580D">
              <w:rPr>
                <w:rFonts w:ascii="Times New Roman" w:hAnsi="Times New Roman" w:cs="Times New Roman"/>
                <w:b/>
                <w:bCs/>
                <w:color w:val="auto"/>
                <w:sz w:val="28"/>
                <w:szCs w:val="28"/>
                <w:lang w:val="uk-UA"/>
              </w:rPr>
              <w:t>67</w:t>
            </w:r>
            <w:r w:rsidRPr="0049580D">
              <w:rPr>
                <w:rFonts w:ascii="Times New Roman" w:hAnsi="Times New Roman" w:cs="Times New Roman"/>
                <w:b/>
                <w:color w:val="auto"/>
                <w:sz w:val="28"/>
                <w:szCs w:val="28"/>
                <w:lang w:val="uk-UA"/>
              </w:rPr>
              <w:t xml:space="preserve">. </w:t>
            </w:r>
            <w:r w:rsidRPr="0049580D">
              <w:rPr>
                <w:rFonts w:ascii="Times New Roman" w:hAnsi="Times New Roman" w:cs="Times New Roman"/>
                <w:b/>
                <w:color w:val="auto"/>
                <w:sz w:val="28"/>
                <w:szCs w:val="28"/>
                <w:u w:val="single"/>
                <w:lang w:val="uk-UA"/>
              </w:rPr>
              <w:t>Про внесення змін до рішення обласної ради від 20 грудня 2006 року</w:t>
            </w:r>
          </w:p>
          <w:p w14:paraId="4D4C4CE6" w14:textId="77777777" w:rsidR="00892C81" w:rsidRPr="0049580D"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r w:rsidRPr="0049580D">
              <w:rPr>
                <w:rFonts w:ascii="Times New Roman" w:hAnsi="Times New Roman" w:cs="Times New Roman"/>
                <w:b/>
                <w:color w:val="auto"/>
                <w:sz w:val="28"/>
                <w:szCs w:val="28"/>
                <w:u w:val="single"/>
                <w:lang w:val="uk-UA"/>
              </w:rPr>
              <w:t xml:space="preserve"> № 21-5/2006 «Про впорядкування орендних відносин»</w:t>
            </w:r>
          </w:p>
          <w:p w14:paraId="032EF6D7"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p w14:paraId="3BC03D12" w14:textId="77777777" w:rsidR="00044FD3" w:rsidRPr="00F45C88" w:rsidRDefault="00044FD3" w:rsidP="00892C81">
            <w:pPr>
              <w:widowControl w:val="0"/>
              <w:autoSpaceDE w:val="0"/>
              <w:autoSpaceDN w:val="0"/>
              <w:adjustRightInd w:val="0"/>
              <w:spacing w:line="240" w:lineRule="auto"/>
              <w:ind w:left="131"/>
              <w:jc w:val="center"/>
              <w:rPr>
                <w:rFonts w:ascii="Times New Roman" w:hAnsi="Times New Roman" w:cs="Times New Roman"/>
                <w:color w:val="auto"/>
                <w:sz w:val="28"/>
                <w:szCs w:val="28"/>
                <w:u w:val="single"/>
                <w:lang w:val="uk-UA"/>
              </w:rPr>
            </w:pPr>
          </w:p>
        </w:tc>
      </w:tr>
      <w:tr w:rsidR="00892C81" w:rsidRPr="0062186E" w14:paraId="268FD228" w14:textId="77777777" w:rsidTr="004D214F">
        <w:tblPrEx>
          <w:tblCellMar>
            <w:top w:w="0" w:type="dxa"/>
            <w:bottom w:w="0" w:type="dxa"/>
          </w:tblCellMar>
        </w:tblPrEx>
        <w:trPr>
          <w:gridBefore w:val="1"/>
          <w:wBefore w:w="71" w:type="dxa"/>
          <w:trHeight w:val="1785"/>
          <w:jc w:val="center"/>
        </w:trPr>
        <w:tc>
          <w:tcPr>
            <w:tcW w:w="2729" w:type="dxa"/>
            <w:gridSpan w:val="2"/>
          </w:tcPr>
          <w:p w14:paraId="155D5721"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45C88">
              <w:rPr>
                <w:rFonts w:ascii="Times New Roman" w:hAnsi="Times New Roman" w:cs="Times New Roman"/>
                <w:color w:val="auto"/>
                <w:sz w:val="28"/>
                <w:szCs w:val="28"/>
                <w:lang w:val="uk-UA"/>
              </w:rPr>
              <w:t>СЛУХАЛИ:</w:t>
            </w:r>
          </w:p>
        </w:tc>
        <w:tc>
          <w:tcPr>
            <w:tcW w:w="7313" w:type="dxa"/>
          </w:tcPr>
          <w:p w14:paraId="38E439F2" w14:textId="77777777" w:rsidR="00892C81" w:rsidRPr="00F45C88" w:rsidRDefault="00892C81" w:rsidP="0003302D">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45C88">
              <w:rPr>
                <w:rFonts w:ascii="Times New Roman" w:hAnsi="Times New Roman" w:cs="Times New Roman"/>
                <w:bCs/>
                <w:color w:val="auto"/>
                <w:sz w:val="28"/>
                <w:szCs w:val="28"/>
                <w:lang w:val="uk-UA"/>
              </w:rPr>
              <w:t>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Зауважень до проекту рішення не було.</w:t>
            </w:r>
          </w:p>
        </w:tc>
      </w:tr>
      <w:tr w:rsidR="00892C81" w:rsidRPr="0062186E" w14:paraId="15272A30" w14:textId="77777777" w:rsidTr="004D214F">
        <w:tblPrEx>
          <w:tblCellMar>
            <w:top w:w="0" w:type="dxa"/>
            <w:bottom w:w="0" w:type="dxa"/>
          </w:tblCellMar>
        </w:tblPrEx>
        <w:trPr>
          <w:gridBefore w:val="1"/>
          <w:wBefore w:w="71" w:type="dxa"/>
          <w:trHeight w:val="415"/>
          <w:jc w:val="center"/>
        </w:trPr>
        <w:tc>
          <w:tcPr>
            <w:tcW w:w="2729" w:type="dxa"/>
            <w:gridSpan w:val="2"/>
          </w:tcPr>
          <w:p w14:paraId="767E08D1"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45C88">
              <w:rPr>
                <w:rFonts w:ascii="Times New Roman" w:hAnsi="Times New Roman" w:cs="Times New Roman"/>
                <w:color w:val="auto"/>
                <w:sz w:val="28"/>
                <w:szCs w:val="28"/>
                <w:lang w:val="uk-UA"/>
              </w:rPr>
              <w:t xml:space="preserve">ВИСТУПИЛИ: </w:t>
            </w:r>
          </w:p>
        </w:tc>
        <w:tc>
          <w:tcPr>
            <w:tcW w:w="7313" w:type="dxa"/>
          </w:tcPr>
          <w:p w14:paraId="5C253448" w14:textId="77777777" w:rsidR="00892C81" w:rsidRPr="00F45C88" w:rsidRDefault="001A3E82" w:rsidP="0003302D">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Гончар І.Я. </w:t>
            </w:r>
            <w:r w:rsidRPr="001A3E82">
              <w:rPr>
                <w:rFonts w:ascii="Times New Roman" w:hAnsi="Times New Roman" w:cs="Times New Roman"/>
                <w:bCs/>
                <w:color w:val="auto"/>
                <w:sz w:val="28"/>
                <w:szCs w:val="28"/>
                <w:lang w:val="uk-UA"/>
              </w:rPr>
              <w:t>–</w:t>
            </w:r>
            <w:r>
              <w:rPr>
                <w:rFonts w:ascii="Times New Roman" w:hAnsi="Times New Roman" w:cs="Times New Roman"/>
                <w:b/>
                <w:bCs/>
                <w:color w:val="auto"/>
                <w:sz w:val="28"/>
                <w:szCs w:val="28"/>
                <w:lang w:val="uk-UA"/>
              </w:rPr>
              <w:t xml:space="preserve"> </w:t>
            </w:r>
            <w:r>
              <w:rPr>
                <w:rFonts w:ascii="Times New Roman" w:hAnsi="Times New Roman" w:cs="Times New Roman"/>
                <w:bCs/>
                <w:color w:val="auto"/>
                <w:sz w:val="28"/>
                <w:szCs w:val="28"/>
                <w:lang w:val="uk-UA"/>
              </w:rPr>
              <w:t>Повідомив, що фракція ВО «</w:t>
            </w:r>
            <w:r w:rsidR="00892C81" w:rsidRPr="00F45C88">
              <w:rPr>
                <w:rFonts w:ascii="Times New Roman" w:hAnsi="Times New Roman" w:cs="Times New Roman"/>
                <w:bCs/>
                <w:color w:val="auto"/>
                <w:sz w:val="28"/>
                <w:szCs w:val="28"/>
                <w:lang w:val="uk-UA"/>
              </w:rPr>
              <w:t>Свобода</w:t>
            </w:r>
            <w:r>
              <w:rPr>
                <w:rFonts w:ascii="Times New Roman" w:hAnsi="Times New Roman" w:cs="Times New Roman"/>
                <w:bCs/>
                <w:color w:val="auto"/>
                <w:sz w:val="28"/>
                <w:szCs w:val="28"/>
                <w:lang w:val="uk-UA"/>
              </w:rPr>
              <w:t>»</w:t>
            </w:r>
            <w:r w:rsidR="00892C81" w:rsidRPr="00F45C88">
              <w:rPr>
                <w:rFonts w:ascii="Times New Roman" w:hAnsi="Times New Roman" w:cs="Times New Roman"/>
                <w:bCs/>
                <w:color w:val="auto"/>
                <w:sz w:val="28"/>
                <w:szCs w:val="28"/>
                <w:lang w:val="uk-UA"/>
              </w:rPr>
              <w:t xml:space="preserve"> не буде підтримувати це рішення</w:t>
            </w:r>
            <w:r>
              <w:rPr>
                <w:rFonts w:ascii="Times New Roman" w:hAnsi="Times New Roman" w:cs="Times New Roman"/>
                <w:bCs/>
                <w:color w:val="auto"/>
                <w:sz w:val="28"/>
                <w:szCs w:val="28"/>
                <w:lang w:val="uk-UA"/>
              </w:rPr>
              <w:t>,</w:t>
            </w:r>
            <w:r w:rsidR="00892C81" w:rsidRPr="00F45C88">
              <w:rPr>
                <w:rFonts w:ascii="Times New Roman" w:hAnsi="Times New Roman" w:cs="Times New Roman"/>
                <w:bCs/>
                <w:color w:val="auto"/>
                <w:sz w:val="28"/>
                <w:szCs w:val="28"/>
                <w:lang w:val="uk-UA"/>
              </w:rPr>
              <w:t xml:space="preserve"> адже</w:t>
            </w:r>
            <w:r>
              <w:rPr>
                <w:rFonts w:ascii="Times New Roman" w:hAnsi="Times New Roman" w:cs="Times New Roman"/>
                <w:bCs/>
                <w:color w:val="auto"/>
                <w:sz w:val="28"/>
                <w:szCs w:val="28"/>
                <w:lang w:val="uk-UA"/>
              </w:rPr>
              <w:t>,</w:t>
            </w:r>
            <w:r w:rsidR="00892C81" w:rsidRPr="00F45C88">
              <w:rPr>
                <w:rFonts w:ascii="Times New Roman" w:hAnsi="Times New Roman" w:cs="Times New Roman"/>
                <w:bCs/>
                <w:color w:val="auto"/>
                <w:sz w:val="28"/>
                <w:szCs w:val="28"/>
                <w:lang w:val="uk-UA"/>
              </w:rPr>
              <w:t xml:space="preserve"> на їхню думку</w:t>
            </w:r>
            <w:r w:rsidR="00767AE1">
              <w:rPr>
                <w:rFonts w:ascii="Times New Roman" w:hAnsi="Times New Roman" w:cs="Times New Roman"/>
                <w:bCs/>
                <w:color w:val="auto"/>
                <w:sz w:val="28"/>
                <w:szCs w:val="28"/>
                <w:lang w:val="uk-UA"/>
              </w:rPr>
              <w:t>,</w:t>
            </w:r>
            <w:r w:rsidR="00892C81" w:rsidRPr="00F45C88">
              <w:rPr>
                <w:rFonts w:ascii="Times New Roman" w:hAnsi="Times New Roman" w:cs="Times New Roman"/>
                <w:bCs/>
                <w:color w:val="auto"/>
                <w:sz w:val="28"/>
                <w:szCs w:val="28"/>
                <w:lang w:val="uk-UA"/>
              </w:rPr>
              <w:t xml:space="preserve"> </w:t>
            </w:r>
            <w:r w:rsidR="00A40DCD">
              <w:rPr>
                <w:rFonts w:ascii="Times New Roman" w:hAnsi="Times New Roman" w:cs="Times New Roman"/>
                <w:bCs/>
                <w:color w:val="auto"/>
                <w:sz w:val="28"/>
                <w:szCs w:val="28"/>
                <w:lang w:val="uk-UA"/>
              </w:rPr>
              <w:t xml:space="preserve">                </w:t>
            </w:r>
            <w:r w:rsidR="00892C81" w:rsidRPr="00F45C88">
              <w:rPr>
                <w:rFonts w:ascii="Times New Roman" w:hAnsi="Times New Roman" w:cs="Times New Roman"/>
                <w:bCs/>
                <w:color w:val="auto"/>
                <w:sz w:val="28"/>
                <w:szCs w:val="28"/>
                <w:lang w:val="uk-UA"/>
              </w:rPr>
              <w:t>у ньому закладено корупційну складову</w:t>
            </w:r>
            <w:r w:rsidR="00892C81" w:rsidRPr="00F45C88">
              <w:rPr>
                <w:rFonts w:ascii="Times New Roman" w:hAnsi="Times New Roman" w:cs="Times New Roman"/>
                <w:b/>
                <w:bCs/>
                <w:color w:val="auto"/>
                <w:sz w:val="28"/>
                <w:szCs w:val="28"/>
                <w:lang w:val="uk-UA"/>
              </w:rPr>
              <w:t xml:space="preserve">. </w:t>
            </w:r>
          </w:p>
          <w:p w14:paraId="1A539FD3" w14:textId="77777777" w:rsidR="00892C81" w:rsidRPr="00F45C88" w:rsidRDefault="00892C81" w:rsidP="00892C81">
            <w:pPr>
              <w:widowControl w:val="0"/>
              <w:autoSpaceDE w:val="0"/>
              <w:autoSpaceDN w:val="0"/>
              <w:adjustRightInd w:val="0"/>
              <w:spacing w:line="240" w:lineRule="auto"/>
              <w:ind w:left="113"/>
              <w:jc w:val="both"/>
              <w:rPr>
                <w:rFonts w:ascii="Times New Roman" w:hAnsi="Times New Roman" w:cs="Times New Roman"/>
                <w:b/>
                <w:bCs/>
                <w:color w:val="auto"/>
                <w:sz w:val="28"/>
                <w:szCs w:val="28"/>
                <w:lang w:val="uk-UA"/>
              </w:rPr>
            </w:pPr>
            <w:r w:rsidRPr="00F45C88">
              <w:rPr>
                <w:rFonts w:ascii="Times New Roman" w:hAnsi="Times New Roman" w:cs="Times New Roman"/>
                <w:b/>
                <w:bCs/>
                <w:color w:val="auto"/>
                <w:sz w:val="28"/>
                <w:szCs w:val="28"/>
                <w:lang w:val="uk-UA"/>
              </w:rPr>
              <w:t xml:space="preserve">  </w:t>
            </w:r>
          </w:p>
        </w:tc>
      </w:tr>
      <w:tr w:rsidR="00892C81" w:rsidRPr="0062186E" w14:paraId="5BBC3144" w14:textId="77777777" w:rsidTr="004D214F">
        <w:tblPrEx>
          <w:tblCellMar>
            <w:top w:w="0" w:type="dxa"/>
            <w:bottom w:w="0" w:type="dxa"/>
          </w:tblCellMar>
        </w:tblPrEx>
        <w:trPr>
          <w:gridBefore w:val="1"/>
          <w:wBefore w:w="71" w:type="dxa"/>
          <w:trHeight w:val="415"/>
          <w:jc w:val="center"/>
        </w:trPr>
        <w:tc>
          <w:tcPr>
            <w:tcW w:w="2729" w:type="dxa"/>
            <w:gridSpan w:val="2"/>
          </w:tcPr>
          <w:p w14:paraId="1A8A2052"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45C88">
              <w:rPr>
                <w:rFonts w:ascii="Times New Roman" w:hAnsi="Times New Roman" w:cs="Times New Roman"/>
                <w:b/>
                <w:color w:val="auto"/>
                <w:sz w:val="28"/>
                <w:szCs w:val="28"/>
                <w:lang w:val="uk-UA"/>
              </w:rPr>
              <w:t>Андрійчук Н.В.</w:t>
            </w:r>
            <w:r w:rsidRPr="00F45C88">
              <w:rPr>
                <w:rFonts w:ascii="Times New Roman" w:hAnsi="Times New Roman" w:cs="Times New Roman"/>
                <w:color w:val="auto"/>
                <w:sz w:val="28"/>
                <w:szCs w:val="28"/>
                <w:lang w:val="uk-UA"/>
              </w:rPr>
              <w:t>,</w:t>
            </w:r>
          </w:p>
          <w:p w14:paraId="4006BC10"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F45C88">
              <w:rPr>
                <w:rFonts w:ascii="Times New Roman" w:hAnsi="Times New Roman" w:cs="Times New Roman"/>
                <w:i/>
                <w:color w:val="auto"/>
                <w:sz w:val="28"/>
                <w:szCs w:val="28"/>
                <w:lang w:val="uk-UA"/>
              </w:rPr>
              <w:t>головуюча</w:t>
            </w:r>
          </w:p>
        </w:tc>
        <w:tc>
          <w:tcPr>
            <w:tcW w:w="7313" w:type="dxa"/>
          </w:tcPr>
          <w:p w14:paraId="5D697638" w14:textId="77777777" w:rsidR="00892C81" w:rsidRPr="00F45C88"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Висловила думку про те, що</w:t>
            </w:r>
            <w:r w:rsidR="00767AE1">
              <w:rPr>
                <w:rFonts w:ascii="Times New Roman" w:hAnsi="Times New Roman" w:cs="Times New Roman"/>
                <w:bCs/>
                <w:color w:val="auto"/>
                <w:sz w:val="28"/>
                <w:szCs w:val="28"/>
                <w:lang w:val="uk-UA"/>
              </w:rPr>
              <w:t>,</w:t>
            </w:r>
            <w:r w:rsidRPr="00F45C88">
              <w:rPr>
                <w:rFonts w:ascii="Times New Roman" w:hAnsi="Times New Roman" w:cs="Times New Roman"/>
                <w:bCs/>
                <w:color w:val="auto"/>
                <w:sz w:val="28"/>
                <w:szCs w:val="28"/>
                <w:lang w:val="uk-UA"/>
              </w:rPr>
              <w:t xml:space="preserve"> навпаки</w:t>
            </w:r>
            <w:r w:rsidR="00767AE1">
              <w:rPr>
                <w:rFonts w:ascii="Times New Roman" w:hAnsi="Times New Roman" w:cs="Times New Roman"/>
                <w:bCs/>
                <w:color w:val="auto"/>
                <w:sz w:val="28"/>
                <w:szCs w:val="28"/>
                <w:lang w:val="uk-UA"/>
              </w:rPr>
              <w:t>,</w:t>
            </w:r>
            <w:r w:rsidRPr="00F45C88">
              <w:rPr>
                <w:rFonts w:ascii="Times New Roman" w:hAnsi="Times New Roman" w:cs="Times New Roman"/>
                <w:bCs/>
                <w:color w:val="auto"/>
                <w:sz w:val="28"/>
                <w:szCs w:val="28"/>
                <w:lang w:val="uk-UA"/>
              </w:rPr>
              <w:t xml:space="preserve"> проект рішення не містить корупційних складових, адже раніше голова обласної ради на будь-який термін та на свій розсуд мав право передавати об’єкти комунальної власності в оренду, тепер же пропонується демократичний спосіб прийняття рішень. Закликала депутатів </w:t>
            </w:r>
            <w:r w:rsidR="00767AE1">
              <w:rPr>
                <w:rFonts w:ascii="Times New Roman" w:hAnsi="Times New Roman" w:cs="Times New Roman"/>
                <w:bCs/>
                <w:color w:val="auto"/>
                <w:sz w:val="28"/>
                <w:szCs w:val="28"/>
                <w:lang w:val="uk-UA"/>
              </w:rPr>
              <w:t>«</w:t>
            </w:r>
            <w:r w:rsidRPr="00F45C88">
              <w:rPr>
                <w:rFonts w:ascii="Times New Roman" w:hAnsi="Times New Roman" w:cs="Times New Roman"/>
                <w:bCs/>
                <w:color w:val="auto"/>
                <w:sz w:val="28"/>
                <w:szCs w:val="28"/>
                <w:lang w:val="uk-UA"/>
              </w:rPr>
              <w:t>не зафарбовувати питання в інший колір</w:t>
            </w:r>
            <w:r w:rsidR="00767AE1">
              <w:rPr>
                <w:rFonts w:ascii="Times New Roman" w:hAnsi="Times New Roman" w:cs="Times New Roman"/>
                <w:bCs/>
                <w:color w:val="auto"/>
                <w:sz w:val="28"/>
                <w:szCs w:val="28"/>
                <w:lang w:val="uk-UA"/>
              </w:rPr>
              <w:t>»</w:t>
            </w:r>
            <w:r w:rsidRPr="00F45C88">
              <w:rPr>
                <w:rFonts w:ascii="Times New Roman" w:hAnsi="Times New Roman" w:cs="Times New Roman"/>
                <w:bCs/>
                <w:color w:val="auto"/>
                <w:sz w:val="28"/>
                <w:szCs w:val="28"/>
                <w:lang w:val="uk-UA"/>
              </w:rPr>
              <w:t xml:space="preserve">. </w:t>
            </w:r>
          </w:p>
          <w:p w14:paraId="31E93C54" w14:textId="77777777" w:rsidR="00892C81" w:rsidRPr="00F45C88"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 xml:space="preserve"> </w:t>
            </w:r>
          </w:p>
        </w:tc>
      </w:tr>
      <w:tr w:rsidR="00892C81" w:rsidRPr="0062186E" w14:paraId="4CADFB19" w14:textId="77777777" w:rsidTr="004D214F">
        <w:tblPrEx>
          <w:tblCellMar>
            <w:top w:w="0" w:type="dxa"/>
            <w:bottom w:w="0" w:type="dxa"/>
          </w:tblCellMar>
        </w:tblPrEx>
        <w:trPr>
          <w:gridBefore w:val="1"/>
          <w:wBefore w:w="71" w:type="dxa"/>
          <w:trHeight w:val="415"/>
          <w:jc w:val="center"/>
        </w:trPr>
        <w:tc>
          <w:tcPr>
            <w:tcW w:w="2729" w:type="dxa"/>
            <w:gridSpan w:val="2"/>
          </w:tcPr>
          <w:p w14:paraId="5DBAD3DF"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
                <w:color w:val="auto"/>
                <w:sz w:val="28"/>
                <w:szCs w:val="28"/>
                <w:lang w:val="uk-UA"/>
              </w:rPr>
            </w:pPr>
            <w:r w:rsidRPr="00F45C88">
              <w:rPr>
                <w:rFonts w:ascii="Times New Roman" w:hAnsi="Times New Roman" w:cs="Times New Roman"/>
                <w:b/>
                <w:color w:val="auto"/>
                <w:sz w:val="28"/>
                <w:szCs w:val="28"/>
                <w:lang w:val="uk-UA"/>
              </w:rPr>
              <w:t>Брухнова Л.С.,</w:t>
            </w:r>
          </w:p>
          <w:p w14:paraId="635EE781" w14:textId="77777777" w:rsidR="00892C81" w:rsidRPr="00F45C88" w:rsidRDefault="00892C81" w:rsidP="00A470FF">
            <w:pPr>
              <w:widowControl w:val="0"/>
              <w:autoSpaceDE w:val="0"/>
              <w:autoSpaceDN w:val="0"/>
              <w:adjustRightInd w:val="0"/>
              <w:spacing w:line="240" w:lineRule="auto"/>
              <w:rPr>
                <w:rFonts w:ascii="Times New Roman" w:hAnsi="Times New Roman" w:cs="Times New Roman"/>
                <w:i/>
                <w:color w:val="auto"/>
                <w:sz w:val="28"/>
                <w:szCs w:val="28"/>
                <w:lang w:val="uk-UA"/>
              </w:rPr>
            </w:pPr>
            <w:r w:rsidRPr="00F45C88">
              <w:rPr>
                <w:rFonts w:ascii="Times New Roman" w:hAnsi="Times New Roman" w:cs="Times New Roman"/>
                <w:i/>
                <w:color w:val="auto"/>
                <w:sz w:val="28"/>
                <w:szCs w:val="28"/>
                <w:lang w:val="uk-UA"/>
              </w:rPr>
              <w:t>депутат обласної ради</w:t>
            </w:r>
          </w:p>
        </w:tc>
        <w:tc>
          <w:tcPr>
            <w:tcW w:w="7313" w:type="dxa"/>
          </w:tcPr>
          <w:p w14:paraId="4AE4235E" w14:textId="77777777" w:rsidR="00892C81" w:rsidRPr="00F45C88"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Зазначила, що це питання досить актуальне і депутати мают</w:t>
            </w:r>
            <w:r w:rsidR="00A470FF">
              <w:rPr>
                <w:rFonts w:ascii="Times New Roman" w:hAnsi="Times New Roman" w:cs="Times New Roman"/>
                <w:bCs/>
                <w:color w:val="auto"/>
                <w:sz w:val="28"/>
                <w:szCs w:val="28"/>
                <w:lang w:val="uk-UA"/>
              </w:rPr>
              <w:t xml:space="preserve">ь право у сесійній залі почути: </w:t>
            </w:r>
            <w:r w:rsidRPr="00F45C88">
              <w:rPr>
                <w:rFonts w:ascii="Times New Roman" w:hAnsi="Times New Roman" w:cs="Times New Roman"/>
                <w:bCs/>
                <w:color w:val="auto"/>
                <w:sz w:val="28"/>
                <w:szCs w:val="28"/>
                <w:lang w:val="uk-UA"/>
              </w:rPr>
              <w:t>яке майно і на я</w:t>
            </w:r>
            <w:r w:rsidR="00A470FF">
              <w:rPr>
                <w:rFonts w:ascii="Times New Roman" w:hAnsi="Times New Roman" w:cs="Times New Roman"/>
                <w:bCs/>
                <w:color w:val="auto"/>
                <w:sz w:val="28"/>
                <w:szCs w:val="28"/>
                <w:lang w:val="uk-UA"/>
              </w:rPr>
              <w:t>кий термін передається в оренду?</w:t>
            </w:r>
          </w:p>
          <w:p w14:paraId="2D2DAF62" w14:textId="77777777" w:rsidR="00892C81" w:rsidRPr="00F45C88"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62186E" w14:paraId="6190C02A" w14:textId="77777777" w:rsidTr="004D214F">
        <w:tblPrEx>
          <w:tblCellMar>
            <w:top w:w="0" w:type="dxa"/>
            <w:bottom w:w="0" w:type="dxa"/>
          </w:tblCellMar>
        </w:tblPrEx>
        <w:trPr>
          <w:gridBefore w:val="1"/>
          <w:wBefore w:w="71" w:type="dxa"/>
          <w:trHeight w:val="315"/>
          <w:jc w:val="center"/>
        </w:trPr>
        <w:tc>
          <w:tcPr>
            <w:tcW w:w="2729" w:type="dxa"/>
            <w:gridSpan w:val="2"/>
          </w:tcPr>
          <w:p w14:paraId="4986C646"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ВИРІШИЛИ:</w:t>
            </w:r>
          </w:p>
          <w:p w14:paraId="52713D40"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за – 44</w:t>
            </w:r>
          </w:p>
          <w:p w14:paraId="5D47A793"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проти – 0</w:t>
            </w:r>
          </w:p>
          <w:p w14:paraId="20F49EC0"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утримались – 4</w:t>
            </w:r>
          </w:p>
          <w:p w14:paraId="637AF840"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F45C88">
              <w:rPr>
                <w:rFonts w:ascii="Times New Roman" w:hAnsi="Times New Roman" w:cs="Times New Roman"/>
                <w:bCs/>
                <w:color w:val="auto"/>
                <w:sz w:val="28"/>
                <w:szCs w:val="28"/>
                <w:lang w:val="uk-UA"/>
              </w:rPr>
              <w:t>не голосували – 9</w:t>
            </w:r>
          </w:p>
          <w:p w14:paraId="7F929A8B"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F45C88">
              <w:rPr>
                <w:rFonts w:ascii="Times New Roman" w:hAnsi="Times New Roman" w:cs="Times New Roman"/>
                <w:bCs/>
                <w:i/>
                <w:color w:val="auto"/>
                <w:sz w:val="28"/>
                <w:szCs w:val="28"/>
                <w:lang w:val="uk-UA"/>
              </w:rPr>
              <w:t>(</w:t>
            </w:r>
            <w:r w:rsidRPr="00F45C88">
              <w:rPr>
                <w:rFonts w:ascii="Times New Roman" w:hAnsi="Times New Roman" w:cs="Times New Roman"/>
                <w:bCs/>
                <w:i/>
                <w:color w:val="auto"/>
                <w:sz w:val="24"/>
                <w:szCs w:val="24"/>
                <w:lang w:val="uk-UA"/>
              </w:rPr>
              <w:t>результати поіменного голосування додаються</w:t>
            </w:r>
            <w:r w:rsidR="00A40DCD">
              <w:rPr>
                <w:rFonts w:ascii="Times New Roman" w:hAnsi="Times New Roman" w:cs="Times New Roman"/>
                <w:bCs/>
                <w:i/>
                <w:color w:val="auto"/>
                <w:sz w:val="24"/>
                <w:szCs w:val="24"/>
                <w:lang w:val="uk-UA"/>
              </w:rPr>
              <w:t>. Додаток 7</w:t>
            </w:r>
            <w:r w:rsidRPr="00F45C88">
              <w:rPr>
                <w:rFonts w:ascii="Times New Roman" w:hAnsi="Times New Roman" w:cs="Times New Roman"/>
                <w:bCs/>
                <w:i/>
                <w:color w:val="auto"/>
                <w:sz w:val="24"/>
                <w:szCs w:val="24"/>
                <w:lang w:val="uk-UA"/>
              </w:rPr>
              <w:t>)</w:t>
            </w:r>
          </w:p>
          <w:p w14:paraId="363FCAE5" w14:textId="77777777" w:rsidR="00892C81" w:rsidRPr="00F45C88" w:rsidRDefault="00892C81" w:rsidP="00892C81">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p>
        </w:tc>
        <w:tc>
          <w:tcPr>
            <w:tcW w:w="7313" w:type="dxa"/>
          </w:tcPr>
          <w:p w14:paraId="48578B88" w14:textId="77777777" w:rsidR="00892C81" w:rsidRPr="00F45C88" w:rsidRDefault="00892C81" w:rsidP="0003302D">
            <w:pPr>
              <w:spacing w:line="240" w:lineRule="auto"/>
              <w:jc w:val="both"/>
              <w:rPr>
                <w:rFonts w:ascii="Times New Roman" w:hAnsi="Times New Roman" w:cs="Times New Roman"/>
                <w:b/>
                <w:color w:val="auto"/>
                <w:sz w:val="28"/>
                <w:szCs w:val="28"/>
                <w:u w:val="single"/>
                <w:lang w:val="uk-UA"/>
              </w:rPr>
            </w:pPr>
            <w:r w:rsidRPr="00F45C88">
              <w:rPr>
                <w:rFonts w:ascii="Times New Roman" w:hAnsi="Times New Roman" w:cs="Times New Roman"/>
                <w:bCs/>
                <w:color w:val="auto"/>
                <w:sz w:val="28"/>
                <w:szCs w:val="28"/>
                <w:lang w:val="uk-UA"/>
              </w:rPr>
              <w:t>За підсумками голосування рішення не прийнято.</w:t>
            </w:r>
          </w:p>
        </w:tc>
      </w:tr>
      <w:tr w:rsidR="00892C81" w:rsidRPr="0062186E" w14:paraId="49FBD6D9" w14:textId="77777777" w:rsidTr="004D214F">
        <w:tblPrEx>
          <w:tblCellMar>
            <w:top w:w="0" w:type="dxa"/>
            <w:bottom w:w="0" w:type="dxa"/>
          </w:tblCellMar>
        </w:tblPrEx>
        <w:trPr>
          <w:gridBefore w:val="1"/>
          <w:wBefore w:w="71" w:type="dxa"/>
          <w:trHeight w:val="315"/>
          <w:jc w:val="center"/>
        </w:trPr>
        <w:tc>
          <w:tcPr>
            <w:tcW w:w="2729" w:type="dxa"/>
            <w:gridSpan w:val="2"/>
          </w:tcPr>
          <w:p w14:paraId="0928EA58" w14:textId="77777777" w:rsidR="00892C81" w:rsidRPr="0062186E" w:rsidRDefault="00892C81" w:rsidP="00892C81">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tc>
        <w:tc>
          <w:tcPr>
            <w:tcW w:w="7313" w:type="dxa"/>
          </w:tcPr>
          <w:p w14:paraId="01B2F8B5" w14:textId="77777777" w:rsidR="00892C81" w:rsidRPr="00486A39" w:rsidRDefault="00892C81" w:rsidP="00892C81">
            <w:pPr>
              <w:spacing w:line="240" w:lineRule="auto"/>
              <w:ind w:left="113"/>
              <w:jc w:val="both"/>
              <w:rPr>
                <w:rFonts w:ascii="Times New Roman" w:hAnsi="Times New Roman" w:cs="Times New Roman"/>
                <w:bCs/>
                <w:color w:val="FF0000"/>
                <w:sz w:val="28"/>
                <w:szCs w:val="28"/>
                <w:lang w:val="uk-UA"/>
              </w:rPr>
            </w:pPr>
          </w:p>
        </w:tc>
      </w:tr>
      <w:tr w:rsidR="0033513B" w:rsidRPr="0062186E" w14:paraId="3FDD2CE6" w14:textId="77777777" w:rsidTr="004D214F">
        <w:tblPrEx>
          <w:tblCellMar>
            <w:top w:w="0" w:type="dxa"/>
            <w:bottom w:w="0" w:type="dxa"/>
          </w:tblCellMar>
        </w:tblPrEx>
        <w:trPr>
          <w:gridBefore w:val="1"/>
          <w:wBefore w:w="71" w:type="dxa"/>
          <w:trHeight w:val="315"/>
          <w:jc w:val="center"/>
        </w:trPr>
        <w:tc>
          <w:tcPr>
            <w:tcW w:w="2729" w:type="dxa"/>
            <w:gridSpan w:val="2"/>
          </w:tcPr>
          <w:p w14:paraId="5D6E2B48" w14:textId="77777777" w:rsidR="0033513B" w:rsidRPr="0062186E" w:rsidRDefault="0033513B" w:rsidP="00892C81">
            <w:pPr>
              <w:widowControl w:val="0"/>
              <w:autoSpaceDE w:val="0"/>
              <w:autoSpaceDN w:val="0"/>
              <w:adjustRightInd w:val="0"/>
              <w:spacing w:line="240" w:lineRule="auto"/>
              <w:jc w:val="both"/>
              <w:rPr>
                <w:rFonts w:ascii="Times New Roman" w:hAnsi="Times New Roman" w:cs="Times New Roman"/>
                <w:bCs/>
                <w:color w:val="FF0000"/>
                <w:sz w:val="28"/>
                <w:szCs w:val="28"/>
                <w:lang w:val="uk-UA"/>
              </w:rPr>
            </w:pPr>
          </w:p>
        </w:tc>
        <w:tc>
          <w:tcPr>
            <w:tcW w:w="7313" w:type="dxa"/>
          </w:tcPr>
          <w:p w14:paraId="667F61F0" w14:textId="77777777" w:rsidR="0033513B" w:rsidRPr="00486A39" w:rsidRDefault="0033513B" w:rsidP="00892C81">
            <w:pPr>
              <w:spacing w:line="240" w:lineRule="auto"/>
              <w:ind w:left="113"/>
              <w:jc w:val="both"/>
              <w:rPr>
                <w:rFonts w:ascii="Times New Roman" w:hAnsi="Times New Roman" w:cs="Times New Roman"/>
                <w:bCs/>
                <w:color w:val="FF0000"/>
                <w:sz w:val="28"/>
                <w:szCs w:val="28"/>
                <w:lang w:val="uk-UA"/>
              </w:rPr>
            </w:pPr>
          </w:p>
        </w:tc>
      </w:tr>
      <w:tr w:rsidR="00892C81" w:rsidRPr="0062186E" w14:paraId="4BAC2F70"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23103EEF" w14:textId="77777777" w:rsidR="00A470FF" w:rsidRPr="00A470FF"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A470FF">
              <w:rPr>
                <w:rFonts w:ascii="Times New Roman" w:hAnsi="Times New Roman" w:cs="Times New Roman"/>
                <w:b/>
                <w:bCs/>
                <w:color w:val="auto"/>
                <w:sz w:val="28"/>
                <w:szCs w:val="28"/>
                <w:lang w:val="uk-UA"/>
              </w:rPr>
              <w:t>68.</w:t>
            </w:r>
            <w:r w:rsidRPr="00A470FF">
              <w:rPr>
                <w:rFonts w:ascii="Times New Roman" w:hAnsi="Times New Roman" w:cs="Times New Roman"/>
                <w:b/>
                <w:color w:val="auto"/>
                <w:sz w:val="28"/>
                <w:szCs w:val="28"/>
                <w:lang w:val="uk-UA"/>
              </w:rPr>
              <w:t xml:space="preserve"> </w:t>
            </w:r>
            <w:r w:rsidRPr="00A470FF">
              <w:rPr>
                <w:rFonts w:ascii="Times New Roman" w:hAnsi="Times New Roman" w:cs="Times New Roman"/>
                <w:b/>
                <w:color w:val="auto"/>
                <w:sz w:val="28"/>
                <w:szCs w:val="28"/>
                <w:u w:val="single"/>
                <w:lang w:val="uk-UA"/>
              </w:rPr>
              <w:t>Про безоплатну передачу майна із спільної власності територіальних громад сіл, селищ, міст Хмельницької області у спільну власність сіл,</w:t>
            </w:r>
          </w:p>
          <w:p w14:paraId="414B2653" w14:textId="77777777" w:rsidR="00892C81" w:rsidRPr="00A470FF" w:rsidRDefault="00892C81" w:rsidP="00892C81">
            <w:pPr>
              <w:widowControl w:val="0"/>
              <w:autoSpaceDE w:val="0"/>
              <w:autoSpaceDN w:val="0"/>
              <w:adjustRightInd w:val="0"/>
              <w:spacing w:line="240" w:lineRule="auto"/>
              <w:ind w:left="131"/>
              <w:jc w:val="center"/>
              <w:rPr>
                <w:rStyle w:val="ad"/>
                <w:rFonts w:ascii="Times New Roman" w:hAnsi="Times New Roman"/>
                <w:color w:val="auto"/>
                <w:sz w:val="28"/>
                <w:szCs w:val="28"/>
                <w:lang w:val="uk-UA"/>
              </w:rPr>
            </w:pPr>
            <w:r w:rsidRPr="00A470FF">
              <w:rPr>
                <w:rFonts w:ascii="Times New Roman" w:hAnsi="Times New Roman" w:cs="Times New Roman"/>
                <w:b/>
                <w:color w:val="auto"/>
                <w:sz w:val="28"/>
                <w:szCs w:val="28"/>
                <w:u w:val="single"/>
                <w:lang w:val="uk-UA"/>
              </w:rPr>
              <w:t xml:space="preserve"> селищ, міста Деражнянського району</w:t>
            </w:r>
          </w:p>
          <w:p w14:paraId="7B0A0D46" w14:textId="77777777" w:rsidR="0033513B" w:rsidRPr="00B60ADD" w:rsidRDefault="0033513B" w:rsidP="0033513B">
            <w:pPr>
              <w:widowControl w:val="0"/>
              <w:autoSpaceDE w:val="0"/>
              <w:autoSpaceDN w:val="0"/>
              <w:adjustRightInd w:val="0"/>
              <w:spacing w:line="240" w:lineRule="auto"/>
              <w:rPr>
                <w:rFonts w:ascii="Times New Roman" w:hAnsi="Times New Roman" w:cs="Times New Roman"/>
                <w:b/>
                <w:color w:val="auto"/>
                <w:sz w:val="28"/>
                <w:szCs w:val="28"/>
                <w:u w:val="single"/>
                <w:lang w:val="uk-UA"/>
              </w:rPr>
            </w:pPr>
          </w:p>
        </w:tc>
      </w:tr>
      <w:tr w:rsidR="00892C81" w:rsidRPr="0062186E" w14:paraId="0E23A3D0" w14:textId="77777777" w:rsidTr="004D214F">
        <w:tblPrEx>
          <w:tblCellMar>
            <w:top w:w="0" w:type="dxa"/>
            <w:bottom w:w="0" w:type="dxa"/>
          </w:tblCellMar>
        </w:tblPrEx>
        <w:trPr>
          <w:gridBefore w:val="1"/>
          <w:wBefore w:w="71" w:type="dxa"/>
          <w:trHeight w:val="315"/>
          <w:jc w:val="center"/>
        </w:trPr>
        <w:tc>
          <w:tcPr>
            <w:tcW w:w="2729" w:type="dxa"/>
            <w:gridSpan w:val="2"/>
          </w:tcPr>
          <w:p w14:paraId="27A4C304"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B60ADD">
              <w:rPr>
                <w:rFonts w:ascii="Times New Roman" w:hAnsi="Times New Roman" w:cs="Times New Roman"/>
                <w:color w:val="auto"/>
                <w:sz w:val="28"/>
                <w:szCs w:val="28"/>
                <w:lang w:val="uk-UA"/>
              </w:rPr>
              <w:t>СЛУХАЛИ:</w:t>
            </w:r>
          </w:p>
        </w:tc>
        <w:tc>
          <w:tcPr>
            <w:tcW w:w="7313" w:type="dxa"/>
            <w:vAlign w:val="center"/>
          </w:tcPr>
          <w:p w14:paraId="76DA366F" w14:textId="77777777" w:rsidR="00892C81" w:rsidRPr="00B60ADD"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Головуючу, яка повідомила, що питання розглядалося на засіданнях усіх постійних комісій та президії обласної ради, які підтримали запропонований проект рішення. Зауважень до проекту рішення не було.</w:t>
            </w:r>
          </w:p>
          <w:p w14:paraId="2C673331" w14:textId="77777777" w:rsidR="00892C81" w:rsidRPr="00B60ADD"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16"/>
                <w:szCs w:val="16"/>
              </w:rPr>
            </w:pPr>
          </w:p>
        </w:tc>
      </w:tr>
      <w:tr w:rsidR="00892C81" w:rsidRPr="0062186E" w14:paraId="488CD097" w14:textId="77777777" w:rsidTr="004D214F">
        <w:tblPrEx>
          <w:tblCellMar>
            <w:top w:w="0" w:type="dxa"/>
            <w:bottom w:w="0" w:type="dxa"/>
          </w:tblCellMar>
        </w:tblPrEx>
        <w:trPr>
          <w:gridBefore w:val="1"/>
          <w:wBefore w:w="71" w:type="dxa"/>
          <w:trHeight w:val="315"/>
          <w:jc w:val="center"/>
        </w:trPr>
        <w:tc>
          <w:tcPr>
            <w:tcW w:w="2729" w:type="dxa"/>
            <w:gridSpan w:val="2"/>
          </w:tcPr>
          <w:p w14:paraId="08502135"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ВИРІШИЛИ:</w:t>
            </w:r>
          </w:p>
          <w:p w14:paraId="05169C0A"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за – 46</w:t>
            </w:r>
          </w:p>
          <w:p w14:paraId="4F6CDE6F"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проти – 0</w:t>
            </w:r>
          </w:p>
          <w:p w14:paraId="1E9E2803"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утримались – 0</w:t>
            </w:r>
          </w:p>
          <w:p w14:paraId="3471ACD8"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не голосували – 20</w:t>
            </w:r>
          </w:p>
          <w:p w14:paraId="0800A553"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B60ADD">
              <w:rPr>
                <w:rFonts w:ascii="Times New Roman" w:hAnsi="Times New Roman" w:cs="Times New Roman"/>
                <w:bCs/>
                <w:i/>
                <w:color w:val="auto"/>
                <w:sz w:val="28"/>
                <w:szCs w:val="28"/>
                <w:lang w:val="uk-UA"/>
              </w:rPr>
              <w:t>(</w:t>
            </w:r>
            <w:r w:rsidRPr="00B60ADD">
              <w:rPr>
                <w:rFonts w:ascii="Times New Roman" w:hAnsi="Times New Roman" w:cs="Times New Roman"/>
                <w:bCs/>
                <w:i/>
                <w:color w:val="auto"/>
                <w:sz w:val="24"/>
                <w:szCs w:val="24"/>
                <w:lang w:val="uk-UA"/>
              </w:rPr>
              <w:t>результати поіменного голосування додаються)</w:t>
            </w:r>
          </w:p>
          <w:p w14:paraId="1BD3263D"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0E6EB7C6" w14:textId="77777777" w:rsidR="00892C81" w:rsidRPr="00B60ADD"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60ADD">
              <w:rPr>
                <w:rFonts w:ascii="Times New Roman" w:hAnsi="Times New Roman" w:cs="Times New Roman"/>
                <w:bCs/>
                <w:color w:val="auto"/>
                <w:sz w:val="28"/>
                <w:szCs w:val="28"/>
                <w:lang w:val="uk-UA"/>
              </w:rPr>
              <w:t>Проект рішення</w:t>
            </w:r>
            <w:r w:rsidRPr="00B60ADD">
              <w:rPr>
                <w:rFonts w:ascii="Times New Roman" w:hAnsi="Times New Roman" w:cs="Times New Roman"/>
                <w:color w:val="auto"/>
                <w:sz w:val="28"/>
                <w:szCs w:val="28"/>
                <w:lang w:val="uk-UA"/>
              </w:rPr>
              <w:t xml:space="preserve"> «Про звернення депутатів Хмельницької обласної ради до </w:t>
            </w:r>
            <w:r w:rsidRPr="00B60ADD">
              <w:rPr>
                <w:rStyle w:val="ad"/>
                <w:rFonts w:ascii="Times New Roman" w:hAnsi="Times New Roman"/>
                <w:b w:val="0"/>
                <w:color w:val="auto"/>
                <w:sz w:val="28"/>
                <w:szCs w:val="28"/>
                <w:lang w:val="uk-UA"/>
              </w:rPr>
              <w:t>Верховної Ради України щодо прийняття Закону України, який би врегульовував питання реструктуризації зобов’язань громадян України за споживчими кредитами в іноземній валюті</w:t>
            </w:r>
            <w:r w:rsidRPr="00B60ADD">
              <w:rPr>
                <w:rFonts w:ascii="Times New Roman" w:hAnsi="Times New Roman" w:cs="Times New Roman"/>
                <w:b/>
                <w:color w:val="auto"/>
                <w:sz w:val="28"/>
                <w:szCs w:val="28"/>
                <w:lang w:val="uk-UA"/>
              </w:rPr>
              <w:t>»</w:t>
            </w:r>
            <w:r w:rsidRPr="00B60ADD">
              <w:rPr>
                <w:rFonts w:ascii="Times New Roman" w:hAnsi="Times New Roman" w:cs="Times New Roman"/>
                <w:color w:val="auto"/>
                <w:sz w:val="28"/>
                <w:szCs w:val="28"/>
                <w:lang w:val="uk-UA"/>
              </w:rPr>
              <w:t xml:space="preserve"> прийняти як рішення ради.</w:t>
            </w:r>
          </w:p>
        </w:tc>
      </w:tr>
      <w:tr w:rsidR="00892C81" w:rsidRPr="0062186E" w14:paraId="7F39B51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D2B0A65"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573AA0DA" w14:textId="77777777" w:rsidR="00892C81" w:rsidRPr="00B60ADD"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B60ADD">
              <w:rPr>
                <w:rFonts w:ascii="Times New Roman" w:hAnsi="Times New Roman" w:cs="Times New Roman"/>
                <w:bCs/>
                <w:i/>
                <w:color w:val="auto"/>
                <w:sz w:val="28"/>
                <w:szCs w:val="28"/>
                <w:lang w:val="uk-UA"/>
              </w:rPr>
              <w:t>(Рішення № 64-9/2016 додається)</w:t>
            </w:r>
          </w:p>
        </w:tc>
      </w:tr>
      <w:tr w:rsidR="00892C81" w:rsidRPr="0062186E" w14:paraId="7586485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3E44044" w14:textId="77777777" w:rsidR="00892C81" w:rsidRPr="00B60AD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46824A8B"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0F72882C" w14:textId="77777777" w:rsidR="007E42B0" w:rsidRDefault="007E42B0"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37DEB303" w14:textId="77777777" w:rsidR="00A40DCD" w:rsidRPr="00B60ADD" w:rsidRDefault="00A40DCD"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D7366D" w14:paraId="4E6799B3"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3B91172E" w14:textId="77777777" w:rsidR="0033513B" w:rsidRPr="0033513B"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33513B">
              <w:rPr>
                <w:rFonts w:ascii="Times New Roman" w:hAnsi="Times New Roman" w:cs="Times New Roman"/>
                <w:b/>
                <w:bCs/>
                <w:color w:val="auto"/>
                <w:sz w:val="28"/>
                <w:szCs w:val="28"/>
                <w:lang w:val="uk-UA"/>
              </w:rPr>
              <w:t>69.</w:t>
            </w:r>
            <w:r w:rsidRPr="0033513B">
              <w:rPr>
                <w:rFonts w:ascii="Times New Roman" w:hAnsi="Times New Roman" w:cs="Times New Roman"/>
                <w:b/>
                <w:color w:val="auto"/>
                <w:sz w:val="28"/>
                <w:szCs w:val="28"/>
                <w:lang w:val="uk-UA"/>
              </w:rPr>
              <w:t xml:space="preserve"> </w:t>
            </w:r>
            <w:r w:rsidRPr="0033513B">
              <w:rPr>
                <w:rFonts w:ascii="Times New Roman" w:hAnsi="Times New Roman" w:cs="Times New Roman"/>
                <w:b/>
                <w:color w:val="auto"/>
                <w:sz w:val="28"/>
                <w:szCs w:val="28"/>
                <w:u w:val="single"/>
                <w:lang w:val="uk-UA"/>
              </w:rPr>
              <w:t xml:space="preserve">Про внесення змін до рішення обласної ради від 18 травня 2011року </w:t>
            </w:r>
          </w:p>
          <w:p w14:paraId="48330BC3" w14:textId="77777777" w:rsidR="00892C81" w:rsidRPr="0033513B"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33513B">
              <w:rPr>
                <w:rFonts w:ascii="Times New Roman" w:hAnsi="Times New Roman" w:cs="Times New Roman"/>
                <w:b/>
                <w:color w:val="auto"/>
                <w:sz w:val="28"/>
                <w:szCs w:val="28"/>
                <w:u w:val="single"/>
                <w:lang w:val="uk-UA"/>
              </w:rPr>
              <w:t>№ 37-4/2011 «Про обласну премію імені Дмитра Прилюка за кращу публіцистичну роботу в галузі журналістики»</w:t>
            </w:r>
          </w:p>
          <w:p w14:paraId="69571FB0" w14:textId="77777777" w:rsidR="00892C81" w:rsidRPr="00CE12CD"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9558F2" w14:paraId="6185E903" w14:textId="77777777" w:rsidTr="004D214F">
        <w:tblPrEx>
          <w:tblCellMar>
            <w:top w:w="0" w:type="dxa"/>
            <w:bottom w:w="0" w:type="dxa"/>
          </w:tblCellMar>
        </w:tblPrEx>
        <w:trPr>
          <w:gridBefore w:val="1"/>
          <w:wBefore w:w="71" w:type="dxa"/>
          <w:trHeight w:val="315"/>
          <w:jc w:val="center"/>
        </w:trPr>
        <w:tc>
          <w:tcPr>
            <w:tcW w:w="2729" w:type="dxa"/>
            <w:gridSpan w:val="2"/>
          </w:tcPr>
          <w:p w14:paraId="77803E0B"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CE12CD">
              <w:rPr>
                <w:rFonts w:ascii="Times New Roman" w:hAnsi="Times New Roman" w:cs="Times New Roman"/>
                <w:color w:val="auto"/>
                <w:sz w:val="28"/>
                <w:szCs w:val="28"/>
                <w:lang w:val="uk-UA"/>
              </w:rPr>
              <w:t>СЛУХАЛИ:</w:t>
            </w:r>
          </w:p>
        </w:tc>
        <w:tc>
          <w:tcPr>
            <w:tcW w:w="7313" w:type="dxa"/>
            <w:vAlign w:val="center"/>
          </w:tcPr>
          <w:p w14:paraId="0DD919EB" w14:textId="77777777" w:rsidR="00892C81" w:rsidRPr="00CE12CD"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 xml:space="preserve">Головуючу, яка повідомила, що </w:t>
            </w:r>
            <w:r w:rsidR="0033513B" w:rsidRPr="00B60ADD">
              <w:rPr>
                <w:rFonts w:ascii="Times New Roman" w:hAnsi="Times New Roman" w:cs="Times New Roman"/>
                <w:bCs/>
                <w:color w:val="auto"/>
                <w:sz w:val="28"/>
                <w:szCs w:val="28"/>
                <w:lang w:val="uk-UA"/>
              </w:rPr>
              <w:t>питання розглядалося на засіданнях усіх постійних комісій обласної ради, які підтримали запропонований проект рішення. Зауважень до проекту рішення не було.</w:t>
            </w:r>
            <w:r w:rsidR="0003302D">
              <w:rPr>
                <w:rFonts w:ascii="Times New Roman" w:hAnsi="Times New Roman" w:cs="Times New Roman"/>
                <w:bCs/>
                <w:color w:val="auto"/>
                <w:sz w:val="28"/>
                <w:szCs w:val="28"/>
                <w:lang w:val="uk-UA"/>
              </w:rPr>
              <w:t xml:space="preserve"> </w:t>
            </w:r>
          </w:p>
          <w:p w14:paraId="5CC411D4" w14:textId="77777777" w:rsidR="00892C81" w:rsidRPr="00CE12CD" w:rsidRDefault="00892C81"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Постійна комісія з питань будівництва, житлово-комунального господарства, інвестиційної політики, природокористування та екології рекомендує обласну премію імені Дмитра Прилюка за кращу публіцистичну роботу в галузі журналістики встановити у розмірі 5 тис. грн у зв’язку з економією ресурсів.</w:t>
            </w:r>
          </w:p>
          <w:p w14:paraId="68ECDA77" w14:textId="77777777" w:rsidR="00892C81" w:rsidRPr="00CE12CD"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16"/>
                <w:szCs w:val="16"/>
                <w:lang w:val="uk-UA"/>
              </w:rPr>
            </w:pPr>
          </w:p>
        </w:tc>
      </w:tr>
      <w:tr w:rsidR="006F3C10" w:rsidRPr="009558F2" w14:paraId="0D0FE673" w14:textId="77777777" w:rsidTr="004D214F">
        <w:tblPrEx>
          <w:tblCellMar>
            <w:top w:w="0" w:type="dxa"/>
            <w:bottom w:w="0" w:type="dxa"/>
          </w:tblCellMar>
        </w:tblPrEx>
        <w:trPr>
          <w:gridBefore w:val="1"/>
          <w:wBefore w:w="71" w:type="dxa"/>
          <w:trHeight w:val="315"/>
          <w:jc w:val="center"/>
        </w:trPr>
        <w:tc>
          <w:tcPr>
            <w:tcW w:w="10042" w:type="dxa"/>
            <w:gridSpan w:val="3"/>
          </w:tcPr>
          <w:p w14:paraId="6948F380" w14:textId="77777777" w:rsidR="006F3C10" w:rsidRDefault="006F3C10" w:rsidP="00A40DCD">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Депутати обласної ради прийняли за основу проект рішення «</w:t>
            </w:r>
            <w:r w:rsidRPr="001A4897">
              <w:rPr>
                <w:rFonts w:ascii="Times New Roman" w:hAnsi="Times New Roman" w:cs="Times New Roman"/>
                <w:bCs/>
                <w:color w:val="auto"/>
                <w:sz w:val="28"/>
                <w:szCs w:val="28"/>
                <w:lang w:val="uk-UA"/>
              </w:rPr>
              <w:t>Про внесення змін до рішення обласної ради від 18 травня 2011року № 37-4/2011 «Про обласну премію імені Дмитра Прилюка за кращу публіцистичну роботу в галузі журналістики»</w:t>
            </w:r>
            <w:r>
              <w:rPr>
                <w:rFonts w:ascii="Times New Roman" w:hAnsi="Times New Roman" w:cs="Times New Roman"/>
                <w:bCs/>
                <w:color w:val="auto"/>
                <w:sz w:val="28"/>
                <w:szCs w:val="28"/>
                <w:lang w:val="uk-UA"/>
              </w:rPr>
              <w:t>.</w:t>
            </w:r>
          </w:p>
          <w:p w14:paraId="2EB2666B" w14:textId="77777777" w:rsidR="003634C9" w:rsidRPr="00CE12CD" w:rsidRDefault="003634C9"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6F3C10" w:rsidRPr="009558F2" w14:paraId="4E5A93F3" w14:textId="77777777" w:rsidTr="004D214F">
        <w:tblPrEx>
          <w:tblCellMar>
            <w:top w:w="0" w:type="dxa"/>
            <w:bottom w:w="0" w:type="dxa"/>
          </w:tblCellMar>
        </w:tblPrEx>
        <w:trPr>
          <w:gridBefore w:val="1"/>
          <w:wBefore w:w="71" w:type="dxa"/>
          <w:trHeight w:val="315"/>
          <w:jc w:val="center"/>
        </w:trPr>
        <w:tc>
          <w:tcPr>
            <w:tcW w:w="2729" w:type="dxa"/>
            <w:gridSpan w:val="2"/>
          </w:tcPr>
          <w:p w14:paraId="36087982" w14:textId="77777777" w:rsidR="006F3C10" w:rsidRPr="00CE12CD" w:rsidRDefault="006F3C10"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7E2A3EBF" w14:textId="77777777" w:rsidR="006F3C10" w:rsidRPr="00F10FB8" w:rsidRDefault="006F3C10" w:rsidP="006F3C10">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П</w:t>
            </w:r>
            <w:r w:rsidR="00796AE9">
              <w:rPr>
                <w:rFonts w:ascii="Times New Roman" w:hAnsi="Times New Roman" w:cs="Times New Roman"/>
                <w:color w:val="auto"/>
                <w:sz w:val="28"/>
                <w:szCs w:val="28"/>
                <w:lang w:val="uk-UA"/>
              </w:rPr>
              <w:t>ІДСУМКИ ГОЛОСУВАННЯ</w:t>
            </w:r>
            <w:r w:rsidRPr="00F10FB8">
              <w:rPr>
                <w:rFonts w:ascii="Times New Roman" w:hAnsi="Times New Roman" w:cs="Times New Roman"/>
                <w:color w:val="auto"/>
                <w:sz w:val="28"/>
                <w:szCs w:val="28"/>
                <w:lang w:val="uk-UA"/>
              </w:rPr>
              <w:t>:</w:t>
            </w:r>
          </w:p>
          <w:p w14:paraId="35B63360" w14:textId="77777777" w:rsidR="006F3C10" w:rsidRPr="00F10FB8" w:rsidRDefault="006F3C10" w:rsidP="006F3C10">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за – 4</w:t>
            </w:r>
            <w:r w:rsidR="00796AE9">
              <w:rPr>
                <w:rFonts w:ascii="Times New Roman" w:hAnsi="Times New Roman" w:cs="Times New Roman"/>
                <w:color w:val="auto"/>
                <w:sz w:val="28"/>
                <w:szCs w:val="28"/>
                <w:lang w:val="uk-UA"/>
              </w:rPr>
              <w:t>3</w:t>
            </w:r>
          </w:p>
          <w:p w14:paraId="29DDCBCF" w14:textId="77777777" w:rsidR="006F3C10" w:rsidRPr="00F10FB8" w:rsidRDefault="006F3C10" w:rsidP="006F3C10">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проти – 0</w:t>
            </w:r>
          </w:p>
          <w:p w14:paraId="3CE08730" w14:textId="77777777" w:rsidR="006F3C10" w:rsidRPr="00F10FB8" w:rsidRDefault="006F3C10" w:rsidP="006F3C10">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 xml:space="preserve">утримались – </w:t>
            </w:r>
            <w:r w:rsidR="00796AE9">
              <w:rPr>
                <w:rFonts w:ascii="Times New Roman" w:hAnsi="Times New Roman" w:cs="Times New Roman"/>
                <w:color w:val="auto"/>
                <w:sz w:val="28"/>
                <w:szCs w:val="28"/>
                <w:lang w:val="uk-UA"/>
              </w:rPr>
              <w:t>0</w:t>
            </w:r>
          </w:p>
          <w:p w14:paraId="0CAEFEC1" w14:textId="77777777" w:rsidR="006F3C10" w:rsidRPr="00F10FB8" w:rsidRDefault="006F3C10" w:rsidP="006F3C10">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F10FB8">
              <w:rPr>
                <w:rFonts w:ascii="Times New Roman" w:hAnsi="Times New Roman" w:cs="Times New Roman"/>
                <w:color w:val="auto"/>
                <w:sz w:val="28"/>
                <w:szCs w:val="28"/>
                <w:lang w:val="uk-UA"/>
              </w:rPr>
              <w:t>не голосували – 2</w:t>
            </w:r>
            <w:r w:rsidR="00796AE9">
              <w:rPr>
                <w:rFonts w:ascii="Times New Roman" w:hAnsi="Times New Roman" w:cs="Times New Roman"/>
                <w:color w:val="auto"/>
                <w:sz w:val="28"/>
                <w:szCs w:val="28"/>
                <w:lang w:val="uk-UA"/>
              </w:rPr>
              <w:t>3</w:t>
            </w:r>
          </w:p>
          <w:p w14:paraId="306FDC13" w14:textId="77777777" w:rsidR="006F3C10" w:rsidRPr="00CE12CD" w:rsidRDefault="006F3C10" w:rsidP="0003302D">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796AE9" w:rsidRPr="009558F2" w14:paraId="6AD14229" w14:textId="77777777" w:rsidTr="004D214F">
        <w:tblPrEx>
          <w:tblCellMar>
            <w:top w:w="0" w:type="dxa"/>
            <w:bottom w:w="0" w:type="dxa"/>
          </w:tblCellMar>
        </w:tblPrEx>
        <w:trPr>
          <w:gridBefore w:val="1"/>
          <w:wBefore w:w="71" w:type="dxa"/>
          <w:trHeight w:val="315"/>
          <w:jc w:val="center"/>
        </w:trPr>
        <w:tc>
          <w:tcPr>
            <w:tcW w:w="2729" w:type="dxa"/>
            <w:gridSpan w:val="2"/>
          </w:tcPr>
          <w:p w14:paraId="03EAC352" w14:textId="77777777" w:rsidR="00796AE9" w:rsidRPr="00796AE9" w:rsidRDefault="00796AE9" w:rsidP="00892C81">
            <w:pPr>
              <w:widowControl w:val="0"/>
              <w:autoSpaceDE w:val="0"/>
              <w:autoSpaceDN w:val="0"/>
              <w:adjustRightInd w:val="0"/>
              <w:spacing w:line="240" w:lineRule="auto"/>
              <w:jc w:val="both"/>
              <w:rPr>
                <w:rFonts w:ascii="Times New Roman" w:hAnsi="Times New Roman" w:cs="Times New Roman"/>
                <w:b/>
                <w:color w:val="auto"/>
                <w:sz w:val="28"/>
                <w:szCs w:val="28"/>
                <w:lang w:val="uk-UA"/>
              </w:rPr>
            </w:pPr>
            <w:r w:rsidRPr="00796AE9">
              <w:rPr>
                <w:rFonts w:ascii="Times New Roman" w:hAnsi="Times New Roman" w:cs="Times New Roman"/>
                <w:b/>
                <w:color w:val="auto"/>
                <w:sz w:val="28"/>
                <w:szCs w:val="28"/>
                <w:lang w:val="uk-UA"/>
              </w:rPr>
              <w:t>Андрійчук Н.В.</w:t>
            </w:r>
            <w:r w:rsidRPr="00796AE9">
              <w:rPr>
                <w:rFonts w:ascii="Times New Roman" w:hAnsi="Times New Roman" w:cs="Times New Roman"/>
                <w:color w:val="auto"/>
                <w:sz w:val="28"/>
                <w:szCs w:val="28"/>
                <w:lang w:val="uk-UA"/>
              </w:rPr>
              <w:t>,</w:t>
            </w:r>
          </w:p>
          <w:p w14:paraId="6053E5CC" w14:textId="77777777" w:rsidR="00796AE9" w:rsidRPr="00796AE9" w:rsidRDefault="00796AE9" w:rsidP="00892C81">
            <w:pPr>
              <w:widowControl w:val="0"/>
              <w:autoSpaceDE w:val="0"/>
              <w:autoSpaceDN w:val="0"/>
              <w:adjustRightInd w:val="0"/>
              <w:spacing w:line="240" w:lineRule="auto"/>
              <w:jc w:val="both"/>
              <w:rPr>
                <w:rFonts w:ascii="Times New Roman" w:hAnsi="Times New Roman" w:cs="Times New Roman"/>
                <w:i/>
                <w:color w:val="auto"/>
                <w:sz w:val="28"/>
                <w:szCs w:val="28"/>
                <w:lang w:val="uk-UA"/>
              </w:rPr>
            </w:pPr>
            <w:r w:rsidRPr="00796AE9">
              <w:rPr>
                <w:rFonts w:ascii="Times New Roman" w:hAnsi="Times New Roman" w:cs="Times New Roman"/>
                <w:i/>
                <w:color w:val="auto"/>
                <w:sz w:val="28"/>
                <w:szCs w:val="28"/>
                <w:lang w:val="uk-UA"/>
              </w:rPr>
              <w:t>головуюча</w:t>
            </w:r>
          </w:p>
        </w:tc>
        <w:tc>
          <w:tcPr>
            <w:tcW w:w="7313" w:type="dxa"/>
            <w:vAlign w:val="center"/>
          </w:tcPr>
          <w:p w14:paraId="0DA3A81E"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ПРОПОЗИЦІЯ:</w:t>
            </w:r>
          </w:p>
          <w:p w14:paraId="5A7534AE"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В</w:t>
            </w:r>
            <w:r>
              <w:rPr>
                <w:rFonts w:ascii="Times New Roman" w:hAnsi="Times New Roman" w:cs="Times New Roman"/>
                <w:bCs/>
                <w:color w:val="auto"/>
                <w:sz w:val="28"/>
                <w:szCs w:val="28"/>
                <w:lang w:val="uk-UA"/>
              </w:rPr>
              <w:t xml:space="preserve">становити премію у сумі </w:t>
            </w:r>
            <w:r w:rsidRPr="00CE12CD">
              <w:rPr>
                <w:rFonts w:ascii="Times New Roman" w:hAnsi="Times New Roman" w:cs="Times New Roman"/>
                <w:bCs/>
                <w:color w:val="auto"/>
                <w:sz w:val="28"/>
                <w:szCs w:val="28"/>
                <w:lang w:val="uk-UA"/>
              </w:rPr>
              <w:t>5 тисяч гривень.</w:t>
            </w:r>
          </w:p>
          <w:p w14:paraId="5D72D060" w14:textId="77777777" w:rsidR="00EA248A" w:rsidRPr="00CE12CD" w:rsidRDefault="00EA248A" w:rsidP="00EA248A">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18B0D290"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ПРОПОЗИЦІЮ ВІДХИЛЕНО:</w:t>
            </w:r>
          </w:p>
          <w:p w14:paraId="528A9010"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за – 17</w:t>
            </w:r>
          </w:p>
          <w:p w14:paraId="28C5A708"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проти – 0</w:t>
            </w:r>
          </w:p>
          <w:p w14:paraId="41A5A2FE"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утримались – 1</w:t>
            </w:r>
          </w:p>
          <w:p w14:paraId="0A6AAFE3" w14:textId="77777777" w:rsidR="00EA248A" w:rsidRPr="00CE12CD" w:rsidRDefault="00EA248A"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не голосували – 48</w:t>
            </w:r>
          </w:p>
          <w:p w14:paraId="39EA4120" w14:textId="77777777" w:rsidR="00796AE9" w:rsidRPr="00F10FB8" w:rsidRDefault="00796AE9" w:rsidP="006F3C10">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r>
      <w:tr w:rsidR="00892C81" w:rsidRPr="00D7366D" w14:paraId="4E30A915" w14:textId="77777777" w:rsidTr="004D214F">
        <w:tblPrEx>
          <w:tblCellMar>
            <w:top w:w="0" w:type="dxa"/>
            <w:bottom w:w="0" w:type="dxa"/>
          </w:tblCellMar>
        </w:tblPrEx>
        <w:trPr>
          <w:gridBefore w:val="1"/>
          <w:wBefore w:w="71" w:type="dxa"/>
          <w:trHeight w:val="315"/>
          <w:jc w:val="center"/>
        </w:trPr>
        <w:tc>
          <w:tcPr>
            <w:tcW w:w="2729" w:type="dxa"/>
            <w:gridSpan w:val="2"/>
          </w:tcPr>
          <w:p w14:paraId="78E4216B"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ВИРІШИЛИ:</w:t>
            </w:r>
          </w:p>
          <w:p w14:paraId="62E2EFE5" w14:textId="77777777" w:rsidR="00892C81" w:rsidRPr="00CE12CD" w:rsidRDefault="00B52534"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44</w:t>
            </w:r>
          </w:p>
          <w:p w14:paraId="3719FEEE"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проти – 0</w:t>
            </w:r>
          </w:p>
          <w:p w14:paraId="7B55C906"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утримались – 0</w:t>
            </w:r>
          </w:p>
          <w:p w14:paraId="250DDFD8" w14:textId="77777777" w:rsidR="00892C81" w:rsidRPr="00CE12CD" w:rsidRDefault="00B52534"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не голосували – 22</w:t>
            </w:r>
          </w:p>
          <w:p w14:paraId="20513444"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CE12CD">
              <w:rPr>
                <w:rFonts w:ascii="Times New Roman" w:hAnsi="Times New Roman" w:cs="Times New Roman"/>
                <w:bCs/>
                <w:i/>
                <w:color w:val="auto"/>
                <w:sz w:val="28"/>
                <w:szCs w:val="28"/>
                <w:lang w:val="uk-UA"/>
              </w:rPr>
              <w:t>(</w:t>
            </w:r>
            <w:r w:rsidRPr="00CE12CD">
              <w:rPr>
                <w:rFonts w:ascii="Times New Roman" w:hAnsi="Times New Roman" w:cs="Times New Roman"/>
                <w:bCs/>
                <w:i/>
                <w:color w:val="auto"/>
                <w:sz w:val="24"/>
                <w:szCs w:val="24"/>
                <w:lang w:val="uk-UA"/>
              </w:rPr>
              <w:t>результати поіменного голосування додаються)</w:t>
            </w:r>
          </w:p>
          <w:p w14:paraId="664EE387"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7B7B8F2D" w14:textId="77777777" w:rsidR="00892C81" w:rsidRPr="00CE12CD" w:rsidRDefault="00892C81" w:rsidP="00F7444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Проект рішення</w:t>
            </w:r>
            <w:r w:rsidRPr="00CE12CD">
              <w:rPr>
                <w:rFonts w:ascii="Times New Roman" w:hAnsi="Times New Roman" w:cs="Times New Roman"/>
                <w:color w:val="auto"/>
                <w:sz w:val="28"/>
                <w:szCs w:val="28"/>
                <w:lang w:val="uk-UA"/>
              </w:rPr>
              <w:t xml:space="preserve"> «Про внесення змін до рішення обласної ради від 18 травня 2011року № 37-4/2011 «Про обласну премію імені Дмитра Прилюка за кращу публіцистичну роботу в галузі журналістики</w:t>
            </w:r>
            <w:r w:rsidRPr="00CE12CD">
              <w:rPr>
                <w:rFonts w:ascii="Times New Roman" w:hAnsi="Times New Roman" w:cs="Times New Roman"/>
                <w:b/>
                <w:color w:val="auto"/>
                <w:sz w:val="28"/>
                <w:szCs w:val="28"/>
                <w:lang w:val="uk-UA"/>
              </w:rPr>
              <w:t>»</w:t>
            </w:r>
            <w:r w:rsidRPr="00CE12CD">
              <w:rPr>
                <w:rFonts w:ascii="Times New Roman" w:hAnsi="Times New Roman" w:cs="Times New Roman"/>
                <w:color w:val="auto"/>
                <w:sz w:val="28"/>
                <w:szCs w:val="28"/>
                <w:lang w:val="uk-UA"/>
              </w:rPr>
              <w:t xml:space="preserve"> прийняти за основу.</w:t>
            </w:r>
          </w:p>
        </w:tc>
      </w:tr>
      <w:tr w:rsidR="00892C81" w:rsidRPr="00D7366D" w14:paraId="42EB4839"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BD36EA9" w14:textId="77777777" w:rsidR="00892C81" w:rsidRPr="00CE12CD"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39490FAE" w14:textId="77777777" w:rsidR="00892C81" w:rsidRPr="00CE12CD"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CE12CD">
              <w:rPr>
                <w:rFonts w:ascii="Times New Roman" w:hAnsi="Times New Roman" w:cs="Times New Roman"/>
                <w:bCs/>
                <w:i/>
                <w:color w:val="auto"/>
                <w:sz w:val="28"/>
                <w:szCs w:val="28"/>
                <w:lang w:val="uk-UA"/>
              </w:rPr>
              <w:t>(Рішення № 65-9/2016 додається)</w:t>
            </w:r>
          </w:p>
        </w:tc>
      </w:tr>
      <w:tr w:rsidR="00892C81" w:rsidRPr="00D7366D" w14:paraId="529C50C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73E8D85" w14:textId="77777777" w:rsidR="00892C81" w:rsidRPr="00D7366D"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15C806DA"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p w14:paraId="35BBA360" w14:textId="77777777" w:rsidR="009F20E5" w:rsidRDefault="009F20E5"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p w14:paraId="7A776CF8" w14:textId="77777777" w:rsidR="009F20E5" w:rsidRPr="00D7366D" w:rsidRDefault="009F20E5"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tc>
      </w:tr>
      <w:tr w:rsidR="00892C81" w:rsidRPr="00CE12CD" w14:paraId="5C497737"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51D44866" w14:textId="77777777" w:rsidR="00352213" w:rsidRPr="00352213"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352213">
              <w:rPr>
                <w:rFonts w:ascii="Times New Roman" w:hAnsi="Times New Roman" w:cs="Times New Roman"/>
                <w:b/>
                <w:bCs/>
                <w:color w:val="auto"/>
                <w:sz w:val="28"/>
                <w:szCs w:val="28"/>
                <w:lang w:val="uk-UA"/>
              </w:rPr>
              <w:t xml:space="preserve">70. </w:t>
            </w:r>
            <w:r w:rsidRPr="00352213">
              <w:rPr>
                <w:rFonts w:ascii="Times New Roman" w:hAnsi="Times New Roman" w:cs="Times New Roman"/>
                <w:b/>
                <w:color w:val="auto"/>
                <w:sz w:val="28"/>
                <w:szCs w:val="28"/>
                <w:u w:val="single"/>
                <w:lang w:val="uk-UA"/>
              </w:rPr>
              <w:t xml:space="preserve">Про внесення змін до рішення обласної ради від 30 квітня 2014 року </w:t>
            </w:r>
          </w:p>
          <w:p w14:paraId="57EA43ED" w14:textId="77777777" w:rsidR="00352213"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352213">
              <w:rPr>
                <w:rFonts w:ascii="Times New Roman" w:hAnsi="Times New Roman" w:cs="Times New Roman"/>
                <w:b/>
                <w:color w:val="auto"/>
                <w:sz w:val="28"/>
                <w:szCs w:val="28"/>
                <w:u w:val="single"/>
                <w:lang w:val="uk-UA"/>
              </w:rPr>
              <w:t>№ 32-23/2014 «Про обласну літературну премію імені Миколи Фе</w:t>
            </w:r>
            <w:r w:rsidR="00352213" w:rsidRPr="00352213">
              <w:rPr>
                <w:rFonts w:ascii="Times New Roman" w:hAnsi="Times New Roman" w:cs="Times New Roman"/>
                <w:b/>
                <w:color w:val="auto"/>
                <w:sz w:val="28"/>
                <w:szCs w:val="28"/>
                <w:u w:val="single"/>
                <w:lang w:val="uk-UA"/>
              </w:rPr>
              <w:t xml:space="preserve">дунця </w:t>
            </w:r>
          </w:p>
          <w:p w14:paraId="513CB0E4" w14:textId="77777777" w:rsidR="00892C81" w:rsidRPr="00352213" w:rsidRDefault="00352213"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352213">
              <w:rPr>
                <w:rFonts w:ascii="Times New Roman" w:hAnsi="Times New Roman" w:cs="Times New Roman"/>
                <w:b/>
                <w:color w:val="auto"/>
                <w:sz w:val="28"/>
                <w:szCs w:val="28"/>
                <w:u w:val="single"/>
                <w:lang w:val="uk-UA"/>
              </w:rPr>
              <w:t>за кращу поетичну збірку»</w:t>
            </w:r>
          </w:p>
          <w:p w14:paraId="205AF3D8" w14:textId="77777777" w:rsidR="00892C81" w:rsidRPr="00A74E1F"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CE12CD" w14:paraId="11BA9648" w14:textId="77777777" w:rsidTr="004D214F">
        <w:tblPrEx>
          <w:tblCellMar>
            <w:top w:w="0" w:type="dxa"/>
            <w:bottom w:w="0" w:type="dxa"/>
          </w:tblCellMar>
        </w:tblPrEx>
        <w:trPr>
          <w:gridBefore w:val="1"/>
          <w:wBefore w:w="71" w:type="dxa"/>
          <w:trHeight w:val="315"/>
          <w:jc w:val="center"/>
        </w:trPr>
        <w:tc>
          <w:tcPr>
            <w:tcW w:w="2729" w:type="dxa"/>
            <w:gridSpan w:val="2"/>
          </w:tcPr>
          <w:p w14:paraId="096F5958"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A74E1F">
              <w:rPr>
                <w:rFonts w:ascii="Times New Roman" w:hAnsi="Times New Roman" w:cs="Times New Roman"/>
                <w:color w:val="auto"/>
                <w:sz w:val="28"/>
                <w:szCs w:val="28"/>
                <w:lang w:val="uk-UA"/>
              </w:rPr>
              <w:t>СЛУХАЛИ:</w:t>
            </w:r>
          </w:p>
        </w:tc>
        <w:tc>
          <w:tcPr>
            <w:tcW w:w="7313" w:type="dxa"/>
            <w:vAlign w:val="center"/>
          </w:tcPr>
          <w:p w14:paraId="0FC328B6" w14:textId="77777777" w:rsidR="00352213" w:rsidRPr="00CE12CD" w:rsidRDefault="00892C81" w:rsidP="00352213">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 xml:space="preserve">Головуючу, яка повідомила, </w:t>
            </w:r>
            <w:r w:rsidR="00352213" w:rsidRPr="00CE12CD">
              <w:rPr>
                <w:rFonts w:ascii="Times New Roman" w:hAnsi="Times New Roman" w:cs="Times New Roman"/>
                <w:bCs/>
                <w:color w:val="auto"/>
                <w:sz w:val="28"/>
                <w:szCs w:val="28"/>
                <w:lang w:val="uk-UA"/>
              </w:rPr>
              <w:t xml:space="preserve">що </w:t>
            </w:r>
            <w:r w:rsidR="00352213" w:rsidRPr="00B60ADD">
              <w:rPr>
                <w:rFonts w:ascii="Times New Roman" w:hAnsi="Times New Roman" w:cs="Times New Roman"/>
                <w:bCs/>
                <w:color w:val="auto"/>
                <w:sz w:val="28"/>
                <w:szCs w:val="28"/>
                <w:lang w:val="uk-UA"/>
              </w:rPr>
              <w:t xml:space="preserve">питання розглядалося на засіданнях усіх постійних комісій обласної ради, які підтримали запропонований проект рішення. </w:t>
            </w:r>
          </w:p>
          <w:p w14:paraId="4CFD9A3E" w14:textId="77777777" w:rsidR="00892C81" w:rsidRPr="00A74E1F" w:rsidRDefault="00892C81" w:rsidP="00DA0EE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 xml:space="preserve">Постійна комісія з питань будівництва, житлово-комунального господарства, інвестиційної політики, природокористування та екології рекомендувала голові обласної ради обласну літературну премію імені Миколи Федунця за кращу поетичну збірку встановити у </w:t>
            </w:r>
            <w:r w:rsidR="006B4456">
              <w:rPr>
                <w:rFonts w:ascii="Times New Roman" w:hAnsi="Times New Roman" w:cs="Times New Roman"/>
                <w:bCs/>
                <w:color w:val="auto"/>
                <w:sz w:val="28"/>
                <w:szCs w:val="28"/>
                <w:lang w:val="uk-UA"/>
              </w:rPr>
              <w:t>сумі</w:t>
            </w:r>
            <w:r w:rsidRPr="00A74E1F">
              <w:rPr>
                <w:rFonts w:ascii="Times New Roman" w:hAnsi="Times New Roman" w:cs="Times New Roman"/>
                <w:bCs/>
                <w:color w:val="auto"/>
                <w:sz w:val="28"/>
                <w:szCs w:val="28"/>
                <w:lang w:val="uk-UA"/>
              </w:rPr>
              <w:t xml:space="preserve">                  5 тис. грн у зв’язку з економією ресурсів.</w:t>
            </w:r>
          </w:p>
          <w:p w14:paraId="38132B58" w14:textId="77777777" w:rsidR="00892C81" w:rsidRPr="009F20E5"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52729B3F" w14:textId="77777777" w:rsidR="009F20E5" w:rsidRPr="009F20E5" w:rsidRDefault="009F20E5"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CE12CD" w14:paraId="4B8322E8" w14:textId="77777777" w:rsidTr="004D214F">
        <w:tblPrEx>
          <w:tblCellMar>
            <w:top w:w="0" w:type="dxa"/>
            <w:bottom w:w="0" w:type="dxa"/>
          </w:tblCellMar>
        </w:tblPrEx>
        <w:trPr>
          <w:gridBefore w:val="1"/>
          <w:wBefore w:w="71" w:type="dxa"/>
          <w:trHeight w:val="315"/>
          <w:jc w:val="center"/>
        </w:trPr>
        <w:tc>
          <w:tcPr>
            <w:tcW w:w="10042" w:type="dxa"/>
            <w:gridSpan w:val="3"/>
          </w:tcPr>
          <w:p w14:paraId="3E240C31" w14:textId="77777777" w:rsidR="006B4456" w:rsidRDefault="00892C81" w:rsidP="009F20E5">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6B4456">
              <w:rPr>
                <w:rFonts w:ascii="Times New Roman" w:hAnsi="Times New Roman" w:cs="Times New Roman"/>
                <w:bCs/>
                <w:color w:val="auto"/>
                <w:sz w:val="28"/>
                <w:szCs w:val="28"/>
                <w:lang w:val="uk-UA"/>
              </w:rPr>
              <w:t xml:space="preserve">У </w:t>
            </w:r>
            <w:r w:rsidR="00DA0EE1" w:rsidRPr="006B4456">
              <w:rPr>
                <w:rFonts w:ascii="Times New Roman" w:hAnsi="Times New Roman" w:cs="Times New Roman"/>
                <w:bCs/>
                <w:color w:val="auto"/>
                <w:sz w:val="28"/>
                <w:szCs w:val="28"/>
                <w:lang w:val="uk-UA"/>
              </w:rPr>
              <w:t xml:space="preserve">ході обговорення </w:t>
            </w:r>
            <w:r w:rsidR="002E2C4F">
              <w:rPr>
                <w:rFonts w:ascii="Times New Roman" w:hAnsi="Times New Roman" w:cs="Times New Roman"/>
                <w:bCs/>
                <w:color w:val="auto"/>
                <w:sz w:val="28"/>
                <w:szCs w:val="28"/>
                <w:lang w:val="uk-UA"/>
              </w:rPr>
              <w:t xml:space="preserve">питання </w:t>
            </w:r>
            <w:r w:rsidR="00DA0EE1" w:rsidRPr="006B4456">
              <w:rPr>
                <w:rFonts w:ascii="Times New Roman" w:hAnsi="Times New Roman" w:cs="Times New Roman"/>
                <w:bCs/>
                <w:color w:val="auto"/>
                <w:sz w:val="28"/>
                <w:szCs w:val="28"/>
                <w:lang w:val="uk-UA"/>
              </w:rPr>
              <w:t xml:space="preserve">голова </w:t>
            </w:r>
            <w:r w:rsidR="006B4456" w:rsidRPr="006B4456">
              <w:rPr>
                <w:rFonts w:ascii="Times New Roman" w:hAnsi="Times New Roman" w:cs="Times New Roman"/>
                <w:bCs/>
                <w:color w:val="auto"/>
                <w:sz w:val="28"/>
                <w:szCs w:val="28"/>
                <w:lang w:val="uk-UA"/>
              </w:rPr>
              <w:t>постійної комісії</w:t>
            </w:r>
            <w:r w:rsidR="004C0E1B">
              <w:rPr>
                <w:rFonts w:ascii="Times New Roman" w:hAnsi="Times New Roman" w:cs="Times New Roman"/>
                <w:bCs/>
                <w:color w:val="FF0000"/>
                <w:sz w:val="28"/>
                <w:szCs w:val="28"/>
                <w:lang w:val="uk-UA"/>
              </w:rPr>
              <w:t xml:space="preserve"> </w:t>
            </w:r>
            <w:r w:rsidR="006B4456" w:rsidRPr="00A74E1F">
              <w:rPr>
                <w:rFonts w:ascii="Times New Roman" w:hAnsi="Times New Roman" w:cs="Times New Roman"/>
                <w:bCs/>
                <w:color w:val="auto"/>
                <w:sz w:val="28"/>
                <w:szCs w:val="28"/>
                <w:lang w:val="uk-UA"/>
              </w:rPr>
              <w:t>з питань будівництва, житлово-комунального</w:t>
            </w:r>
            <w:r w:rsidR="002E2C4F">
              <w:rPr>
                <w:rFonts w:ascii="Times New Roman" w:hAnsi="Times New Roman" w:cs="Times New Roman"/>
                <w:bCs/>
                <w:color w:val="auto"/>
                <w:sz w:val="28"/>
                <w:szCs w:val="28"/>
                <w:lang w:val="uk-UA"/>
              </w:rPr>
              <w:t xml:space="preserve"> </w:t>
            </w:r>
            <w:r w:rsidR="006B4456" w:rsidRPr="00A74E1F">
              <w:rPr>
                <w:rFonts w:ascii="Times New Roman" w:hAnsi="Times New Roman" w:cs="Times New Roman"/>
                <w:bCs/>
                <w:color w:val="auto"/>
                <w:sz w:val="28"/>
                <w:szCs w:val="28"/>
                <w:lang w:val="uk-UA"/>
              </w:rPr>
              <w:t>господарства,</w:t>
            </w:r>
            <w:r w:rsidR="002E2C4F">
              <w:rPr>
                <w:rFonts w:ascii="Times New Roman" w:hAnsi="Times New Roman" w:cs="Times New Roman"/>
                <w:bCs/>
                <w:color w:val="auto"/>
                <w:sz w:val="28"/>
                <w:szCs w:val="28"/>
                <w:lang w:val="uk-UA"/>
              </w:rPr>
              <w:t xml:space="preserve"> </w:t>
            </w:r>
            <w:r w:rsidR="006B4456" w:rsidRPr="00A74E1F">
              <w:rPr>
                <w:rFonts w:ascii="Times New Roman" w:hAnsi="Times New Roman" w:cs="Times New Roman"/>
                <w:bCs/>
                <w:color w:val="auto"/>
                <w:sz w:val="28"/>
                <w:szCs w:val="28"/>
                <w:lang w:val="uk-UA"/>
              </w:rPr>
              <w:t>інвестиційної політики, природо</w:t>
            </w:r>
            <w:r w:rsidR="009F20E5">
              <w:rPr>
                <w:rFonts w:ascii="Times New Roman" w:hAnsi="Times New Roman" w:cs="Times New Roman"/>
                <w:bCs/>
                <w:color w:val="auto"/>
                <w:sz w:val="28"/>
                <w:szCs w:val="28"/>
                <w:lang w:val="uk-UA"/>
              </w:rPr>
              <w:t>-</w:t>
            </w:r>
            <w:r w:rsidR="006B4456" w:rsidRPr="00A74E1F">
              <w:rPr>
                <w:rFonts w:ascii="Times New Roman" w:hAnsi="Times New Roman" w:cs="Times New Roman"/>
                <w:bCs/>
                <w:color w:val="auto"/>
                <w:sz w:val="28"/>
                <w:szCs w:val="28"/>
                <w:lang w:val="uk-UA"/>
              </w:rPr>
              <w:t xml:space="preserve">користування та екології </w:t>
            </w:r>
            <w:r w:rsidR="002E2C4F" w:rsidRPr="002E2C4F">
              <w:rPr>
                <w:rFonts w:ascii="Times New Roman" w:hAnsi="Times New Roman" w:cs="Times New Roman"/>
                <w:b/>
                <w:bCs/>
                <w:color w:val="auto"/>
                <w:sz w:val="28"/>
                <w:szCs w:val="28"/>
                <w:lang w:val="uk-UA"/>
              </w:rPr>
              <w:t>Фрідман А.Д.</w:t>
            </w:r>
            <w:r w:rsidR="002E2C4F">
              <w:rPr>
                <w:rFonts w:ascii="Times New Roman" w:hAnsi="Times New Roman" w:cs="Times New Roman"/>
                <w:bCs/>
                <w:color w:val="auto"/>
                <w:sz w:val="28"/>
                <w:szCs w:val="28"/>
                <w:lang w:val="uk-UA"/>
              </w:rPr>
              <w:t xml:space="preserve"> </w:t>
            </w:r>
            <w:r w:rsidR="006B4456">
              <w:rPr>
                <w:rFonts w:ascii="Times New Roman" w:hAnsi="Times New Roman" w:cs="Times New Roman"/>
                <w:bCs/>
                <w:color w:val="auto"/>
                <w:sz w:val="28"/>
                <w:szCs w:val="28"/>
                <w:lang w:val="uk-UA"/>
              </w:rPr>
              <w:t xml:space="preserve">відкликав зазначену пропозицію. </w:t>
            </w:r>
          </w:p>
          <w:p w14:paraId="07F48AF2" w14:textId="77777777" w:rsidR="009F20E5" w:rsidRPr="00A74E1F" w:rsidRDefault="009F20E5" w:rsidP="00695275">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CE12CD" w14:paraId="1B688825" w14:textId="77777777" w:rsidTr="004D214F">
        <w:tblPrEx>
          <w:tblCellMar>
            <w:top w:w="0" w:type="dxa"/>
            <w:bottom w:w="0" w:type="dxa"/>
          </w:tblCellMar>
        </w:tblPrEx>
        <w:trPr>
          <w:gridBefore w:val="1"/>
          <w:wBefore w:w="71" w:type="dxa"/>
          <w:trHeight w:val="315"/>
          <w:jc w:val="center"/>
        </w:trPr>
        <w:tc>
          <w:tcPr>
            <w:tcW w:w="2729" w:type="dxa"/>
            <w:gridSpan w:val="2"/>
          </w:tcPr>
          <w:p w14:paraId="00DEF294"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ВИРІШИЛИ:</w:t>
            </w:r>
          </w:p>
          <w:p w14:paraId="040CD882"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за – 47</w:t>
            </w:r>
          </w:p>
          <w:p w14:paraId="7BDAA44D"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проти – 0</w:t>
            </w:r>
          </w:p>
          <w:p w14:paraId="0DDE28B3"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утримались – 0</w:t>
            </w:r>
          </w:p>
          <w:p w14:paraId="1ECC25E2"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не голосували – 19</w:t>
            </w:r>
          </w:p>
          <w:p w14:paraId="18D61430"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A74E1F">
              <w:rPr>
                <w:rFonts w:ascii="Times New Roman" w:hAnsi="Times New Roman" w:cs="Times New Roman"/>
                <w:bCs/>
                <w:i/>
                <w:color w:val="auto"/>
                <w:sz w:val="28"/>
                <w:szCs w:val="28"/>
                <w:lang w:val="uk-UA"/>
              </w:rPr>
              <w:t>(</w:t>
            </w:r>
            <w:r w:rsidRPr="00A74E1F">
              <w:rPr>
                <w:rFonts w:ascii="Times New Roman" w:hAnsi="Times New Roman" w:cs="Times New Roman"/>
                <w:bCs/>
                <w:i/>
                <w:color w:val="auto"/>
                <w:sz w:val="24"/>
                <w:szCs w:val="24"/>
                <w:lang w:val="uk-UA"/>
              </w:rPr>
              <w:t>результати поіменного голосування додаються)</w:t>
            </w:r>
          </w:p>
          <w:p w14:paraId="67D13B0B"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60D30B62" w14:textId="77777777" w:rsidR="00892C81" w:rsidRPr="00A74E1F" w:rsidRDefault="00892C81" w:rsidP="0069527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A74E1F">
              <w:rPr>
                <w:rFonts w:ascii="Times New Roman" w:hAnsi="Times New Roman" w:cs="Times New Roman"/>
                <w:bCs/>
                <w:color w:val="auto"/>
                <w:sz w:val="28"/>
                <w:szCs w:val="28"/>
                <w:lang w:val="uk-UA"/>
              </w:rPr>
              <w:t>Проект рішення</w:t>
            </w:r>
            <w:r w:rsidRPr="00A74E1F">
              <w:rPr>
                <w:rFonts w:ascii="Times New Roman" w:hAnsi="Times New Roman" w:cs="Times New Roman"/>
                <w:color w:val="auto"/>
                <w:sz w:val="28"/>
                <w:szCs w:val="28"/>
                <w:lang w:val="uk-UA"/>
              </w:rPr>
              <w:t xml:space="preserve"> «Про внесення змін до рішення обласної ради від 30 квітня 2014 року № 32-23/2014 «Про обласну літературну премію імені Миколи Федунця за кращу поетичну збірку</w:t>
            </w:r>
            <w:r w:rsidRPr="00A74E1F">
              <w:rPr>
                <w:rFonts w:ascii="Times New Roman" w:hAnsi="Times New Roman" w:cs="Times New Roman"/>
                <w:b/>
                <w:color w:val="auto"/>
                <w:sz w:val="28"/>
                <w:szCs w:val="28"/>
                <w:lang w:val="uk-UA"/>
              </w:rPr>
              <w:t>»</w:t>
            </w:r>
            <w:r w:rsidRPr="00A74E1F">
              <w:rPr>
                <w:rFonts w:ascii="Times New Roman" w:hAnsi="Times New Roman" w:cs="Times New Roman"/>
                <w:color w:val="auto"/>
                <w:sz w:val="28"/>
                <w:szCs w:val="28"/>
                <w:lang w:val="uk-UA"/>
              </w:rPr>
              <w:t xml:space="preserve"> прийняти як рішення ради.</w:t>
            </w:r>
          </w:p>
        </w:tc>
      </w:tr>
      <w:tr w:rsidR="00892C81" w:rsidRPr="00CE12CD" w14:paraId="3DC1ECFF"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43BA93E" w14:textId="77777777" w:rsidR="00892C81" w:rsidRPr="00A74E1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4FD87308" w14:textId="77777777" w:rsidR="00892C81" w:rsidRPr="00A74E1F"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A74E1F">
              <w:rPr>
                <w:rFonts w:ascii="Times New Roman" w:hAnsi="Times New Roman" w:cs="Times New Roman"/>
                <w:bCs/>
                <w:i/>
                <w:color w:val="auto"/>
                <w:sz w:val="28"/>
                <w:szCs w:val="28"/>
                <w:lang w:val="uk-UA"/>
              </w:rPr>
              <w:t>(Рішення № 66-9/2016 додається)</w:t>
            </w:r>
          </w:p>
        </w:tc>
      </w:tr>
      <w:tr w:rsidR="00892C81" w:rsidRPr="00D7366D" w14:paraId="00DF89FD"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3ADCC7A" w14:textId="77777777" w:rsidR="00892C81" w:rsidRPr="00D7366D"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4D8A35FE"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p w14:paraId="4A462AAA" w14:textId="77777777" w:rsidR="009F20E5" w:rsidRPr="008D697E" w:rsidRDefault="009F20E5"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tc>
      </w:tr>
      <w:tr w:rsidR="00892C81" w:rsidRPr="00A74E1F" w14:paraId="01512BAA"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ABD544D" w14:textId="77777777" w:rsidR="00892C81" w:rsidRPr="00695275"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695275">
              <w:rPr>
                <w:rFonts w:ascii="Times New Roman" w:hAnsi="Times New Roman" w:cs="Times New Roman"/>
                <w:b/>
                <w:bCs/>
                <w:color w:val="auto"/>
                <w:sz w:val="28"/>
                <w:szCs w:val="28"/>
                <w:lang w:val="uk-UA"/>
              </w:rPr>
              <w:t xml:space="preserve">71. </w:t>
            </w:r>
            <w:r w:rsidRPr="004C0E1B">
              <w:rPr>
                <w:rFonts w:ascii="Times New Roman" w:hAnsi="Times New Roman" w:cs="Times New Roman"/>
                <w:b/>
                <w:color w:val="auto"/>
                <w:sz w:val="28"/>
                <w:szCs w:val="28"/>
                <w:u w:val="single"/>
                <w:lang w:val="uk-UA"/>
              </w:rPr>
              <w:t>Про обласний мистецький конкурс імені Людмили та Миколи Мазурів «Подільська палітра»</w:t>
            </w:r>
          </w:p>
          <w:p w14:paraId="6C57D9F3" w14:textId="77777777" w:rsidR="00892C81" w:rsidRPr="001160C1"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A74E1F" w14:paraId="0690CE79" w14:textId="77777777" w:rsidTr="004D214F">
        <w:tblPrEx>
          <w:tblCellMar>
            <w:top w:w="0" w:type="dxa"/>
            <w:bottom w:w="0" w:type="dxa"/>
          </w:tblCellMar>
        </w:tblPrEx>
        <w:trPr>
          <w:gridBefore w:val="1"/>
          <w:wBefore w:w="71" w:type="dxa"/>
          <w:trHeight w:val="315"/>
          <w:jc w:val="center"/>
        </w:trPr>
        <w:tc>
          <w:tcPr>
            <w:tcW w:w="2729" w:type="dxa"/>
            <w:gridSpan w:val="2"/>
          </w:tcPr>
          <w:p w14:paraId="2204D5AD"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160C1">
              <w:rPr>
                <w:rFonts w:ascii="Times New Roman" w:hAnsi="Times New Roman" w:cs="Times New Roman"/>
                <w:color w:val="auto"/>
                <w:sz w:val="28"/>
                <w:szCs w:val="28"/>
                <w:lang w:val="uk-UA"/>
              </w:rPr>
              <w:t>СЛУХАЛИ:</w:t>
            </w:r>
          </w:p>
        </w:tc>
        <w:tc>
          <w:tcPr>
            <w:tcW w:w="7313" w:type="dxa"/>
            <w:vAlign w:val="center"/>
          </w:tcPr>
          <w:p w14:paraId="2E861B2D" w14:textId="77777777" w:rsidR="004C0E1B" w:rsidRPr="00CE12CD" w:rsidRDefault="004C0E1B" w:rsidP="004C0E1B">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CE12CD">
              <w:rPr>
                <w:rFonts w:ascii="Times New Roman" w:hAnsi="Times New Roman" w:cs="Times New Roman"/>
                <w:bCs/>
                <w:color w:val="auto"/>
                <w:sz w:val="28"/>
                <w:szCs w:val="28"/>
                <w:lang w:val="uk-UA"/>
              </w:rPr>
              <w:t xml:space="preserve">Головуючу, яка повідомила, що </w:t>
            </w:r>
            <w:r w:rsidRPr="00B60ADD">
              <w:rPr>
                <w:rFonts w:ascii="Times New Roman" w:hAnsi="Times New Roman" w:cs="Times New Roman"/>
                <w:bCs/>
                <w:color w:val="auto"/>
                <w:sz w:val="28"/>
                <w:szCs w:val="28"/>
                <w:lang w:val="uk-UA"/>
              </w:rPr>
              <w:t>питання розглядалося на засіданнях усіх постійних комісій обласної ради, які підтримали запропонований проект рішення. Зауважень до проекту рішення не було.</w:t>
            </w:r>
            <w:r>
              <w:rPr>
                <w:rFonts w:ascii="Times New Roman" w:hAnsi="Times New Roman" w:cs="Times New Roman"/>
                <w:bCs/>
                <w:color w:val="auto"/>
                <w:sz w:val="28"/>
                <w:szCs w:val="28"/>
                <w:lang w:val="uk-UA"/>
              </w:rPr>
              <w:t xml:space="preserve"> </w:t>
            </w:r>
          </w:p>
          <w:p w14:paraId="69CD5DB5" w14:textId="77777777" w:rsidR="00892C81" w:rsidRPr="009F20E5"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A74E1F" w14:paraId="28C68350" w14:textId="77777777" w:rsidTr="004D214F">
        <w:tblPrEx>
          <w:tblCellMar>
            <w:top w:w="0" w:type="dxa"/>
            <w:bottom w:w="0" w:type="dxa"/>
          </w:tblCellMar>
        </w:tblPrEx>
        <w:trPr>
          <w:gridBefore w:val="1"/>
          <w:wBefore w:w="71" w:type="dxa"/>
          <w:trHeight w:val="315"/>
          <w:jc w:val="center"/>
        </w:trPr>
        <w:tc>
          <w:tcPr>
            <w:tcW w:w="2729" w:type="dxa"/>
            <w:gridSpan w:val="2"/>
          </w:tcPr>
          <w:p w14:paraId="7C4DAE5A"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160C1">
              <w:rPr>
                <w:rFonts w:ascii="Times New Roman" w:hAnsi="Times New Roman" w:cs="Times New Roman"/>
                <w:bCs/>
                <w:color w:val="auto"/>
                <w:sz w:val="28"/>
                <w:szCs w:val="28"/>
                <w:lang w:val="uk-UA"/>
              </w:rPr>
              <w:t>ВИРІШИЛИ:</w:t>
            </w:r>
          </w:p>
          <w:p w14:paraId="4B26ADF4"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160C1">
              <w:rPr>
                <w:rFonts w:ascii="Times New Roman" w:hAnsi="Times New Roman" w:cs="Times New Roman"/>
                <w:bCs/>
                <w:color w:val="auto"/>
                <w:sz w:val="28"/>
                <w:szCs w:val="28"/>
                <w:lang w:val="uk-UA"/>
              </w:rPr>
              <w:t>за – 48</w:t>
            </w:r>
          </w:p>
          <w:p w14:paraId="25EC3BD7"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160C1">
              <w:rPr>
                <w:rFonts w:ascii="Times New Roman" w:hAnsi="Times New Roman" w:cs="Times New Roman"/>
                <w:bCs/>
                <w:color w:val="auto"/>
                <w:sz w:val="28"/>
                <w:szCs w:val="28"/>
                <w:lang w:val="uk-UA"/>
              </w:rPr>
              <w:t>проти – 0</w:t>
            </w:r>
          </w:p>
          <w:p w14:paraId="72C0648B"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160C1">
              <w:rPr>
                <w:rFonts w:ascii="Times New Roman" w:hAnsi="Times New Roman" w:cs="Times New Roman"/>
                <w:bCs/>
                <w:color w:val="auto"/>
                <w:sz w:val="28"/>
                <w:szCs w:val="28"/>
                <w:lang w:val="uk-UA"/>
              </w:rPr>
              <w:t>утримались – 0</w:t>
            </w:r>
          </w:p>
          <w:p w14:paraId="59DE2699"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160C1">
              <w:rPr>
                <w:rFonts w:ascii="Times New Roman" w:hAnsi="Times New Roman" w:cs="Times New Roman"/>
                <w:bCs/>
                <w:color w:val="auto"/>
                <w:sz w:val="28"/>
                <w:szCs w:val="28"/>
                <w:lang w:val="uk-UA"/>
              </w:rPr>
              <w:t>не голосували – 18</w:t>
            </w:r>
          </w:p>
          <w:p w14:paraId="3A7BB065" w14:textId="77777777" w:rsidR="00892C81" w:rsidRPr="00901F87"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1160C1">
              <w:rPr>
                <w:rFonts w:ascii="Times New Roman" w:hAnsi="Times New Roman" w:cs="Times New Roman"/>
                <w:bCs/>
                <w:i/>
                <w:color w:val="auto"/>
                <w:sz w:val="28"/>
                <w:szCs w:val="28"/>
                <w:lang w:val="uk-UA"/>
              </w:rPr>
              <w:t>(</w:t>
            </w:r>
            <w:r w:rsidRPr="001160C1">
              <w:rPr>
                <w:rFonts w:ascii="Times New Roman" w:hAnsi="Times New Roman" w:cs="Times New Roman"/>
                <w:bCs/>
                <w:i/>
                <w:color w:val="auto"/>
                <w:sz w:val="24"/>
                <w:szCs w:val="24"/>
                <w:lang w:val="uk-UA"/>
              </w:rPr>
              <w:t>результати по</w:t>
            </w:r>
            <w:r w:rsidR="00901F87">
              <w:rPr>
                <w:rFonts w:ascii="Times New Roman" w:hAnsi="Times New Roman" w:cs="Times New Roman"/>
                <w:bCs/>
                <w:i/>
                <w:color w:val="auto"/>
                <w:sz w:val="24"/>
                <w:szCs w:val="24"/>
                <w:lang w:val="uk-UA"/>
              </w:rPr>
              <w:t>іменного голосування додаються)</w:t>
            </w:r>
          </w:p>
        </w:tc>
        <w:tc>
          <w:tcPr>
            <w:tcW w:w="7313" w:type="dxa"/>
          </w:tcPr>
          <w:p w14:paraId="362AF35A" w14:textId="77777777" w:rsidR="00892C81" w:rsidRPr="001160C1" w:rsidRDefault="00892C81" w:rsidP="00901F87">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160C1">
              <w:rPr>
                <w:rFonts w:ascii="Times New Roman" w:hAnsi="Times New Roman" w:cs="Times New Roman"/>
                <w:bCs/>
                <w:color w:val="auto"/>
                <w:sz w:val="28"/>
                <w:szCs w:val="28"/>
                <w:lang w:val="uk-UA"/>
              </w:rPr>
              <w:t>Проект рішення</w:t>
            </w:r>
            <w:r w:rsidRPr="001160C1">
              <w:rPr>
                <w:rFonts w:ascii="Times New Roman" w:hAnsi="Times New Roman" w:cs="Times New Roman"/>
                <w:color w:val="auto"/>
                <w:sz w:val="28"/>
                <w:szCs w:val="28"/>
                <w:lang w:val="uk-UA"/>
              </w:rPr>
              <w:t xml:space="preserve"> «Про обласний мистецький конкурс імені Людмили та Миколи Мазурів «Подільська палітра</w:t>
            </w:r>
            <w:r w:rsidRPr="001160C1">
              <w:rPr>
                <w:rFonts w:ascii="Times New Roman" w:hAnsi="Times New Roman" w:cs="Times New Roman"/>
                <w:b/>
                <w:color w:val="auto"/>
                <w:sz w:val="28"/>
                <w:szCs w:val="28"/>
                <w:lang w:val="uk-UA"/>
              </w:rPr>
              <w:t>»</w:t>
            </w:r>
            <w:r w:rsidRPr="001160C1">
              <w:rPr>
                <w:rFonts w:ascii="Times New Roman" w:hAnsi="Times New Roman" w:cs="Times New Roman"/>
                <w:color w:val="auto"/>
                <w:sz w:val="28"/>
                <w:szCs w:val="28"/>
                <w:lang w:val="uk-UA"/>
              </w:rPr>
              <w:t xml:space="preserve"> прийняти як рішення ради.</w:t>
            </w:r>
          </w:p>
        </w:tc>
      </w:tr>
      <w:tr w:rsidR="00892C81" w:rsidRPr="00A74E1F" w14:paraId="0EB6B05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62A84FB4"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6E069CB5" w14:textId="77777777" w:rsidR="00892C81" w:rsidRPr="001160C1"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1160C1">
              <w:rPr>
                <w:rFonts w:ascii="Times New Roman" w:hAnsi="Times New Roman" w:cs="Times New Roman"/>
                <w:bCs/>
                <w:i/>
                <w:color w:val="auto"/>
                <w:sz w:val="28"/>
                <w:szCs w:val="28"/>
                <w:lang w:val="uk-UA"/>
              </w:rPr>
              <w:t>(Рішення № 67-9/2016 додається)</w:t>
            </w:r>
          </w:p>
        </w:tc>
      </w:tr>
      <w:tr w:rsidR="00892C81" w:rsidRPr="00A74E1F" w14:paraId="198295F7"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196978D" w14:textId="77777777" w:rsidR="00892C81" w:rsidRPr="00046872"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5940AF53"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p w14:paraId="2192D859" w14:textId="77777777" w:rsidR="00902E37" w:rsidRPr="00046872" w:rsidRDefault="00902E37"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tc>
      </w:tr>
      <w:tr w:rsidR="00892C81" w:rsidRPr="001160C1" w14:paraId="767CE007"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41BFF115" w14:textId="77777777" w:rsidR="00901F87" w:rsidRPr="00901F87"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901F87">
              <w:rPr>
                <w:rFonts w:ascii="Times New Roman" w:hAnsi="Times New Roman" w:cs="Times New Roman"/>
                <w:b/>
                <w:bCs/>
                <w:color w:val="auto"/>
                <w:sz w:val="28"/>
                <w:szCs w:val="28"/>
                <w:lang w:val="uk-UA"/>
              </w:rPr>
              <w:t xml:space="preserve">72. </w:t>
            </w:r>
            <w:r w:rsidRPr="00901F87">
              <w:rPr>
                <w:rFonts w:ascii="Times New Roman" w:hAnsi="Times New Roman" w:cs="Times New Roman"/>
                <w:b/>
                <w:color w:val="auto"/>
                <w:sz w:val="28"/>
                <w:szCs w:val="28"/>
                <w:u w:val="single"/>
                <w:lang w:val="uk-UA"/>
              </w:rPr>
              <w:t xml:space="preserve">Про клопотання перед Головою Верховної Ради України про нагородження Слободянюка Віктора Васильовича </w:t>
            </w:r>
          </w:p>
          <w:p w14:paraId="7B908FFC" w14:textId="77777777" w:rsidR="00892C81" w:rsidRPr="00901F87"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901F87">
              <w:rPr>
                <w:rFonts w:ascii="Times New Roman" w:hAnsi="Times New Roman" w:cs="Times New Roman"/>
                <w:b/>
                <w:color w:val="auto"/>
                <w:sz w:val="28"/>
                <w:szCs w:val="28"/>
                <w:u w:val="single"/>
                <w:lang w:val="uk-UA"/>
              </w:rPr>
              <w:t>Грамотою Верховної Ради України»</w:t>
            </w:r>
          </w:p>
          <w:p w14:paraId="73F0C32F" w14:textId="77777777" w:rsidR="00892C81" w:rsidRPr="00B55D09"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1160C1" w14:paraId="2658E51E" w14:textId="77777777" w:rsidTr="004D214F">
        <w:tblPrEx>
          <w:tblCellMar>
            <w:top w:w="0" w:type="dxa"/>
            <w:bottom w:w="0" w:type="dxa"/>
          </w:tblCellMar>
        </w:tblPrEx>
        <w:trPr>
          <w:gridBefore w:val="1"/>
          <w:wBefore w:w="71" w:type="dxa"/>
          <w:trHeight w:val="315"/>
          <w:jc w:val="center"/>
        </w:trPr>
        <w:tc>
          <w:tcPr>
            <w:tcW w:w="2729" w:type="dxa"/>
            <w:gridSpan w:val="2"/>
          </w:tcPr>
          <w:p w14:paraId="2FAB536C"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B55D09">
              <w:rPr>
                <w:rFonts w:ascii="Times New Roman" w:hAnsi="Times New Roman" w:cs="Times New Roman"/>
                <w:color w:val="auto"/>
                <w:sz w:val="28"/>
                <w:szCs w:val="28"/>
                <w:lang w:val="uk-UA"/>
              </w:rPr>
              <w:t>СЛУХАЛИ:</w:t>
            </w:r>
          </w:p>
        </w:tc>
        <w:tc>
          <w:tcPr>
            <w:tcW w:w="7313" w:type="dxa"/>
            <w:vAlign w:val="center"/>
          </w:tcPr>
          <w:p w14:paraId="5AAC18D8" w14:textId="77777777" w:rsidR="008115E2" w:rsidRDefault="00892C81" w:rsidP="00475B2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Головуючу, яка повідомила, що питання розглядалос</w:t>
            </w:r>
            <w:r w:rsidR="00475B22">
              <w:rPr>
                <w:rFonts w:ascii="Times New Roman" w:hAnsi="Times New Roman" w:cs="Times New Roman"/>
                <w:bCs/>
                <w:color w:val="auto"/>
                <w:sz w:val="28"/>
                <w:szCs w:val="28"/>
                <w:lang w:val="uk-UA"/>
              </w:rPr>
              <w:t>я</w:t>
            </w:r>
            <w:r w:rsidRPr="00B55D09">
              <w:rPr>
                <w:rFonts w:ascii="Times New Roman" w:hAnsi="Times New Roman" w:cs="Times New Roman"/>
                <w:bCs/>
                <w:color w:val="auto"/>
                <w:sz w:val="28"/>
                <w:szCs w:val="28"/>
                <w:lang w:val="uk-UA"/>
              </w:rPr>
              <w:t xml:space="preserve"> на засіданнях усіх постійних комісій обласної ради, які </w:t>
            </w:r>
          </w:p>
          <w:p w14:paraId="174202AB" w14:textId="77777777" w:rsidR="00475B22" w:rsidRPr="00CE12CD" w:rsidRDefault="00892C81" w:rsidP="00475B2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 xml:space="preserve">підтримали запропонований проект рішення. </w:t>
            </w:r>
            <w:r w:rsidR="00475B22" w:rsidRPr="00B60ADD">
              <w:rPr>
                <w:rFonts w:ascii="Times New Roman" w:hAnsi="Times New Roman" w:cs="Times New Roman"/>
                <w:bCs/>
                <w:color w:val="auto"/>
                <w:sz w:val="28"/>
                <w:szCs w:val="28"/>
                <w:lang w:val="uk-UA"/>
              </w:rPr>
              <w:t xml:space="preserve">Зауважень до проекту рішення не </w:t>
            </w:r>
            <w:r w:rsidR="008115E2">
              <w:rPr>
                <w:rFonts w:ascii="Times New Roman" w:hAnsi="Times New Roman" w:cs="Times New Roman"/>
                <w:bCs/>
                <w:color w:val="auto"/>
                <w:sz w:val="28"/>
                <w:szCs w:val="28"/>
                <w:lang w:val="uk-UA"/>
              </w:rPr>
              <w:t>надійшло</w:t>
            </w:r>
            <w:r w:rsidR="00475B22" w:rsidRPr="00B60ADD">
              <w:rPr>
                <w:rFonts w:ascii="Times New Roman" w:hAnsi="Times New Roman" w:cs="Times New Roman"/>
                <w:bCs/>
                <w:color w:val="auto"/>
                <w:sz w:val="28"/>
                <w:szCs w:val="28"/>
                <w:lang w:val="uk-UA"/>
              </w:rPr>
              <w:t>.</w:t>
            </w:r>
            <w:r w:rsidR="00475B22">
              <w:rPr>
                <w:rFonts w:ascii="Times New Roman" w:hAnsi="Times New Roman" w:cs="Times New Roman"/>
                <w:bCs/>
                <w:color w:val="auto"/>
                <w:sz w:val="28"/>
                <w:szCs w:val="28"/>
                <w:lang w:val="uk-UA"/>
              </w:rPr>
              <w:t xml:space="preserve"> </w:t>
            </w:r>
          </w:p>
          <w:p w14:paraId="5A6D18AF" w14:textId="77777777" w:rsidR="00892C81" w:rsidRPr="00B55D09"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16"/>
                <w:szCs w:val="16"/>
                <w:lang w:val="uk-UA"/>
              </w:rPr>
            </w:pPr>
          </w:p>
        </w:tc>
      </w:tr>
      <w:tr w:rsidR="00892C81" w:rsidRPr="001160C1" w14:paraId="15EC70AE" w14:textId="77777777" w:rsidTr="004D214F">
        <w:tblPrEx>
          <w:tblCellMar>
            <w:top w:w="0" w:type="dxa"/>
            <w:bottom w:w="0" w:type="dxa"/>
          </w:tblCellMar>
        </w:tblPrEx>
        <w:trPr>
          <w:gridBefore w:val="1"/>
          <w:wBefore w:w="71" w:type="dxa"/>
          <w:trHeight w:val="315"/>
          <w:jc w:val="center"/>
        </w:trPr>
        <w:tc>
          <w:tcPr>
            <w:tcW w:w="2729" w:type="dxa"/>
            <w:gridSpan w:val="2"/>
          </w:tcPr>
          <w:p w14:paraId="3B5A66D2"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ВИРІШИЛИ:</w:t>
            </w:r>
          </w:p>
          <w:p w14:paraId="1627659A"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за – 24</w:t>
            </w:r>
          </w:p>
          <w:p w14:paraId="00717A39"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проти – 7</w:t>
            </w:r>
          </w:p>
          <w:p w14:paraId="1C6A95CE"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утримались – 3</w:t>
            </w:r>
          </w:p>
          <w:p w14:paraId="4001C30C"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не голосували – 31</w:t>
            </w:r>
          </w:p>
          <w:p w14:paraId="1EA48614"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B55D09">
              <w:rPr>
                <w:rFonts w:ascii="Times New Roman" w:hAnsi="Times New Roman" w:cs="Times New Roman"/>
                <w:bCs/>
                <w:i/>
                <w:color w:val="auto"/>
                <w:sz w:val="28"/>
                <w:szCs w:val="28"/>
                <w:lang w:val="uk-UA"/>
              </w:rPr>
              <w:t>(</w:t>
            </w:r>
            <w:r w:rsidRPr="00B55D09">
              <w:rPr>
                <w:rFonts w:ascii="Times New Roman" w:hAnsi="Times New Roman" w:cs="Times New Roman"/>
                <w:bCs/>
                <w:i/>
                <w:color w:val="auto"/>
                <w:sz w:val="24"/>
                <w:szCs w:val="24"/>
                <w:lang w:val="uk-UA"/>
              </w:rPr>
              <w:t>результати поіменного голосування додаються</w:t>
            </w:r>
            <w:r w:rsidR="008115E2">
              <w:rPr>
                <w:rFonts w:ascii="Times New Roman" w:hAnsi="Times New Roman" w:cs="Times New Roman"/>
                <w:bCs/>
                <w:i/>
                <w:color w:val="auto"/>
                <w:sz w:val="24"/>
                <w:szCs w:val="24"/>
                <w:lang w:val="uk-UA"/>
              </w:rPr>
              <w:t>. Додаток 7</w:t>
            </w:r>
            <w:r w:rsidRPr="00B55D09">
              <w:rPr>
                <w:rFonts w:ascii="Times New Roman" w:hAnsi="Times New Roman" w:cs="Times New Roman"/>
                <w:bCs/>
                <w:i/>
                <w:color w:val="auto"/>
                <w:sz w:val="24"/>
                <w:szCs w:val="24"/>
                <w:lang w:val="uk-UA"/>
              </w:rPr>
              <w:t>)</w:t>
            </w:r>
          </w:p>
          <w:p w14:paraId="28B87FD7"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490D1506" w14:textId="77777777" w:rsidR="00892C81" w:rsidRPr="00B55D09" w:rsidRDefault="00892C81" w:rsidP="00475B22">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55D09">
              <w:rPr>
                <w:rFonts w:ascii="Times New Roman" w:hAnsi="Times New Roman" w:cs="Times New Roman"/>
                <w:bCs/>
                <w:color w:val="auto"/>
                <w:sz w:val="28"/>
                <w:szCs w:val="28"/>
                <w:lang w:val="uk-UA"/>
              </w:rPr>
              <w:t>За підсумками голосування рішення не прийнято.</w:t>
            </w:r>
          </w:p>
        </w:tc>
      </w:tr>
      <w:tr w:rsidR="00892C81" w:rsidRPr="001160C1" w14:paraId="25C85AE7"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AAB9376" w14:textId="77777777" w:rsidR="00892C81" w:rsidRPr="001160C1"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1344DDF4"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i/>
                <w:color w:val="FF0000"/>
                <w:sz w:val="28"/>
                <w:szCs w:val="28"/>
                <w:lang w:val="uk-UA"/>
              </w:rPr>
            </w:pPr>
          </w:p>
          <w:p w14:paraId="54038313" w14:textId="77777777" w:rsidR="008115E2" w:rsidRPr="001160C1" w:rsidRDefault="008115E2" w:rsidP="00892C81">
            <w:pPr>
              <w:widowControl w:val="0"/>
              <w:autoSpaceDE w:val="0"/>
              <w:autoSpaceDN w:val="0"/>
              <w:adjustRightInd w:val="0"/>
              <w:spacing w:line="240" w:lineRule="auto"/>
              <w:ind w:left="131"/>
              <w:jc w:val="center"/>
              <w:rPr>
                <w:rFonts w:ascii="Times New Roman" w:hAnsi="Times New Roman" w:cs="Times New Roman"/>
                <w:i/>
                <w:color w:val="FF0000"/>
                <w:sz w:val="28"/>
                <w:szCs w:val="28"/>
                <w:lang w:val="uk-UA"/>
              </w:rPr>
            </w:pPr>
          </w:p>
        </w:tc>
      </w:tr>
      <w:tr w:rsidR="00892C81" w:rsidRPr="001160C1" w14:paraId="2F90DABF"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2541215" w14:textId="77777777" w:rsidR="00892C81" w:rsidRPr="007E42B0"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7E42B0">
              <w:rPr>
                <w:rFonts w:ascii="Times New Roman" w:hAnsi="Times New Roman" w:cs="Times New Roman"/>
                <w:b/>
                <w:bCs/>
                <w:color w:val="auto"/>
                <w:sz w:val="28"/>
                <w:szCs w:val="28"/>
                <w:lang w:val="uk-UA"/>
              </w:rPr>
              <w:t xml:space="preserve">73. </w:t>
            </w:r>
            <w:r w:rsidRPr="007B361C">
              <w:rPr>
                <w:rFonts w:ascii="Times New Roman" w:hAnsi="Times New Roman" w:cs="Times New Roman"/>
                <w:b/>
                <w:color w:val="auto"/>
                <w:sz w:val="28"/>
                <w:szCs w:val="28"/>
                <w:u w:val="single"/>
                <w:lang w:val="uk-UA"/>
              </w:rPr>
              <w:t>Про звернення до Кабінету Міністрів України щодо використання Дністровського водосховища як водосховища комплексного призначення</w:t>
            </w:r>
          </w:p>
          <w:p w14:paraId="3E467204" w14:textId="77777777" w:rsidR="007B361C" w:rsidRPr="002539E3" w:rsidRDefault="007B361C"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1160C1" w14:paraId="1F61049F" w14:textId="77777777" w:rsidTr="004D214F">
        <w:tblPrEx>
          <w:tblCellMar>
            <w:top w:w="0" w:type="dxa"/>
            <w:bottom w:w="0" w:type="dxa"/>
          </w:tblCellMar>
        </w:tblPrEx>
        <w:trPr>
          <w:gridBefore w:val="1"/>
          <w:wBefore w:w="71" w:type="dxa"/>
          <w:trHeight w:val="315"/>
          <w:jc w:val="center"/>
        </w:trPr>
        <w:tc>
          <w:tcPr>
            <w:tcW w:w="2729" w:type="dxa"/>
            <w:gridSpan w:val="2"/>
          </w:tcPr>
          <w:p w14:paraId="63249C50"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539E3">
              <w:rPr>
                <w:rFonts w:ascii="Times New Roman" w:hAnsi="Times New Roman" w:cs="Times New Roman"/>
                <w:color w:val="auto"/>
                <w:sz w:val="28"/>
                <w:szCs w:val="28"/>
                <w:lang w:val="uk-UA"/>
              </w:rPr>
              <w:t>СЛУХАЛИ:</w:t>
            </w:r>
          </w:p>
        </w:tc>
        <w:tc>
          <w:tcPr>
            <w:tcW w:w="7313" w:type="dxa"/>
            <w:vAlign w:val="center"/>
          </w:tcPr>
          <w:p w14:paraId="0E8D9B7B" w14:textId="77777777" w:rsidR="00892C81" w:rsidRPr="002539E3" w:rsidRDefault="00892C81" w:rsidP="007B36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Головуючу, яка повідомила, що постійні комісії та президія обласної ради підтримали запропонований проект рішення.</w:t>
            </w:r>
          </w:p>
          <w:p w14:paraId="69927F2B" w14:textId="77777777" w:rsidR="00892C81" w:rsidRPr="002539E3" w:rsidRDefault="00892C81" w:rsidP="007B36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Постійна комісія з питань економічного розвитку, промисловості, підприємництва, енергетики, транспорту та зв’язку рекомендувала Хмельницькому обласному управлінню водних ресурсів доповнити текст звернення в частині розробки механізму урівноваження обсягу притоку до Дністровського водосховища та скиду вод Дністровською ГЕС.</w:t>
            </w:r>
          </w:p>
          <w:p w14:paraId="34258B62" w14:textId="77777777" w:rsidR="00892C81" w:rsidRPr="002539E3"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16"/>
                <w:szCs w:val="16"/>
                <w:lang w:val="uk-UA"/>
              </w:rPr>
            </w:pPr>
          </w:p>
        </w:tc>
      </w:tr>
      <w:tr w:rsidR="00892C81" w:rsidRPr="001160C1" w14:paraId="5356AF7A" w14:textId="77777777" w:rsidTr="004D214F">
        <w:tblPrEx>
          <w:tblCellMar>
            <w:top w:w="0" w:type="dxa"/>
            <w:bottom w:w="0" w:type="dxa"/>
          </w:tblCellMar>
        </w:tblPrEx>
        <w:trPr>
          <w:gridBefore w:val="1"/>
          <w:wBefore w:w="71" w:type="dxa"/>
          <w:trHeight w:val="315"/>
          <w:jc w:val="center"/>
        </w:trPr>
        <w:tc>
          <w:tcPr>
            <w:tcW w:w="2729" w:type="dxa"/>
            <w:gridSpan w:val="2"/>
          </w:tcPr>
          <w:p w14:paraId="67FB0F51"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ВИРІШИЛИ:</w:t>
            </w:r>
          </w:p>
          <w:p w14:paraId="2587822D"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за – 49</w:t>
            </w:r>
          </w:p>
          <w:p w14:paraId="5A99B377"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проти – 0</w:t>
            </w:r>
          </w:p>
          <w:p w14:paraId="5586C222"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утримались – 0</w:t>
            </w:r>
          </w:p>
          <w:p w14:paraId="2DD26D64"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не голосували – 16</w:t>
            </w:r>
          </w:p>
          <w:p w14:paraId="7CBB6366"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2539E3">
              <w:rPr>
                <w:rFonts w:ascii="Times New Roman" w:hAnsi="Times New Roman" w:cs="Times New Roman"/>
                <w:bCs/>
                <w:i/>
                <w:color w:val="auto"/>
                <w:sz w:val="28"/>
                <w:szCs w:val="28"/>
                <w:lang w:val="uk-UA"/>
              </w:rPr>
              <w:t>(</w:t>
            </w:r>
            <w:r w:rsidRPr="002539E3">
              <w:rPr>
                <w:rFonts w:ascii="Times New Roman" w:hAnsi="Times New Roman" w:cs="Times New Roman"/>
                <w:bCs/>
                <w:i/>
                <w:color w:val="auto"/>
                <w:sz w:val="24"/>
                <w:szCs w:val="24"/>
                <w:lang w:val="uk-UA"/>
              </w:rPr>
              <w:t>результати поіменного голосування додаються)</w:t>
            </w:r>
          </w:p>
          <w:p w14:paraId="3BE14A99"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4CF7A3E0" w14:textId="77777777" w:rsidR="00892C81" w:rsidRPr="002539E3" w:rsidRDefault="00892C81" w:rsidP="007B361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Проект рішення</w:t>
            </w:r>
            <w:r w:rsidRPr="002539E3">
              <w:rPr>
                <w:rFonts w:ascii="Times New Roman" w:hAnsi="Times New Roman" w:cs="Times New Roman"/>
                <w:color w:val="auto"/>
                <w:sz w:val="28"/>
                <w:szCs w:val="28"/>
                <w:lang w:val="uk-UA"/>
              </w:rPr>
              <w:t xml:space="preserve"> «Про звернення до Кабінету Міністрів України щодо використання Дністровського водосховища як водосховища комплексного призначення</w:t>
            </w:r>
            <w:r w:rsidRPr="002539E3">
              <w:rPr>
                <w:rFonts w:ascii="Times New Roman" w:hAnsi="Times New Roman" w:cs="Times New Roman"/>
                <w:b/>
                <w:color w:val="auto"/>
                <w:sz w:val="28"/>
                <w:szCs w:val="28"/>
                <w:lang w:val="uk-UA"/>
              </w:rPr>
              <w:t>»</w:t>
            </w:r>
            <w:r w:rsidRPr="002539E3">
              <w:rPr>
                <w:rFonts w:ascii="Times New Roman" w:hAnsi="Times New Roman" w:cs="Times New Roman"/>
                <w:color w:val="auto"/>
                <w:sz w:val="28"/>
                <w:szCs w:val="28"/>
                <w:lang w:val="uk-UA"/>
              </w:rPr>
              <w:t xml:space="preserve"> прийняти як рішення ради.</w:t>
            </w:r>
          </w:p>
        </w:tc>
      </w:tr>
      <w:tr w:rsidR="00892C81" w:rsidRPr="001160C1" w14:paraId="34B1D29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F96B2C3"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1354BBB5" w14:textId="77777777" w:rsidR="00892C81" w:rsidRPr="002539E3"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2539E3">
              <w:rPr>
                <w:rFonts w:ascii="Times New Roman" w:hAnsi="Times New Roman" w:cs="Times New Roman"/>
                <w:bCs/>
                <w:i/>
                <w:color w:val="auto"/>
                <w:sz w:val="28"/>
                <w:szCs w:val="28"/>
                <w:lang w:val="uk-UA"/>
              </w:rPr>
              <w:t>(Рішення № 68-9/2016 додається)</w:t>
            </w:r>
          </w:p>
        </w:tc>
      </w:tr>
      <w:tr w:rsidR="00892C81" w:rsidRPr="001160C1" w14:paraId="67016AF4"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4E7C6EA"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6AC6C85C" w14:textId="77777777" w:rsidR="00892C81" w:rsidRPr="002539E3"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1160C1" w14:paraId="57DE6576"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3C710475"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56C4D2F8" w14:textId="77777777" w:rsidR="00892C81" w:rsidRPr="002539E3"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2539E3" w14:paraId="35FED8F0"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09E732E4" w14:textId="77777777" w:rsidR="00892C81" w:rsidRPr="002539E3" w:rsidRDefault="005F63C0"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Pr>
                <w:rFonts w:ascii="Times New Roman" w:hAnsi="Times New Roman" w:cs="Times New Roman"/>
                <w:b/>
                <w:bCs/>
                <w:color w:val="auto"/>
                <w:sz w:val="28"/>
                <w:szCs w:val="28"/>
                <w:u w:val="single"/>
                <w:lang w:val="uk-UA"/>
              </w:rPr>
              <w:t>74</w:t>
            </w:r>
            <w:r w:rsidR="00892C81" w:rsidRPr="002539E3">
              <w:rPr>
                <w:rFonts w:ascii="Times New Roman" w:hAnsi="Times New Roman" w:cs="Times New Roman"/>
                <w:b/>
                <w:bCs/>
                <w:color w:val="auto"/>
                <w:sz w:val="28"/>
                <w:szCs w:val="28"/>
                <w:u w:val="single"/>
                <w:lang w:val="uk-UA"/>
              </w:rPr>
              <w:t xml:space="preserve">. </w:t>
            </w:r>
            <w:r w:rsidR="00892C81" w:rsidRPr="00FE15BB">
              <w:rPr>
                <w:rFonts w:ascii="Times New Roman" w:hAnsi="Times New Roman" w:cs="Times New Roman"/>
                <w:b/>
                <w:color w:val="auto"/>
                <w:sz w:val="28"/>
                <w:szCs w:val="28"/>
                <w:u w:val="single"/>
                <w:lang w:val="uk-UA"/>
              </w:rPr>
              <w:t>Про внесення змін до обласної цільової програми розвитку фізичної культури і спорту на 2012-2016 роки</w:t>
            </w:r>
          </w:p>
          <w:p w14:paraId="05981233" w14:textId="77777777" w:rsidR="0018160A" w:rsidRPr="002539E3" w:rsidRDefault="0018160A"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2539E3" w14:paraId="78F36CF0" w14:textId="77777777" w:rsidTr="004D214F">
        <w:tblPrEx>
          <w:tblCellMar>
            <w:top w:w="0" w:type="dxa"/>
            <w:bottom w:w="0" w:type="dxa"/>
          </w:tblCellMar>
        </w:tblPrEx>
        <w:trPr>
          <w:gridBefore w:val="1"/>
          <w:wBefore w:w="71" w:type="dxa"/>
          <w:trHeight w:val="315"/>
          <w:jc w:val="center"/>
        </w:trPr>
        <w:tc>
          <w:tcPr>
            <w:tcW w:w="2729" w:type="dxa"/>
            <w:gridSpan w:val="2"/>
          </w:tcPr>
          <w:p w14:paraId="0CD541B0"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2539E3">
              <w:rPr>
                <w:rFonts w:ascii="Times New Roman" w:hAnsi="Times New Roman" w:cs="Times New Roman"/>
                <w:color w:val="auto"/>
                <w:sz w:val="28"/>
                <w:szCs w:val="28"/>
                <w:lang w:val="uk-UA"/>
              </w:rPr>
              <w:t>СЛУХАЛИ:</w:t>
            </w:r>
          </w:p>
        </w:tc>
        <w:tc>
          <w:tcPr>
            <w:tcW w:w="7313" w:type="dxa"/>
            <w:vAlign w:val="center"/>
          </w:tcPr>
          <w:p w14:paraId="6C45AFE3" w14:textId="77777777" w:rsidR="00892C81"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 xml:space="preserve">Головуючу, яка повідомила, що </w:t>
            </w:r>
            <w:r>
              <w:rPr>
                <w:rFonts w:ascii="Times New Roman" w:hAnsi="Times New Roman" w:cs="Times New Roman"/>
                <w:bCs/>
                <w:color w:val="auto"/>
                <w:sz w:val="28"/>
                <w:szCs w:val="28"/>
                <w:lang w:val="uk-UA"/>
              </w:rPr>
              <w:t>п</w:t>
            </w:r>
            <w:r w:rsidRPr="00D37469">
              <w:rPr>
                <w:rFonts w:ascii="Times New Roman" w:hAnsi="Times New Roman" w:cs="Times New Roman"/>
                <w:bCs/>
                <w:color w:val="auto"/>
                <w:sz w:val="28"/>
                <w:szCs w:val="28"/>
                <w:lang w:val="uk-UA"/>
              </w:rPr>
              <w:t>итання розглядалося на засіданнях постійних комісій з питань економічного розвитку, промисловості, підприємництва, ен</w:t>
            </w:r>
            <w:r>
              <w:rPr>
                <w:rFonts w:ascii="Times New Roman" w:hAnsi="Times New Roman" w:cs="Times New Roman"/>
                <w:bCs/>
                <w:color w:val="auto"/>
                <w:sz w:val="28"/>
                <w:szCs w:val="28"/>
                <w:lang w:val="uk-UA"/>
              </w:rPr>
              <w:t>ергетики, транспорту та зв’язку;</w:t>
            </w:r>
            <w:r w:rsidRPr="00D37469">
              <w:rPr>
                <w:rFonts w:ascii="Times New Roman" w:hAnsi="Times New Roman" w:cs="Times New Roman"/>
                <w:bCs/>
                <w:color w:val="auto"/>
                <w:sz w:val="28"/>
                <w:szCs w:val="28"/>
                <w:lang w:val="uk-UA"/>
              </w:rPr>
              <w:t xml:space="preserve"> з питань освіти, науки, культури, молодіжної політики, спорту і туризму</w:t>
            </w:r>
            <w:r>
              <w:rPr>
                <w:rFonts w:ascii="Times New Roman" w:hAnsi="Times New Roman" w:cs="Times New Roman"/>
                <w:bCs/>
                <w:color w:val="auto"/>
                <w:sz w:val="28"/>
                <w:szCs w:val="28"/>
                <w:lang w:val="uk-UA"/>
              </w:rPr>
              <w:t xml:space="preserve">; </w:t>
            </w:r>
            <w:r w:rsidRPr="00D37469">
              <w:rPr>
                <w:rFonts w:ascii="Times New Roman" w:hAnsi="Times New Roman" w:cs="Times New Roman"/>
                <w:bCs/>
                <w:color w:val="auto"/>
                <w:sz w:val="28"/>
                <w:szCs w:val="28"/>
                <w:lang w:val="uk-UA"/>
              </w:rPr>
              <w:t xml:space="preserve"> з питань бюджету та фінансів</w:t>
            </w:r>
            <w:r>
              <w:rPr>
                <w:rFonts w:ascii="Times New Roman" w:hAnsi="Times New Roman" w:cs="Times New Roman"/>
                <w:bCs/>
                <w:color w:val="auto"/>
                <w:sz w:val="28"/>
                <w:szCs w:val="28"/>
                <w:lang w:val="uk-UA"/>
              </w:rPr>
              <w:t xml:space="preserve">. </w:t>
            </w:r>
            <w:r w:rsidR="005F63C0">
              <w:rPr>
                <w:rFonts w:ascii="Times New Roman" w:hAnsi="Times New Roman" w:cs="Times New Roman"/>
                <w:bCs/>
                <w:color w:val="auto"/>
                <w:sz w:val="28"/>
                <w:szCs w:val="28"/>
                <w:lang w:val="uk-UA"/>
              </w:rPr>
              <w:t>Запропонований проект рішення підтримано.</w:t>
            </w:r>
          </w:p>
          <w:p w14:paraId="48798516" w14:textId="77777777" w:rsidR="00892C81" w:rsidRPr="002539E3"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16"/>
                <w:szCs w:val="16"/>
                <w:lang w:val="uk-UA"/>
              </w:rPr>
            </w:pPr>
          </w:p>
        </w:tc>
      </w:tr>
      <w:tr w:rsidR="00892C81" w:rsidRPr="002539E3" w14:paraId="72FB9F51" w14:textId="77777777" w:rsidTr="004D214F">
        <w:tblPrEx>
          <w:tblCellMar>
            <w:top w:w="0" w:type="dxa"/>
            <w:bottom w:w="0" w:type="dxa"/>
          </w:tblCellMar>
        </w:tblPrEx>
        <w:trPr>
          <w:gridBefore w:val="1"/>
          <w:wBefore w:w="71" w:type="dxa"/>
          <w:trHeight w:val="315"/>
          <w:jc w:val="center"/>
        </w:trPr>
        <w:tc>
          <w:tcPr>
            <w:tcW w:w="2729" w:type="dxa"/>
            <w:gridSpan w:val="2"/>
          </w:tcPr>
          <w:p w14:paraId="2DA72C20"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ВИРІШИЛИ:</w:t>
            </w:r>
          </w:p>
          <w:p w14:paraId="015481B3"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42</w:t>
            </w:r>
          </w:p>
          <w:p w14:paraId="22005ABD"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проти – 0</w:t>
            </w:r>
          </w:p>
          <w:p w14:paraId="02A5CCAC"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утримались – 1</w:t>
            </w:r>
          </w:p>
          <w:p w14:paraId="2DA99074"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22</w:t>
            </w:r>
          </w:p>
          <w:p w14:paraId="5D17898C"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2539E3">
              <w:rPr>
                <w:rFonts w:ascii="Times New Roman" w:hAnsi="Times New Roman" w:cs="Times New Roman"/>
                <w:bCs/>
                <w:i/>
                <w:color w:val="auto"/>
                <w:sz w:val="28"/>
                <w:szCs w:val="28"/>
                <w:lang w:val="uk-UA"/>
              </w:rPr>
              <w:t>(</w:t>
            </w:r>
            <w:r w:rsidRPr="002539E3">
              <w:rPr>
                <w:rFonts w:ascii="Times New Roman" w:hAnsi="Times New Roman" w:cs="Times New Roman"/>
                <w:bCs/>
                <w:i/>
                <w:color w:val="auto"/>
                <w:sz w:val="24"/>
                <w:szCs w:val="24"/>
                <w:lang w:val="uk-UA"/>
              </w:rPr>
              <w:t>результати поіменного голосування додаються)</w:t>
            </w:r>
          </w:p>
          <w:p w14:paraId="6B04990F" w14:textId="77777777" w:rsidR="00892C81"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p w14:paraId="2A70CAD6" w14:textId="77777777" w:rsidR="0059281A" w:rsidRPr="002539E3" w:rsidRDefault="0059281A"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44224D48" w14:textId="77777777" w:rsidR="00892C81" w:rsidRPr="002539E3"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r w:rsidRPr="003310CF">
              <w:rPr>
                <w:rFonts w:ascii="Times New Roman" w:hAnsi="Times New Roman" w:cs="Times New Roman"/>
                <w:bCs/>
                <w:color w:val="auto"/>
                <w:sz w:val="28"/>
                <w:szCs w:val="28"/>
                <w:lang w:val="uk-UA"/>
              </w:rPr>
              <w:t>За підсумками голосування рішення не прийнято.</w:t>
            </w:r>
          </w:p>
        </w:tc>
      </w:tr>
      <w:tr w:rsidR="00892C81" w:rsidRPr="002539E3" w14:paraId="513A150E" w14:textId="77777777" w:rsidTr="004D214F">
        <w:tblPrEx>
          <w:tblCellMar>
            <w:top w:w="0" w:type="dxa"/>
            <w:bottom w:w="0" w:type="dxa"/>
          </w:tblCellMar>
        </w:tblPrEx>
        <w:trPr>
          <w:gridBefore w:val="1"/>
          <w:wBefore w:w="71" w:type="dxa"/>
          <w:trHeight w:val="315"/>
          <w:jc w:val="center"/>
        </w:trPr>
        <w:tc>
          <w:tcPr>
            <w:tcW w:w="2729" w:type="dxa"/>
            <w:gridSpan w:val="2"/>
          </w:tcPr>
          <w:p w14:paraId="3A1BD04D" w14:textId="77777777" w:rsidR="00892C81" w:rsidRDefault="00B04142"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Андрійчук Н.В.</w:t>
            </w:r>
            <w:r w:rsidRPr="00B04142">
              <w:rPr>
                <w:rFonts w:ascii="Times New Roman" w:hAnsi="Times New Roman" w:cs="Times New Roman"/>
                <w:bCs/>
                <w:i/>
                <w:color w:val="auto"/>
                <w:sz w:val="28"/>
                <w:szCs w:val="28"/>
                <w:lang w:val="uk-UA"/>
              </w:rPr>
              <w:t>,</w:t>
            </w:r>
          </w:p>
          <w:p w14:paraId="5812E6C6" w14:textId="77777777" w:rsidR="00B04142" w:rsidRPr="00B04142" w:rsidRDefault="00B04142" w:rsidP="00892C81">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r w:rsidRPr="00B04142">
              <w:rPr>
                <w:rFonts w:ascii="Times New Roman" w:hAnsi="Times New Roman" w:cs="Times New Roman"/>
                <w:bCs/>
                <w:i/>
                <w:color w:val="auto"/>
                <w:sz w:val="28"/>
                <w:szCs w:val="28"/>
                <w:lang w:val="uk-UA"/>
              </w:rPr>
              <w:t>головуюча</w:t>
            </w:r>
          </w:p>
        </w:tc>
        <w:tc>
          <w:tcPr>
            <w:tcW w:w="7313" w:type="dxa"/>
          </w:tcPr>
          <w:p w14:paraId="682C1ABC" w14:textId="77777777" w:rsidR="00892C81"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ПРОПОЗИЦІЯ:</w:t>
            </w:r>
          </w:p>
          <w:p w14:paraId="7F0A9235" w14:textId="77777777" w:rsidR="00892C81"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Повернутися до голосування.</w:t>
            </w:r>
          </w:p>
          <w:p w14:paraId="5397FB61" w14:textId="77777777" w:rsidR="00892C81"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0893A975" w14:textId="77777777" w:rsidR="00892C81"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ПРОПОЗИЦІЮ П</w:t>
            </w:r>
            <w:r w:rsidR="006072D5">
              <w:rPr>
                <w:rFonts w:ascii="Times New Roman" w:hAnsi="Times New Roman" w:cs="Times New Roman"/>
                <w:bCs/>
                <w:color w:val="auto"/>
                <w:sz w:val="28"/>
                <w:szCs w:val="28"/>
                <w:lang w:val="uk-UA"/>
              </w:rPr>
              <w:t>ІДТРИМАНО</w:t>
            </w:r>
            <w:r>
              <w:rPr>
                <w:rFonts w:ascii="Times New Roman" w:hAnsi="Times New Roman" w:cs="Times New Roman"/>
                <w:bCs/>
                <w:color w:val="auto"/>
                <w:sz w:val="28"/>
                <w:szCs w:val="28"/>
                <w:lang w:val="uk-UA"/>
              </w:rPr>
              <w:t>:</w:t>
            </w:r>
          </w:p>
          <w:p w14:paraId="23D8B297" w14:textId="77777777" w:rsidR="00892C81" w:rsidRPr="00B92F18"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44</w:t>
            </w:r>
          </w:p>
          <w:p w14:paraId="4B481077" w14:textId="77777777" w:rsidR="00892C81" w:rsidRPr="00B92F18"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92F18">
              <w:rPr>
                <w:rFonts w:ascii="Times New Roman" w:hAnsi="Times New Roman" w:cs="Times New Roman"/>
                <w:bCs/>
                <w:color w:val="auto"/>
                <w:sz w:val="28"/>
                <w:szCs w:val="28"/>
                <w:lang w:val="uk-UA"/>
              </w:rPr>
              <w:t>проти – 0</w:t>
            </w:r>
          </w:p>
          <w:p w14:paraId="26AC7541" w14:textId="77777777" w:rsidR="00892C81" w:rsidRPr="00B92F18"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утримались – 0</w:t>
            </w:r>
          </w:p>
          <w:p w14:paraId="411B1827" w14:textId="77777777" w:rsidR="00892C81" w:rsidRPr="00B92F18"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не голосували – 21</w:t>
            </w:r>
          </w:p>
          <w:p w14:paraId="477A6C54" w14:textId="77777777" w:rsidR="00892C81" w:rsidRDefault="00892C81" w:rsidP="006072D5">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3E9ABC64" w14:textId="77777777" w:rsidR="0018160A" w:rsidRPr="003310CF" w:rsidRDefault="0018160A" w:rsidP="006072D5">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2539E3" w14:paraId="4C090762" w14:textId="77777777" w:rsidTr="004D214F">
        <w:tblPrEx>
          <w:tblCellMar>
            <w:top w:w="0" w:type="dxa"/>
            <w:bottom w:w="0" w:type="dxa"/>
          </w:tblCellMar>
        </w:tblPrEx>
        <w:trPr>
          <w:gridBefore w:val="1"/>
          <w:wBefore w:w="71" w:type="dxa"/>
          <w:trHeight w:val="315"/>
          <w:jc w:val="center"/>
        </w:trPr>
        <w:tc>
          <w:tcPr>
            <w:tcW w:w="2729" w:type="dxa"/>
            <w:gridSpan w:val="2"/>
          </w:tcPr>
          <w:p w14:paraId="3C4693ED"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ВИРІШИЛИ:</w:t>
            </w:r>
          </w:p>
          <w:p w14:paraId="7AA5BCC4"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42</w:t>
            </w:r>
          </w:p>
          <w:p w14:paraId="4347AAF5"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проти – 0</w:t>
            </w:r>
          </w:p>
          <w:p w14:paraId="2F76474E"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утримались – 0</w:t>
            </w:r>
          </w:p>
          <w:p w14:paraId="679A4E0E"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23</w:t>
            </w:r>
          </w:p>
          <w:p w14:paraId="25B15D4F"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2539E3">
              <w:rPr>
                <w:rFonts w:ascii="Times New Roman" w:hAnsi="Times New Roman" w:cs="Times New Roman"/>
                <w:bCs/>
                <w:i/>
                <w:color w:val="auto"/>
                <w:sz w:val="28"/>
                <w:szCs w:val="28"/>
                <w:lang w:val="uk-UA"/>
              </w:rPr>
              <w:t>(</w:t>
            </w:r>
            <w:r w:rsidRPr="002539E3">
              <w:rPr>
                <w:rFonts w:ascii="Times New Roman" w:hAnsi="Times New Roman" w:cs="Times New Roman"/>
                <w:bCs/>
                <w:i/>
                <w:color w:val="auto"/>
                <w:sz w:val="24"/>
                <w:szCs w:val="24"/>
                <w:lang w:val="uk-UA"/>
              </w:rPr>
              <w:t>результати поіменного голосування додаються)</w:t>
            </w:r>
          </w:p>
          <w:p w14:paraId="20555A98"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05814A38" w14:textId="77777777" w:rsidR="00892C81" w:rsidRDefault="00892C81" w:rsidP="006072D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F6919">
              <w:rPr>
                <w:rFonts w:ascii="Times New Roman" w:hAnsi="Times New Roman" w:cs="Times New Roman"/>
                <w:bCs/>
                <w:color w:val="auto"/>
                <w:sz w:val="28"/>
                <w:szCs w:val="28"/>
                <w:lang w:val="uk-UA"/>
              </w:rPr>
              <w:t>За підсумками голосування рішення не прийнято.</w:t>
            </w:r>
          </w:p>
        </w:tc>
      </w:tr>
      <w:tr w:rsidR="00892C81" w:rsidRPr="002539E3" w14:paraId="0B73E9B7" w14:textId="77777777" w:rsidTr="004D214F">
        <w:tblPrEx>
          <w:tblCellMar>
            <w:top w:w="0" w:type="dxa"/>
            <w:bottom w:w="0" w:type="dxa"/>
          </w:tblCellMar>
        </w:tblPrEx>
        <w:trPr>
          <w:gridBefore w:val="1"/>
          <w:wBefore w:w="71" w:type="dxa"/>
          <w:trHeight w:val="315"/>
          <w:jc w:val="center"/>
        </w:trPr>
        <w:tc>
          <w:tcPr>
            <w:tcW w:w="2729" w:type="dxa"/>
            <w:gridSpan w:val="2"/>
          </w:tcPr>
          <w:p w14:paraId="116D078E" w14:textId="77777777" w:rsidR="007E0AC0" w:rsidRDefault="007E0AC0" w:rsidP="007E0AC0">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Андрійчук Н.В.</w:t>
            </w:r>
            <w:r w:rsidRPr="00B04142">
              <w:rPr>
                <w:rFonts w:ascii="Times New Roman" w:hAnsi="Times New Roman" w:cs="Times New Roman"/>
                <w:bCs/>
                <w:i/>
                <w:color w:val="auto"/>
                <w:sz w:val="28"/>
                <w:szCs w:val="28"/>
                <w:lang w:val="uk-UA"/>
              </w:rPr>
              <w:t>,</w:t>
            </w:r>
          </w:p>
          <w:p w14:paraId="1EC79AF8" w14:textId="77777777" w:rsidR="00892C81" w:rsidRPr="002539E3" w:rsidRDefault="007E0AC0" w:rsidP="007E0AC0">
            <w:pPr>
              <w:widowControl w:val="0"/>
              <w:autoSpaceDE w:val="0"/>
              <w:autoSpaceDN w:val="0"/>
              <w:adjustRightInd w:val="0"/>
              <w:spacing w:line="240" w:lineRule="auto"/>
              <w:rPr>
                <w:rFonts w:ascii="Times New Roman" w:hAnsi="Times New Roman" w:cs="Times New Roman"/>
                <w:bCs/>
                <w:color w:val="auto"/>
                <w:sz w:val="28"/>
                <w:szCs w:val="28"/>
                <w:lang w:val="uk-UA"/>
              </w:rPr>
            </w:pPr>
            <w:r w:rsidRPr="00B04142">
              <w:rPr>
                <w:rFonts w:ascii="Times New Roman" w:hAnsi="Times New Roman" w:cs="Times New Roman"/>
                <w:bCs/>
                <w:i/>
                <w:color w:val="auto"/>
                <w:sz w:val="28"/>
                <w:szCs w:val="28"/>
                <w:lang w:val="uk-UA"/>
              </w:rPr>
              <w:t>головуюча</w:t>
            </w:r>
          </w:p>
        </w:tc>
        <w:tc>
          <w:tcPr>
            <w:tcW w:w="7313" w:type="dxa"/>
          </w:tcPr>
          <w:p w14:paraId="6A90E166" w14:textId="77777777" w:rsidR="0018160A" w:rsidRDefault="0018160A" w:rsidP="0018160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ПРОПОЗИЦІЯ:</w:t>
            </w:r>
          </w:p>
          <w:p w14:paraId="532406EE" w14:textId="77777777" w:rsidR="00892C81" w:rsidRDefault="0018160A" w:rsidP="0018160A">
            <w:pPr>
              <w:widowControl w:val="0"/>
              <w:autoSpaceDE w:val="0"/>
              <w:autoSpaceDN w:val="0"/>
              <w:adjustRightInd w:val="0"/>
              <w:spacing w:line="240" w:lineRule="auto"/>
              <w:jc w:val="both"/>
              <w:rPr>
                <w:rFonts w:ascii="Times New Roman" w:hAnsi="Times New Roman" w:cs="Times New Roman"/>
                <w:bCs/>
                <w:i/>
                <w:color w:val="auto"/>
                <w:sz w:val="28"/>
                <w:szCs w:val="28"/>
                <w:lang w:val="uk-UA"/>
              </w:rPr>
            </w:pPr>
            <w:r>
              <w:rPr>
                <w:rFonts w:ascii="Times New Roman" w:hAnsi="Times New Roman" w:cs="Times New Roman"/>
                <w:bCs/>
                <w:color w:val="auto"/>
                <w:sz w:val="28"/>
                <w:szCs w:val="28"/>
                <w:lang w:val="uk-UA"/>
              </w:rPr>
              <w:t>Повернутися до голосування</w:t>
            </w:r>
            <w:r w:rsidRPr="007E0AC0">
              <w:rPr>
                <w:rFonts w:ascii="Times New Roman" w:hAnsi="Times New Roman" w:cs="Times New Roman"/>
                <w:bCs/>
                <w:i/>
                <w:color w:val="auto"/>
                <w:sz w:val="28"/>
                <w:szCs w:val="28"/>
                <w:lang w:val="uk-UA"/>
              </w:rPr>
              <w:t xml:space="preserve"> (Гончар І.Я.)</w:t>
            </w:r>
            <w:r>
              <w:rPr>
                <w:rFonts w:ascii="Times New Roman" w:hAnsi="Times New Roman" w:cs="Times New Roman"/>
                <w:bCs/>
                <w:i/>
                <w:color w:val="auto"/>
                <w:sz w:val="28"/>
                <w:szCs w:val="28"/>
                <w:lang w:val="uk-UA"/>
              </w:rPr>
              <w:t>.</w:t>
            </w:r>
          </w:p>
          <w:p w14:paraId="282AC27C" w14:textId="77777777" w:rsidR="0018160A" w:rsidRPr="007F6919" w:rsidRDefault="0018160A" w:rsidP="0018160A">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r>
      <w:tr w:rsidR="00892C81" w:rsidRPr="002539E3" w14:paraId="503A1C15" w14:textId="77777777" w:rsidTr="004D214F">
        <w:tblPrEx>
          <w:tblCellMar>
            <w:top w:w="0" w:type="dxa"/>
            <w:bottom w:w="0" w:type="dxa"/>
          </w:tblCellMar>
        </w:tblPrEx>
        <w:trPr>
          <w:gridBefore w:val="1"/>
          <w:wBefore w:w="71" w:type="dxa"/>
          <w:trHeight w:val="315"/>
          <w:jc w:val="center"/>
        </w:trPr>
        <w:tc>
          <w:tcPr>
            <w:tcW w:w="2729" w:type="dxa"/>
            <w:gridSpan w:val="2"/>
          </w:tcPr>
          <w:p w14:paraId="78D9BCB6" w14:textId="77777777" w:rsidR="00892C81" w:rsidRPr="0075787A"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54298AE7" w14:textId="77777777" w:rsidR="00892C81"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58C29243" w14:textId="77777777" w:rsidR="00892C81" w:rsidRDefault="0018160A"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w:t>
            </w:r>
            <w:r w:rsidR="00892C81">
              <w:rPr>
                <w:rFonts w:ascii="Times New Roman" w:hAnsi="Times New Roman" w:cs="Times New Roman"/>
                <w:bCs/>
                <w:color w:val="auto"/>
                <w:sz w:val="28"/>
                <w:szCs w:val="28"/>
                <w:lang w:val="uk-UA"/>
              </w:rPr>
              <w:t>РОПОЗИЦІЮ П</w:t>
            </w:r>
            <w:r>
              <w:rPr>
                <w:rFonts w:ascii="Times New Roman" w:hAnsi="Times New Roman" w:cs="Times New Roman"/>
                <w:bCs/>
                <w:color w:val="auto"/>
                <w:sz w:val="28"/>
                <w:szCs w:val="28"/>
                <w:lang w:val="uk-UA"/>
              </w:rPr>
              <w:t>ІДТРИМАНО</w:t>
            </w:r>
            <w:r w:rsidR="00892C81">
              <w:rPr>
                <w:rFonts w:ascii="Times New Roman" w:hAnsi="Times New Roman" w:cs="Times New Roman"/>
                <w:bCs/>
                <w:color w:val="auto"/>
                <w:sz w:val="28"/>
                <w:szCs w:val="28"/>
                <w:lang w:val="uk-UA"/>
              </w:rPr>
              <w:t>:</w:t>
            </w:r>
          </w:p>
          <w:p w14:paraId="3B720615" w14:textId="77777777" w:rsidR="00892C81" w:rsidRPr="00B92F18" w:rsidRDefault="00892C81" w:rsidP="0018160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52</w:t>
            </w:r>
          </w:p>
          <w:p w14:paraId="20602321" w14:textId="77777777" w:rsidR="00892C81" w:rsidRPr="00B92F18" w:rsidRDefault="00892C81" w:rsidP="0018160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B92F18">
              <w:rPr>
                <w:rFonts w:ascii="Times New Roman" w:hAnsi="Times New Roman" w:cs="Times New Roman"/>
                <w:bCs/>
                <w:color w:val="auto"/>
                <w:sz w:val="28"/>
                <w:szCs w:val="28"/>
                <w:lang w:val="uk-UA"/>
              </w:rPr>
              <w:t>проти – 0</w:t>
            </w:r>
          </w:p>
          <w:p w14:paraId="2330781D" w14:textId="77777777" w:rsidR="00892C81" w:rsidRPr="00B92F18" w:rsidRDefault="00892C81" w:rsidP="0018160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утримались – 0</w:t>
            </w:r>
          </w:p>
          <w:p w14:paraId="157CC32F" w14:textId="77777777" w:rsidR="00892C81" w:rsidRPr="00B92F18" w:rsidRDefault="00892C81" w:rsidP="0018160A">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не голосували – 13</w:t>
            </w:r>
          </w:p>
          <w:p w14:paraId="6E58A2F6" w14:textId="77777777" w:rsidR="00892C81" w:rsidRDefault="00892C81" w:rsidP="00D501A5">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p w14:paraId="59709CBE" w14:textId="77777777" w:rsidR="00AC5D8F" w:rsidRDefault="00AC5D8F" w:rsidP="00D501A5">
            <w:pPr>
              <w:widowControl w:val="0"/>
              <w:autoSpaceDE w:val="0"/>
              <w:autoSpaceDN w:val="0"/>
              <w:adjustRightInd w:val="0"/>
              <w:spacing w:line="240" w:lineRule="auto"/>
              <w:ind w:left="113"/>
              <w:jc w:val="both"/>
              <w:rPr>
                <w:rFonts w:ascii="Times New Roman" w:hAnsi="Times New Roman" w:cs="Times New Roman"/>
                <w:bCs/>
                <w:color w:val="auto"/>
                <w:sz w:val="28"/>
                <w:szCs w:val="28"/>
                <w:lang w:val="uk-UA"/>
              </w:rPr>
            </w:pPr>
          </w:p>
        </w:tc>
      </w:tr>
      <w:tr w:rsidR="00892C81" w:rsidRPr="002539E3" w14:paraId="38DB8000" w14:textId="77777777" w:rsidTr="004D214F">
        <w:tblPrEx>
          <w:tblCellMar>
            <w:top w:w="0" w:type="dxa"/>
            <w:bottom w:w="0" w:type="dxa"/>
          </w:tblCellMar>
        </w:tblPrEx>
        <w:trPr>
          <w:gridBefore w:val="1"/>
          <w:wBefore w:w="71" w:type="dxa"/>
          <w:trHeight w:val="315"/>
          <w:jc w:val="center"/>
        </w:trPr>
        <w:tc>
          <w:tcPr>
            <w:tcW w:w="2729" w:type="dxa"/>
            <w:gridSpan w:val="2"/>
          </w:tcPr>
          <w:p w14:paraId="60544385"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ВИРІШИЛИ:</w:t>
            </w:r>
          </w:p>
          <w:p w14:paraId="1BAF22C1"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 – 51</w:t>
            </w:r>
          </w:p>
          <w:p w14:paraId="28D50CFF"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проти – 0</w:t>
            </w:r>
          </w:p>
          <w:p w14:paraId="10606609"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утримались – 0</w:t>
            </w:r>
          </w:p>
          <w:p w14:paraId="5D37211D"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2539E3">
              <w:rPr>
                <w:rFonts w:ascii="Times New Roman" w:hAnsi="Times New Roman" w:cs="Times New Roman"/>
                <w:bCs/>
                <w:color w:val="auto"/>
                <w:sz w:val="28"/>
                <w:szCs w:val="28"/>
                <w:lang w:val="uk-UA"/>
              </w:rPr>
              <w:t xml:space="preserve">не голосували – </w:t>
            </w:r>
            <w:r>
              <w:rPr>
                <w:rFonts w:ascii="Times New Roman" w:hAnsi="Times New Roman" w:cs="Times New Roman"/>
                <w:bCs/>
                <w:color w:val="auto"/>
                <w:sz w:val="28"/>
                <w:szCs w:val="28"/>
                <w:lang w:val="uk-UA"/>
              </w:rPr>
              <w:t>14</w:t>
            </w:r>
          </w:p>
          <w:p w14:paraId="26FE3811" w14:textId="77777777" w:rsidR="00892C81" w:rsidRPr="002539E3"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2539E3">
              <w:rPr>
                <w:rFonts w:ascii="Times New Roman" w:hAnsi="Times New Roman" w:cs="Times New Roman"/>
                <w:bCs/>
                <w:i/>
                <w:color w:val="auto"/>
                <w:sz w:val="28"/>
                <w:szCs w:val="28"/>
                <w:lang w:val="uk-UA"/>
              </w:rPr>
              <w:t>(</w:t>
            </w:r>
            <w:r w:rsidRPr="002539E3">
              <w:rPr>
                <w:rFonts w:ascii="Times New Roman" w:hAnsi="Times New Roman" w:cs="Times New Roman"/>
                <w:bCs/>
                <w:i/>
                <w:color w:val="auto"/>
                <w:sz w:val="24"/>
                <w:szCs w:val="24"/>
                <w:lang w:val="uk-UA"/>
              </w:rPr>
              <w:t>результати поіменного голосування додаються)</w:t>
            </w:r>
          </w:p>
          <w:p w14:paraId="01B9B88D" w14:textId="77777777" w:rsidR="00892C81" w:rsidRPr="0075787A"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4CE99A91" w14:textId="77777777" w:rsidR="00892C81" w:rsidRDefault="00892C81" w:rsidP="00D501A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Проект рішення</w:t>
            </w:r>
            <w:r w:rsidRPr="00996CA6">
              <w:rPr>
                <w:rFonts w:ascii="Times New Roman" w:hAnsi="Times New Roman" w:cs="Times New Roman"/>
                <w:color w:val="auto"/>
                <w:sz w:val="28"/>
                <w:szCs w:val="28"/>
                <w:lang w:val="uk-UA"/>
              </w:rPr>
              <w:t xml:space="preserve"> «</w:t>
            </w:r>
            <w:r w:rsidRPr="000569F2">
              <w:rPr>
                <w:rFonts w:ascii="Times New Roman" w:hAnsi="Times New Roman" w:cs="Times New Roman"/>
                <w:color w:val="auto"/>
                <w:sz w:val="28"/>
                <w:szCs w:val="28"/>
                <w:lang w:val="uk-UA"/>
              </w:rPr>
              <w:t>Про внесення змін до обласної цільової програми розвитку фізичної культури і спорту на 2012-2016 роки</w:t>
            </w:r>
            <w:r w:rsidRPr="00996CA6">
              <w:rPr>
                <w:rFonts w:ascii="Times New Roman" w:hAnsi="Times New Roman" w:cs="Times New Roman"/>
                <w:b/>
                <w:color w:val="auto"/>
                <w:sz w:val="28"/>
                <w:szCs w:val="28"/>
                <w:lang w:val="uk-UA"/>
              </w:rPr>
              <w:t>»</w:t>
            </w:r>
            <w:r w:rsidRPr="00996CA6">
              <w:rPr>
                <w:rFonts w:ascii="Times New Roman" w:hAnsi="Times New Roman" w:cs="Times New Roman"/>
                <w:color w:val="auto"/>
                <w:sz w:val="28"/>
                <w:szCs w:val="28"/>
                <w:lang w:val="uk-UA"/>
              </w:rPr>
              <w:t xml:space="preserve"> прийняти як рішення ради.</w:t>
            </w:r>
          </w:p>
        </w:tc>
      </w:tr>
      <w:tr w:rsidR="00892C81" w:rsidRPr="002539E3" w14:paraId="21DBB6F9" w14:textId="77777777" w:rsidTr="004D214F">
        <w:tblPrEx>
          <w:tblCellMar>
            <w:top w:w="0" w:type="dxa"/>
            <w:bottom w:w="0" w:type="dxa"/>
          </w:tblCellMar>
        </w:tblPrEx>
        <w:trPr>
          <w:gridBefore w:val="1"/>
          <w:wBefore w:w="71" w:type="dxa"/>
          <w:trHeight w:val="315"/>
          <w:jc w:val="center"/>
        </w:trPr>
        <w:tc>
          <w:tcPr>
            <w:tcW w:w="2729" w:type="dxa"/>
            <w:gridSpan w:val="2"/>
          </w:tcPr>
          <w:p w14:paraId="57CA49E1" w14:textId="77777777" w:rsidR="00892C81" w:rsidRPr="0075787A" w:rsidRDefault="00892C81"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06811A54" w14:textId="77777777" w:rsidR="00892C81" w:rsidRDefault="00892C81" w:rsidP="00892C81">
            <w:pPr>
              <w:widowControl w:val="0"/>
              <w:autoSpaceDE w:val="0"/>
              <w:autoSpaceDN w:val="0"/>
              <w:adjustRightInd w:val="0"/>
              <w:spacing w:line="240" w:lineRule="auto"/>
              <w:ind w:left="113"/>
              <w:jc w:val="center"/>
              <w:rPr>
                <w:rFonts w:ascii="Times New Roman" w:hAnsi="Times New Roman" w:cs="Times New Roman"/>
                <w:bCs/>
                <w:color w:val="auto"/>
                <w:sz w:val="28"/>
                <w:szCs w:val="28"/>
                <w:lang w:val="uk-UA"/>
              </w:rPr>
            </w:pPr>
            <w:r w:rsidRPr="002539E3">
              <w:rPr>
                <w:rFonts w:ascii="Times New Roman" w:hAnsi="Times New Roman" w:cs="Times New Roman"/>
                <w:bCs/>
                <w:i/>
                <w:color w:val="auto"/>
                <w:sz w:val="28"/>
                <w:szCs w:val="28"/>
                <w:lang w:val="uk-UA"/>
              </w:rPr>
              <w:t>(Рішення № 6</w:t>
            </w:r>
            <w:r>
              <w:rPr>
                <w:rFonts w:ascii="Times New Roman" w:hAnsi="Times New Roman" w:cs="Times New Roman"/>
                <w:bCs/>
                <w:i/>
                <w:color w:val="auto"/>
                <w:sz w:val="28"/>
                <w:szCs w:val="28"/>
                <w:lang w:val="uk-UA"/>
              </w:rPr>
              <w:t>9</w:t>
            </w:r>
            <w:r w:rsidRPr="002539E3">
              <w:rPr>
                <w:rFonts w:ascii="Times New Roman" w:hAnsi="Times New Roman" w:cs="Times New Roman"/>
                <w:bCs/>
                <w:i/>
                <w:color w:val="auto"/>
                <w:sz w:val="28"/>
                <w:szCs w:val="28"/>
                <w:lang w:val="uk-UA"/>
              </w:rPr>
              <w:t>-9/2016 додається)</w:t>
            </w:r>
          </w:p>
        </w:tc>
      </w:tr>
      <w:tr w:rsidR="00D501A5" w:rsidRPr="002539E3" w14:paraId="27B759FA" w14:textId="77777777" w:rsidTr="004D214F">
        <w:tblPrEx>
          <w:tblCellMar>
            <w:top w:w="0" w:type="dxa"/>
            <w:bottom w:w="0" w:type="dxa"/>
          </w:tblCellMar>
        </w:tblPrEx>
        <w:trPr>
          <w:gridBefore w:val="1"/>
          <w:wBefore w:w="71" w:type="dxa"/>
          <w:trHeight w:val="315"/>
          <w:jc w:val="center"/>
        </w:trPr>
        <w:tc>
          <w:tcPr>
            <w:tcW w:w="2729" w:type="dxa"/>
            <w:gridSpan w:val="2"/>
          </w:tcPr>
          <w:p w14:paraId="0507399D" w14:textId="77777777" w:rsidR="00D501A5" w:rsidRPr="0075787A" w:rsidRDefault="00D501A5"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0139F6A2" w14:textId="77777777" w:rsidR="00D501A5" w:rsidRPr="002539E3" w:rsidRDefault="00D501A5" w:rsidP="00892C81">
            <w:pPr>
              <w:widowControl w:val="0"/>
              <w:autoSpaceDE w:val="0"/>
              <w:autoSpaceDN w:val="0"/>
              <w:adjustRightInd w:val="0"/>
              <w:spacing w:line="240" w:lineRule="auto"/>
              <w:ind w:left="113"/>
              <w:jc w:val="center"/>
              <w:rPr>
                <w:rFonts w:ascii="Times New Roman" w:hAnsi="Times New Roman" w:cs="Times New Roman"/>
                <w:bCs/>
                <w:i/>
                <w:color w:val="auto"/>
                <w:sz w:val="28"/>
                <w:szCs w:val="28"/>
                <w:lang w:val="uk-UA"/>
              </w:rPr>
            </w:pPr>
          </w:p>
        </w:tc>
      </w:tr>
      <w:tr w:rsidR="00AC5D8F" w:rsidRPr="002539E3" w14:paraId="6147B5E3" w14:textId="77777777" w:rsidTr="004D214F">
        <w:tblPrEx>
          <w:tblCellMar>
            <w:top w:w="0" w:type="dxa"/>
            <w:bottom w:w="0" w:type="dxa"/>
          </w:tblCellMar>
        </w:tblPrEx>
        <w:trPr>
          <w:gridBefore w:val="1"/>
          <w:wBefore w:w="71" w:type="dxa"/>
          <w:trHeight w:val="315"/>
          <w:jc w:val="center"/>
        </w:trPr>
        <w:tc>
          <w:tcPr>
            <w:tcW w:w="2729" w:type="dxa"/>
            <w:gridSpan w:val="2"/>
          </w:tcPr>
          <w:p w14:paraId="40039D58" w14:textId="77777777" w:rsidR="00AC5D8F" w:rsidRPr="0075787A" w:rsidRDefault="00AC5D8F" w:rsidP="00892C81">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c>
          <w:tcPr>
            <w:tcW w:w="7313" w:type="dxa"/>
          </w:tcPr>
          <w:p w14:paraId="65B80FEC" w14:textId="77777777" w:rsidR="00AC5D8F" w:rsidRPr="002539E3" w:rsidRDefault="00AC5D8F" w:rsidP="00892C81">
            <w:pPr>
              <w:widowControl w:val="0"/>
              <w:autoSpaceDE w:val="0"/>
              <w:autoSpaceDN w:val="0"/>
              <w:adjustRightInd w:val="0"/>
              <w:spacing w:line="240" w:lineRule="auto"/>
              <w:ind w:left="113"/>
              <w:jc w:val="center"/>
              <w:rPr>
                <w:rFonts w:ascii="Times New Roman" w:hAnsi="Times New Roman" w:cs="Times New Roman"/>
                <w:bCs/>
                <w:i/>
                <w:color w:val="auto"/>
                <w:sz w:val="28"/>
                <w:szCs w:val="28"/>
                <w:lang w:val="uk-UA"/>
              </w:rPr>
            </w:pPr>
          </w:p>
        </w:tc>
      </w:tr>
      <w:tr w:rsidR="00892C81" w:rsidRPr="00B55D09" w14:paraId="2702B717"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1719A78C" w14:textId="77777777" w:rsidR="00892C81" w:rsidRPr="00D501A5" w:rsidRDefault="00D501A5"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75</w:t>
            </w:r>
            <w:r w:rsidR="00892C81" w:rsidRPr="00D501A5">
              <w:rPr>
                <w:rFonts w:ascii="Times New Roman" w:hAnsi="Times New Roman" w:cs="Times New Roman"/>
                <w:b/>
                <w:bCs/>
                <w:color w:val="auto"/>
                <w:sz w:val="28"/>
                <w:szCs w:val="28"/>
                <w:lang w:val="uk-UA"/>
              </w:rPr>
              <w:t xml:space="preserve">. </w:t>
            </w:r>
            <w:r w:rsidR="00892C81" w:rsidRPr="00D501A5">
              <w:rPr>
                <w:rFonts w:ascii="Times New Roman" w:hAnsi="Times New Roman" w:cs="Times New Roman"/>
                <w:b/>
                <w:color w:val="auto"/>
                <w:sz w:val="28"/>
                <w:szCs w:val="28"/>
                <w:u w:val="single"/>
                <w:lang w:val="uk-UA"/>
              </w:rPr>
              <w:t>Про звернення депутатів Хмельницької обласної ради до Прем’єр-міністра України, Міністр</w:t>
            </w:r>
            <w:r w:rsidRPr="00D501A5">
              <w:rPr>
                <w:rFonts w:ascii="Times New Roman" w:hAnsi="Times New Roman" w:cs="Times New Roman"/>
                <w:b/>
                <w:color w:val="auto"/>
                <w:sz w:val="28"/>
                <w:szCs w:val="28"/>
                <w:u w:val="single"/>
                <w:lang w:val="uk-UA"/>
              </w:rPr>
              <w:t>а інфраструктури України, в.о. г</w:t>
            </w:r>
            <w:r w:rsidR="00892C81" w:rsidRPr="00D501A5">
              <w:rPr>
                <w:rFonts w:ascii="Times New Roman" w:hAnsi="Times New Roman" w:cs="Times New Roman"/>
                <w:b/>
                <w:color w:val="auto"/>
                <w:sz w:val="28"/>
                <w:szCs w:val="28"/>
                <w:u w:val="single"/>
                <w:lang w:val="uk-UA"/>
              </w:rPr>
              <w:t>олови Державного агентства автомобільних доріг України щодо реконструкції аварійно небезпечної ділянки міжнародної дороги Н-03 «Житомир – Чернівці»</w:t>
            </w:r>
          </w:p>
          <w:p w14:paraId="4E3D76C8" w14:textId="77777777" w:rsidR="00AC5D8F" w:rsidRPr="00996CA6" w:rsidRDefault="00AC5D8F"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B55D09" w14:paraId="0CEF9E59" w14:textId="77777777" w:rsidTr="004D214F">
        <w:tblPrEx>
          <w:tblCellMar>
            <w:top w:w="0" w:type="dxa"/>
            <w:bottom w:w="0" w:type="dxa"/>
          </w:tblCellMar>
        </w:tblPrEx>
        <w:trPr>
          <w:gridBefore w:val="1"/>
          <w:wBefore w:w="71" w:type="dxa"/>
          <w:trHeight w:val="315"/>
          <w:jc w:val="center"/>
        </w:trPr>
        <w:tc>
          <w:tcPr>
            <w:tcW w:w="2729" w:type="dxa"/>
            <w:gridSpan w:val="2"/>
          </w:tcPr>
          <w:p w14:paraId="2E36BE6E"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996CA6">
              <w:rPr>
                <w:rFonts w:ascii="Times New Roman" w:hAnsi="Times New Roman" w:cs="Times New Roman"/>
                <w:color w:val="auto"/>
                <w:sz w:val="28"/>
                <w:szCs w:val="28"/>
                <w:lang w:val="uk-UA"/>
              </w:rPr>
              <w:t>СЛУХАЛИ:</w:t>
            </w:r>
          </w:p>
        </w:tc>
        <w:tc>
          <w:tcPr>
            <w:tcW w:w="7313" w:type="dxa"/>
            <w:vAlign w:val="center"/>
          </w:tcPr>
          <w:p w14:paraId="053449F9" w14:textId="77777777" w:rsidR="00892C81" w:rsidRPr="00996CA6" w:rsidRDefault="00892C81" w:rsidP="00232B5C">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Головуючу, яка повідомила, що постійні комісії обласної ради підтримали запропонований проект рішення.</w:t>
            </w:r>
            <w:r w:rsidR="00232B5C">
              <w:rPr>
                <w:rFonts w:ascii="Times New Roman" w:hAnsi="Times New Roman" w:cs="Times New Roman"/>
                <w:bCs/>
                <w:color w:val="auto"/>
                <w:sz w:val="28"/>
                <w:szCs w:val="28"/>
                <w:lang w:val="uk-UA"/>
              </w:rPr>
              <w:t xml:space="preserve"> </w:t>
            </w:r>
            <w:r w:rsidR="00232B5C" w:rsidRPr="00232B5C">
              <w:rPr>
                <w:rFonts w:ascii="Times New Roman" w:hAnsi="Times New Roman" w:cs="Times New Roman"/>
                <w:bCs/>
                <w:color w:val="auto"/>
                <w:sz w:val="28"/>
                <w:szCs w:val="28"/>
                <w:lang w:val="uk-UA"/>
              </w:rPr>
              <w:t>Зауважень до проекту рішення не було.</w:t>
            </w:r>
          </w:p>
          <w:p w14:paraId="420677ED" w14:textId="77777777" w:rsidR="00892C81"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16"/>
                <w:szCs w:val="16"/>
                <w:lang w:val="uk-UA"/>
              </w:rPr>
            </w:pPr>
          </w:p>
          <w:p w14:paraId="0D3387DB" w14:textId="77777777" w:rsidR="00AC5D8F" w:rsidRPr="00996CA6" w:rsidRDefault="00AC5D8F" w:rsidP="00892C81">
            <w:pPr>
              <w:widowControl w:val="0"/>
              <w:autoSpaceDE w:val="0"/>
              <w:autoSpaceDN w:val="0"/>
              <w:adjustRightInd w:val="0"/>
              <w:spacing w:line="240" w:lineRule="auto"/>
              <w:ind w:left="113"/>
              <w:jc w:val="both"/>
              <w:rPr>
                <w:rFonts w:ascii="Times New Roman" w:hAnsi="Times New Roman" w:cs="Times New Roman"/>
                <w:color w:val="auto"/>
                <w:sz w:val="16"/>
                <w:szCs w:val="16"/>
                <w:lang w:val="uk-UA"/>
              </w:rPr>
            </w:pPr>
          </w:p>
        </w:tc>
      </w:tr>
      <w:tr w:rsidR="00892C81" w:rsidRPr="00B55D09" w14:paraId="7854D477" w14:textId="77777777" w:rsidTr="004D214F">
        <w:tblPrEx>
          <w:tblCellMar>
            <w:top w:w="0" w:type="dxa"/>
            <w:bottom w:w="0" w:type="dxa"/>
          </w:tblCellMar>
        </w:tblPrEx>
        <w:trPr>
          <w:gridBefore w:val="1"/>
          <w:wBefore w:w="71" w:type="dxa"/>
          <w:trHeight w:val="315"/>
          <w:jc w:val="center"/>
        </w:trPr>
        <w:tc>
          <w:tcPr>
            <w:tcW w:w="2729" w:type="dxa"/>
            <w:gridSpan w:val="2"/>
          </w:tcPr>
          <w:p w14:paraId="5F9A823D"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996CA6">
              <w:rPr>
                <w:rFonts w:ascii="Times New Roman" w:hAnsi="Times New Roman" w:cs="Times New Roman"/>
                <w:color w:val="auto"/>
                <w:sz w:val="28"/>
                <w:szCs w:val="28"/>
                <w:lang w:val="uk-UA"/>
              </w:rPr>
              <w:t>ВИСТУПИЛИ:</w:t>
            </w:r>
          </w:p>
        </w:tc>
        <w:tc>
          <w:tcPr>
            <w:tcW w:w="7313" w:type="dxa"/>
            <w:vAlign w:val="center"/>
          </w:tcPr>
          <w:p w14:paraId="45834A0F" w14:textId="77777777" w:rsidR="00892C81" w:rsidRDefault="00892C81" w:rsidP="001E62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
                <w:bCs/>
                <w:color w:val="auto"/>
                <w:sz w:val="28"/>
                <w:szCs w:val="28"/>
                <w:lang w:val="uk-UA"/>
              </w:rPr>
              <w:t>Харкавий М.О.</w:t>
            </w:r>
            <w:r w:rsidR="00232B5C">
              <w:rPr>
                <w:rFonts w:ascii="Times New Roman" w:hAnsi="Times New Roman" w:cs="Times New Roman"/>
                <w:b/>
                <w:bCs/>
                <w:color w:val="auto"/>
                <w:sz w:val="28"/>
                <w:szCs w:val="28"/>
                <w:lang w:val="uk-UA"/>
              </w:rPr>
              <w:t xml:space="preserve"> </w:t>
            </w:r>
            <w:r w:rsidR="00232B5C" w:rsidRPr="00232B5C">
              <w:rPr>
                <w:rFonts w:ascii="Times New Roman" w:hAnsi="Times New Roman" w:cs="Times New Roman"/>
                <w:bCs/>
                <w:color w:val="auto"/>
                <w:sz w:val="28"/>
                <w:szCs w:val="28"/>
                <w:lang w:val="uk-UA"/>
              </w:rPr>
              <w:t>–</w:t>
            </w:r>
            <w:r w:rsidR="00232B5C">
              <w:rPr>
                <w:rFonts w:ascii="Times New Roman" w:hAnsi="Times New Roman" w:cs="Times New Roman"/>
                <w:b/>
                <w:bCs/>
                <w:color w:val="auto"/>
                <w:sz w:val="28"/>
                <w:szCs w:val="28"/>
                <w:lang w:val="uk-UA"/>
              </w:rPr>
              <w:t xml:space="preserve"> </w:t>
            </w:r>
            <w:r w:rsidR="007263B6">
              <w:rPr>
                <w:rFonts w:ascii="Times New Roman" w:hAnsi="Times New Roman" w:cs="Times New Roman"/>
                <w:bCs/>
                <w:color w:val="auto"/>
                <w:sz w:val="28"/>
                <w:szCs w:val="28"/>
                <w:lang w:val="uk-UA"/>
              </w:rPr>
              <w:t>З</w:t>
            </w:r>
            <w:r w:rsidRPr="00996CA6">
              <w:rPr>
                <w:rFonts w:ascii="Times New Roman" w:hAnsi="Times New Roman" w:cs="Times New Roman"/>
                <w:bCs/>
                <w:color w:val="auto"/>
                <w:sz w:val="28"/>
                <w:szCs w:val="28"/>
                <w:lang w:val="uk-UA"/>
              </w:rPr>
              <w:t>азначив, що питання реконструкці</w:t>
            </w:r>
            <w:r w:rsidR="00AC5D8F">
              <w:rPr>
                <w:rFonts w:ascii="Times New Roman" w:hAnsi="Times New Roman" w:cs="Times New Roman"/>
                <w:bCs/>
                <w:color w:val="auto"/>
                <w:sz w:val="28"/>
                <w:szCs w:val="28"/>
                <w:lang w:val="uk-UA"/>
              </w:rPr>
              <w:t>ї так званого «</w:t>
            </w:r>
            <w:r w:rsidRPr="00996CA6">
              <w:rPr>
                <w:rFonts w:ascii="Times New Roman" w:hAnsi="Times New Roman" w:cs="Times New Roman"/>
                <w:bCs/>
                <w:color w:val="auto"/>
                <w:sz w:val="28"/>
                <w:szCs w:val="28"/>
                <w:lang w:val="uk-UA"/>
              </w:rPr>
              <w:t>тещиного язика</w:t>
            </w:r>
            <w:r w:rsidR="00AC5D8F">
              <w:rPr>
                <w:rFonts w:ascii="Times New Roman" w:hAnsi="Times New Roman" w:cs="Times New Roman"/>
                <w:bCs/>
                <w:color w:val="auto"/>
                <w:sz w:val="28"/>
                <w:szCs w:val="28"/>
                <w:lang w:val="uk-UA"/>
              </w:rPr>
              <w:t>»</w:t>
            </w:r>
            <w:r w:rsidRPr="00996CA6">
              <w:rPr>
                <w:rFonts w:ascii="Times New Roman" w:hAnsi="Times New Roman" w:cs="Times New Roman"/>
                <w:bCs/>
                <w:color w:val="auto"/>
                <w:sz w:val="28"/>
                <w:szCs w:val="28"/>
                <w:lang w:val="uk-UA"/>
              </w:rPr>
              <w:t xml:space="preserve"> надзвичайно важливе і </w:t>
            </w:r>
            <w:r w:rsidR="00AC5D8F">
              <w:rPr>
                <w:rFonts w:ascii="Times New Roman" w:hAnsi="Times New Roman" w:cs="Times New Roman"/>
                <w:bCs/>
                <w:color w:val="auto"/>
                <w:sz w:val="28"/>
                <w:szCs w:val="28"/>
                <w:lang w:val="uk-UA"/>
              </w:rPr>
              <w:t>закликав</w:t>
            </w:r>
            <w:r w:rsidRPr="00996CA6">
              <w:rPr>
                <w:rFonts w:ascii="Times New Roman" w:hAnsi="Times New Roman" w:cs="Times New Roman"/>
                <w:bCs/>
                <w:color w:val="auto"/>
                <w:sz w:val="28"/>
                <w:szCs w:val="28"/>
                <w:lang w:val="uk-UA"/>
              </w:rPr>
              <w:t xml:space="preserve"> депутатів підтримати звернення.</w:t>
            </w:r>
          </w:p>
          <w:p w14:paraId="58BCEA81" w14:textId="77777777" w:rsidR="00AC5D8F" w:rsidRPr="00232B5C" w:rsidRDefault="00AC5D8F" w:rsidP="00232B5C">
            <w:pPr>
              <w:widowControl w:val="0"/>
              <w:autoSpaceDE w:val="0"/>
              <w:autoSpaceDN w:val="0"/>
              <w:adjustRightInd w:val="0"/>
              <w:spacing w:line="240" w:lineRule="auto"/>
              <w:ind w:left="113"/>
              <w:jc w:val="both"/>
              <w:rPr>
                <w:rFonts w:ascii="Times New Roman" w:hAnsi="Times New Roman" w:cs="Times New Roman"/>
                <w:b/>
                <w:bCs/>
                <w:color w:val="auto"/>
                <w:sz w:val="28"/>
                <w:szCs w:val="28"/>
                <w:lang w:val="uk-UA"/>
              </w:rPr>
            </w:pPr>
          </w:p>
          <w:p w14:paraId="627D3486" w14:textId="77777777" w:rsidR="00892C81" w:rsidRPr="005444A0"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16"/>
                <w:szCs w:val="16"/>
                <w:lang w:val="uk-UA"/>
              </w:rPr>
            </w:pPr>
          </w:p>
        </w:tc>
      </w:tr>
      <w:tr w:rsidR="00892C81" w:rsidRPr="00B55D09" w14:paraId="7D51DBF9" w14:textId="77777777" w:rsidTr="004D214F">
        <w:tblPrEx>
          <w:tblCellMar>
            <w:top w:w="0" w:type="dxa"/>
            <w:bottom w:w="0" w:type="dxa"/>
          </w:tblCellMar>
        </w:tblPrEx>
        <w:trPr>
          <w:gridBefore w:val="1"/>
          <w:wBefore w:w="71" w:type="dxa"/>
          <w:trHeight w:val="315"/>
          <w:jc w:val="center"/>
        </w:trPr>
        <w:tc>
          <w:tcPr>
            <w:tcW w:w="2729" w:type="dxa"/>
            <w:gridSpan w:val="2"/>
          </w:tcPr>
          <w:p w14:paraId="6967C6A0"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ВИРІШИЛИ:</w:t>
            </w:r>
          </w:p>
          <w:p w14:paraId="4D3BC975"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за – 48</w:t>
            </w:r>
          </w:p>
          <w:p w14:paraId="09AC6579"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проти – 0</w:t>
            </w:r>
          </w:p>
          <w:p w14:paraId="35BD8FE0"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утримались – 0</w:t>
            </w:r>
          </w:p>
          <w:p w14:paraId="444551B3"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не голосували – 17</w:t>
            </w:r>
          </w:p>
          <w:p w14:paraId="325C2B40"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996CA6">
              <w:rPr>
                <w:rFonts w:ascii="Times New Roman" w:hAnsi="Times New Roman" w:cs="Times New Roman"/>
                <w:bCs/>
                <w:i/>
                <w:color w:val="auto"/>
                <w:sz w:val="28"/>
                <w:szCs w:val="28"/>
                <w:lang w:val="uk-UA"/>
              </w:rPr>
              <w:t>(</w:t>
            </w:r>
            <w:r w:rsidRPr="00996CA6">
              <w:rPr>
                <w:rFonts w:ascii="Times New Roman" w:hAnsi="Times New Roman" w:cs="Times New Roman"/>
                <w:bCs/>
                <w:i/>
                <w:color w:val="auto"/>
                <w:sz w:val="24"/>
                <w:szCs w:val="24"/>
                <w:lang w:val="uk-UA"/>
              </w:rPr>
              <w:t>результати поіменного голосування додаються)</w:t>
            </w:r>
          </w:p>
          <w:p w14:paraId="14F40D52"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p>
        </w:tc>
        <w:tc>
          <w:tcPr>
            <w:tcW w:w="7313" w:type="dxa"/>
          </w:tcPr>
          <w:p w14:paraId="71AFB8CF" w14:textId="77777777" w:rsidR="00892C81" w:rsidRPr="00996CA6" w:rsidRDefault="00892C81" w:rsidP="001E62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996CA6">
              <w:rPr>
                <w:rFonts w:ascii="Times New Roman" w:hAnsi="Times New Roman" w:cs="Times New Roman"/>
                <w:bCs/>
                <w:color w:val="auto"/>
                <w:sz w:val="28"/>
                <w:szCs w:val="28"/>
                <w:lang w:val="uk-UA"/>
              </w:rPr>
              <w:t>Проект рішення</w:t>
            </w:r>
            <w:r w:rsidRPr="00996CA6">
              <w:rPr>
                <w:rFonts w:ascii="Times New Roman" w:hAnsi="Times New Roman" w:cs="Times New Roman"/>
                <w:color w:val="auto"/>
                <w:sz w:val="28"/>
                <w:szCs w:val="28"/>
                <w:lang w:val="uk-UA"/>
              </w:rPr>
              <w:t xml:space="preserve"> «Про звернення депутатів Хмельницької обласної ради до Прем’єр-міністра України, Міністр</w:t>
            </w:r>
            <w:r w:rsidR="00AC5D8F">
              <w:rPr>
                <w:rFonts w:ascii="Times New Roman" w:hAnsi="Times New Roman" w:cs="Times New Roman"/>
                <w:color w:val="auto"/>
                <w:sz w:val="28"/>
                <w:szCs w:val="28"/>
                <w:lang w:val="uk-UA"/>
              </w:rPr>
              <w:t>а інфраструктури України, в.о. г</w:t>
            </w:r>
            <w:r w:rsidRPr="00996CA6">
              <w:rPr>
                <w:rFonts w:ascii="Times New Roman" w:hAnsi="Times New Roman" w:cs="Times New Roman"/>
                <w:color w:val="auto"/>
                <w:sz w:val="28"/>
                <w:szCs w:val="28"/>
                <w:lang w:val="uk-UA"/>
              </w:rPr>
              <w:t>олови Державного агентства автомобільних доріг України щодо реконструкції аварійно небезпечної ділянки міжнародної дороги Н-03 «Житомир – Чернівці</w:t>
            </w:r>
            <w:r w:rsidRPr="00996CA6">
              <w:rPr>
                <w:rFonts w:ascii="Times New Roman" w:hAnsi="Times New Roman" w:cs="Times New Roman"/>
                <w:b/>
                <w:color w:val="auto"/>
                <w:sz w:val="28"/>
                <w:szCs w:val="28"/>
                <w:lang w:val="uk-UA"/>
              </w:rPr>
              <w:t>»</w:t>
            </w:r>
            <w:r w:rsidRPr="00996CA6">
              <w:rPr>
                <w:rFonts w:ascii="Times New Roman" w:hAnsi="Times New Roman" w:cs="Times New Roman"/>
                <w:color w:val="auto"/>
                <w:sz w:val="28"/>
                <w:szCs w:val="28"/>
                <w:lang w:val="uk-UA"/>
              </w:rPr>
              <w:t xml:space="preserve"> прийняти як рішення ради.</w:t>
            </w:r>
          </w:p>
        </w:tc>
      </w:tr>
      <w:tr w:rsidR="00892C81" w:rsidRPr="00B55D09" w14:paraId="4EFCF2A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870EC8C" w14:textId="77777777" w:rsidR="00892C81" w:rsidRPr="00996CA6"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2F2F91E6" w14:textId="77777777" w:rsidR="00892C81" w:rsidRPr="00996CA6"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Pr>
                <w:rFonts w:ascii="Times New Roman" w:hAnsi="Times New Roman" w:cs="Times New Roman"/>
                <w:bCs/>
                <w:i/>
                <w:color w:val="auto"/>
                <w:sz w:val="28"/>
                <w:szCs w:val="28"/>
                <w:lang w:val="uk-UA"/>
              </w:rPr>
              <w:t>(Рішення № 70</w:t>
            </w:r>
            <w:r w:rsidRPr="00996CA6">
              <w:rPr>
                <w:rFonts w:ascii="Times New Roman" w:hAnsi="Times New Roman" w:cs="Times New Roman"/>
                <w:bCs/>
                <w:i/>
                <w:color w:val="auto"/>
                <w:sz w:val="28"/>
                <w:szCs w:val="28"/>
                <w:lang w:val="uk-UA"/>
              </w:rPr>
              <w:t>-9/2016 додається)</w:t>
            </w:r>
          </w:p>
        </w:tc>
      </w:tr>
      <w:tr w:rsidR="00892C81" w:rsidRPr="00B55D09" w14:paraId="4DB68D39"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58F4EEAB"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4774EA57"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p w14:paraId="6B4EEBBC" w14:textId="77777777" w:rsidR="005444A0" w:rsidRPr="00B55D09" w:rsidRDefault="005444A0"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tc>
      </w:tr>
      <w:tr w:rsidR="00892C81" w:rsidRPr="00B55D09" w14:paraId="538E6BD5"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6F549C58" w14:textId="77777777" w:rsidR="00D13F1D" w:rsidRDefault="001E62ED"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sidRPr="001E62ED">
              <w:rPr>
                <w:rFonts w:ascii="Times New Roman" w:hAnsi="Times New Roman" w:cs="Times New Roman"/>
                <w:b/>
                <w:bCs/>
                <w:color w:val="auto"/>
                <w:sz w:val="28"/>
                <w:szCs w:val="28"/>
                <w:lang w:val="uk-UA"/>
              </w:rPr>
              <w:t>76</w:t>
            </w:r>
            <w:r w:rsidR="00892C81" w:rsidRPr="001E62ED">
              <w:rPr>
                <w:rFonts w:ascii="Times New Roman" w:hAnsi="Times New Roman" w:cs="Times New Roman"/>
                <w:b/>
                <w:bCs/>
                <w:color w:val="auto"/>
                <w:sz w:val="28"/>
                <w:szCs w:val="28"/>
                <w:lang w:val="uk-UA"/>
              </w:rPr>
              <w:t xml:space="preserve">. </w:t>
            </w:r>
            <w:r w:rsidR="00892C81" w:rsidRPr="001E62ED">
              <w:rPr>
                <w:rFonts w:ascii="Times New Roman" w:hAnsi="Times New Roman" w:cs="Times New Roman"/>
                <w:b/>
                <w:color w:val="auto"/>
                <w:sz w:val="28"/>
                <w:szCs w:val="28"/>
                <w:u w:val="single"/>
                <w:lang w:val="uk-UA"/>
              </w:rPr>
              <w:t>Про звернення депутатів Хмельницької обласної ради до Верховної Ради України та Кабінету Міністрів України щодо внесення змін</w:t>
            </w:r>
            <w:r w:rsidR="00892C81" w:rsidRPr="00D13F1D">
              <w:rPr>
                <w:rFonts w:ascii="Times New Roman" w:hAnsi="Times New Roman" w:cs="Times New Roman"/>
                <w:b/>
                <w:color w:val="auto"/>
                <w:sz w:val="28"/>
                <w:szCs w:val="28"/>
                <w:lang w:val="uk-UA"/>
              </w:rPr>
              <w:t xml:space="preserve"> </w:t>
            </w:r>
            <w:r w:rsidR="00D13F1D" w:rsidRPr="00D13F1D">
              <w:rPr>
                <w:rFonts w:ascii="Times New Roman" w:hAnsi="Times New Roman" w:cs="Times New Roman"/>
                <w:b/>
                <w:color w:val="auto"/>
                <w:sz w:val="28"/>
                <w:szCs w:val="28"/>
                <w:lang w:val="uk-UA"/>
              </w:rPr>
              <w:t xml:space="preserve"> </w:t>
            </w:r>
          </w:p>
          <w:p w14:paraId="1BFED79A" w14:textId="77777777" w:rsidR="00892C81" w:rsidRPr="001E62ED"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sidRPr="001E62ED">
              <w:rPr>
                <w:rFonts w:ascii="Times New Roman" w:hAnsi="Times New Roman" w:cs="Times New Roman"/>
                <w:b/>
                <w:color w:val="auto"/>
                <w:sz w:val="28"/>
                <w:szCs w:val="28"/>
                <w:u w:val="single"/>
                <w:lang w:val="uk-UA"/>
              </w:rPr>
              <w:t>до нормативно-правових актів у сфері надрокористування</w:t>
            </w:r>
          </w:p>
          <w:p w14:paraId="1AA1FDB3" w14:textId="77777777" w:rsidR="007263B6" w:rsidRPr="00081D87" w:rsidRDefault="007263B6" w:rsidP="002A282D">
            <w:pPr>
              <w:widowControl w:val="0"/>
              <w:autoSpaceDE w:val="0"/>
              <w:autoSpaceDN w:val="0"/>
              <w:adjustRightInd w:val="0"/>
              <w:spacing w:line="240" w:lineRule="auto"/>
              <w:rPr>
                <w:rFonts w:ascii="Times New Roman" w:hAnsi="Times New Roman" w:cs="Times New Roman"/>
                <w:b/>
                <w:color w:val="auto"/>
                <w:sz w:val="28"/>
                <w:szCs w:val="28"/>
                <w:u w:val="single"/>
                <w:lang w:val="uk-UA"/>
              </w:rPr>
            </w:pPr>
          </w:p>
        </w:tc>
      </w:tr>
      <w:tr w:rsidR="00892C81" w:rsidRPr="00B55D09" w14:paraId="01371D05" w14:textId="77777777" w:rsidTr="004D214F">
        <w:tblPrEx>
          <w:tblCellMar>
            <w:top w:w="0" w:type="dxa"/>
            <w:bottom w:w="0" w:type="dxa"/>
          </w:tblCellMar>
        </w:tblPrEx>
        <w:trPr>
          <w:gridBefore w:val="1"/>
          <w:wBefore w:w="71" w:type="dxa"/>
          <w:trHeight w:val="315"/>
          <w:jc w:val="center"/>
        </w:trPr>
        <w:tc>
          <w:tcPr>
            <w:tcW w:w="2729" w:type="dxa"/>
            <w:gridSpan w:val="2"/>
          </w:tcPr>
          <w:p w14:paraId="19CB9FE0"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81D87">
              <w:rPr>
                <w:rFonts w:ascii="Times New Roman" w:hAnsi="Times New Roman" w:cs="Times New Roman"/>
                <w:color w:val="auto"/>
                <w:sz w:val="28"/>
                <w:szCs w:val="28"/>
                <w:lang w:val="uk-UA"/>
              </w:rPr>
              <w:t>СЛУХАЛИ:</w:t>
            </w:r>
          </w:p>
        </w:tc>
        <w:tc>
          <w:tcPr>
            <w:tcW w:w="7313" w:type="dxa"/>
            <w:vAlign w:val="center"/>
          </w:tcPr>
          <w:p w14:paraId="33C11184" w14:textId="77777777" w:rsidR="00892C81" w:rsidRPr="00081D87" w:rsidRDefault="00892C81" w:rsidP="001E62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 xml:space="preserve">Головуючу, яка повідомила, що постійні комісії </w:t>
            </w:r>
            <w:r w:rsidR="001E62ED">
              <w:rPr>
                <w:rFonts w:ascii="Times New Roman" w:hAnsi="Times New Roman" w:cs="Times New Roman"/>
                <w:bCs/>
                <w:color w:val="auto"/>
                <w:sz w:val="28"/>
                <w:szCs w:val="28"/>
                <w:lang w:val="uk-UA"/>
              </w:rPr>
              <w:t>обласної р</w:t>
            </w:r>
            <w:r w:rsidRPr="00081D87">
              <w:rPr>
                <w:rFonts w:ascii="Times New Roman" w:hAnsi="Times New Roman" w:cs="Times New Roman"/>
                <w:bCs/>
                <w:color w:val="auto"/>
                <w:sz w:val="28"/>
                <w:szCs w:val="28"/>
                <w:lang w:val="uk-UA"/>
              </w:rPr>
              <w:t>ади підтримали запропонований проект рішення.</w:t>
            </w:r>
          </w:p>
          <w:p w14:paraId="10C9D730" w14:textId="77777777" w:rsidR="00892C81" w:rsidRPr="00081D87" w:rsidRDefault="001E62ED" w:rsidP="001E62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w:t>
            </w:r>
            <w:r w:rsidR="00892C81" w:rsidRPr="00081D87">
              <w:rPr>
                <w:rFonts w:ascii="Times New Roman" w:hAnsi="Times New Roman" w:cs="Times New Roman"/>
                <w:bCs/>
                <w:color w:val="auto"/>
                <w:sz w:val="28"/>
                <w:szCs w:val="28"/>
                <w:lang w:val="uk-UA"/>
              </w:rPr>
              <w:t>остійна комісія з питань будівництва, житлово-комунального господарства, інвестиційної політики, рекомендувала юридичному відділу виконавчого апарату обласної ради спільно з членом постійної комісії Антонюком В</w:t>
            </w:r>
            <w:r w:rsidR="00115027">
              <w:rPr>
                <w:rFonts w:ascii="Times New Roman" w:hAnsi="Times New Roman" w:cs="Times New Roman"/>
                <w:bCs/>
                <w:color w:val="auto"/>
                <w:sz w:val="28"/>
                <w:szCs w:val="28"/>
                <w:lang w:val="uk-UA"/>
              </w:rPr>
              <w:t>.В</w:t>
            </w:r>
            <w:r w:rsidR="00E2795C">
              <w:rPr>
                <w:rFonts w:ascii="Times New Roman" w:hAnsi="Times New Roman" w:cs="Times New Roman"/>
                <w:bCs/>
                <w:color w:val="auto"/>
                <w:sz w:val="28"/>
                <w:szCs w:val="28"/>
                <w:lang w:val="uk-UA"/>
              </w:rPr>
              <w:t>.</w:t>
            </w:r>
            <w:r w:rsidR="00892C81" w:rsidRPr="00081D87">
              <w:rPr>
                <w:rFonts w:ascii="Times New Roman" w:hAnsi="Times New Roman" w:cs="Times New Roman"/>
                <w:bCs/>
                <w:color w:val="auto"/>
                <w:sz w:val="28"/>
                <w:szCs w:val="28"/>
                <w:lang w:val="uk-UA"/>
              </w:rPr>
              <w:t xml:space="preserve"> до засідання президії обласної ради доопрацювати </w:t>
            </w:r>
            <w:r w:rsidR="00A07994">
              <w:rPr>
                <w:rFonts w:ascii="Times New Roman" w:hAnsi="Times New Roman" w:cs="Times New Roman"/>
                <w:bCs/>
                <w:color w:val="auto"/>
                <w:sz w:val="28"/>
                <w:szCs w:val="28"/>
                <w:lang w:val="uk-UA"/>
              </w:rPr>
              <w:t xml:space="preserve">текст </w:t>
            </w:r>
            <w:r w:rsidR="00892C81" w:rsidRPr="00081D87">
              <w:rPr>
                <w:rFonts w:ascii="Times New Roman" w:hAnsi="Times New Roman" w:cs="Times New Roman"/>
                <w:bCs/>
                <w:color w:val="auto"/>
                <w:sz w:val="28"/>
                <w:szCs w:val="28"/>
                <w:lang w:val="uk-UA"/>
              </w:rPr>
              <w:t>звернення.</w:t>
            </w:r>
          </w:p>
          <w:p w14:paraId="2A5104EF" w14:textId="77777777" w:rsidR="00892C81" w:rsidRPr="00D13F1D"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B55D09" w14:paraId="1FD0BA79" w14:textId="77777777" w:rsidTr="004D214F">
        <w:tblPrEx>
          <w:tblCellMar>
            <w:top w:w="0" w:type="dxa"/>
            <w:bottom w:w="0" w:type="dxa"/>
          </w:tblCellMar>
        </w:tblPrEx>
        <w:trPr>
          <w:gridBefore w:val="1"/>
          <w:wBefore w:w="71" w:type="dxa"/>
          <w:trHeight w:val="315"/>
          <w:jc w:val="center"/>
        </w:trPr>
        <w:tc>
          <w:tcPr>
            <w:tcW w:w="2729" w:type="dxa"/>
            <w:gridSpan w:val="2"/>
          </w:tcPr>
          <w:p w14:paraId="3A60F447"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ВИРІШИЛИ:</w:t>
            </w:r>
          </w:p>
          <w:p w14:paraId="348808C2"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за – 48</w:t>
            </w:r>
          </w:p>
          <w:p w14:paraId="61C4CBEC"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проти – 0</w:t>
            </w:r>
          </w:p>
          <w:p w14:paraId="55D00795"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утримались – 0</w:t>
            </w:r>
          </w:p>
          <w:p w14:paraId="28BFB9B8"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не голосували – 17</w:t>
            </w:r>
          </w:p>
          <w:p w14:paraId="5E449279" w14:textId="77777777" w:rsidR="00892C81" w:rsidRPr="00E2795C"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081D87">
              <w:rPr>
                <w:rFonts w:ascii="Times New Roman" w:hAnsi="Times New Roman" w:cs="Times New Roman"/>
                <w:bCs/>
                <w:i/>
                <w:color w:val="auto"/>
                <w:sz w:val="28"/>
                <w:szCs w:val="28"/>
                <w:lang w:val="uk-UA"/>
              </w:rPr>
              <w:t>(</w:t>
            </w:r>
            <w:r w:rsidRPr="00081D87">
              <w:rPr>
                <w:rFonts w:ascii="Times New Roman" w:hAnsi="Times New Roman" w:cs="Times New Roman"/>
                <w:bCs/>
                <w:i/>
                <w:color w:val="auto"/>
                <w:sz w:val="24"/>
                <w:szCs w:val="24"/>
                <w:lang w:val="uk-UA"/>
              </w:rPr>
              <w:t>результати поіменного г</w:t>
            </w:r>
            <w:r w:rsidR="00E2795C">
              <w:rPr>
                <w:rFonts w:ascii="Times New Roman" w:hAnsi="Times New Roman" w:cs="Times New Roman"/>
                <w:bCs/>
                <w:i/>
                <w:color w:val="auto"/>
                <w:sz w:val="24"/>
                <w:szCs w:val="24"/>
                <w:lang w:val="uk-UA"/>
              </w:rPr>
              <w:t>олосування додаються)</w:t>
            </w:r>
          </w:p>
        </w:tc>
        <w:tc>
          <w:tcPr>
            <w:tcW w:w="7313" w:type="dxa"/>
          </w:tcPr>
          <w:p w14:paraId="07B40281" w14:textId="77777777" w:rsidR="00892C81" w:rsidRPr="00081D87" w:rsidRDefault="00892C81" w:rsidP="001E62ED">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81D87">
              <w:rPr>
                <w:rFonts w:ascii="Times New Roman" w:hAnsi="Times New Roman" w:cs="Times New Roman"/>
                <w:bCs/>
                <w:color w:val="auto"/>
                <w:sz w:val="28"/>
                <w:szCs w:val="28"/>
                <w:lang w:val="uk-UA"/>
              </w:rPr>
              <w:t>Проект рішення</w:t>
            </w:r>
            <w:r w:rsidRPr="00081D87">
              <w:rPr>
                <w:rFonts w:ascii="Times New Roman" w:hAnsi="Times New Roman" w:cs="Times New Roman"/>
                <w:color w:val="auto"/>
                <w:sz w:val="28"/>
                <w:szCs w:val="28"/>
                <w:lang w:val="uk-UA"/>
              </w:rPr>
              <w:t xml:space="preserve"> «Про звернення депутатів Хмельницької обласної ради до Верховної Ради України та Кабінету Міністрів України щодо внесення змін до нормативно-правових актів у сфері надрокористування</w:t>
            </w:r>
            <w:r w:rsidRPr="00081D87">
              <w:rPr>
                <w:rFonts w:ascii="Times New Roman" w:hAnsi="Times New Roman" w:cs="Times New Roman"/>
                <w:b/>
                <w:color w:val="auto"/>
                <w:sz w:val="28"/>
                <w:szCs w:val="28"/>
                <w:lang w:val="uk-UA"/>
              </w:rPr>
              <w:t>»</w:t>
            </w:r>
            <w:r w:rsidRPr="00081D87">
              <w:rPr>
                <w:rFonts w:ascii="Times New Roman" w:hAnsi="Times New Roman" w:cs="Times New Roman"/>
                <w:color w:val="auto"/>
                <w:sz w:val="28"/>
                <w:szCs w:val="28"/>
                <w:lang w:val="uk-UA"/>
              </w:rPr>
              <w:t xml:space="preserve"> прийняти як рішення ради.</w:t>
            </w:r>
          </w:p>
        </w:tc>
      </w:tr>
      <w:tr w:rsidR="00892C81" w:rsidRPr="00B55D09" w14:paraId="747D1A02"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58E82DC" w14:textId="77777777" w:rsidR="00892C81" w:rsidRPr="00081D87"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673EEFA9" w14:textId="77777777" w:rsidR="00892C81" w:rsidRPr="00081D87"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081D87">
              <w:rPr>
                <w:rFonts w:ascii="Times New Roman" w:hAnsi="Times New Roman" w:cs="Times New Roman"/>
                <w:bCs/>
                <w:i/>
                <w:color w:val="auto"/>
                <w:sz w:val="28"/>
                <w:szCs w:val="28"/>
                <w:lang w:val="uk-UA"/>
              </w:rPr>
              <w:t xml:space="preserve">(Рішення № </w:t>
            </w:r>
            <w:r>
              <w:rPr>
                <w:rFonts w:ascii="Times New Roman" w:hAnsi="Times New Roman" w:cs="Times New Roman"/>
                <w:bCs/>
                <w:i/>
                <w:color w:val="auto"/>
                <w:sz w:val="28"/>
                <w:szCs w:val="28"/>
                <w:lang w:val="uk-UA"/>
              </w:rPr>
              <w:t>71</w:t>
            </w:r>
            <w:r w:rsidRPr="00081D87">
              <w:rPr>
                <w:rFonts w:ascii="Times New Roman" w:hAnsi="Times New Roman" w:cs="Times New Roman"/>
                <w:bCs/>
                <w:i/>
                <w:color w:val="auto"/>
                <w:sz w:val="28"/>
                <w:szCs w:val="28"/>
                <w:lang w:val="uk-UA"/>
              </w:rPr>
              <w:t>-9/2016 додається)</w:t>
            </w:r>
          </w:p>
        </w:tc>
      </w:tr>
      <w:tr w:rsidR="00A07994" w:rsidRPr="00B55D09" w14:paraId="24522EAA"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7E5BA2FA" w14:textId="77777777" w:rsidR="00A07994" w:rsidRPr="00081D87" w:rsidRDefault="00A07994"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1C885286" w14:textId="77777777" w:rsidR="00A07994" w:rsidRDefault="00A07994"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34D2A257" w14:textId="77777777" w:rsidR="00D13F1D" w:rsidRDefault="00D13F1D"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p w14:paraId="0FAABE46" w14:textId="77777777" w:rsidR="00D13F1D" w:rsidRPr="00081D87" w:rsidRDefault="00D13F1D"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B55D09" w14:paraId="7D1B17E6"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7FD5022D" w14:textId="77777777" w:rsidR="00892C81" w:rsidRPr="00A07994" w:rsidRDefault="007263B6"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77</w:t>
            </w:r>
            <w:r w:rsidR="00892C81" w:rsidRPr="00A07994">
              <w:rPr>
                <w:rFonts w:ascii="Times New Roman" w:hAnsi="Times New Roman" w:cs="Times New Roman"/>
                <w:b/>
                <w:bCs/>
                <w:color w:val="auto"/>
                <w:sz w:val="28"/>
                <w:szCs w:val="28"/>
                <w:lang w:val="uk-UA"/>
              </w:rPr>
              <w:t xml:space="preserve">. </w:t>
            </w:r>
            <w:r w:rsidR="00892C81" w:rsidRPr="00A07994">
              <w:rPr>
                <w:rFonts w:ascii="Times New Roman" w:hAnsi="Times New Roman" w:cs="Times New Roman"/>
                <w:b/>
                <w:color w:val="auto"/>
                <w:sz w:val="28"/>
                <w:szCs w:val="28"/>
                <w:u w:val="single"/>
                <w:lang w:val="uk-UA"/>
              </w:rPr>
              <w:t>Про звернення депутатів Хмельницької обласної ради до Президента України, Верховної Ради України та Кабінету Міністрів України щодо недопущення скасування мораторію на експорт необробленої сировини</w:t>
            </w:r>
          </w:p>
          <w:p w14:paraId="29C1710F" w14:textId="77777777" w:rsidR="007263B6" w:rsidRPr="000A5486" w:rsidRDefault="007263B6"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B55D09" w14:paraId="29CF31E2" w14:textId="77777777" w:rsidTr="004D214F">
        <w:tblPrEx>
          <w:tblCellMar>
            <w:top w:w="0" w:type="dxa"/>
            <w:bottom w:w="0" w:type="dxa"/>
          </w:tblCellMar>
        </w:tblPrEx>
        <w:trPr>
          <w:gridBefore w:val="1"/>
          <w:wBefore w:w="71" w:type="dxa"/>
          <w:trHeight w:val="315"/>
          <w:jc w:val="center"/>
        </w:trPr>
        <w:tc>
          <w:tcPr>
            <w:tcW w:w="2729" w:type="dxa"/>
            <w:gridSpan w:val="2"/>
          </w:tcPr>
          <w:p w14:paraId="1370CF63"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A5486">
              <w:rPr>
                <w:rFonts w:ascii="Times New Roman" w:hAnsi="Times New Roman" w:cs="Times New Roman"/>
                <w:color w:val="auto"/>
                <w:sz w:val="28"/>
                <w:szCs w:val="28"/>
                <w:lang w:val="uk-UA"/>
              </w:rPr>
              <w:t>СЛУХАЛИ:</w:t>
            </w:r>
          </w:p>
        </w:tc>
        <w:tc>
          <w:tcPr>
            <w:tcW w:w="7313" w:type="dxa"/>
            <w:vAlign w:val="center"/>
          </w:tcPr>
          <w:p w14:paraId="69D0D41E" w14:textId="77777777" w:rsidR="00892C81" w:rsidRPr="000A5486" w:rsidRDefault="00892C81" w:rsidP="00542E4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Головуючу, яка повідомила, що постійні комісії обласної ради підтримали запропонований проект рішення.</w:t>
            </w:r>
          </w:p>
          <w:p w14:paraId="0B6663DC" w14:textId="77777777" w:rsidR="00892C81" w:rsidRPr="00D13F1D"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7211A40B" w14:textId="77777777" w:rsidR="00A07994" w:rsidRPr="00D13F1D" w:rsidRDefault="00A07994"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B55D09" w14:paraId="6B0FF560" w14:textId="77777777" w:rsidTr="004D214F">
        <w:tblPrEx>
          <w:tblCellMar>
            <w:top w:w="0" w:type="dxa"/>
            <w:bottom w:w="0" w:type="dxa"/>
          </w:tblCellMar>
        </w:tblPrEx>
        <w:trPr>
          <w:gridBefore w:val="1"/>
          <w:wBefore w:w="71" w:type="dxa"/>
          <w:trHeight w:val="315"/>
          <w:jc w:val="center"/>
        </w:trPr>
        <w:tc>
          <w:tcPr>
            <w:tcW w:w="2729" w:type="dxa"/>
            <w:gridSpan w:val="2"/>
          </w:tcPr>
          <w:p w14:paraId="0CB9768F"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0A5486">
              <w:rPr>
                <w:rFonts w:ascii="Times New Roman" w:hAnsi="Times New Roman" w:cs="Times New Roman"/>
                <w:color w:val="auto"/>
                <w:sz w:val="28"/>
                <w:szCs w:val="28"/>
                <w:lang w:val="uk-UA"/>
              </w:rPr>
              <w:t>ВИСТУПИЛИ:</w:t>
            </w:r>
          </w:p>
        </w:tc>
        <w:tc>
          <w:tcPr>
            <w:tcW w:w="7313" w:type="dxa"/>
            <w:vAlign w:val="center"/>
          </w:tcPr>
          <w:p w14:paraId="4205FC0E" w14:textId="77777777" w:rsidR="00892C81" w:rsidRPr="000A5486" w:rsidRDefault="00892C81" w:rsidP="00542E4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
                <w:bCs/>
                <w:color w:val="auto"/>
                <w:sz w:val="28"/>
                <w:szCs w:val="28"/>
                <w:lang w:val="uk-UA"/>
              </w:rPr>
              <w:t>Завальнюк Ю.А.</w:t>
            </w:r>
            <w:r w:rsidR="00A07994">
              <w:rPr>
                <w:rFonts w:ascii="Times New Roman" w:hAnsi="Times New Roman" w:cs="Times New Roman"/>
                <w:b/>
                <w:bCs/>
                <w:color w:val="auto"/>
                <w:sz w:val="28"/>
                <w:szCs w:val="28"/>
                <w:lang w:val="uk-UA"/>
              </w:rPr>
              <w:t xml:space="preserve"> </w:t>
            </w:r>
            <w:r w:rsidR="00A07994">
              <w:rPr>
                <w:rFonts w:ascii="Times New Roman" w:hAnsi="Times New Roman" w:cs="Times New Roman"/>
                <w:bCs/>
                <w:color w:val="auto"/>
                <w:sz w:val="28"/>
                <w:szCs w:val="28"/>
                <w:lang w:val="uk-UA"/>
              </w:rPr>
              <w:t>– З</w:t>
            </w:r>
            <w:r w:rsidRPr="000A5486">
              <w:rPr>
                <w:rFonts w:ascii="Times New Roman" w:hAnsi="Times New Roman" w:cs="Times New Roman"/>
                <w:bCs/>
                <w:color w:val="auto"/>
                <w:sz w:val="28"/>
                <w:szCs w:val="28"/>
                <w:lang w:val="uk-UA"/>
              </w:rPr>
              <w:t xml:space="preserve">азначив, що рішення про відміну мораторію знищить українську промисловість, буде несправедливим стосовно інвесторів, </w:t>
            </w:r>
            <w:r w:rsidR="00AC087E">
              <w:rPr>
                <w:rFonts w:ascii="Times New Roman" w:hAnsi="Times New Roman" w:cs="Times New Roman"/>
                <w:bCs/>
                <w:color w:val="auto"/>
                <w:sz w:val="28"/>
                <w:szCs w:val="28"/>
                <w:lang w:val="uk-UA"/>
              </w:rPr>
              <w:t xml:space="preserve">а </w:t>
            </w:r>
            <w:r w:rsidRPr="000A5486">
              <w:rPr>
                <w:rFonts w:ascii="Times New Roman" w:hAnsi="Times New Roman" w:cs="Times New Roman"/>
                <w:bCs/>
                <w:color w:val="auto"/>
                <w:sz w:val="28"/>
                <w:szCs w:val="28"/>
                <w:lang w:val="uk-UA"/>
              </w:rPr>
              <w:t>безперешкодний експорт кругляку обернеться екологічною катастрофою та подальшим вирубуванням лісів. Частковий мораторій на експорт круглого лісу дав змогу зберегти від вирубування гектари лісу. Закликав депутаті</w:t>
            </w:r>
            <w:r w:rsidR="007263B6">
              <w:rPr>
                <w:rFonts w:ascii="Times New Roman" w:hAnsi="Times New Roman" w:cs="Times New Roman"/>
                <w:bCs/>
                <w:color w:val="auto"/>
                <w:sz w:val="28"/>
                <w:szCs w:val="28"/>
                <w:lang w:val="uk-UA"/>
              </w:rPr>
              <w:t>в</w:t>
            </w:r>
            <w:r w:rsidRPr="000A5486">
              <w:rPr>
                <w:rFonts w:ascii="Times New Roman" w:hAnsi="Times New Roman" w:cs="Times New Roman"/>
                <w:bCs/>
                <w:color w:val="auto"/>
                <w:sz w:val="28"/>
                <w:szCs w:val="28"/>
                <w:lang w:val="uk-UA"/>
              </w:rPr>
              <w:t xml:space="preserve"> підтримати звернення.</w:t>
            </w:r>
          </w:p>
          <w:p w14:paraId="7AA37016" w14:textId="77777777" w:rsidR="007263B6" w:rsidRPr="000A5486" w:rsidRDefault="007263B6" w:rsidP="002A282D">
            <w:pPr>
              <w:widowControl w:val="0"/>
              <w:autoSpaceDE w:val="0"/>
              <w:autoSpaceDN w:val="0"/>
              <w:adjustRightInd w:val="0"/>
              <w:spacing w:line="240" w:lineRule="auto"/>
              <w:jc w:val="both"/>
              <w:rPr>
                <w:rFonts w:ascii="Times New Roman" w:hAnsi="Times New Roman" w:cs="Times New Roman"/>
                <w:b/>
                <w:bCs/>
                <w:color w:val="auto"/>
                <w:sz w:val="28"/>
                <w:szCs w:val="28"/>
                <w:lang w:val="uk-UA"/>
              </w:rPr>
            </w:pPr>
          </w:p>
        </w:tc>
      </w:tr>
      <w:tr w:rsidR="00892C81" w:rsidRPr="00B55D09" w14:paraId="509FF0A0" w14:textId="77777777" w:rsidTr="004D214F">
        <w:tblPrEx>
          <w:tblCellMar>
            <w:top w:w="0" w:type="dxa"/>
            <w:bottom w:w="0" w:type="dxa"/>
          </w:tblCellMar>
        </w:tblPrEx>
        <w:trPr>
          <w:gridBefore w:val="1"/>
          <w:wBefore w:w="71" w:type="dxa"/>
          <w:trHeight w:val="315"/>
          <w:jc w:val="center"/>
        </w:trPr>
        <w:tc>
          <w:tcPr>
            <w:tcW w:w="2729" w:type="dxa"/>
            <w:gridSpan w:val="2"/>
          </w:tcPr>
          <w:p w14:paraId="5E45479A"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ВИРІШИЛИ:</w:t>
            </w:r>
          </w:p>
          <w:p w14:paraId="22D8D629"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за – 43</w:t>
            </w:r>
          </w:p>
          <w:p w14:paraId="739C95FE"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проти – 1</w:t>
            </w:r>
          </w:p>
          <w:p w14:paraId="59332CD4"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утримались – 2</w:t>
            </w:r>
          </w:p>
          <w:p w14:paraId="1B4BAF16"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не голосували – 19</w:t>
            </w:r>
          </w:p>
          <w:p w14:paraId="4188B250" w14:textId="77777777" w:rsidR="00892C81" w:rsidRPr="002A282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0A5486">
              <w:rPr>
                <w:rFonts w:ascii="Times New Roman" w:hAnsi="Times New Roman" w:cs="Times New Roman"/>
                <w:bCs/>
                <w:i/>
                <w:color w:val="auto"/>
                <w:sz w:val="28"/>
                <w:szCs w:val="28"/>
                <w:lang w:val="uk-UA"/>
              </w:rPr>
              <w:t>(</w:t>
            </w:r>
            <w:r w:rsidRPr="000A5486">
              <w:rPr>
                <w:rFonts w:ascii="Times New Roman" w:hAnsi="Times New Roman" w:cs="Times New Roman"/>
                <w:bCs/>
                <w:i/>
                <w:color w:val="auto"/>
                <w:sz w:val="24"/>
                <w:szCs w:val="24"/>
                <w:lang w:val="uk-UA"/>
              </w:rPr>
              <w:t>результати по</w:t>
            </w:r>
            <w:r w:rsidR="002A282D">
              <w:rPr>
                <w:rFonts w:ascii="Times New Roman" w:hAnsi="Times New Roman" w:cs="Times New Roman"/>
                <w:bCs/>
                <w:i/>
                <w:color w:val="auto"/>
                <w:sz w:val="24"/>
                <w:szCs w:val="24"/>
                <w:lang w:val="uk-UA"/>
              </w:rPr>
              <w:t>іменного голосування додаються)</w:t>
            </w:r>
          </w:p>
        </w:tc>
        <w:tc>
          <w:tcPr>
            <w:tcW w:w="7313" w:type="dxa"/>
          </w:tcPr>
          <w:p w14:paraId="342D804E" w14:textId="77777777" w:rsidR="00892C81" w:rsidRPr="000A5486" w:rsidRDefault="00892C81" w:rsidP="00542E4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0A5486">
              <w:rPr>
                <w:rFonts w:ascii="Times New Roman" w:hAnsi="Times New Roman" w:cs="Times New Roman"/>
                <w:bCs/>
                <w:color w:val="auto"/>
                <w:sz w:val="28"/>
                <w:szCs w:val="28"/>
                <w:lang w:val="uk-UA"/>
              </w:rPr>
              <w:t>Проект рішення</w:t>
            </w:r>
            <w:r w:rsidRPr="000A5486">
              <w:rPr>
                <w:rFonts w:ascii="Times New Roman" w:hAnsi="Times New Roman" w:cs="Times New Roman"/>
                <w:color w:val="auto"/>
                <w:sz w:val="28"/>
                <w:szCs w:val="28"/>
                <w:lang w:val="uk-UA"/>
              </w:rPr>
              <w:t xml:space="preserve"> «Про звернення депутатів Хмельницької обласної ради до Президента України, Верховної Ради України та Кабінету Міністрів України щодо недопущення скасування мораторію на експорт необробленої сировини</w:t>
            </w:r>
            <w:r w:rsidRPr="000A5486">
              <w:rPr>
                <w:rFonts w:ascii="Times New Roman" w:hAnsi="Times New Roman" w:cs="Times New Roman"/>
                <w:b/>
                <w:color w:val="auto"/>
                <w:sz w:val="28"/>
                <w:szCs w:val="28"/>
                <w:lang w:val="uk-UA"/>
              </w:rPr>
              <w:t>»</w:t>
            </w:r>
            <w:r w:rsidRPr="000A5486">
              <w:rPr>
                <w:rFonts w:ascii="Times New Roman" w:hAnsi="Times New Roman" w:cs="Times New Roman"/>
                <w:color w:val="auto"/>
                <w:sz w:val="28"/>
                <w:szCs w:val="28"/>
                <w:lang w:val="uk-UA"/>
              </w:rPr>
              <w:t xml:space="preserve"> прийняти як рішення ради.</w:t>
            </w:r>
          </w:p>
        </w:tc>
      </w:tr>
      <w:tr w:rsidR="00892C81" w:rsidRPr="00B55D09" w14:paraId="0BB0C157"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2DEFE1F" w14:textId="77777777" w:rsidR="00892C81" w:rsidRPr="000A5486"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5FC7B67D" w14:textId="77777777" w:rsidR="00892C81" w:rsidRPr="000A5486"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0A5486">
              <w:rPr>
                <w:rFonts w:ascii="Times New Roman" w:hAnsi="Times New Roman" w:cs="Times New Roman"/>
                <w:bCs/>
                <w:i/>
                <w:color w:val="auto"/>
                <w:sz w:val="28"/>
                <w:szCs w:val="28"/>
                <w:lang w:val="uk-UA"/>
              </w:rPr>
              <w:t xml:space="preserve">(Рішення № </w:t>
            </w:r>
            <w:r>
              <w:rPr>
                <w:rFonts w:ascii="Times New Roman" w:hAnsi="Times New Roman" w:cs="Times New Roman"/>
                <w:bCs/>
                <w:i/>
                <w:color w:val="auto"/>
                <w:sz w:val="28"/>
                <w:szCs w:val="28"/>
                <w:lang w:val="uk-UA"/>
              </w:rPr>
              <w:t>72</w:t>
            </w:r>
            <w:r w:rsidRPr="000A5486">
              <w:rPr>
                <w:rFonts w:ascii="Times New Roman" w:hAnsi="Times New Roman" w:cs="Times New Roman"/>
                <w:bCs/>
                <w:i/>
                <w:color w:val="auto"/>
                <w:sz w:val="28"/>
                <w:szCs w:val="28"/>
                <w:lang w:val="uk-UA"/>
              </w:rPr>
              <w:t>-9/2016 додається)</w:t>
            </w:r>
          </w:p>
        </w:tc>
      </w:tr>
      <w:tr w:rsidR="00892C81" w:rsidRPr="00B55D09" w14:paraId="4675A1F8"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6F5D79D"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705D4D91"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tc>
      </w:tr>
      <w:tr w:rsidR="00892C81" w:rsidRPr="00B55D09" w14:paraId="6535A688"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29D38F52" w14:textId="77777777" w:rsidR="00892C81" w:rsidRPr="007263B6" w:rsidRDefault="007263B6"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78</w:t>
            </w:r>
            <w:r w:rsidR="00892C81" w:rsidRPr="007263B6">
              <w:rPr>
                <w:rFonts w:ascii="Times New Roman" w:hAnsi="Times New Roman" w:cs="Times New Roman"/>
                <w:b/>
                <w:bCs/>
                <w:color w:val="auto"/>
                <w:sz w:val="28"/>
                <w:szCs w:val="28"/>
                <w:lang w:val="uk-UA"/>
              </w:rPr>
              <w:t xml:space="preserve">. </w:t>
            </w:r>
            <w:r w:rsidR="00892C81" w:rsidRPr="008D7AA9">
              <w:rPr>
                <w:rFonts w:ascii="Times New Roman" w:hAnsi="Times New Roman" w:cs="Times New Roman"/>
                <w:b/>
                <w:color w:val="auto"/>
                <w:sz w:val="28"/>
                <w:szCs w:val="28"/>
                <w:u w:val="single"/>
                <w:lang w:val="uk-UA"/>
              </w:rPr>
              <w:t>Про клопотання депутатів Хмельницької обласної ради до Міністра внутрішніх справ України Авакова А.Б. з приводу вирішення питання щодо надання Р</w:t>
            </w:r>
            <w:r w:rsidR="008D7AA9">
              <w:rPr>
                <w:rFonts w:ascii="Times New Roman" w:hAnsi="Times New Roman" w:cs="Times New Roman"/>
                <w:b/>
                <w:color w:val="auto"/>
                <w:sz w:val="28"/>
                <w:szCs w:val="28"/>
                <w:u w:val="single"/>
                <w:lang w:val="uk-UA"/>
              </w:rPr>
              <w:t>олдугіну</w:t>
            </w:r>
            <w:r w:rsidR="00892C81" w:rsidRPr="008D7AA9">
              <w:rPr>
                <w:rFonts w:ascii="Times New Roman" w:hAnsi="Times New Roman" w:cs="Times New Roman"/>
                <w:b/>
                <w:color w:val="auto"/>
                <w:sz w:val="28"/>
                <w:szCs w:val="28"/>
                <w:u w:val="single"/>
                <w:lang w:val="uk-UA"/>
              </w:rPr>
              <w:t xml:space="preserve"> Євгенію Олександровичу, бійцю добровольчих батальйонів «Свята Марія» і «Шахтарськ», статусу учасника бойових дій</w:t>
            </w:r>
          </w:p>
          <w:p w14:paraId="342E09AB" w14:textId="77777777" w:rsidR="00892C81" w:rsidRPr="007305CE"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B55D09" w14:paraId="59F7ED3D" w14:textId="77777777" w:rsidTr="004D214F">
        <w:tblPrEx>
          <w:tblCellMar>
            <w:top w:w="0" w:type="dxa"/>
            <w:bottom w:w="0" w:type="dxa"/>
          </w:tblCellMar>
        </w:tblPrEx>
        <w:trPr>
          <w:gridBefore w:val="1"/>
          <w:wBefore w:w="71" w:type="dxa"/>
          <w:trHeight w:val="315"/>
          <w:jc w:val="center"/>
        </w:trPr>
        <w:tc>
          <w:tcPr>
            <w:tcW w:w="2729" w:type="dxa"/>
            <w:gridSpan w:val="2"/>
          </w:tcPr>
          <w:p w14:paraId="56429F33"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7305CE">
              <w:rPr>
                <w:rFonts w:ascii="Times New Roman" w:hAnsi="Times New Roman" w:cs="Times New Roman"/>
                <w:color w:val="auto"/>
                <w:sz w:val="28"/>
                <w:szCs w:val="28"/>
                <w:lang w:val="uk-UA"/>
              </w:rPr>
              <w:t>СЛУХАЛИ:</w:t>
            </w:r>
          </w:p>
        </w:tc>
        <w:tc>
          <w:tcPr>
            <w:tcW w:w="7313" w:type="dxa"/>
            <w:vAlign w:val="center"/>
          </w:tcPr>
          <w:p w14:paraId="54E241AA" w14:textId="77777777" w:rsidR="00892C81" w:rsidRPr="007305CE" w:rsidRDefault="00892C81" w:rsidP="00542E4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Головуючу, яка повідомила, що постійні комісії обласної ради підтримали запропонований проект рішення.</w:t>
            </w:r>
          </w:p>
          <w:p w14:paraId="06FE044F" w14:textId="77777777" w:rsidR="00892C81" w:rsidRPr="00D13F1D"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B55D09" w14:paraId="1019B86B" w14:textId="77777777" w:rsidTr="004D214F">
        <w:tblPrEx>
          <w:tblCellMar>
            <w:top w:w="0" w:type="dxa"/>
            <w:bottom w:w="0" w:type="dxa"/>
          </w:tblCellMar>
        </w:tblPrEx>
        <w:trPr>
          <w:gridBefore w:val="1"/>
          <w:wBefore w:w="71" w:type="dxa"/>
          <w:trHeight w:val="315"/>
          <w:jc w:val="center"/>
        </w:trPr>
        <w:tc>
          <w:tcPr>
            <w:tcW w:w="2729" w:type="dxa"/>
            <w:gridSpan w:val="2"/>
          </w:tcPr>
          <w:p w14:paraId="17553340"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ВИРІШИЛИ:</w:t>
            </w:r>
          </w:p>
          <w:p w14:paraId="3A9BDBEB"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за – 49</w:t>
            </w:r>
          </w:p>
          <w:p w14:paraId="08508CA8"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проти – 0</w:t>
            </w:r>
          </w:p>
          <w:p w14:paraId="1530CB0C"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утримались – 0</w:t>
            </w:r>
          </w:p>
          <w:p w14:paraId="0BEA3FD0"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не голосували – 16</w:t>
            </w:r>
          </w:p>
          <w:p w14:paraId="349EC7BC" w14:textId="77777777" w:rsidR="00892C81" w:rsidRPr="002A282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7305CE">
              <w:rPr>
                <w:rFonts w:ascii="Times New Roman" w:hAnsi="Times New Roman" w:cs="Times New Roman"/>
                <w:bCs/>
                <w:i/>
                <w:color w:val="auto"/>
                <w:sz w:val="28"/>
                <w:szCs w:val="28"/>
                <w:lang w:val="uk-UA"/>
              </w:rPr>
              <w:t>(</w:t>
            </w:r>
            <w:r w:rsidRPr="007305CE">
              <w:rPr>
                <w:rFonts w:ascii="Times New Roman" w:hAnsi="Times New Roman" w:cs="Times New Roman"/>
                <w:bCs/>
                <w:i/>
                <w:color w:val="auto"/>
                <w:sz w:val="24"/>
                <w:szCs w:val="24"/>
                <w:lang w:val="uk-UA"/>
              </w:rPr>
              <w:t>результати по</w:t>
            </w:r>
            <w:r w:rsidR="002A282D">
              <w:rPr>
                <w:rFonts w:ascii="Times New Roman" w:hAnsi="Times New Roman" w:cs="Times New Roman"/>
                <w:bCs/>
                <w:i/>
                <w:color w:val="auto"/>
                <w:sz w:val="24"/>
                <w:szCs w:val="24"/>
                <w:lang w:val="uk-UA"/>
              </w:rPr>
              <w:t>іменного голосування додаються)</w:t>
            </w:r>
          </w:p>
        </w:tc>
        <w:tc>
          <w:tcPr>
            <w:tcW w:w="7313" w:type="dxa"/>
          </w:tcPr>
          <w:p w14:paraId="4A61417A" w14:textId="77777777" w:rsidR="00892C81" w:rsidRPr="007305CE" w:rsidRDefault="00892C81" w:rsidP="00542E4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7305CE">
              <w:rPr>
                <w:rFonts w:ascii="Times New Roman" w:hAnsi="Times New Roman" w:cs="Times New Roman"/>
                <w:bCs/>
                <w:color w:val="auto"/>
                <w:sz w:val="28"/>
                <w:szCs w:val="28"/>
                <w:lang w:val="uk-UA"/>
              </w:rPr>
              <w:t>Проект рішення</w:t>
            </w:r>
            <w:r w:rsidRPr="007305CE">
              <w:rPr>
                <w:rFonts w:ascii="Times New Roman" w:hAnsi="Times New Roman" w:cs="Times New Roman"/>
                <w:color w:val="auto"/>
                <w:sz w:val="28"/>
                <w:szCs w:val="28"/>
                <w:lang w:val="uk-UA"/>
              </w:rPr>
              <w:t xml:space="preserve"> «Про клопотання депутатів Хмельницької обласної ради до Міністра внутрішніх справ України Авакова А.Б. з приводу вирішення питання щодо надання Р</w:t>
            </w:r>
            <w:r w:rsidR="008D7AA9">
              <w:rPr>
                <w:rFonts w:ascii="Times New Roman" w:hAnsi="Times New Roman" w:cs="Times New Roman"/>
                <w:color w:val="auto"/>
                <w:sz w:val="28"/>
                <w:szCs w:val="28"/>
                <w:lang w:val="uk-UA"/>
              </w:rPr>
              <w:t>олдугіну</w:t>
            </w:r>
            <w:r w:rsidRPr="007305CE">
              <w:rPr>
                <w:rFonts w:ascii="Times New Roman" w:hAnsi="Times New Roman" w:cs="Times New Roman"/>
                <w:color w:val="auto"/>
                <w:sz w:val="28"/>
                <w:szCs w:val="28"/>
                <w:lang w:val="uk-UA"/>
              </w:rPr>
              <w:t xml:space="preserve"> Євгенію Олександровичу, бійцю добровольчих батальйонів «Свята Марія» і «Шахтарськ», статусу учасника бойових дій</w:t>
            </w:r>
            <w:r w:rsidRPr="007305CE">
              <w:rPr>
                <w:rFonts w:ascii="Times New Roman" w:hAnsi="Times New Roman" w:cs="Times New Roman"/>
                <w:b/>
                <w:color w:val="auto"/>
                <w:sz w:val="28"/>
                <w:szCs w:val="28"/>
                <w:lang w:val="uk-UA"/>
              </w:rPr>
              <w:t>»</w:t>
            </w:r>
            <w:r w:rsidRPr="007305CE">
              <w:rPr>
                <w:rFonts w:ascii="Times New Roman" w:hAnsi="Times New Roman" w:cs="Times New Roman"/>
                <w:color w:val="auto"/>
                <w:sz w:val="28"/>
                <w:szCs w:val="28"/>
                <w:lang w:val="uk-UA"/>
              </w:rPr>
              <w:t xml:space="preserve"> прийняти як рішення ради.</w:t>
            </w:r>
          </w:p>
        </w:tc>
      </w:tr>
      <w:tr w:rsidR="00892C81" w:rsidRPr="00B55D09" w14:paraId="15FCCD28"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45C4A535" w14:textId="77777777" w:rsidR="00892C81" w:rsidRPr="007305CE"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2402AEE8" w14:textId="77777777" w:rsidR="00892C81" w:rsidRPr="007305CE"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7305CE">
              <w:rPr>
                <w:rFonts w:ascii="Times New Roman" w:hAnsi="Times New Roman" w:cs="Times New Roman"/>
                <w:bCs/>
                <w:i/>
                <w:color w:val="auto"/>
                <w:sz w:val="28"/>
                <w:szCs w:val="28"/>
                <w:lang w:val="uk-UA"/>
              </w:rPr>
              <w:t xml:space="preserve">(Рішення № </w:t>
            </w:r>
            <w:r>
              <w:rPr>
                <w:rFonts w:ascii="Times New Roman" w:hAnsi="Times New Roman" w:cs="Times New Roman"/>
                <w:bCs/>
                <w:i/>
                <w:color w:val="auto"/>
                <w:sz w:val="28"/>
                <w:szCs w:val="28"/>
                <w:lang w:val="uk-UA"/>
              </w:rPr>
              <w:t>73</w:t>
            </w:r>
            <w:r w:rsidRPr="007305CE">
              <w:rPr>
                <w:rFonts w:ascii="Times New Roman" w:hAnsi="Times New Roman" w:cs="Times New Roman"/>
                <w:bCs/>
                <w:i/>
                <w:color w:val="auto"/>
                <w:sz w:val="28"/>
                <w:szCs w:val="28"/>
                <w:lang w:val="uk-UA"/>
              </w:rPr>
              <w:t>-9/2016 додається)</w:t>
            </w:r>
          </w:p>
        </w:tc>
      </w:tr>
      <w:tr w:rsidR="00892C81" w:rsidRPr="00B55D09" w14:paraId="6007B7B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E5726F7" w14:textId="77777777" w:rsidR="00892C81" w:rsidRPr="00B55D09" w:rsidRDefault="00892C81" w:rsidP="00892C81">
            <w:pPr>
              <w:widowControl w:val="0"/>
              <w:autoSpaceDE w:val="0"/>
              <w:autoSpaceDN w:val="0"/>
              <w:adjustRightInd w:val="0"/>
              <w:spacing w:line="240" w:lineRule="auto"/>
              <w:jc w:val="both"/>
              <w:rPr>
                <w:rFonts w:ascii="Times New Roman" w:hAnsi="Times New Roman" w:cs="Times New Roman"/>
                <w:color w:val="FF0000"/>
                <w:sz w:val="28"/>
                <w:szCs w:val="28"/>
                <w:lang w:val="uk-UA"/>
              </w:rPr>
            </w:pPr>
          </w:p>
        </w:tc>
        <w:tc>
          <w:tcPr>
            <w:tcW w:w="7313" w:type="dxa"/>
            <w:vAlign w:val="center"/>
          </w:tcPr>
          <w:p w14:paraId="107E8463" w14:textId="77777777" w:rsidR="00892C81" w:rsidRDefault="00892C81"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p w14:paraId="60A97559" w14:textId="77777777" w:rsidR="00D13F1D" w:rsidRDefault="00D13F1D" w:rsidP="00892C81">
            <w:pPr>
              <w:widowControl w:val="0"/>
              <w:autoSpaceDE w:val="0"/>
              <w:autoSpaceDN w:val="0"/>
              <w:adjustRightInd w:val="0"/>
              <w:spacing w:line="240" w:lineRule="auto"/>
              <w:ind w:left="131"/>
              <w:jc w:val="center"/>
              <w:rPr>
                <w:rFonts w:ascii="Times New Roman" w:hAnsi="Times New Roman" w:cs="Times New Roman"/>
                <w:bCs/>
                <w:i/>
                <w:color w:val="FF0000"/>
                <w:sz w:val="28"/>
                <w:szCs w:val="28"/>
                <w:lang w:val="uk-UA"/>
              </w:rPr>
            </w:pPr>
          </w:p>
        </w:tc>
      </w:tr>
      <w:tr w:rsidR="00892C81" w:rsidRPr="00B55D09" w14:paraId="6EF15319" w14:textId="77777777" w:rsidTr="004D214F">
        <w:tblPrEx>
          <w:tblCellMar>
            <w:top w:w="0" w:type="dxa"/>
            <w:bottom w:w="0" w:type="dxa"/>
          </w:tblCellMar>
        </w:tblPrEx>
        <w:trPr>
          <w:gridBefore w:val="1"/>
          <w:wBefore w:w="71" w:type="dxa"/>
          <w:trHeight w:val="315"/>
          <w:jc w:val="center"/>
        </w:trPr>
        <w:tc>
          <w:tcPr>
            <w:tcW w:w="10042" w:type="dxa"/>
            <w:gridSpan w:val="3"/>
            <w:shd w:val="clear" w:color="auto" w:fill="FFFFFF"/>
            <w:vAlign w:val="center"/>
          </w:tcPr>
          <w:p w14:paraId="231ECB68" w14:textId="77777777" w:rsidR="00892C81" w:rsidRPr="0010119F" w:rsidRDefault="00542E45"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r>
              <w:rPr>
                <w:rFonts w:ascii="Times New Roman" w:hAnsi="Times New Roman" w:cs="Times New Roman"/>
                <w:b/>
                <w:bCs/>
                <w:color w:val="auto"/>
                <w:sz w:val="28"/>
                <w:szCs w:val="28"/>
                <w:u w:val="single"/>
                <w:lang w:val="uk-UA"/>
              </w:rPr>
              <w:t>79</w:t>
            </w:r>
            <w:r w:rsidR="00892C81" w:rsidRPr="0010119F">
              <w:rPr>
                <w:rFonts w:ascii="Times New Roman" w:hAnsi="Times New Roman" w:cs="Times New Roman"/>
                <w:b/>
                <w:bCs/>
                <w:color w:val="auto"/>
                <w:sz w:val="28"/>
                <w:szCs w:val="28"/>
                <w:u w:val="single"/>
                <w:lang w:val="uk-UA"/>
              </w:rPr>
              <w:t xml:space="preserve">. </w:t>
            </w:r>
            <w:r w:rsidR="00892C81" w:rsidRPr="0010119F">
              <w:rPr>
                <w:rFonts w:ascii="Times New Roman" w:hAnsi="Times New Roman" w:cs="Times New Roman"/>
                <w:b/>
                <w:color w:val="auto"/>
                <w:sz w:val="28"/>
                <w:szCs w:val="28"/>
                <w:u w:val="single"/>
                <w:lang w:val="uk-UA"/>
              </w:rPr>
              <w:t xml:space="preserve">Про звернення депутатів Хмельницької обласної ради до Верховної Ради України щодо проекту Закону України «Про внесення змін до Закону України </w:t>
            </w:r>
            <w:r>
              <w:rPr>
                <w:rFonts w:ascii="Times New Roman" w:hAnsi="Times New Roman" w:cs="Times New Roman"/>
                <w:b/>
                <w:color w:val="auto"/>
                <w:sz w:val="28"/>
                <w:szCs w:val="28"/>
                <w:u w:val="single"/>
              </w:rPr>
              <w:t>«</w:t>
            </w:r>
            <w:r w:rsidR="00892C81" w:rsidRPr="0010119F">
              <w:rPr>
                <w:rFonts w:ascii="Times New Roman" w:hAnsi="Times New Roman" w:cs="Times New Roman"/>
                <w:b/>
                <w:color w:val="auto"/>
                <w:sz w:val="28"/>
                <w:szCs w:val="28"/>
                <w:u w:val="single"/>
                <w:lang w:val="uk-UA"/>
              </w:rPr>
              <w:t>Про вищу освіту»</w:t>
            </w:r>
          </w:p>
          <w:p w14:paraId="6F6E20E8" w14:textId="77777777" w:rsidR="00892C81" w:rsidRPr="0010119F" w:rsidRDefault="00892C81" w:rsidP="00892C81">
            <w:pPr>
              <w:widowControl w:val="0"/>
              <w:autoSpaceDE w:val="0"/>
              <w:autoSpaceDN w:val="0"/>
              <w:adjustRightInd w:val="0"/>
              <w:spacing w:line="240" w:lineRule="auto"/>
              <w:ind w:left="131"/>
              <w:jc w:val="center"/>
              <w:rPr>
                <w:rFonts w:ascii="Times New Roman" w:hAnsi="Times New Roman" w:cs="Times New Roman"/>
                <w:b/>
                <w:color w:val="auto"/>
                <w:sz w:val="28"/>
                <w:szCs w:val="28"/>
                <w:u w:val="single"/>
                <w:lang w:val="uk-UA"/>
              </w:rPr>
            </w:pPr>
          </w:p>
        </w:tc>
      </w:tr>
      <w:tr w:rsidR="00892C81" w:rsidRPr="00B55D09" w14:paraId="3024C86B" w14:textId="77777777" w:rsidTr="004D214F">
        <w:tblPrEx>
          <w:tblCellMar>
            <w:top w:w="0" w:type="dxa"/>
            <w:bottom w:w="0" w:type="dxa"/>
          </w:tblCellMar>
        </w:tblPrEx>
        <w:trPr>
          <w:gridBefore w:val="1"/>
          <w:wBefore w:w="71" w:type="dxa"/>
          <w:trHeight w:val="315"/>
          <w:jc w:val="center"/>
        </w:trPr>
        <w:tc>
          <w:tcPr>
            <w:tcW w:w="2729" w:type="dxa"/>
            <w:gridSpan w:val="2"/>
          </w:tcPr>
          <w:p w14:paraId="3B0DD8CC"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0119F">
              <w:rPr>
                <w:rFonts w:ascii="Times New Roman" w:hAnsi="Times New Roman" w:cs="Times New Roman"/>
                <w:color w:val="auto"/>
                <w:sz w:val="28"/>
                <w:szCs w:val="28"/>
                <w:lang w:val="uk-UA"/>
              </w:rPr>
              <w:t>СЛУХАЛИ:</w:t>
            </w:r>
          </w:p>
        </w:tc>
        <w:tc>
          <w:tcPr>
            <w:tcW w:w="7313" w:type="dxa"/>
            <w:vAlign w:val="center"/>
          </w:tcPr>
          <w:p w14:paraId="1D42E78C" w14:textId="77777777" w:rsidR="00892C81" w:rsidRPr="0010119F" w:rsidRDefault="00892C81" w:rsidP="00542E45">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119F">
              <w:rPr>
                <w:rFonts w:ascii="Times New Roman" w:hAnsi="Times New Roman" w:cs="Times New Roman"/>
                <w:bCs/>
                <w:color w:val="auto"/>
                <w:sz w:val="28"/>
                <w:szCs w:val="28"/>
                <w:lang w:val="uk-UA"/>
              </w:rPr>
              <w:t>Головуючу, яка повідомила, що постійні комісії обласної ради підтримали запропонований проект рішення.</w:t>
            </w:r>
          </w:p>
          <w:p w14:paraId="2AB9ACBE" w14:textId="77777777" w:rsidR="00892C81" w:rsidRPr="00D13F1D"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tc>
      </w:tr>
      <w:tr w:rsidR="00892C81" w:rsidRPr="00B55D09" w14:paraId="25398444" w14:textId="77777777" w:rsidTr="004D214F">
        <w:tblPrEx>
          <w:tblCellMar>
            <w:top w:w="0" w:type="dxa"/>
            <w:bottom w:w="0" w:type="dxa"/>
          </w:tblCellMar>
        </w:tblPrEx>
        <w:trPr>
          <w:gridBefore w:val="1"/>
          <w:wBefore w:w="71" w:type="dxa"/>
          <w:trHeight w:val="315"/>
          <w:jc w:val="center"/>
        </w:trPr>
        <w:tc>
          <w:tcPr>
            <w:tcW w:w="2729" w:type="dxa"/>
            <w:gridSpan w:val="2"/>
          </w:tcPr>
          <w:p w14:paraId="0E299115"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119F">
              <w:rPr>
                <w:rFonts w:ascii="Times New Roman" w:hAnsi="Times New Roman" w:cs="Times New Roman"/>
                <w:bCs/>
                <w:color w:val="auto"/>
                <w:sz w:val="28"/>
                <w:szCs w:val="28"/>
                <w:lang w:val="uk-UA"/>
              </w:rPr>
              <w:t>ВИРІШИЛИ:</w:t>
            </w:r>
          </w:p>
          <w:p w14:paraId="6BAF8ECB"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119F">
              <w:rPr>
                <w:rFonts w:ascii="Times New Roman" w:hAnsi="Times New Roman" w:cs="Times New Roman"/>
                <w:bCs/>
                <w:color w:val="auto"/>
                <w:sz w:val="28"/>
                <w:szCs w:val="28"/>
                <w:lang w:val="uk-UA"/>
              </w:rPr>
              <w:t>за – 46</w:t>
            </w:r>
          </w:p>
          <w:p w14:paraId="4905FC7A"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119F">
              <w:rPr>
                <w:rFonts w:ascii="Times New Roman" w:hAnsi="Times New Roman" w:cs="Times New Roman"/>
                <w:bCs/>
                <w:color w:val="auto"/>
                <w:sz w:val="28"/>
                <w:szCs w:val="28"/>
                <w:lang w:val="uk-UA"/>
              </w:rPr>
              <w:t>проти – 0</w:t>
            </w:r>
          </w:p>
          <w:p w14:paraId="05B3C28B"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119F">
              <w:rPr>
                <w:rFonts w:ascii="Times New Roman" w:hAnsi="Times New Roman" w:cs="Times New Roman"/>
                <w:bCs/>
                <w:color w:val="auto"/>
                <w:sz w:val="28"/>
                <w:szCs w:val="28"/>
                <w:lang w:val="uk-UA"/>
              </w:rPr>
              <w:t>утримались – 0</w:t>
            </w:r>
          </w:p>
          <w:p w14:paraId="5C3B0963"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bCs/>
                <w:color w:val="auto"/>
                <w:sz w:val="28"/>
                <w:szCs w:val="28"/>
                <w:lang w:val="uk-UA"/>
              </w:rPr>
            </w:pPr>
            <w:r w:rsidRPr="0010119F">
              <w:rPr>
                <w:rFonts w:ascii="Times New Roman" w:hAnsi="Times New Roman" w:cs="Times New Roman"/>
                <w:bCs/>
                <w:color w:val="auto"/>
                <w:sz w:val="28"/>
                <w:szCs w:val="28"/>
                <w:lang w:val="uk-UA"/>
              </w:rPr>
              <w:t>не голосували – 19</w:t>
            </w:r>
          </w:p>
          <w:p w14:paraId="5FE41253" w14:textId="77777777" w:rsidR="00892C81" w:rsidRPr="002A282D" w:rsidRDefault="00892C81" w:rsidP="00892C81">
            <w:pPr>
              <w:widowControl w:val="0"/>
              <w:autoSpaceDE w:val="0"/>
              <w:autoSpaceDN w:val="0"/>
              <w:adjustRightInd w:val="0"/>
              <w:spacing w:line="240" w:lineRule="auto"/>
              <w:jc w:val="both"/>
              <w:rPr>
                <w:rFonts w:ascii="Times New Roman" w:hAnsi="Times New Roman" w:cs="Times New Roman"/>
                <w:bCs/>
                <w:i/>
                <w:color w:val="auto"/>
                <w:sz w:val="24"/>
                <w:szCs w:val="24"/>
                <w:lang w:val="uk-UA"/>
              </w:rPr>
            </w:pPr>
            <w:r w:rsidRPr="0010119F">
              <w:rPr>
                <w:rFonts w:ascii="Times New Roman" w:hAnsi="Times New Roman" w:cs="Times New Roman"/>
                <w:bCs/>
                <w:i/>
                <w:color w:val="auto"/>
                <w:sz w:val="28"/>
                <w:szCs w:val="28"/>
                <w:lang w:val="uk-UA"/>
              </w:rPr>
              <w:t>(</w:t>
            </w:r>
            <w:r w:rsidRPr="0010119F">
              <w:rPr>
                <w:rFonts w:ascii="Times New Roman" w:hAnsi="Times New Roman" w:cs="Times New Roman"/>
                <w:bCs/>
                <w:i/>
                <w:color w:val="auto"/>
                <w:sz w:val="24"/>
                <w:szCs w:val="24"/>
                <w:lang w:val="uk-UA"/>
              </w:rPr>
              <w:t>результати по</w:t>
            </w:r>
            <w:r w:rsidR="002A282D">
              <w:rPr>
                <w:rFonts w:ascii="Times New Roman" w:hAnsi="Times New Roman" w:cs="Times New Roman"/>
                <w:bCs/>
                <w:i/>
                <w:color w:val="auto"/>
                <w:sz w:val="24"/>
                <w:szCs w:val="24"/>
                <w:lang w:val="uk-UA"/>
              </w:rPr>
              <w:t>іменного голосування додаються)</w:t>
            </w:r>
          </w:p>
        </w:tc>
        <w:tc>
          <w:tcPr>
            <w:tcW w:w="7313" w:type="dxa"/>
          </w:tcPr>
          <w:p w14:paraId="4B9FE18E" w14:textId="77777777" w:rsidR="00892C81" w:rsidRPr="0010119F" w:rsidRDefault="00892C81" w:rsidP="00857037">
            <w:pPr>
              <w:widowControl w:val="0"/>
              <w:autoSpaceDE w:val="0"/>
              <w:autoSpaceDN w:val="0"/>
              <w:adjustRightInd w:val="0"/>
              <w:spacing w:line="240" w:lineRule="auto"/>
              <w:jc w:val="both"/>
              <w:rPr>
                <w:rFonts w:ascii="Times New Roman" w:hAnsi="Times New Roman" w:cs="Times New Roman"/>
                <w:color w:val="auto"/>
                <w:sz w:val="28"/>
                <w:szCs w:val="28"/>
                <w:lang w:val="uk-UA"/>
              </w:rPr>
            </w:pPr>
            <w:r w:rsidRPr="0010119F">
              <w:rPr>
                <w:rFonts w:ascii="Times New Roman" w:hAnsi="Times New Roman" w:cs="Times New Roman"/>
                <w:bCs/>
                <w:color w:val="auto"/>
                <w:sz w:val="28"/>
                <w:szCs w:val="28"/>
                <w:lang w:val="uk-UA"/>
              </w:rPr>
              <w:t>Проект рішення</w:t>
            </w:r>
            <w:r w:rsidRPr="0010119F">
              <w:rPr>
                <w:rFonts w:ascii="Times New Roman" w:hAnsi="Times New Roman" w:cs="Times New Roman"/>
                <w:color w:val="auto"/>
                <w:sz w:val="28"/>
                <w:szCs w:val="28"/>
                <w:lang w:val="uk-UA"/>
              </w:rPr>
              <w:t xml:space="preserve"> «Про звернення депутатів Хмельницької обласної ради до Верховної Ради України щодо проекту Закону України «Про внесення змін до Закону України </w:t>
            </w:r>
            <w:r w:rsidR="00857037">
              <w:rPr>
                <w:rFonts w:ascii="Times New Roman" w:hAnsi="Times New Roman" w:cs="Times New Roman"/>
                <w:color w:val="auto"/>
                <w:sz w:val="28"/>
                <w:szCs w:val="28"/>
              </w:rPr>
              <w:t>«</w:t>
            </w:r>
            <w:r w:rsidRPr="0010119F">
              <w:rPr>
                <w:rFonts w:ascii="Times New Roman" w:hAnsi="Times New Roman" w:cs="Times New Roman"/>
                <w:color w:val="auto"/>
                <w:sz w:val="28"/>
                <w:szCs w:val="28"/>
                <w:lang w:val="uk-UA"/>
              </w:rPr>
              <w:t>Про вищу освіту» прийняти як рішення ради.</w:t>
            </w:r>
          </w:p>
          <w:p w14:paraId="4F9CD189" w14:textId="77777777" w:rsidR="00892C81" w:rsidRPr="0010119F" w:rsidRDefault="00892C81" w:rsidP="00892C81">
            <w:pPr>
              <w:widowControl w:val="0"/>
              <w:autoSpaceDE w:val="0"/>
              <w:autoSpaceDN w:val="0"/>
              <w:adjustRightInd w:val="0"/>
              <w:spacing w:line="240" w:lineRule="auto"/>
              <w:ind w:left="113"/>
              <w:jc w:val="both"/>
              <w:rPr>
                <w:rFonts w:ascii="Times New Roman" w:hAnsi="Times New Roman" w:cs="Times New Roman"/>
                <w:color w:val="auto"/>
                <w:sz w:val="28"/>
                <w:szCs w:val="28"/>
                <w:lang w:val="uk-UA"/>
              </w:rPr>
            </w:pPr>
          </w:p>
          <w:p w14:paraId="4E1F6383" w14:textId="77777777" w:rsidR="00892C81" w:rsidRPr="0010119F" w:rsidRDefault="00892C81" w:rsidP="00892C81">
            <w:pPr>
              <w:widowControl w:val="0"/>
              <w:autoSpaceDE w:val="0"/>
              <w:autoSpaceDN w:val="0"/>
              <w:adjustRightInd w:val="0"/>
              <w:spacing w:line="240" w:lineRule="auto"/>
              <w:ind w:left="113"/>
              <w:jc w:val="both"/>
              <w:rPr>
                <w:rFonts w:ascii="Times New Roman" w:hAnsi="Times New Roman" w:cs="Times New Roman"/>
                <w:bCs/>
                <w:color w:val="auto"/>
                <w:sz w:val="28"/>
                <w:szCs w:val="28"/>
              </w:rPr>
            </w:pPr>
          </w:p>
        </w:tc>
      </w:tr>
      <w:tr w:rsidR="00892C81" w:rsidRPr="00B55D09" w14:paraId="7B4EF801"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2A93D8DB"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04F30D39" w14:textId="77777777" w:rsidR="00892C81" w:rsidRPr="0010119F" w:rsidRDefault="00892C81" w:rsidP="00892C81">
            <w:pPr>
              <w:widowControl w:val="0"/>
              <w:autoSpaceDE w:val="0"/>
              <w:autoSpaceDN w:val="0"/>
              <w:adjustRightInd w:val="0"/>
              <w:spacing w:line="240" w:lineRule="auto"/>
              <w:ind w:left="131"/>
              <w:jc w:val="center"/>
              <w:rPr>
                <w:rFonts w:ascii="Times New Roman" w:hAnsi="Times New Roman" w:cs="Times New Roman"/>
                <w:i/>
                <w:color w:val="auto"/>
                <w:sz w:val="28"/>
                <w:szCs w:val="28"/>
                <w:lang w:val="uk-UA"/>
              </w:rPr>
            </w:pPr>
            <w:r w:rsidRPr="0010119F">
              <w:rPr>
                <w:rFonts w:ascii="Times New Roman" w:hAnsi="Times New Roman" w:cs="Times New Roman"/>
                <w:bCs/>
                <w:i/>
                <w:color w:val="auto"/>
                <w:sz w:val="28"/>
                <w:szCs w:val="28"/>
                <w:lang w:val="uk-UA"/>
              </w:rPr>
              <w:t>(Рішення № 74-9/2016 додається)</w:t>
            </w:r>
          </w:p>
        </w:tc>
      </w:tr>
      <w:tr w:rsidR="00892C81" w:rsidRPr="00B55D09" w14:paraId="03DC19A0" w14:textId="77777777" w:rsidTr="004D214F">
        <w:tblPrEx>
          <w:tblCellMar>
            <w:top w:w="0" w:type="dxa"/>
            <w:bottom w:w="0" w:type="dxa"/>
          </w:tblCellMar>
        </w:tblPrEx>
        <w:trPr>
          <w:gridBefore w:val="1"/>
          <w:wBefore w:w="71" w:type="dxa"/>
          <w:trHeight w:val="315"/>
          <w:jc w:val="center"/>
        </w:trPr>
        <w:tc>
          <w:tcPr>
            <w:tcW w:w="2729" w:type="dxa"/>
            <w:gridSpan w:val="2"/>
            <w:vAlign w:val="center"/>
          </w:tcPr>
          <w:p w14:paraId="1F8D3653" w14:textId="77777777" w:rsidR="00892C81" w:rsidRPr="0010119F" w:rsidRDefault="00892C81" w:rsidP="00892C81">
            <w:pPr>
              <w:widowControl w:val="0"/>
              <w:autoSpaceDE w:val="0"/>
              <w:autoSpaceDN w:val="0"/>
              <w:adjustRightInd w:val="0"/>
              <w:spacing w:line="240" w:lineRule="auto"/>
              <w:jc w:val="both"/>
              <w:rPr>
                <w:rFonts w:ascii="Times New Roman" w:hAnsi="Times New Roman" w:cs="Times New Roman"/>
                <w:color w:val="auto"/>
                <w:sz w:val="28"/>
                <w:szCs w:val="28"/>
                <w:lang w:val="uk-UA"/>
              </w:rPr>
            </w:pPr>
          </w:p>
        </w:tc>
        <w:tc>
          <w:tcPr>
            <w:tcW w:w="7313" w:type="dxa"/>
            <w:vAlign w:val="center"/>
          </w:tcPr>
          <w:p w14:paraId="0769E0A7" w14:textId="77777777" w:rsidR="00892C81" w:rsidRPr="0010119F" w:rsidRDefault="00892C81" w:rsidP="00892C81">
            <w:pPr>
              <w:widowControl w:val="0"/>
              <w:autoSpaceDE w:val="0"/>
              <w:autoSpaceDN w:val="0"/>
              <w:adjustRightInd w:val="0"/>
              <w:spacing w:line="240" w:lineRule="auto"/>
              <w:ind w:left="131"/>
              <w:jc w:val="center"/>
              <w:rPr>
                <w:rFonts w:ascii="Times New Roman" w:hAnsi="Times New Roman" w:cs="Times New Roman"/>
                <w:bCs/>
                <w:i/>
                <w:color w:val="auto"/>
                <w:sz w:val="28"/>
                <w:szCs w:val="28"/>
                <w:lang w:val="uk-UA"/>
              </w:rPr>
            </w:pPr>
          </w:p>
        </w:tc>
      </w:tr>
      <w:tr w:rsidR="00892C81" w:rsidRPr="004A43A3" w14:paraId="7644A652" w14:textId="77777777" w:rsidTr="004D214F">
        <w:tblPrEx>
          <w:tblCellMar>
            <w:top w:w="0" w:type="dxa"/>
            <w:bottom w:w="0" w:type="dxa"/>
          </w:tblCellMar>
        </w:tblPrEx>
        <w:trPr>
          <w:gridBefore w:val="1"/>
          <w:wBefore w:w="71" w:type="dxa"/>
          <w:trHeight w:val="315"/>
          <w:jc w:val="center"/>
        </w:trPr>
        <w:tc>
          <w:tcPr>
            <w:tcW w:w="10042" w:type="dxa"/>
            <w:gridSpan w:val="3"/>
            <w:vAlign w:val="center"/>
          </w:tcPr>
          <w:p w14:paraId="2DCFB005" w14:textId="77777777" w:rsidR="00892C81" w:rsidRDefault="00892C81" w:rsidP="00D13F1D">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sidRPr="004A43A3">
              <w:rPr>
                <w:rFonts w:ascii="Times New Roman" w:hAnsi="Times New Roman" w:cs="Times New Roman"/>
                <w:bCs/>
                <w:color w:val="auto"/>
                <w:sz w:val="28"/>
                <w:szCs w:val="28"/>
                <w:lang w:val="uk-UA"/>
              </w:rPr>
              <w:t>Головуюча</w:t>
            </w:r>
            <w:r>
              <w:rPr>
                <w:rFonts w:ascii="Times New Roman" w:hAnsi="Times New Roman" w:cs="Times New Roman"/>
                <w:bCs/>
                <w:color w:val="auto"/>
                <w:sz w:val="28"/>
                <w:szCs w:val="28"/>
                <w:lang w:val="uk-UA"/>
              </w:rPr>
              <w:t xml:space="preserve">, перший заступник голови обласної ради </w:t>
            </w:r>
            <w:r w:rsidRPr="00851235">
              <w:rPr>
                <w:rFonts w:ascii="Times New Roman" w:hAnsi="Times New Roman" w:cs="Times New Roman"/>
                <w:b/>
                <w:bCs/>
                <w:color w:val="auto"/>
                <w:sz w:val="28"/>
                <w:szCs w:val="28"/>
                <w:lang w:val="uk-UA"/>
              </w:rPr>
              <w:t>Андрійчук Н.В.</w:t>
            </w:r>
            <w:r>
              <w:rPr>
                <w:rFonts w:ascii="Times New Roman" w:hAnsi="Times New Roman" w:cs="Times New Roman"/>
                <w:bCs/>
                <w:color w:val="auto"/>
                <w:sz w:val="28"/>
                <w:szCs w:val="28"/>
                <w:lang w:val="uk-UA"/>
              </w:rPr>
              <w:t xml:space="preserve"> повідомила</w:t>
            </w:r>
            <w:r w:rsidR="001D5611">
              <w:rPr>
                <w:rFonts w:ascii="Times New Roman" w:hAnsi="Times New Roman" w:cs="Times New Roman"/>
                <w:bCs/>
                <w:color w:val="auto"/>
                <w:sz w:val="28"/>
                <w:szCs w:val="28"/>
                <w:lang w:val="uk-UA"/>
              </w:rPr>
              <w:t xml:space="preserve">, </w:t>
            </w:r>
            <w:r>
              <w:rPr>
                <w:rFonts w:ascii="Times New Roman" w:hAnsi="Times New Roman" w:cs="Times New Roman"/>
                <w:bCs/>
                <w:color w:val="auto"/>
                <w:sz w:val="28"/>
                <w:szCs w:val="28"/>
                <w:lang w:val="uk-UA"/>
              </w:rPr>
              <w:t>що у</w:t>
            </w:r>
            <w:r w:rsidRPr="00E36DD4">
              <w:rPr>
                <w:rFonts w:ascii="Times New Roman" w:hAnsi="Times New Roman" w:cs="Times New Roman"/>
                <w:bCs/>
                <w:color w:val="auto"/>
                <w:sz w:val="28"/>
                <w:szCs w:val="28"/>
                <w:lang w:val="uk-UA"/>
              </w:rPr>
              <w:t>сі питання порядку денного розглянуто</w:t>
            </w:r>
            <w:r>
              <w:rPr>
                <w:rFonts w:ascii="Times New Roman" w:hAnsi="Times New Roman" w:cs="Times New Roman"/>
                <w:bCs/>
                <w:color w:val="auto"/>
                <w:sz w:val="28"/>
                <w:szCs w:val="28"/>
                <w:lang w:val="uk-UA"/>
              </w:rPr>
              <w:t xml:space="preserve">. </w:t>
            </w:r>
          </w:p>
          <w:p w14:paraId="13A07FB1" w14:textId="77777777" w:rsidR="00892C81" w:rsidRDefault="008F5DD6" w:rsidP="00D13F1D">
            <w:pPr>
              <w:widowControl w:val="0"/>
              <w:autoSpaceDE w:val="0"/>
              <w:autoSpaceDN w:val="0"/>
              <w:adjustRightInd w:val="0"/>
              <w:spacing w:line="240" w:lineRule="auto"/>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Пленарне засідання д</w:t>
            </w:r>
            <w:r w:rsidR="00892C81">
              <w:rPr>
                <w:rFonts w:ascii="Times New Roman" w:hAnsi="Times New Roman" w:cs="Times New Roman"/>
                <w:bCs/>
                <w:color w:val="auto"/>
                <w:sz w:val="28"/>
                <w:szCs w:val="28"/>
                <w:lang w:val="uk-UA"/>
              </w:rPr>
              <w:t>ев’ят</w:t>
            </w:r>
            <w:r>
              <w:rPr>
                <w:rFonts w:ascii="Times New Roman" w:hAnsi="Times New Roman" w:cs="Times New Roman"/>
                <w:bCs/>
                <w:color w:val="auto"/>
                <w:sz w:val="28"/>
                <w:szCs w:val="28"/>
                <w:lang w:val="uk-UA"/>
              </w:rPr>
              <w:t>ої</w:t>
            </w:r>
            <w:r w:rsidR="00892C81">
              <w:rPr>
                <w:rFonts w:ascii="Times New Roman" w:hAnsi="Times New Roman" w:cs="Times New Roman"/>
                <w:bCs/>
                <w:color w:val="auto"/>
                <w:sz w:val="28"/>
                <w:szCs w:val="28"/>
                <w:lang w:val="uk-UA"/>
              </w:rPr>
              <w:t xml:space="preserve"> сесі</w:t>
            </w:r>
            <w:r>
              <w:rPr>
                <w:rFonts w:ascii="Times New Roman" w:hAnsi="Times New Roman" w:cs="Times New Roman"/>
                <w:bCs/>
                <w:color w:val="auto"/>
                <w:sz w:val="28"/>
                <w:szCs w:val="28"/>
                <w:lang w:val="uk-UA"/>
              </w:rPr>
              <w:t>ї</w:t>
            </w:r>
            <w:r w:rsidR="00892C81">
              <w:rPr>
                <w:rFonts w:ascii="Times New Roman" w:hAnsi="Times New Roman" w:cs="Times New Roman"/>
                <w:bCs/>
                <w:color w:val="auto"/>
                <w:sz w:val="28"/>
                <w:szCs w:val="28"/>
                <w:lang w:val="uk-UA"/>
              </w:rPr>
              <w:t xml:space="preserve"> обласної ради </w:t>
            </w:r>
            <w:r w:rsidR="00857037">
              <w:rPr>
                <w:rFonts w:ascii="Times New Roman" w:hAnsi="Times New Roman" w:cs="Times New Roman"/>
                <w:bCs/>
                <w:color w:val="auto"/>
                <w:sz w:val="28"/>
                <w:szCs w:val="28"/>
                <w:lang w:val="uk-UA"/>
              </w:rPr>
              <w:t xml:space="preserve">оголошено </w:t>
            </w:r>
            <w:r w:rsidR="00892C81">
              <w:rPr>
                <w:rFonts w:ascii="Times New Roman" w:hAnsi="Times New Roman" w:cs="Times New Roman"/>
                <w:bCs/>
                <w:color w:val="auto"/>
                <w:sz w:val="28"/>
                <w:szCs w:val="28"/>
                <w:lang w:val="uk-UA"/>
              </w:rPr>
              <w:t>закрит</w:t>
            </w:r>
            <w:r>
              <w:rPr>
                <w:rFonts w:ascii="Times New Roman" w:hAnsi="Times New Roman" w:cs="Times New Roman"/>
                <w:bCs/>
                <w:color w:val="auto"/>
                <w:sz w:val="28"/>
                <w:szCs w:val="28"/>
                <w:lang w:val="uk-UA"/>
              </w:rPr>
              <w:t>им</w:t>
            </w:r>
            <w:r w:rsidR="00892C81">
              <w:rPr>
                <w:rFonts w:ascii="Times New Roman" w:hAnsi="Times New Roman" w:cs="Times New Roman"/>
                <w:bCs/>
                <w:color w:val="auto"/>
                <w:sz w:val="28"/>
                <w:szCs w:val="28"/>
                <w:lang w:val="uk-UA"/>
              </w:rPr>
              <w:t xml:space="preserve">.  </w:t>
            </w:r>
          </w:p>
          <w:p w14:paraId="0F4F74E8" w14:textId="77777777" w:rsidR="00892C81" w:rsidRPr="004A43A3" w:rsidRDefault="00892C81" w:rsidP="00892C81">
            <w:pPr>
              <w:widowControl w:val="0"/>
              <w:autoSpaceDE w:val="0"/>
              <w:autoSpaceDN w:val="0"/>
              <w:adjustRightInd w:val="0"/>
              <w:spacing w:line="240" w:lineRule="auto"/>
              <w:ind w:left="131"/>
              <w:jc w:val="center"/>
              <w:rPr>
                <w:rFonts w:ascii="Times New Roman" w:hAnsi="Times New Roman" w:cs="Times New Roman"/>
                <w:bCs/>
                <w:color w:val="auto"/>
                <w:sz w:val="28"/>
                <w:szCs w:val="28"/>
                <w:lang w:val="uk-UA"/>
              </w:rPr>
            </w:pPr>
          </w:p>
        </w:tc>
      </w:tr>
    </w:tbl>
    <w:p w14:paraId="42AD80EA" w14:textId="77777777" w:rsidR="0042677D" w:rsidRDefault="0042677D" w:rsidP="00141108">
      <w:pPr>
        <w:widowControl w:val="0"/>
        <w:autoSpaceDE w:val="0"/>
        <w:autoSpaceDN w:val="0"/>
        <w:adjustRightInd w:val="0"/>
        <w:spacing w:line="240" w:lineRule="auto"/>
        <w:jc w:val="both"/>
        <w:rPr>
          <w:rFonts w:ascii="Times New Roman" w:hAnsi="Times New Roman" w:cs="Times New Roman"/>
          <w:b/>
          <w:color w:val="FF0000"/>
          <w:sz w:val="28"/>
          <w:szCs w:val="28"/>
          <w:u w:val="single"/>
          <w:lang w:val="uk-UA"/>
        </w:rPr>
      </w:pPr>
    </w:p>
    <w:p w14:paraId="153764DB" w14:textId="77777777" w:rsidR="00D13F1D" w:rsidRDefault="00D13F1D" w:rsidP="003C65BC">
      <w:pPr>
        <w:widowControl w:val="0"/>
        <w:autoSpaceDE w:val="0"/>
        <w:autoSpaceDN w:val="0"/>
        <w:adjustRightInd w:val="0"/>
        <w:spacing w:line="240" w:lineRule="auto"/>
        <w:rPr>
          <w:rFonts w:ascii="Times New Roman" w:hAnsi="Times New Roman" w:cs="Times New Roman"/>
          <w:color w:val="auto"/>
          <w:sz w:val="28"/>
          <w:szCs w:val="28"/>
          <w:lang w:val="uk-UA"/>
        </w:rPr>
      </w:pPr>
    </w:p>
    <w:p w14:paraId="0924E2DB" w14:textId="77777777" w:rsidR="00D13F1D" w:rsidRDefault="00D13F1D" w:rsidP="003C65BC">
      <w:pPr>
        <w:widowControl w:val="0"/>
        <w:autoSpaceDE w:val="0"/>
        <w:autoSpaceDN w:val="0"/>
        <w:adjustRightInd w:val="0"/>
        <w:spacing w:line="240" w:lineRule="auto"/>
        <w:rPr>
          <w:rFonts w:ascii="Times New Roman" w:hAnsi="Times New Roman" w:cs="Times New Roman"/>
          <w:color w:val="auto"/>
          <w:sz w:val="28"/>
          <w:szCs w:val="28"/>
          <w:lang w:val="uk-UA"/>
        </w:rPr>
      </w:pPr>
    </w:p>
    <w:p w14:paraId="671F8EFF" w14:textId="77777777" w:rsidR="003B3297" w:rsidRPr="00352133" w:rsidRDefault="003B3297" w:rsidP="003C65BC">
      <w:pPr>
        <w:widowControl w:val="0"/>
        <w:autoSpaceDE w:val="0"/>
        <w:autoSpaceDN w:val="0"/>
        <w:adjustRightInd w:val="0"/>
        <w:spacing w:line="240" w:lineRule="auto"/>
        <w:rPr>
          <w:rFonts w:ascii="Times New Roman" w:hAnsi="Times New Roman" w:cs="Times New Roman"/>
          <w:color w:val="auto"/>
          <w:sz w:val="28"/>
          <w:szCs w:val="28"/>
          <w:lang w:val="uk-UA"/>
        </w:rPr>
      </w:pPr>
      <w:r w:rsidRPr="00352133">
        <w:rPr>
          <w:rFonts w:ascii="Times New Roman" w:hAnsi="Times New Roman" w:cs="Times New Roman"/>
          <w:color w:val="auto"/>
          <w:sz w:val="28"/>
          <w:szCs w:val="28"/>
          <w:lang w:val="uk-UA"/>
        </w:rPr>
        <w:t xml:space="preserve">Перший заступник </w:t>
      </w:r>
    </w:p>
    <w:p w14:paraId="40BDC99E" w14:textId="77777777" w:rsidR="003B3297" w:rsidRPr="00352133" w:rsidRDefault="003B3297" w:rsidP="003C65BC">
      <w:pPr>
        <w:widowControl w:val="0"/>
        <w:autoSpaceDE w:val="0"/>
        <w:autoSpaceDN w:val="0"/>
        <w:adjustRightInd w:val="0"/>
        <w:spacing w:line="240" w:lineRule="auto"/>
        <w:rPr>
          <w:rFonts w:ascii="Times New Roman" w:hAnsi="Times New Roman" w:cs="Times New Roman"/>
          <w:color w:val="auto"/>
          <w:sz w:val="28"/>
          <w:szCs w:val="28"/>
          <w:lang w:val="uk-UA"/>
        </w:rPr>
      </w:pPr>
      <w:r w:rsidRPr="00352133">
        <w:rPr>
          <w:rFonts w:ascii="Times New Roman" w:hAnsi="Times New Roman" w:cs="Times New Roman"/>
          <w:color w:val="auto"/>
          <w:sz w:val="28"/>
          <w:szCs w:val="28"/>
          <w:lang w:val="uk-UA"/>
        </w:rPr>
        <w:t xml:space="preserve">голови ради                                                                                  </w:t>
      </w:r>
      <w:r w:rsidR="00890621" w:rsidRPr="00352133">
        <w:rPr>
          <w:rFonts w:ascii="Times New Roman" w:hAnsi="Times New Roman" w:cs="Times New Roman"/>
          <w:color w:val="auto"/>
          <w:sz w:val="28"/>
          <w:szCs w:val="28"/>
          <w:lang w:val="uk-UA"/>
        </w:rPr>
        <w:t xml:space="preserve">           </w:t>
      </w:r>
      <w:r w:rsidRPr="00352133">
        <w:rPr>
          <w:rFonts w:ascii="Times New Roman" w:hAnsi="Times New Roman" w:cs="Times New Roman"/>
          <w:color w:val="auto"/>
          <w:sz w:val="28"/>
          <w:szCs w:val="28"/>
          <w:lang w:val="uk-UA"/>
        </w:rPr>
        <w:t>Н.</w:t>
      </w:r>
      <w:r w:rsidR="001269ED" w:rsidRPr="00352133">
        <w:rPr>
          <w:rFonts w:ascii="Times New Roman" w:hAnsi="Times New Roman" w:cs="Times New Roman"/>
          <w:color w:val="auto"/>
          <w:sz w:val="28"/>
          <w:szCs w:val="28"/>
          <w:lang w:val="uk-UA"/>
        </w:rPr>
        <w:t xml:space="preserve"> </w:t>
      </w:r>
      <w:r w:rsidRPr="00352133">
        <w:rPr>
          <w:rFonts w:ascii="Times New Roman" w:hAnsi="Times New Roman" w:cs="Times New Roman"/>
          <w:color w:val="auto"/>
          <w:sz w:val="28"/>
          <w:szCs w:val="28"/>
          <w:lang w:val="uk-UA"/>
        </w:rPr>
        <w:t>Андрійчук</w:t>
      </w:r>
    </w:p>
    <w:sectPr w:rsidR="003B3297" w:rsidRPr="00352133" w:rsidSect="003C65BC">
      <w:footerReference w:type="default" r:id="rId109"/>
      <w:footerReference w:type="first" r:id="rId110"/>
      <w:pgSz w:w="12240" w:h="15840"/>
      <w:pgMar w:top="-425" w:right="851" w:bottom="142"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2B0D" w14:textId="77777777" w:rsidR="00CD2873" w:rsidRDefault="00CD2873" w:rsidP="00715984">
      <w:pPr>
        <w:spacing w:line="240" w:lineRule="auto"/>
        <w:rPr>
          <w:rFonts w:ascii="Calibri" w:hAnsi="Calibri" w:cs="Times New Roman"/>
          <w:color w:val="auto"/>
        </w:rPr>
      </w:pPr>
      <w:r>
        <w:rPr>
          <w:rFonts w:ascii="Calibri" w:hAnsi="Calibri" w:cs="Times New Roman"/>
          <w:color w:val="auto"/>
        </w:rPr>
        <w:separator/>
      </w:r>
    </w:p>
  </w:endnote>
  <w:endnote w:type="continuationSeparator" w:id="0">
    <w:p w14:paraId="1EF6324F" w14:textId="77777777" w:rsidR="00CD2873" w:rsidRDefault="00CD2873" w:rsidP="00715984">
      <w:pPr>
        <w:spacing w:line="240" w:lineRule="auto"/>
        <w:rPr>
          <w:rFonts w:ascii="Calibri" w:hAnsi="Calibri" w:cs="Times New Roman"/>
          <w:color w:val="auto"/>
        </w:rPr>
      </w:pPr>
      <w:r>
        <w:rPr>
          <w:rFonts w:ascii="Calibri" w:hAnsi="Calibri" w:cs="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6AA8" w14:textId="77777777" w:rsidR="00A859A7" w:rsidRPr="007745E0" w:rsidRDefault="00A859A7">
    <w:pPr>
      <w:pStyle w:val="a9"/>
      <w:jc w:val="right"/>
      <w:rPr>
        <w:rFonts w:ascii="Times New Roman" w:hAnsi="Times New Roman"/>
        <w:sz w:val="28"/>
        <w:szCs w:val="28"/>
      </w:rPr>
    </w:pPr>
    <w:r w:rsidRPr="007745E0">
      <w:rPr>
        <w:rFonts w:ascii="Times New Roman" w:hAnsi="Times New Roman"/>
        <w:sz w:val="28"/>
        <w:szCs w:val="28"/>
      </w:rPr>
      <w:fldChar w:fldCharType="begin"/>
    </w:r>
    <w:r w:rsidRPr="007745E0">
      <w:rPr>
        <w:rFonts w:ascii="Times New Roman" w:hAnsi="Times New Roman"/>
        <w:sz w:val="28"/>
        <w:szCs w:val="28"/>
      </w:rPr>
      <w:instrText xml:space="preserve"> PAGE   \* MERGEFORMAT </w:instrText>
    </w:r>
    <w:r w:rsidRPr="007745E0">
      <w:rPr>
        <w:rFonts w:ascii="Times New Roman" w:hAnsi="Times New Roman"/>
        <w:sz w:val="28"/>
        <w:szCs w:val="28"/>
      </w:rPr>
      <w:fldChar w:fldCharType="separate"/>
    </w:r>
    <w:r w:rsidR="00684650">
      <w:rPr>
        <w:rFonts w:ascii="Times New Roman" w:hAnsi="Times New Roman"/>
        <w:noProof/>
        <w:sz w:val="28"/>
        <w:szCs w:val="28"/>
      </w:rPr>
      <w:t>12</w:t>
    </w:r>
    <w:r w:rsidRPr="007745E0">
      <w:rPr>
        <w:rFonts w:ascii="Times New Roman" w:hAnsi="Times New Roman"/>
        <w:sz w:val="28"/>
        <w:szCs w:val="28"/>
      </w:rPr>
      <w:fldChar w:fldCharType="end"/>
    </w:r>
  </w:p>
  <w:p w14:paraId="229D6941" w14:textId="77777777" w:rsidR="00A859A7" w:rsidRPr="00A55776" w:rsidRDefault="00A859A7" w:rsidP="00C607AC">
    <w:pPr>
      <w:pStyle w:val="a9"/>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191C" w14:textId="77777777" w:rsidR="00A859A7" w:rsidRPr="00CC6544" w:rsidRDefault="00A859A7" w:rsidP="00CC6544">
    <w:pPr>
      <w:pStyle w:val="a9"/>
      <w:tabs>
        <w:tab w:val="clear" w:pos="4677"/>
        <w:tab w:val="clear" w:pos="9355"/>
        <w:tab w:val="left" w:pos="4335"/>
      </w:tabs>
      <w:rPr>
        <w:lang w:val="uk-UA"/>
      </w:rPr>
    </w:pPr>
    <w:r>
      <w:rPr>
        <w:lang w:val="uk-U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0E59" w14:textId="77777777" w:rsidR="00CD2873" w:rsidRDefault="00CD2873" w:rsidP="00715984">
      <w:pPr>
        <w:spacing w:line="240" w:lineRule="auto"/>
        <w:rPr>
          <w:rFonts w:ascii="Calibri" w:hAnsi="Calibri" w:cs="Times New Roman"/>
          <w:color w:val="auto"/>
        </w:rPr>
      </w:pPr>
      <w:r>
        <w:rPr>
          <w:rFonts w:ascii="Calibri" w:hAnsi="Calibri" w:cs="Times New Roman"/>
          <w:color w:val="auto"/>
        </w:rPr>
        <w:separator/>
      </w:r>
    </w:p>
  </w:footnote>
  <w:footnote w:type="continuationSeparator" w:id="0">
    <w:p w14:paraId="73130A59" w14:textId="77777777" w:rsidR="00CD2873" w:rsidRDefault="00CD2873" w:rsidP="00715984">
      <w:pPr>
        <w:spacing w:line="240" w:lineRule="auto"/>
        <w:rPr>
          <w:rFonts w:ascii="Calibri" w:hAnsi="Calibri" w:cs="Times New Roman"/>
          <w:color w:val="auto"/>
        </w:rPr>
      </w:pPr>
      <w:r>
        <w:rPr>
          <w:rFonts w:ascii="Calibri" w:hAnsi="Calibri" w:cs="Times New Roman"/>
          <w:color w:val="auto"/>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130"/>
    <w:multiLevelType w:val="hybridMultilevel"/>
    <w:tmpl w:val="940876E8"/>
    <w:lvl w:ilvl="0" w:tplc="A0EC17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2AE0024"/>
    <w:multiLevelType w:val="hybridMultilevel"/>
    <w:tmpl w:val="2FB24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2D438AF"/>
    <w:multiLevelType w:val="hybridMultilevel"/>
    <w:tmpl w:val="DCDA0FFA"/>
    <w:lvl w:ilvl="0" w:tplc="623E8438">
      <w:start w:val="44"/>
      <w:numFmt w:val="decimal"/>
      <w:lvlText w:val="%1."/>
      <w:lvlJc w:val="left"/>
      <w:pPr>
        <w:ind w:left="430" w:hanging="360"/>
      </w:pPr>
      <w:rPr>
        <w:rFonts w:hint="default"/>
        <w:u w:val="none"/>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3" w15:restartNumberingAfterBreak="0">
    <w:nsid w:val="06034231"/>
    <w:multiLevelType w:val="hybridMultilevel"/>
    <w:tmpl w:val="90D60CCA"/>
    <w:lvl w:ilvl="0" w:tplc="A6F203E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086953C1"/>
    <w:multiLevelType w:val="hybridMultilevel"/>
    <w:tmpl w:val="C9FA1846"/>
    <w:lvl w:ilvl="0" w:tplc="69EE39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26AA1"/>
    <w:multiLevelType w:val="hybridMultilevel"/>
    <w:tmpl w:val="ECAE989E"/>
    <w:lvl w:ilvl="0" w:tplc="57E8C1C4">
      <w:start w:val="1"/>
      <w:numFmt w:val="decimal"/>
      <w:lvlText w:val="%1."/>
      <w:lvlJc w:val="left"/>
      <w:pPr>
        <w:ind w:left="851" w:hanging="360"/>
      </w:pPr>
      <w:rPr>
        <w:rFonts w:hint="default"/>
        <w:color w:val="auto"/>
      </w:rPr>
    </w:lvl>
    <w:lvl w:ilvl="1" w:tplc="04220019" w:tentative="1">
      <w:start w:val="1"/>
      <w:numFmt w:val="lowerLetter"/>
      <w:lvlText w:val="%2."/>
      <w:lvlJc w:val="left"/>
      <w:pPr>
        <w:ind w:left="1571" w:hanging="360"/>
      </w:p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6" w15:restartNumberingAfterBreak="0">
    <w:nsid w:val="10571C22"/>
    <w:multiLevelType w:val="hybridMultilevel"/>
    <w:tmpl w:val="2E980110"/>
    <w:lvl w:ilvl="0" w:tplc="D74886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2172CEE"/>
    <w:multiLevelType w:val="hybridMultilevel"/>
    <w:tmpl w:val="A80EC97A"/>
    <w:lvl w:ilvl="0" w:tplc="D93EE34A">
      <w:start w:val="1"/>
      <w:numFmt w:val="decimal"/>
      <w:lvlText w:val="%1."/>
      <w:lvlJc w:val="left"/>
      <w:pPr>
        <w:ind w:left="1409" w:hanging="70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4A81257"/>
    <w:multiLevelType w:val="hybridMultilevel"/>
    <w:tmpl w:val="40E4E482"/>
    <w:lvl w:ilvl="0" w:tplc="FB7C5A5E">
      <w:start w:val="54"/>
      <w:numFmt w:val="decimal"/>
      <w:lvlText w:val="%1."/>
      <w:lvlJc w:val="left"/>
      <w:pPr>
        <w:ind w:left="445" w:hanging="375"/>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9" w15:restartNumberingAfterBreak="0">
    <w:nsid w:val="1C312915"/>
    <w:multiLevelType w:val="hybridMultilevel"/>
    <w:tmpl w:val="30D601D6"/>
    <w:lvl w:ilvl="0" w:tplc="5AFAA26A">
      <w:start w:val="1"/>
      <w:numFmt w:val="decimal"/>
      <w:lvlText w:val="%1."/>
      <w:lvlJc w:val="left"/>
      <w:pPr>
        <w:ind w:left="1409" w:hanging="70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9CF16BC"/>
    <w:multiLevelType w:val="hybridMultilevel"/>
    <w:tmpl w:val="6D04B9E4"/>
    <w:lvl w:ilvl="0" w:tplc="1750A094">
      <w:start w:val="1"/>
      <w:numFmt w:val="decimal"/>
      <w:lvlText w:val="%1."/>
      <w:lvlJc w:val="left"/>
      <w:pPr>
        <w:ind w:left="491" w:hanging="360"/>
      </w:pPr>
      <w:rPr>
        <w:rFonts w:cs="Times New Roman" w:hint="default"/>
        <w:b/>
        <w:color w:val="auto"/>
      </w:rPr>
    </w:lvl>
    <w:lvl w:ilvl="1" w:tplc="04190019" w:tentative="1">
      <w:start w:val="1"/>
      <w:numFmt w:val="lowerLetter"/>
      <w:lvlText w:val="%2."/>
      <w:lvlJc w:val="left"/>
      <w:pPr>
        <w:ind w:left="1211" w:hanging="360"/>
      </w:pPr>
      <w:rPr>
        <w:rFonts w:cs="Times New Roman"/>
      </w:rPr>
    </w:lvl>
    <w:lvl w:ilvl="2" w:tplc="0419001B" w:tentative="1">
      <w:start w:val="1"/>
      <w:numFmt w:val="lowerRoman"/>
      <w:lvlText w:val="%3."/>
      <w:lvlJc w:val="right"/>
      <w:pPr>
        <w:ind w:left="1931" w:hanging="180"/>
      </w:pPr>
      <w:rPr>
        <w:rFonts w:cs="Times New Roman"/>
      </w:rPr>
    </w:lvl>
    <w:lvl w:ilvl="3" w:tplc="0419000F" w:tentative="1">
      <w:start w:val="1"/>
      <w:numFmt w:val="decimal"/>
      <w:lvlText w:val="%4."/>
      <w:lvlJc w:val="left"/>
      <w:pPr>
        <w:ind w:left="2651" w:hanging="360"/>
      </w:pPr>
      <w:rPr>
        <w:rFonts w:cs="Times New Roman"/>
      </w:rPr>
    </w:lvl>
    <w:lvl w:ilvl="4" w:tplc="04190019" w:tentative="1">
      <w:start w:val="1"/>
      <w:numFmt w:val="lowerLetter"/>
      <w:lvlText w:val="%5."/>
      <w:lvlJc w:val="left"/>
      <w:pPr>
        <w:ind w:left="3371" w:hanging="360"/>
      </w:pPr>
      <w:rPr>
        <w:rFonts w:cs="Times New Roman"/>
      </w:rPr>
    </w:lvl>
    <w:lvl w:ilvl="5" w:tplc="0419001B" w:tentative="1">
      <w:start w:val="1"/>
      <w:numFmt w:val="lowerRoman"/>
      <w:lvlText w:val="%6."/>
      <w:lvlJc w:val="right"/>
      <w:pPr>
        <w:ind w:left="4091" w:hanging="180"/>
      </w:pPr>
      <w:rPr>
        <w:rFonts w:cs="Times New Roman"/>
      </w:rPr>
    </w:lvl>
    <w:lvl w:ilvl="6" w:tplc="0419000F" w:tentative="1">
      <w:start w:val="1"/>
      <w:numFmt w:val="decimal"/>
      <w:lvlText w:val="%7."/>
      <w:lvlJc w:val="left"/>
      <w:pPr>
        <w:ind w:left="4811" w:hanging="360"/>
      </w:pPr>
      <w:rPr>
        <w:rFonts w:cs="Times New Roman"/>
      </w:rPr>
    </w:lvl>
    <w:lvl w:ilvl="7" w:tplc="04190019" w:tentative="1">
      <w:start w:val="1"/>
      <w:numFmt w:val="lowerLetter"/>
      <w:lvlText w:val="%8."/>
      <w:lvlJc w:val="left"/>
      <w:pPr>
        <w:ind w:left="5531" w:hanging="360"/>
      </w:pPr>
      <w:rPr>
        <w:rFonts w:cs="Times New Roman"/>
      </w:rPr>
    </w:lvl>
    <w:lvl w:ilvl="8" w:tplc="0419001B" w:tentative="1">
      <w:start w:val="1"/>
      <w:numFmt w:val="lowerRoman"/>
      <w:lvlText w:val="%9."/>
      <w:lvlJc w:val="right"/>
      <w:pPr>
        <w:ind w:left="6251" w:hanging="180"/>
      </w:pPr>
      <w:rPr>
        <w:rFonts w:cs="Times New Roman"/>
      </w:rPr>
    </w:lvl>
  </w:abstractNum>
  <w:abstractNum w:abstractNumId="11" w15:restartNumberingAfterBreak="0">
    <w:nsid w:val="32F806D1"/>
    <w:multiLevelType w:val="hybridMultilevel"/>
    <w:tmpl w:val="C51A11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4371FC"/>
    <w:multiLevelType w:val="hybridMultilevel"/>
    <w:tmpl w:val="9EC42F18"/>
    <w:lvl w:ilvl="0" w:tplc="FE1E49B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268B9"/>
    <w:multiLevelType w:val="hybridMultilevel"/>
    <w:tmpl w:val="3A5A1F38"/>
    <w:lvl w:ilvl="0" w:tplc="3C4242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2A3172"/>
    <w:multiLevelType w:val="hybridMultilevel"/>
    <w:tmpl w:val="56A45438"/>
    <w:lvl w:ilvl="0" w:tplc="2FE0F512">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A2A2C6C"/>
    <w:multiLevelType w:val="hybridMultilevel"/>
    <w:tmpl w:val="E9CA6812"/>
    <w:lvl w:ilvl="0" w:tplc="CD18962E">
      <w:start w:val="1"/>
      <w:numFmt w:val="decimal"/>
      <w:lvlText w:val="%1)"/>
      <w:lvlJc w:val="left"/>
      <w:pPr>
        <w:ind w:left="1123" w:hanging="41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6" w15:restartNumberingAfterBreak="0">
    <w:nsid w:val="3E630C36"/>
    <w:multiLevelType w:val="hybridMultilevel"/>
    <w:tmpl w:val="31F861A8"/>
    <w:lvl w:ilvl="0" w:tplc="BDB8E566">
      <w:numFmt w:val="bullet"/>
      <w:lvlText w:val="-"/>
      <w:lvlJc w:val="left"/>
      <w:pPr>
        <w:ind w:left="473" w:hanging="360"/>
      </w:pPr>
      <w:rPr>
        <w:rFonts w:ascii="Times New Roman" w:eastAsia="Times New Roman" w:hAnsi="Times New Roman" w:hint="default"/>
      </w:rPr>
    </w:lvl>
    <w:lvl w:ilvl="1" w:tplc="04190003" w:tentative="1">
      <w:start w:val="1"/>
      <w:numFmt w:val="bullet"/>
      <w:lvlText w:val="o"/>
      <w:lvlJc w:val="left"/>
      <w:pPr>
        <w:ind w:left="1193" w:hanging="360"/>
      </w:pPr>
      <w:rPr>
        <w:rFonts w:ascii="Courier New" w:hAnsi="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17" w15:restartNumberingAfterBreak="0">
    <w:nsid w:val="415E7E82"/>
    <w:multiLevelType w:val="hybridMultilevel"/>
    <w:tmpl w:val="2C52C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3628F0"/>
    <w:multiLevelType w:val="hybridMultilevel"/>
    <w:tmpl w:val="7BF27484"/>
    <w:lvl w:ilvl="0" w:tplc="DB18B508">
      <w:start w:val="7"/>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9" w15:restartNumberingAfterBreak="0">
    <w:nsid w:val="479977E5"/>
    <w:multiLevelType w:val="hybridMultilevel"/>
    <w:tmpl w:val="6432624C"/>
    <w:lvl w:ilvl="0" w:tplc="6AFCC51C">
      <w:numFmt w:val="bullet"/>
      <w:lvlText w:val="-"/>
      <w:lvlJc w:val="left"/>
      <w:pPr>
        <w:ind w:left="491" w:hanging="360"/>
      </w:pPr>
      <w:rPr>
        <w:rFonts w:ascii="Times New Roman" w:eastAsia="Times New Roman" w:hAnsi="Times New Roman" w:hint="default"/>
      </w:rPr>
    </w:lvl>
    <w:lvl w:ilvl="1" w:tplc="04190003" w:tentative="1">
      <w:start w:val="1"/>
      <w:numFmt w:val="bullet"/>
      <w:lvlText w:val="o"/>
      <w:lvlJc w:val="left"/>
      <w:pPr>
        <w:ind w:left="1211" w:hanging="360"/>
      </w:pPr>
      <w:rPr>
        <w:rFonts w:ascii="Courier New" w:hAnsi="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20" w15:restartNumberingAfterBreak="0">
    <w:nsid w:val="4E222125"/>
    <w:multiLevelType w:val="hybridMultilevel"/>
    <w:tmpl w:val="196CAEA8"/>
    <w:lvl w:ilvl="0" w:tplc="AB58D0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07966EA"/>
    <w:multiLevelType w:val="hybridMultilevel"/>
    <w:tmpl w:val="E2267524"/>
    <w:lvl w:ilvl="0" w:tplc="271003D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50D0AEC"/>
    <w:multiLevelType w:val="hybridMultilevel"/>
    <w:tmpl w:val="3A44CBD4"/>
    <w:lvl w:ilvl="0" w:tplc="E0526BA0">
      <w:start w:val="23"/>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64642883"/>
    <w:multiLevelType w:val="hybridMultilevel"/>
    <w:tmpl w:val="11E2810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7E4740E"/>
    <w:multiLevelType w:val="hybridMultilevel"/>
    <w:tmpl w:val="FA4499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683A4F84"/>
    <w:multiLevelType w:val="hybridMultilevel"/>
    <w:tmpl w:val="BE6CEC02"/>
    <w:lvl w:ilvl="0" w:tplc="B9DA952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684602DB"/>
    <w:multiLevelType w:val="hybridMultilevel"/>
    <w:tmpl w:val="BB2645AE"/>
    <w:lvl w:ilvl="0" w:tplc="F1F62820">
      <w:numFmt w:val="bullet"/>
      <w:lvlText w:val="-"/>
      <w:lvlJc w:val="left"/>
      <w:pPr>
        <w:ind w:left="491" w:hanging="360"/>
      </w:pPr>
      <w:rPr>
        <w:rFonts w:ascii="Times New Roman" w:eastAsia="Times New Roman" w:hAnsi="Times New Roman" w:hint="default"/>
        <w:b/>
      </w:rPr>
    </w:lvl>
    <w:lvl w:ilvl="1" w:tplc="04190003" w:tentative="1">
      <w:start w:val="1"/>
      <w:numFmt w:val="bullet"/>
      <w:lvlText w:val="o"/>
      <w:lvlJc w:val="left"/>
      <w:pPr>
        <w:ind w:left="1211" w:hanging="360"/>
      </w:pPr>
      <w:rPr>
        <w:rFonts w:ascii="Courier New" w:hAnsi="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27" w15:restartNumberingAfterBreak="0">
    <w:nsid w:val="68B53B4D"/>
    <w:multiLevelType w:val="hybridMultilevel"/>
    <w:tmpl w:val="B96619C6"/>
    <w:lvl w:ilvl="0" w:tplc="4942FE5A">
      <w:start w:val="1"/>
      <w:numFmt w:val="decimal"/>
      <w:lvlText w:val="%1."/>
      <w:lvlJc w:val="left"/>
      <w:pPr>
        <w:ind w:left="810" w:hanging="45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1C4EFF"/>
    <w:multiLevelType w:val="hybridMultilevel"/>
    <w:tmpl w:val="BE6CEC02"/>
    <w:lvl w:ilvl="0" w:tplc="B9DA95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6C6707E7"/>
    <w:multiLevelType w:val="hybridMultilevel"/>
    <w:tmpl w:val="FA4499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D6D3099"/>
    <w:multiLevelType w:val="hybridMultilevel"/>
    <w:tmpl w:val="562E7B80"/>
    <w:lvl w:ilvl="0" w:tplc="616A779C">
      <w:start w:val="48"/>
      <w:numFmt w:val="decimal"/>
      <w:lvlText w:val="%1."/>
      <w:lvlJc w:val="left"/>
      <w:pPr>
        <w:ind w:left="430" w:hanging="360"/>
      </w:pPr>
      <w:rPr>
        <w:rFonts w:hint="default"/>
        <w:u w:val="none"/>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31" w15:restartNumberingAfterBreak="0">
    <w:nsid w:val="6E5E5747"/>
    <w:multiLevelType w:val="hybridMultilevel"/>
    <w:tmpl w:val="341ECF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70454A20"/>
    <w:multiLevelType w:val="hybridMultilevel"/>
    <w:tmpl w:val="778831A0"/>
    <w:lvl w:ilvl="0" w:tplc="D91C9CC4">
      <w:start w:val="52"/>
      <w:numFmt w:val="decimal"/>
      <w:lvlText w:val="%1."/>
      <w:lvlJc w:val="left"/>
      <w:pPr>
        <w:ind w:left="430" w:hanging="360"/>
      </w:pPr>
      <w:rPr>
        <w:rFonts w:hint="default"/>
        <w:u w:val="none"/>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33" w15:restartNumberingAfterBreak="0">
    <w:nsid w:val="70721F6A"/>
    <w:multiLevelType w:val="hybridMultilevel"/>
    <w:tmpl w:val="8DFA17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240402E"/>
    <w:multiLevelType w:val="hybridMultilevel"/>
    <w:tmpl w:val="F57093E0"/>
    <w:lvl w:ilvl="0" w:tplc="B4B07954">
      <w:numFmt w:val="bullet"/>
      <w:lvlText w:val="-"/>
      <w:lvlJc w:val="left"/>
      <w:pPr>
        <w:ind w:left="473" w:hanging="360"/>
      </w:pPr>
      <w:rPr>
        <w:rFonts w:ascii="Times New Roman" w:eastAsia="Times New Roman" w:hAnsi="Times New Roman" w:hint="default"/>
      </w:rPr>
    </w:lvl>
    <w:lvl w:ilvl="1" w:tplc="04190003" w:tentative="1">
      <w:start w:val="1"/>
      <w:numFmt w:val="bullet"/>
      <w:lvlText w:val="o"/>
      <w:lvlJc w:val="left"/>
      <w:pPr>
        <w:ind w:left="1193" w:hanging="360"/>
      </w:pPr>
      <w:rPr>
        <w:rFonts w:ascii="Courier New" w:hAnsi="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35" w15:restartNumberingAfterBreak="0">
    <w:nsid w:val="7338085F"/>
    <w:multiLevelType w:val="hybridMultilevel"/>
    <w:tmpl w:val="45BA6EBE"/>
    <w:lvl w:ilvl="0" w:tplc="FDA67770">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6E90B5F"/>
    <w:multiLevelType w:val="hybridMultilevel"/>
    <w:tmpl w:val="C88093C8"/>
    <w:lvl w:ilvl="0" w:tplc="9CE4887E">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83A0BD9"/>
    <w:multiLevelType w:val="hybridMultilevel"/>
    <w:tmpl w:val="62A60632"/>
    <w:lvl w:ilvl="0" w:tplc="97343D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37"/>
  </w:num>
  <w:num w:numId="5">
    <w:abstractNumId w:val="4"/>
  </w:num>
  <w:num w:numId="6">
    <w:abstractNumId w:val="13"/>
  </w:num>
  <w:num w:numId="7">
    <w:abstractNumId w:val="21"/>
  </w:num>
  <w:num w:numId="8">
    <w:abstractNumId w:val="3"/>
  </w:num>
  <w:num w:numId="9">
    <w:abstractNumId w:val="0"/>
  </w:num>
  <w:num w:numId="10">
    <w:abstractNumId w:val="16"/>
  </w:num>
  <w:num w:numId="11">
    <w:abstractNumId w:val="6"/>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36"/>
  </w:num>
  <w:num w:numId="19">
    <w:abstractNumId w:val="25"/>
  </w:num>
  <w:num w:numId="20">
    <w:abstractNumId w:val="34"/>
  </w:num>
  <w:num w:numId="21">
    <w:abstractNumId w:val="26"/>
  </w:num>
  <w:num w:numId="22">
    <w:abstractNumId w:val="22"/>
  </w:num>
  <w:num w:numId="23">
    <w:abstractNumId w:val="31"/>
  </w:num>
  <w:num w:numId="24">
    <w:abstractNumId w:val="11"/>
  </w:num>
  <w:num w:numId="25">
    <w:abstractNumId w:val="23"/>
  </w:num>
  <w:num w:numId="26">
    <w:abstractNumId w:val="18"/>
  </w:num>
  <w:num w:numId="27">
    <w:abstractNumId w:val="7"/>
  </w:num>
  <w:num w:numId="28">
    <w:abstractNumId w:val="9"/>
  </w:num>
  <w:num w:numId="29">
    <w:abstractNumId w:val="2"/>
  </w:num>
  <w:num w:numId="30">
    <w:abstractNumId w:val="17"/>
  </w:num>
  <w:num w:numId="31">
    <w:abstractNumId w:val="15"/>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5"/>
  </w:num>
  <w:num w:numId="37">
    <w:abstractNumId w:val="27"/>
  </w:num>
  <w:num w:numId="38">
    <w:abstractNumId w:val="33"/>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bordersDoNotSurroundHeader/>
  <w:bordersDoNotSurroundFooter/>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65"/>
    <w:rsid w:val="000003F5"/>
    <w:rsid w:val="00000409"/>
    <w:rsid w:val="000011CA"/>
    <w:rsid w:val="00001A37"/>
    <w:rsid w:val="00002FB2"/>
    <w:rsid w:val="000034DB"/>
    <w:rsid w:val="00003DF7"/>
    <w:rsid w:val="0000572E"/>
    <w:rsid w:val="00005F2B"/>
    <w:rsid w:val="000068D7"/>
    <w:rsid w:val="00007142"/>
    <w:rsid w:val="00007A9C"/>
    <w:rsid w:val="00007CA1"/>
    <w:rsid w:val="00007E1F"/>
    <w:rsid w:val="00007EE7"/>
    <w:rsid w:val="00014B8D"/>
    <w:rsid w:val="0001531A"/>
    <w:rsid w:val="00015384"/>
    <w:rsid w:val="000153EA"/>
    <w:rsid w:val="0001590C"/>
    <w:rsid w:val="0001662E"/>
    <w:rsid w:val="0002082F"/>
    <w:rsid w:val="00022123"/>
    <w:rsid w:val="0002224F"/>
    <w:rsid w:val="000230D0"/>
    <w:rsid w:val="0002389E"/>
    <w:rsid w:val="00025F43"/>
    <w:rsid w:val="0003076E"/>
    <w:rsid w:val="000328A0"/>
    <w:rsid w:val="0003302D"/>
    <w:rsid w:val="00034F75"/>
    <w:rsid w:val="00036DE9"/>
    <w:rsid w:val="00037B07"/>
    <w:rsid w:val="00040B0E"/>
    <w:rsid w:val="0004217D"/>
    <w:rsid w:val="00042E51"/>
    <w:rsid w:val="00043B44"/>
    <w:rsid w:val="000449E1"/>
    <w:rsid w:val="00044FD3"/>
    <w:rsid w:val="000457BF"/>
    <w:rsid w:val="00046203"/>
    <w:rsid w:val="00046480"/>
    <w:rsid w:val="00046872"/>
    <w:rsid w:val="00046AD7"/>
    <w:rsid w:val="0005096E"/>
    <w:rsid w:val="00052998"/>
    <w:rsid w:val="000533E0"/>
    <w:rsid w:val="00053B9E"/>
    <w:rsid w:val="00054198"/>
    <w:rsid w:val="000552E2"/>
    <w:rsid w:val="00055AAB"/>
    <w:rsid w:val="00055AD0"/>
    <w:rsid w:val="0005691D"/>
    <w:rsid w:val="000569F2"/>
    <w:rsid w:val="0006302D"/>
    <w:rsid w:val="00065348"/>
    <w:rsid w:val="0006715B"/>
    <w:rsid w:val="00067362"/>
    <w:rsid w:val="00071A54"/>
    <w:rsid w:val="00072ADF"/>
    <w:rsid w:val="00073237"/>
    <w:rsid w:val="0007382A"/>
    <w:rsid w:val="00080ED5"/>
    <w:rsid w:val="00081023"/>
    <w:rsid w:val="00081BFD"/>
    <w:rsid w:val="00081D87"/>
    <w:rsid w:val="00081DEF"/>
    <w:rsid w:val="00081ED0"/>
    <w:rsid w:val="00082D93"/>
    <w:rsid w:val="00083001"/>
    <w:rsid w:val="0008351A"/>
    <w:rsid w:val="00083D8F"/>
    <w:rsid w:val="00085B27"/>
    <w:rsid w:val="00086D61"/>
    <w:rsid w:val="00086EA1"/>
    <w:rsid w:val="00087310"/>
    <w:rsid w:val="00090561"/>
    <w:rsid w:val="000913FD"/>
    <w:rsid w:val="00091D24"/>
    <w:rsid w:val="00092A38"/>
    <w:rsid w:val="00093DD5"/>
    <w:rsid w:val="0009442D"/>
    <w:rsid w:val="00096B63"/>
    <w:rsid w:val="00097734"/>
    <w:rsid w:val="000977B8"/>
    <w:rsid w:val="000A12B1"/>
    <w:rsid w:val="000A1DEF"/>
    <w:rsid w:val="000A3F78"/>
    <w:rsid w:val="000A50C1"/>
    <w:rsid w:val="000A5486"/>
    <w:rsid w:val="000A5577"/>
    <w:rsid w:val="000A58E9"/>
    <w:rsid w:val="000A629F"/>
    <w:rsid w:val="000A68BF"/>
    <w:rsid w:val="000A701A"/>
    <w:rsid w:val="000B02C1"/>
    <w:rsid w:val="000B0B4D"/>
    <w:rsid w:val="000B0DC2"/>
    <w:rsid w:val="000B2346"/>
    <w:rsid w:val="000B346C"/>
    <w:rsid w:val="000B3A93"/>
    <w:rsid w:val="000B40AC"/>
    <w:rsid w:val="000B4A3E"/>
    <w:rsid w:val="000B4A64"/>
    <w:rsid w:val="000B62DE"/>
    <w:rsid w:val="000B6C5F"/>
    <w:rsid w:val="000B76A4"/>
    <w:rsid w:val="000C1C4C"/>
    <w:rsid w:val="000C252C"/>
    <w:rsid w:val="000C4137"/>
    <w:rsid w:val="000C6BA8"/>
    <w:rsid w:val="000C76E1"/>
    <w:rsid w:val="000D0959"/>
    <w:rsid w:val="000D0E9C"/>
    <w:rsid w:val="000D267B"/>
    <w:rsid w:val="000D4909"/>
    <w:rsid w:val="000E2650"/>
    <w:rsid w:val="000E30C7"/>
    <w:rsid w:val="000E3A3A"/>
    <w:rsid w:val="000E4557"/>
    <w:rsid w:val="000E4F42"/>
    <w:rsid w:val="000E5827"/>
    <w:rsid w:val="000E6A1D"/>
    <w:rsid w:val="000F0D8B"/>
    <w:rsid w:val="000F32A7"/>
    <w:rsid w:val="000F687F"/>
    <w:rsid w:val="00100595"/>
    <w:rsid w:val="00100FCB"/>
    <w:rsid w:val="0010119F"/>
    <w:rsid w:val="00103184"/>
    <w:rsid w:val="0010347E"/>
    <w:rsid w:val="00103598"/>
    <w:rsid w:val="00103670"/>
    <w:rsid w:val="00103EF5"/>
    <w:rsid w:val="001079E7"/>
    <w:rsid w:val="00113E98"/>
    <w:rsid w:val="00114550"/>
    <w:rsid w:val="00114D4B"/>
    <w:rsid w:val="00115027"/>
    <w:rsid w:val="001160C1"/>
    <w:rsid w:val="00116189"/>
    <w:rsid w:val="0011618A"/>
    <w:rsid w:val="00116316"/>
    <w:rsid w:val="0011674D"/>
    <w:rsid w:val="00116910"/>
    <w:rsid w:val="00116918"/>
    <w:rsid w:val="00117EE1"/>
    <w:rsid w:val="00120B63"/>
    <w:rsid w:val="0012181E"/>
    <w:rsid w:val="00121F14"/>
    <w:rsid w:val="001220A1"/>
    <w:rsid w:val="00122BC5"/>
    <w:rsid w:val="0012351E"/>
    <w:rsid w:val="001236B7"/>
    <w:rsid w:val="001236C0"/>
    <w:rsid w:val="00124EF0"/>
    <w:rsid w:val="00125F98"/>
    <w:rsid w:val="00125FC1"/>
    <w:rsid w:val="00126105"/>
    <w:rsid w:val="001269ED"/>
    <w:rsid w:val="00126D25"/>
    <w:rsid w:val="00130C0C"/>
    <w:rsid w:val="001319AC"/>
    <w:rsid w:val="00132879"/>
    <w:rsid w:val="0013317F"/>
    <w:rsid w:val="001345C6"/>
    <w:rsid w:val="001348E0"/>
    <w:rsid w:val="00136279"/>
    <w:rsid w:val="00137925"/>
    <w:rsid w:val="00140376"/>
    <w:rsid w:val="00141108"/>
    <w:rsid w:val="001411B7"/>
    <w:rsid w:val="001411E9"/>
    <w:rsid w:val="00142A47"/>
    <w:rsid w:val="00142F59"/>
    <w:rsid w:val="001463A1"/>
    <w:rsid w:val="0015202C"/>
    <w:rsid w:val="001521DB"/>
    <w:rsid w:val="00152559"/>
    <w:rsid w:val="00154C29"/>
    <w:rsid w:val="00155826"/>
    <w:rsid w:val="00157E44"/>
    <w:rsid w:val="00162FE2"/>
    <w:rsid w:val="00163FB0"/>
    <w:rsid w:val="00164E2C"/>
    <w:rsid w:val="001651FD"/>
    <w:rsid w:val="00165763"/>
    <w:rsid w:val="00165AE4"/>
    <w:rsid w:val="0017127D"/>
    <w:rsid w:val="001738B5"/>
    <w:rsid w:val="001752DB"/>
    <w:rsid w:val="001764B4"/>
    <w:rsid w:val="00177C9F"/>
    <w:rsid w:val="00177E49"/>
    <w:rsid w:val="00180AB9"/>
    <w:rsid w:val="00180FD2"/>
    <w:rsid w:val="0018160A"/>
    <w:rsid w:val="001828BB"/>
    <w:rsid w:val="0018389B"/>
    <w:rsid w:val="00183E08"/>
    <w:rsid w:val="00183E3B"/>
    <w:rsid w:val="001840B0"/>
    <w:rsid w:val="00184177"/>
    <w:rsid w:val="00184D9F"/>
    <w:rsid w:val="00184E40"/>
    <w:rsid w:val="00185B70"/>
    <w:rsid w:val="00185D56"/>
    <w:rsid w:val="00186ED9"/>
    <w:rsid w:val="00193EAB"/>
    <w:rsid w:val="0019599B"/>
    <w:rsid w:val="001975D6"/>
    <w:rsid w:val="001A01C2"/>
    <w:rsid w:val="001A026A"/>
    <w:rsid w:val="001A03F2"/>
    <w:rsid w:val="001A0B9C"/>
    <w:rsid w:val="001A2257"/>
    <w:rsid w:val="001A31E0"/>
    <w:rsid w:val="001A3223"/>
    <w:rsid w:val="001A3E82"/>
    <w:rsid w:val="001A4091"/>
    <w:rsid w:val="001A4592"/>
    <w:rsid w:val="001A4897"/>
    <w:rsid w:val="001A6AC5"/>
    <w:rsid w:val="001A7B23"/>
    <w:rsid w:val="001B0C3C"/>
    <w:rsid w:val="001B0EC3"/>
    <w:rsid w:val="001B1710"/>
    <w:rsid w:val="001B1889"/>
    <w:rsid w:val="001B1940"/>
    <w:rsid w:val="001B1989"/>
    <w:rsid w:val="001B225E"/>
    <w:rsid w:val="001B2551"/>
    <w:rsid w:val="001B7426"/>
    <w:rsid w:val="001B7F9F"/>
    <w:rsid w:val="001C04AB"/>
    <w:rsid w:val="001C12A8"/>
    <w:rsid w:val="001C2055"/>
    <w:rsid w:val="001C21C0"/>
    <w:rsid w:val="001C2464"/>
    <w:rsid w:val="001C2F4B"/>
    <w:rsid w:val="001C36F0"/>
    <w:rsid w:val="001C4923"/>
    <w:rsid w:val="001C65AB"/>
    <w:rsid w:val="001C7B2C"/>
    <w:rsid w:val="001D0359"/>
    <w:rsid w:val="001D2F42"/>
    <w:rsid w:val="001D2FE1"/>
    <w:rsid w:val="001D3FFF"/>
    <w:rsid w:val="001D4BC2"/>
    <w:rsid w:val="001D5611"/>
    <w:rsid w:val="001D7E12"/>
    <w:rsid w:val="001E095A"/>
    <w:rsid w:val="001E0A79"/>
    <w:rsid w:val="001E0DB9"/>
    <w:rsid w:val="001E1690"/>
    <w:rsid w:val="001E1E77"/>
    <w:rsid w:val="001E2CA1"/>
    <w:rsid w:val="001E2D29"/>
    <w:rsid w:val="001E4B4D"/>
    <w:rsid w:val="001E5C12"/>
    <w:rsid w:val="001E62ED"/>
    <w:rsid w:val="001F0FED"/>
    <w:rsid w:val="001F541C"/>
    <w:rsid w:val="001F729B"/>
    <w:rsid w:val="00200765"/>
    <w:rsid w:val="002021A7"/>
    <w:rsid w:val="002055B5"/>
    <w:rsid w:val="00206648"/>
    <w:rsid w:val="00206E42"/>
    <w:rsid w:val="00206F48"/>
    <w:rsid w:val="00210049"/>
    <w:rsid w:val="00210AA3"/>
    <w:rsid w:val="002127A2"/>
    <w:rsid w:val="00212E9F"/>
    <w:rsid w:val="00216088"/>
    <w:rsid w:val="00216108"/>
    <w:rsid w:val="00216C41"/>
    <w:rsid w:val="00216F20"/>
    <w:rsid w:val="00217AF2"/>
    <w:rsid w:val="002202D3"/>
    <w:rsid w:val="002212BA"/>
    <w:rsid w:val="00222650"/>
    <w:rsid w:val="00222D8F"/>
    <w:rsid w:val="002250DD"/>
    <w:rsid w:val="00225671"/>
    <w:rsid w:val="00227CBA"/>
    <w:rsid w:val="00227F96"/>
    <w:rsid w:val="00230B29"/>
    <w:rsid w:val="00232165"/>
    <w:rsid w:val="00232B5C"/>
    <w:rsid w:val="0023560E"/>
    <w:rsid w:val="002358CE"/>
    <w:rsid w:val="00235BE7"/>
    <w:rsid w:val="00235FB0"/>
    <w:rsid w:val="00236D9D"/>
    <w:rsid w:val="002412BC"/>
    <w:rsid w:val="00241B9D"/>
    <w:rsid w:val="00243883"/>
    <w:rsid w:val="00243B24"/>
    <w:rsid w:val="00245DA9"/>
    <w:rsid w:val="00246D81"/>
    <w:rsid w:val="00246E08"/>
    <w:rsid w:val="0024761C"/>
    <w:rsid w:val="00250D32"/>
    <w:rsid w:val="00252AE8"/>
    <w:rsid w:val="002539E3"/>
    <w:rsid w:val="00254843"/>
    <w:rsid w:val="00255456"/>
    <w:rsid w:val="002573D9"/>
    <w:rsid w:val="0025767E"/>
    <w:rsid w:val="00260183"/>
    <w:rsid w:val="00260707"/>
    <w:rsid w:val="00264049"/>
    <w:rsid w:val="00264EA3"/>
    <w:rsid w:val="00264F78"/>
    <w:rsid w:val="00266CB8"/>
    <w:rsid w:val="0027052A"/>
    <w:rsid w:val="002716EC"/>
    <w:rsid w:val="00271870"/>
    <w:rsid w:val="0027188C"/>
    <w:rsid w:val="00272285"/>
    <w:rsid w:val="00272B8C"/>
    <w:rsid w:val="00272EEB"/>
    <w:rsid w:val="002730CD"/>
    <w:rsid w:val="00273FBC"/>
    <w:rsid w:val="002754F1"/>
    <w:rsid w:val="00276504"/>
    <w:rsid w:val="00276C14"/>
    <w:rsid w:val="00277025"/>
    <w:rsid w:val="002779D0"/>
    <w:rsid w:val="00277D20"/>
    <w:rsid w:val="002807EF"/>
    <w:rsid w:val="00282C90"/>
    <w:rsid w:val="002837BD"/>
    <w:rsid w:val="002837F8"/>
    <w:rsid w:val="00283EAA"/>
    <w:rsid w:val="00285C3A"/>
    <w:rsid w:val="00286482"/>
    <w:rsid w:val="00286720"/>
    <w:rsid w:val="002870CC"/>
    <w:rsid w:val="00290C90"/>
    <w:rsid w:val="00292379"/>
    <w:rsid w:val="00292393"/>
    <w:rsid w:val="00292B3E"/>
    <w:rsid w:val="00292B57"/>
    <w:rsid w:val="0029404F"/>
    <w:rsid w:val="0029427D"/>
    <w:rsid w:val="00294D7B"/>
    <w:rsid w:val="00295179"/>
    <w:rsid w:val="002976B0"/>
    <w:rsid w:val="00297EC9"/>
    <w:rsid w:val="002A01E5"/>
    <w:rsid w:val="002A1FF9"/>
    <w:rsid w:val="002A282D"/>
    <w:rsid w:val="002A4749"/>
    <w:rsid w:val="002A6BB6"/>
    <w:rsid w:val="002A6BD1"/>
    <w:rsid w:val="002A7B77"/>
    <w:rsid w:val="002B2D6B"/>
    <w:rsid w:val="002B3A73"/>
    <w:rsid w:val="002B3B62"/>
    <w:rsid w:val="002B4870"/>
    <w:rsid w:val="002B52BF"/>
    <w:rsid w:val="002B69FB"/>
    <w:rsid w:val="002B6A60"/>
    <w:rsid w:val="002C03FF"/>
    <w:rsid w:val="002C0543"/>
    <w:rsid w:val="002C0FE7"/>
    <w:rsid w:val="002C1626"/>
    <w:rsid w:val="002C1AC7"/>
    <w:rsid w:val="002C2977"/>
    <w:rsid w:val="002C3108"/>
    <w:rsid w:val="002C35B3"/>
    <w:rsid w:val="002C7586"/>
    <w:rsid w:val="002D0248"/>
    <w:rsid w:val="002D3128"/>
    <w:rsid w:val="002D359B"/>
    <w:rsid w:val="002D372F"/>
    <w:rsid w:val="002D4C6A"/>
    <w:rsid w:val="002D54ED"/>
    <w:rsid w:val="002D5FEA"/>
    <w:rsid w:val="002D6563"/>
    <w:rsid w:val="002D6BE0"/>
    <w:rsid w:val="002D7239"/>
    <w:rsid w:val="002E0C2F"/>
    <w:rsid w:val="002E10CA"/>
    <w:rsid w:val="002E1FC4"/>
    <w:rsid w:val="002E2ACB"/>
    <w:rsid w:val="002E2C4F"/>
    <w:rsid w:val="002E2EB0"/>
    <w:rsid w:val="002E3903"/>
    <w:rsid w:val="002E3A3B"/>
    <w:rsid w:val="002E52B3"/>
    <w:rsid w:val="002E5585"/>
    <w:rsid w:val="002E59AF"/>
    <w:rsid w:val="002E5AB5"/>
    <w:rsid w:val="002E6DBC"/>
    <w:rsid w:val="002F03D0"/>
    <w:rsid w:val="002F1588"/>
    <w:rsid w:val="002F205A"/>
    <w:rsid w:val="002F2EA0"/>
    <w:rsid w:val="002F3A91"/>
    <w:rsid w:val="002F4577"/>
    <w:rsid w:val="002F684F"/>
    <w:rsid w:val="002F6CEB"/>
    <w:rsid w:val="002F70BD"/>
    <w:rsid w:val="0030057D"/>
    <w:rsid w:val="00301401"/>
    <w:rsid w:val="00302620"/>
    <w:rsid w:val="00302F76"/>
    <w:rsid w:val="003041A1"/>
    <w:rsid w:val="003047AB"/>
    <w:rsid w:val="0030588E"/>
    <w:rsid w:val="00310B61"/>
    <w:rsid w:val="0031153D"/>
    <w:rsid w:val="00311751"/>
    <w:rsid w:val="00312AB1"/>
    <w:rsid w:val="00312BC5"/>
    <w:rsid w:val="003144C5"/>
    <w:rsid w:val="00315163"/>
    <w:rsid w:val="00315500"/>
    <w:rsid w:val="00315526"/>
    <w:rsid w:val="003165DD"/>
    <w:rsid w:val="00322DEE"/>
    <w:rsid w:val="00322FAB"/>
    <w:rsid w:val="0032465F"/>
    <w:rsid w:val="003258ED"/>
    <w:rsid w:val="003264B1"/>
    <w:rsid w:val="003307CC"/>
    <w:rsid w:val="00330936"/>
    <w:rsid w:val="003310CF"/>
    <w:rsid w:val="003326EA"/>
    <w:rsid w:val="00332BD1"/>
    <w:rsid w:val="00333D8E"/>
    <w:rsid w:val="0033454C"/>
    <w:rsid w:val="00334AF0"/>
    <w:rsid w:val="0033513B"/>
    <w:rsid w:val="003357C3"/>
    <w:rsid w:val="003365D7"/>
    <w:rsid w:val="00336688"/>
    <w:rsid w:val="00336BAD"/>
    <w:rsid w:val="00337A65"/>
    <w:rsid w:val="00340E5B"/>
    <w:rsid w:val="00340EDD"/>
    <w:rsid w:val="00341CEF"/>
    <w:rsid w:val="003427B2"/>
    <w:rsid w:val="003435F0"/>
    <w:rsid w:val="00343FF2"/>
    <w:rsid w:val="00345573"/>
    <w:rsid w:val="00346CB3"/>
    <w:rsid w:val="00347956"/>
    <w:rsid w:val="00347BCD"/>
    <w:rsid w:val="00350C75"/>
    <w:rsid w:val="00351FA0"/>
    <w:rsid w:val="00352133"/>
    <w:rsid w:val="00352213"/>
    <w:rsid w:val="00353BA5"/>
    <w:rsid w:val="0035419A"/>
    <w:rsid w:val="003541BB"/>
    <w:rsid w:val="00355048"/>
    <w:rsid w:val="0035698A"/>
    <w:rsid w:val="00357F67"/>
    <w:rsid w:val="00360F52"/>
    <w:rsid w:val="00362075"/>
    <w:rsid w:val="003634C9"/>
    <w:rsid w:val="00363F99"/>
    <w:rsid w:val="00364439"/>
    <w:rsid w:val="00364561"/>
    <w:rsid w:val="00364D44"/>
    <w:rsid w:val="003656B9"/>
    <w:rsid w:val="0036619A"/>
    <w:rsid w:val="00371075"/>
    <w:rsid w:val="003761C1"/>
    <w:rsid w:val="003766AE"/>
    <w:rsid w:val="00376889"/>
    <w:rsid w:val="00376C1D"/>
    <w:rsid w:val="003802A8"/>
    <w:rsid w:val="00380B48"/>
    <w:rsid w:val="00381D97"/>
    <w:rsid w:val="00382965"/>
    <w:rsid w:val="0038365A"/>
    <w:rsid w:val="003837AA"/>
    <w:rsid w:val="003838CE"/>
    <w:rsid w:val="00383941"/>
    <w:rsid w:val="00384ED6"/>
    <w:rsid w:val="00386281"/>
    <w:rsid w:val="003863A3"/>
    <w:rsid w:val="00386B9D"/>
    <w:rsid w:val="00390677"/>
    <w:rsid w:val="00391243"/>
    <w:rsid w:val="00394E28"/>
    <w:rsid w:val="00395263"/>
    <w:rsid w:val="00395979"/>
    <w:rsid w:val="003A25CF"/>
    <w:rsid w:val="003A46A8"/>
    <w:rsid w:val="003A4853"/>
    <w:rsid w:val="003A4BFD"/>
    <w:rsid w:val="003A5008"/>
    <w:rsid w:val="003A7982"/>
    <w:rsid w:val="003B0DCC"/>
    <w:rsid w:val="003B29C6"/>
    <w:rsid w:val="003B3297"/>
    <w:rsid w:val="003B6945"/>
    <w:rsid w:val="003B7B6F"/>
    <w:rsid w:val="003C0113"/>
    <w:rsid w:val="003C1237"/>
    <w:rsid w:val="003C262C"/>
    <w:rsid w:val="003C3AE9"/>
    <w:rsid w:val="003C3D23"/>
    <w:rsid w:val="003C4EA9"/>
    <w:rsid w:val="003C65BC"/>
    <w:rsid w:val="003C65F0"/>
    <w:rsid w:val="003C68FD"/>
    <w:rsid w:val="003D0A19"/>
    <w:rsid w:val="003D129E"/>
    <w:rsid w:val="003D50C1"/>
    <w:rsid w:val="003D57AD"/>
    <w:rsid w:val="003D5B05"/>
    <w:rsid w:val="003D7518"/>
    <w:rsid w:val="003D7BE9"/>
    <w:rsid w:val="003E04B3"/>
    <w:rsid w:val="003E0CFD"/>
    <w:rsid w:val="003E257C"/>
    <w:rsid w:val="003E37B2"/>
    <w:rsid w:val="003E4695"/>
    <w:rsid w:val="003E5FE0"/>
    <w:rsid w:val="003E7879"/>
    <w:rsid w:val="003E7C60"/>
    <w:rsid w:val="003F0315"/>
    <w:rsid w:val="003F168E"/>
    <w:rsid w:val="003F21DD"/>
    <w:rsid w:val="003F2A72"/>
    <w:rsid w:val="003F367E"/>
    <w:rsid w:val="003F3E2B"/>
    <w:rsid w:val="003F448A"/>
    <w:rsid w:val="003F56E9"/>
    <w:rsid w:val="003F585B"/>
    <w:rsid w:val="003F5FD7"/>
    <w:rsid w:val="003F7E60"/>
    <w:rsid w:val="00401344"/>
    <w:rsid w:val="004029CB"/>
    <w:rsid w:val="00403A58"/>
    <w:rsid w:val="00404E81"/>
    <w:rsid w:val="00405D8A"/>
    <w:rsid w:val="004069A7"/>
    <w:rsid w:val="0040795E"/>
    <w:rsid w:val="004104E1"/>
    <w:rsid w:val="0041131D"/>
    <w:rsid w:val="0041313B"/>
    <w:rsid w:val="00414F7E"/>
    <w:rsid w:val="004154F9"/>
    <w:rsid w:val="0042103E"/>
    <w:rsid w:val="004238EF"/>
    <w:rsid w:val="0042677D"/>
    <w:rsid w:val="004276D7"/>
    <w:rsid w:val="00427AB0"/>
    <w:rsid w:val="00430680"/>
    <w:rsid w:val="00431981"/>
    <w:rsid w:val="00431C4F"/>
    <w:rsid w:val="0043391A"/>
    <w:rsid w:val="00433ED2"/>
    <w:rsid w:val="004341E9"/>
    <w:rsid w:val="00435829"/>
    <w:rsid w:val="0043586E"/>
    <w:rsid w:val="00436AF7"/>
    <w:rsid w:val="00437A28"/>
    <w:rsid w:val="00437B69"/>
    <w:rsid w:val="0044160D"/>
    <w:rsid w:val="00442C98"/>
    <w:rsid w:val="00443F50"/>
    <w:rsid w:val="00444E9F"/>
    <w:rsid w:val="004465EB"/>
    <w:rsid w:val="00446A3F"/>
    <w:rsid w:val="00447A92"/>
    <w:rsid w:val="004506DD"/>
    <w:rsid w:val="00453DE4"/>
    <w:rsid w:val="00453E98"/>
    <w:rsid w:val="004540D0"/>
    <w:rsid w:val="00454358"/>
    <w:rsid w:val="00455C79"/>
    <w:rsid w:val="00461190"/>
    <w:rsid w:val="00461CAD"/>
    <w:rsid w:val="00462265"/>
    <w:rsid w:val="00463AF9"/>
    <w:rsid w:val="004647DD"/>
    <w:rsid w:val="00465BE0"/>
    <w:rsid w:val="00465F2B"/>
    <w:rsid w:val="00466047"/>
    <w:rsid w:val="004665E6"/>
    <w:rsid w:val="00466B16"/>
    <w:rsid w:val="00467D2C"/>
    <w:rsid w:val="0047335F"/>
    <w:rsid w:val="00474189"/>
    <w:rsid w:val="00474C21"/>
    <w:rsid w:val="0047501E"/>
    <w:rsid w:val="00475321"/>
    <w:rsid w:val="004756C2"/>
    <w:rsid w:val="0047575C"/>
    <w:rsid w:val="00475B22"/>
    <w:rsid w:val="00483BA7"/>
    <w:rsid w:val="00483BCA"/>
    <w:rsid w:val="00483C13"/>
    <w:rsid w:val="00483CEB"/>
    <w:rsid w:val="00484F5C"/>
    <w:rsid w:val="004858B1"/>
    <w:rsid w:val="004862DB"/>
    <w:rsid w:val="004865EC"/>
    <w:rsid w:val="00486A39"/>
    <w:rsid w:val="00487168"/>
    <w:rsid w:val="00490192"/>
    <w:rsid w:val="00490C97"/>
    <w:rsid w:val="004919C0"/>
    <w:rsid w:val="004931DF"/>
    <w:rsid w:val="00493C5E"/>
    <w:rsid w:val="0049408F"/>
    <w:rsid w:val="0049439D"/>
    <w:rsid w:val="0049580D"/>
    <w:rsid w:val="004960AE"/>
    <w:rsid w:val="0049695C"/>
    <w:rsid w:val="0049707A"/>
    <w:rsid w:val="0049711A"/>
    <w:rsid w:val="004976D7"/>
    <w:rsid w:val="004A02A1"/>
    <w:rsid w:val="004A0CA7"/>
    <w:rsid w:val="004A3FEC"/>
    <w:rsid w:val="004A43A3"/>
    <w:rsid w:val="004A4E58"/>
    <w:rsid w:val="004A585D"/>
    <w:rsid w:val="004A5CD2"/>
    <w:rsid w:val="004A6750"/>
    <w:rsid w:val="004A789D"/>
    <w:rsid w:val="004B23C6"/>
    <w:rsid w:val="004B2C12"/>
    <w:rsid w:val="004B358E"/>
    <w:rsid w:val="004B365B"/>
    <w:rsid w:val="004B6075"/>
    <w:rsid w:val="004B64AA"/>
    <w:rsid w:val="004B7E55"/>
    <w:rsid w:val="004C0829"/>
    <w:rsid w:val="004C0874"/>
    <w:rsid w:val="004C090B"/>
    <w:rsid w:val="004C0E1B"/>
    <w:rsid w:val="004C15EE"/>
    <w:rsid w:val="004C160F"/>
    <w:rsid w:val="004C1D2A"/>
    <w:rsid w:val="004C1E6A"/>
    <w:rsid w:val="004C3378"/>
    <w:rsid w:val="004C42B1"/>
    <w:rsid w:val="004C702D"/>
    <w:rsid w:val="004C79DD"/>
    <w:rsid w:val="004D10A7"/>
    <w:rsid w:val="004D1E2D"/>
    <w:rsid w:val="004D214F"/>
    <w:rsid w:val="004D457F"/>
    <w:rsid w:val="004D6F7A"/>
    <w:rsid w:val="004D7BEB"/>
    <w:rsid w:val="004D7C9F"/>
    <w:rsid w:val="004D7D18"/>
    <w:rsid w:val="004E0EBA"/>
    <w:rsid w:val="004E134D"/>
    <w:rsid w:val="004E2367"/>
    <w:rsid w:val="004E316B"/>
    <w:rsid w:val="004E4BB4"/>
    <w:rsid w:val="004E5BE5"/>
    <w:rsid w:val="004E5D98"/>
    <w:rsid w:val="004E6E4C"/>
    <w:rsid w:val="004E77FF"/>
    <w:rsid w:val="004F1D50"/>
    <w:rsid w:val="004F1ECB"/>
    <w:rsid w:val="004F2A75"/>
    <w:rsid w:val="004F36E9"/>
    <w:rsid w:val="004F3EB4"/>
    <w:rsid w:val="004F5C1C"/>
    <w:rsid w:val="004F643D"/>
    <w:rsid w:val="00501415"/>
    <w:rsid w:val="00501517"/>
    <w:rsid w:val="00502091"/>
    <w:rsid w:val="00502A40"/>
    <w:rsid w:val="00503380"/>
    <w:rsid w:val="00503CA9"/>
    <w:rsid w:val="00504AAA"/>
    <w:rsid w:val="00505507"/>
    <w:rsid w:val="00505BE1"/>
    <w:rsid w:val="00506B64"/>
    <w:rsid w:val="00510E2E"/>
    <w:rsid w:val="005126C5"/>
    <w:rsid w:val="00514CAB"/>
    <w:rsid w:val="0051524C"/>
    <w:rsid w:val="00516482"/>
    <w:rsid w:val="00516C48"/>
    <w:rsid w:val="00516F29"/>
    <w:rsid w:val="005177F4"/>
    <w:rsid w:val="00520BBA"/>
    <w:rsid w:val="00520BF9"/>
    <w:rsid w:val="00525272"/>
    <w:rsid w:val="00532D05"/>
    <w:rsid w:val="0053318C"/>
    <w:rsid w:val="00533CF8"/>
    <w:rsid w:val="00535442"/>
    <w:rsid w:val="00535861"/>
    <w:rsid w:val="00536DD0"/>
    <w:rsid w:val="00537032"/>
    <w:rsid w:val="00540738"/>
    <w:rsid w:val="00540A5E"/>
    <w:rsid w:val="0054109D"/>
    <w:rsid w:val="00542E45"/>
    <w:rsid w:val="005444A0"/>
    <w:rsid w:val="0054457B"/>
    <w:rsid w:val="0054795A"/>
    <w:rsid w:val="00550B1D"/>
    <w:rsid w:val="00553B75"/>
    <w:rsid w:val="00555055"/>
    <w:rsid w:val="00555D76"/>
    <w:rsid w:val="00556688"/>
    <w:rsid w:val="005578F4"/>
    <w:rsid w:val="00557AB6"/>
    <w:rsid w:val="00560058"/>
    <w:rsid w:val="0056036A"/>
    <w:rsid w:val="00560E68"/>
    <w:rsid w:val="00561227"/>
    <w:rsid w:val="005665ED"/>
    <w:rsid w:val="00566CDE"/>
    <w:rsid w:val="00566E23"/>
    <w:rsid w:val="00567A84"/>
    <w:rsid w:val="00570161"/>
    <w:rsid w:val="005710BF"/>
    <w:rsid w:val="005711BB"/>
    <w:rsid w:val="00571DF2"/>
    <w:rsid w:val="00572EE8"/>
    <w:rsid w:val="00574167"/>
    <w:rsid w:val="005748C9"/>
    <w:rsid w:val="00575B30"/>
    <w:rsid w:val="0057749D"/>
    <w:rsid w:val="00577943"/>
    <w:rsid w:val="00581105"/>
    <w:rsid w:val="005817CE"/>
    <w:rsid w:val="00581F78"/>
    <w:rsid w:val="00582289"/>
    <w:rsid w:val="00582B31"/>
    <w:rsid w:val="005856A3"/>
    <w:rsid w:val="00585802"/>
    <w:rsid w:val="00585DFB"/>
    <w:rsid w:val="00587256"/>
    <w:rsid w:val="005900E5"/>
    <w:rsid w:val="0059012A"/>
    <w:rsid w:val="00590193"/>
    <w:rsid w:val="00590200"/>
    <w:rsid w:val="00592398"/>
    <w:rsid w:val="0059281A"/>
    <w:rsid w:val="005951BB"/>
    <w:rsid w:val="005A122C"/>
    <w:rsid w:val="005A1783"/>
    <w:rsid w:val="005A1DAA"/>
    <w:rsid w:val="005A24A0"/>
    <w:rsid w:val="005A35F0"/>
    <w:rsid w:val="005A3999"/>
    <w:rsid w:val="005A3DFC"/>
    <w:rsid w:val="005A6037"/>
    <w:rsid w:val="005A7C73"/>
    <w:rsid w:val="005B0EB9"/>
    <w:rsid w:val="005B0FB6"/>
    <w:rsid w:val="005B10DF"/>
    <w:rsid w:val="005B11E5"/>
    <w:rsid w:val="005B12EA"/>
    <w:rsid w:val="005B172E"/>
    <w:rsid w:val="005B1FFB"/>
    <w:rsid w:val="005B3B36"/>
    <w:rsid w:val="005B3C59"/>
    <w:rsid w:val="005B5605"/>
    <w:rsid w:val="005B56FA"/>
    <w:rsid w:val="005B69B9"/>
    <w:rsid w:val="005B7931"/>
    <w:rsid w:val="005C2EF8"/>
    <w:rsid w:val="005C3452"/>
    <w:rsid w:val="005C517C"/>
    <w:rsid w:val="005C5BD9"/>
    <w:rsid w:val="005C5CA4"/>
    <w:rsid w:val="005C69DC"/>
    <w:rsid w:val="005C703A"/>
    <w:rsid w:val="005C75C8"/>
    <w:rsid w:val="005C775F"/>
    <w:rsid w:val="005D0AEF"/>
    <w:rsid w:val="005D0F9A"/>
    <w:rsid w:val="005D328B"/>
    <w:rsid w:val="005D3627"/>
    <w:rsid w:val="005D5A0A"/>
    <w:rsid w:val="005D6047"/>
    <w:rsid w:val="005D615E"/>
    <w:rsid w:val="005D6B61"/>
    <w:rsid w:val="005D718C"/>
    <w:rsid w:val="005E0AA5"/>
    <w:rsid w:val="005E142C"/>
    <w:rsid w:val="005E15D8"/>
    <w:rsid w:val="005E19A8"/>
    <w:rsid w:val="005E2529"/>
    <w:rsid w:val="005E42C4"/>
    <w:rsid w:val="005E569B"/>
    <w:rsid w:val="005E5BFF"/>
    <w:rsid w:val="005E5D03"/>
    <w:rsid w:val="005E6D5B"/>
    <w:rsid w:val="005F0928"/>
    <w:rsid w:val="005F0AEF"/>
    <w:rsid w:val="005F14F8"/>
    <w:rsid w:val="005F2609"/>
    <w:rsid w:val="005F4612"/>
    <w:rsid w:val="005F5ECC"/>
    <w:rsid w:val="005F63C0"/>
    <w:rsid w:val="005F67E4"/>
    <w:rsid w:val="005F69E4"/>
    <w:rsid w:val="00600F3D"/>
    <w:rsid w:val="006014DE"/>
    <w:rsid w:val="006044F1"/>
    <w:rsid w:val="00604560"/>
    <w:rsid w:val="00606ABA"/>
    <w:rsid w:val="00606CA0"/>
    <w:rsid w:val="006072D5"/>
    <w:rsid w:val="00610BDC"/>
    <w:rsid w:val="00611012"/>
    <w:rsid w:val="0061160E"/>
    <w:rsid w:val="0061172C"/>
    <w:rsid w:val="0061194F"/>
    <w:rsid w:val="00612332"/>
    <w:rsid w:val="00613E2F"/>
    <w:rsid w:val="00613F33"/>
    <w:rsid w:val="00616FD3"/>
    <w:rsid w:val="006212F9"/>
    <w:rsid w:val="0062186E"/>
    <w:rsid w:val="0062271D"/>
    <w:rsid w:val="00622F63"/>
    <w:rsid w:val="00623A0F"/>
    <w:rsid w:val="00625904"/>
    <w:rsid w:val="00630087"/>
    <w:rsid w:val="00632B30"/>
    <w:rsid w:val="00632D3E"/>
    <w:rsid w:val="00633698"/>
    <w:rsid w:val="006373DB"/>
    <w:rsid w:val="00637E49"/>
    <w:rsid w:val="00641A43"/>
    <w:rsid w:val="00643C77"/>
    <w:rsid w:val="00644104"/>
    <w:rsid w:val="0064551C"/>
    <w:rsid w:val="00647998"/>
    <w:rsid w:val="00654F27"/>
    <w:rsid w:val="00656413"/>
    <w:rsid w:val="00656ACB"/>
    <w:rsid w:val="00657C38"/>
    <w:rsid w:val="00657CC2"/>
    <w:rsid w:val="0066038E"/>
    <w:rsid w:val="00660506"/>
    <w:rsid w:val="006605A6"/>
    <w:rsid w:val="00660DDE"/>
    <w:rsid w:val="00660E7E"/>
    <w:rsid w:val="00661483"/>
    <w:rsid w:val="006638DB"/>
    <w:rsid w:val="006655FA"/>
    <w:rsid w:val="00665DA8"/>
    <w:rsid w:val="00665FF1"/>
    <w:rsid w:val="006668B1"/>
    <w:rsid w:val="006704B3"/>
    <w:rsid w:val="0067210B"/>
    <w:rsid w:val="00672874"/>
    <w:rsid w:val="00672B94"/>
    <w:rsid w:val="00673EC1"/>
    <w:rsid w:val="00674B58"/>
    <w:rsid w:val="00680A96"/>
    <w:rsid w:val="006811E5"/>
    <w:rsid w:val="00681290"/>
    <w:rsid w:val="00681C56"/>
    <w:rsid w:val="00681F2B"/>
    <w:rsid w:val="006824DB"/>
    <w:rsid w:val="00683254"/>
    <w:rsid w:val="00684650"/>
    <w:rsid w:val="0068575A"/>
    <w:rsid w:val="006865B5"/>
    <w:rsid w:val="00690997"/>
    <w:rsid w:val="0069220E"/>
    <w:rsid w:val="00694CBC"/>
    <w:rsid w:val="00695275"/>
    <w:rsid w:val="00695A22"/>
    <w:rsid w:val="00697800"/>
    <w:rsid w:val="006A0CF5"/>
    <w:rsid w:val="006A1052"/>
    <w:rsid w:val="006A20EA"/>
    <w:rsid w:val="006A2CCF"/>
    <w:rsid w:val="006A6C37"/>
    <w:rsid w:val="006B03F9"/>
    <w:rsid w:val="006B1265"/>
    <w:rsid w:val="006B305B"/>
    <w:rsid w:val="006B34D7"/>
    <w:rsid w:val="006B3ED0"/>
    <w:rsid w:val="006B4456"/>
    <w:rsid w:val="006B47B8"/>
    <w:rsid w:val="006B7D36"/>
    <w:rsid w:val="006C100B"/>
    <w:rsid w:val="006C2C96"/>
    <w:rsid w:val="006C2F7A"/>
    <w:rsid w:val="006C62FD"/>
    <w:rsid w:val="006C6BB7"/>
    <w:rsid w:val="006C7FDE"/>
    <w:rsid w:val="006D2221"/>
    <w:rsid w:val="006D2D8C"/>
    <w:rsid w:val="006D30D0"/>
    <w:rsid w:val="006D6071"/>
    <w:rsid w:val="006D7F90"/>
    <w:rsid w:val="006E0B94"/>
    <w:rsid w:val="006E11F6"/>
    <w:rsid w:val="006E1778"/>
    <w:rsid w:val="006E1C23"/>
    <w:rsid w:val="006E22D3"/>
    <w:rsid w:val="006E3D10"/>
    <w:rsid w:val="006E3F18"/>
    <w:rsid w:val="006E4888"/>
    <w:rsid w:val="006E4988"/>
    <w:rsid w:val="006E6BC8"/>
    <w:rsid w:val="006E7750"/>
    <w:rsid w:val="006E7992"/>
    <w:rsid w:val="006F302E"/>
    <w:rsid w:val="006F3C10"/>
    <w:rsid w:val="006F54BA"/>
    <w:rsid w:val="006F5D71"/>
    <w:rsid w:val="006F7DFB"/>
    <w:rsid w:val="00700406"/>
    <w:rsid w:val="0070168A"/>
    <w:rsid w:val="0070334A"/>
    <w:rsid w:val="00703D67"/>
    <w:rsid w:val="00704477"/>
    <w:rsid w:val="007044F8"/>
    <w:rsid w:val="007045ED"/>
    <w:rsid w:val="00704F92"/>
    <w:rsid w:val="007053C9"/>
    <w:rsid w:val="007077BF"/>
    <w:rsid w:val="007077D3"/>
    <w:rsid w:val="00710260"/>
    <w:rsid w:val="0071034F"/>
    <w:rsid w:val="007125EB"/>
    <w:rsid w:val="00712DF1"/>
    <w:rsid w:val="00713208"/>
    <w:rsid w:val="00713869"/>
    <w:rsid w:val="00715984"/>
    <w:rsid w:val="00715FA9"/>
    <w:rsid w:val="00716A44"/>
    <w:rsid w:val="007171CF"/>
    <w:rsid w:val="00717BF6"/>
    <w:rsid w:val="007207D1"/>
    <w:rsid w:val="00720C82"/>
    <w:rsid w:val="0072144F"/>
    <w:rsid w:val="007227C7"/>
    <w:rsid w:val="00722B00"/>
    <w:rsid w:val="00722BF9"/>
    <w:rsid w:val="00723F9D"/>
    <w:rsid w:val="007263B6"/>
    <w:rsid w:val="00727705"/>
    <w:rsid w:val="007305CE"/>
    <w:rsid w:val="00730622"/>
    <w:rsid w:val="0073174D"/>
    <w:rsid w:val="00732245"/>
    <w:rsid w:val="007330C3"/>
    <w:rsid w:val="00733F6C"/>
    <w:rsid w:val="00735145"/>
    <w:rsid w:val="0073725E"/>
    <w:rsid w:val="0074372B"/>
    <w:rsid w:val="007440D2"/>
    <w:rsid w:val="00744C89"/>
    <w:rsid w:val="00750867"/>
    <w:rsid w:val="00751157"/>
    <w:rsid w:val="007516EF"/>
    <w:rsid w:val="00751FA8"/>
    <w:rsid w:val="007549E5"/>
    <w:rsid w:val="0075510A"/>
    <w:rsid w:val="0075787A"/>
    <w:rsid w:val="00757C92"/>
    <w:rsid w:val="00761638"/>
    <w:rsid w:val="0076231D"/>
    <w:rsid w:val="00763E27"/>
    <w:rsid w:val="00765038"/>
    <w:rsid w:val="007654AD"/>
    <w:rsid w:val="0076701C"/>
    <w:rsid w:val="00767AE1"/>
    <w:rsid w:val="00770150"/>
    <w:rsid w:val="00771E96"/>
    <w:rsid w:val="00772710"/>
    <w:rsid w:val="00772FB2"/>
    <w:rsid w:val="00773608"/>
    <w:rsid w:val="00773B14"/>
    <w:rsid w:val="007745E0"/>
    <w:rsid w:val="00775600"/>
    <w:rsid w:val="00776631"/>
    <w:rsid w:val="00776F9E"/>
    <w:rsid w:val="00777F51"/>
    <w:rsid w:val="00777F91"/>
    <w:rsid w:val="007807FC"/>
    <w:rsid w:val="00781FDA"/>
    <w:rsid w:val="00782C6D"/>
    <w:rsid w:val="007841A8"/>
    <w:rsid w:val="007841DD"/>
    <w:rsid w:val="00784AB7"/>
    <w:rsid w:val="00784F85"/>
    <w:rsid w:val="00786EC6"/>
    <w:rsid w:val="007871E5"/>
    <w:rsid w:val="007917F5"/>
    <w:rsid w:val="00792EC5"/>
    <w:rsid w:val="00793A85"/>
    <w:rsid w:val="007941AE"/>
    <w:rsid w:val="00795521"/>
    <w:rsid w:val="007956C5"/>
    <w:rsid w:val="0079675D"/>
    <w:rsid w:val="00796AE9"/>
    <w:rsid w:val="00796DD4"/>
    <w:rsid w:val="007A1B01"/>
    <w:rsid w:val="007A26A9"/>
    <w:rsid w:val="007A2E92"/>
    <w:rsid w:val="007A50D4"/>
    <w:rsid w:val="007A65D3"/>
    <w:rsid w:val="007A6B3A"/>
    <w:rsid w:val="007B0BC7"/>
    <w:rsid w:val="007B0D59"/>
    <w:rsid w:val="007B22E2"/>
    <w:rsid w:val="007B24BA"/>
    <w:rsid w:val="007B30D4"/>
    <w:rsid w:val="007B361C"/>
    <w:rsid w:val="007B375C"/>
    <w:rsid w:val="007B3826"/>
    <w:rsid w:val="007B4388"/>
    <w:rsid w:val="007B5BD9"/>
    <w:rsid w:val="007B6436"/>
    <w:rsid w:val="007B6C36"/>
    <w:rsid w:val="007B6FEC"/>
    <w:rsid w:val="007B7FB4"/>
    <w:rsid w:val="007C02F0"/>
    <w:rsid w:val="007C0441"/>
    <w:rsid w:val="007C10B1"/>
    <w:rsid w:val="007C21AD"/>
    <w:rsid w:val="007C282F"/>
    <w:rsid w:val="007C2F97"/>
    <w:rsid w:val="007C2FDA"/>
    <w:rsid w:val="007C3CCD"/>
    <w:rsid w:val="007C4274"/>
    <w:rsid w:val="007C5D26"/>
    <w:rsid w:val="007C7318"/>
    <w:rsid w:val="007D0D72"/>
    <w:rsid w:val="007D23BA"/>
    <w:rsid w:val="007D708A"/>
    <w:rsid w:val="007D7C18"/>
    <w:rsid w:val="007E0AC0"/>
    <w:rsid w:val="007E19AF"/>
    <w:rsid w:val="007E21DF"/>
    <w:rsid w:val="007E42B0"/>
    <w:rsid w:val="007E4573"/>
    <w:rsid w:val="007E5C46"/>
    <w:rsid w:val="007E61A8"/>
    <w:rsid w:val="007E63D5"/>
    <w:rsid w:val="007E63FB"/>
    <w:rsid w:val="007F094A"/>
    <w:rsid w:val="007F32B3"/>
    <w:rsid w:val="007F39F7"/>
    <w:rsid w:val="007F3C7E"/>
    <w:rsid w:val="007F445D"/>
    <w:rsid w:val="007F5F36"/>
    <w:rsid w:val="007F612E"/>
    <w:rsid w:val="007F6919"/>
    <w:rsid w:val="007F7368"/>
    <w:rsid w:val="007F7696"/>
    <w:rsid w:val="007F7BB6"/>
    <w:rsid w:val="008003CD"/>
    <w:rsid w:val="00802003"/>
    <w:rsid w:val="00802545"/>
    <w:rsid w:val="00803BE9"/>
    <w:rsid w:val="008042D9"/>
    <w:rsid w:val="00804E18"/>
    <w:rsid w:val="0080672C"/>
    <w:rsid w:val="00806BE5"/>
    <w:rsid w:val="00806ED5"/>
    <w:rsid w:val="0081054C"/>
    <w:rsid w:val="008114AF"/>
    <w:rsid w:val="008115E2"/>
    <w:rsid w:val="00811877"/>
    <w:rsid w:val="0081203A"/>
    <w:rsid w:val="00812090"/>
    <w:rsid w:val="00813002"/>
    <w:rsid w:val="00813CF6"/>
    <w:rsid w:val="00816163"/>
    <w:rsid w:val="00816CC3"/>
    <w:rsid w:val="008200BC"/>
    <w:rsid w:val="00820BE2"/>
    <w:rsid w:val="00821134"/>
    <w:rsid w:val="00821C1B"/>
    <w:rsid w:val="008240BA"/>
    <w:rsid w:val="00826E51"/>
    <w:rsid w:val="00830212"/>
    <w:rsid w:val="0083066B"/>
    <w:rsid w:val="00830B16"/>
    <w:rsid w:val="00830DCF"/>
    <w:rsid w:val="00831242"/>
    <w:rsid w:val="00832744"/>
    <w:rsid w:val="00832806"/>
    <w:rsid w:val="00832B33"/>
    <w:rsid w:val="00833052"/>
    <w:rsid w:val="008356FD"/>
    <w:rsid w:val="008379DD"/>
    <w:rsid w:val="008406A5"/>
    <w:rsid w:val="00841E46"/>
    <w:rsid w:val="008432CE"/>
    <w:rsid w:val="00847BA7"/>
    <w:rsid w:val="00850231"/>
    <w:rsid w:val="00851235"/>
    <w:rsid w:val="008515C3"/>
    <w:rsid w:val="00852A97"/>
    <w:rsid w:val="00852DFD"/>
    <w:rsid w:val="00853BC3"/>
    <w:rsid w:val="00853CE7"/>
    <w:rsid w:val="008543A2"/>
    <w:rsid w:val="00857037"/>
    <w:rsid w:val="00860825"/>
    <w:rsid w:val="00862004"/>
    <w:rsid w:val="008622D5"/>
    <w:rsid w:val="00862793"/>
    <w:rsid w:val="00862C75"/>
    <w:rsid w:val="0086377B"/>
    <w:rsid w:val="008648BE"/>
    <w:rsid w:val="00867381"/>
    <w:rsid w:val="00867B7E"/>
    <w:rsid w:val="008705A1"/>
    <w:rsid w:val="0087091D"/>
    <w:rsid w:val="008710E9"/>
    <w:rsid w:val="008710F3"/>
    <w:rsid w:val="008711FD"/>
    <w:rsid w:val="00872524"/>
    <w:rsid w:val="00872D4C"/>
    <w:rsid w:val="00875156"/>
    <w:rsid w:val="0087708B"/>
    <w:rsid w:val="00880223"/>
    <w:rsid w:val="00882B96"/>
    <w:rsid w:val="008850E0"/>
    <w:rsid w:val="0088606C"/>
    <w:rsid w:val="0088658A"/>
    <w:rsid w:val="00886CEC"/>
    <w:rsid w:val="0088735B"/>
    <w:rsid w:val="00887E40"/>
    <w:rsid w:val="00890621"/>
    <w:rsid w:val="008918A6"/>
    <w:rsid w:val="00892958"/>
    <w:rsid w:val="00892B29"/>
    <w:rsid w:val="00892C81"/>
    <w:rsid w:val="00893FA8"/>
    <w:rsid w:val="00895221"/>
    <w:rsid w:val="00896F8E"/>
    <w:rsid w:val="008A03E5"/>
    <w:rsid w:val="008A17E6"/>
    <w:rsid w:val="008A26FE"/>
    <w:rsid w:val="008A35C7"/>
    <w:rsid w:val="008A3BC8"/>
    <w:rsid w:val="008A5289"/>
    <w:rsid w:val="008A5762"/>
    <w:rsid w:val="008A5AA2"/>
    <w:rsid w:val="008A5C69"/>
    <w:rsid w:val="008A6FE0"/>
    <w:rsid w:val="008B305E"/>
    <w:rsid w:val="008B4447"/>
    <w:rsid w:val="008B474B"/>
    <w:rsid w:val="008B65D8"/>
    <w:rsid w:val="008B6DE5"/>
    <w:rsid w:val="008C2273"/>
    <w:rsid w:val="008C347F"/>
    <w:rsid w:val="008C3E54"/>
    <w:rsid w:val="008C5C2C"/>
    <w:rsid w:val="008D09A2"/>
    <w:rsid w:val="008D1BB2"/>
    <w:rsid w:val="008D28FC"/>
    <w:rsid w:val="008D5723"/>
    <w:rsid w:val="008D62AB"/>
    <w:rsid w:val="008D697E"/>
    <w:rsid w:val="008D6B72"/>
    <w:rsid w:val="008D6B92"/>
    <w:rsid w:val="008D6D86"/>
    <w:rsid w:val="008D7179"/>
    <w:rsid w:val="008D744C"/>
    <w:rsid w:val="008D7515"/>
    <w:rsid w:val="008D7AA9"/>
    <w:rsid w:val="008E1400"/>
    <w:rsid w:val="008E16B4"/>
    <w:rsid w:val="008E2888"/>
    <w:rsid w:val="008E2D46"/>
    <w:rsid w:val="008E3236"/>
    <w:rsid w:val="008E50F0"/>
    <w:rsid w:val="008E669F"/>
    <w:rsid w:val="008E672A"/>
    <w:rsid w:val="008E7DC3"/>
    <w:rsid w:val="008F2EDE"/>
    <w:rsid w:val="008F3497"/>
    <w:rsid w:val="008F3838"/>
    <w:rsid w:val="008F41AB"/>
    <w:rsid w:val="008F5DD6"/>
    <w:rsid w:val="009018BA"/>
    <w:rsid w:val="00901F87"/>
    <w:rsid w:val="00902E37"/>
    <w:rsid w:val="00904F5A"/>
    <w:rsid w:val="0090636A"/>
    <w:rsid w:val="0090637D"/>
    <w:rsid w:val="00907E2B"/>
    <w:rsid w:val="009102E0"/>
    <w:rsid w:val="009104B1"/>
    <w:rsid w:val="00910CE4"/>
    <w:rsid w:val="0091138D"/>
    <w:rsid w:val="0091230B"/>
    <w:rsid w:val="0091319C"/>
    <w:rsid w:val="00914AA5"/>
    <w:rsid w:val="009152ED"/>
    <w:rsid w:val="009155D8"/>
    <w:rsid w:val="009200BB"/>
    <w:rsid w:val="00920885"/>
    <w:rsid w:val="00920E5F"/>
    <w:rsid w:val="0092141A"/>
    <w:rsid w:val="00921EB1"/>
    <w:rsid w:val="009239C2"/>
    <w:rsid w:val="00923CC6"/>
    <w:rsid w:val="0092482F"/>
    <w:rsid w:val="00925387"/>
    <w:rsid w:val="00926102"/>
    <w:rsid w:val="00926336"/>
    <w:rsid w:val="00926613"/>
    <w:rsid w:val="009268C9"/>
    <w:rsid w:val="0093115E"/>
    <w:rsid w:val="009325D4"/>
    <w:rsid w:val="0093300C"/>
    <w:rsid w:val="009330F8"/>
    <w:rsid w:val="009332E5"/>
    <w:rsid w:val="00934889"/>
    <w:rsid w:val="009367F3"/>
    <w:rsid w:val="009375A7"/>
    <w:rsid w:val="0093765C"/>
    <w:rsid w:val="00940D96"/>
    <w:rsid w:val="00943AF3"/>
    <w:rsid w:val="009456CE"/>
    <w:rsid w:val="009465F3"/>
    <w:rsid w:val="009478A3"/>
    <w:rsid w:val="00947BB5"/>
    <w:rsid w:val="00950339"/>
    <w:rsid w:val="00950B5A"/>
    <w:rsid w:val="0095129A"/>
    <w:rsid w:val="009515B0"/>
    <w:rsid w:val="00952926"/>
    <w:rsid w:val="00952C5B"/>
    <w:rsid w:val="00952E50"/>
    <w:rsid w:val="009530B6"/>
    <w:rsid w:val="00953D66"/>
    <w:rsid w:val="00954604"/>
    <w:rsid w:val="009558F2"/>
    <w:rsid w:val="009559B7"/>
    <w:rsid w:val="00955F7B"/>
    <w:rsid w:val="00957F1C"/>
    <w:rsid w:val="00960546"/>
    <w:rsid w:val="00960D31"/>
    <w:rsid w:val="00962337"/>
    <w:rsid w:val="0096289B"/>
    <w:rsid w:val="00965E49"/>
    <w:rsid w:val="0096604E"/>
    <w:rsid w:val="0096628D"/>
    <w:rsid w:val="00967C1F"/>
    <w:rsid w:val="009712AE"/>
    <w:rsid w:val="00972158"/>
    <w:rsid w:val="00972D28"/>
    <w:rsid w:val="00974305"/>
    <w:rsid w:val="009752C5"/>
    <w:rsid w:val="00981108"/>
    <w:rsid w:val="009830F2"/>
    <w:rsid w:val="0098395D"/>
    <w:rsid w:val="00985241"/>
    <w:rsid w:val="009864F1"/>
    <w:rsid w:val="009869B2"/>
    <w:rsid w:val="009904FA"/>
    <w:rsid w:val="0099088B"/>
    <w:rsid w:val="0099149F"/>
    <w:rsid w:val="00992D75"/>
    <w:rsid w:val="0099424B"/>
    <w:rsid w:val="00996192"/>
    <w:rsid w:val="00996CA6"/>
    <w:rsid w:val="00996DC5"/>
    <w:rsid w:val="00996F8E"/>
    <w:rsid w:val="009A0FE9"/>
    <w:rsid w:val="009A0FEE"/>
    <w:rsid w:val="009A113D"/>
    <w:rsid w:val="009A3263"/>
    <w:rsid w:val="009A4184"/>
    <w:rsid w:val="009A6AF8"/>
    <w:rsid w:val="009A6D5F"/>
    <w:rsid w:val="009B14D1"/>
    <w:rsid w:val="009B2471"/>
    <w:rsid w:val="009B2724"/>
    <w:rsid w:val="009B2856"/>
    <w:rsid w:val="009B2D16"/>
    <w:rsid w:val="009B488E"/>
    <w:rsid w:val="009B491F"/>
    <w:rsid w:val="009B6883"/>
    <w:rsid w:val="009C0F6F"/>
    <w:rsid w:val="009C1FA2"/>
    <w:rsid w:val="009C30E0"/>
    <w:rsid w:val="009C3440"/>
    <w:rsid w:val="009C3DC2"/>
    <w:rsid w:val="009C4F63"/>
    <w:rsid w:val="009C5F1F"/>
    <w:rsid w:val="009C6F9B"/>
    <w:rsid w:val="009C746B"/>
    <w:rsid w:val="009C7E63"/>
    <w:rsid w:val="009D0798"/>
    <w:rsid w:val="009D0B8B"/>
    <w:rsid w:val="009D70C8"/>
    <w:rsid w:val="009D750B"/>
    <w:rsid w:val="009E1934"/>
    <w:rsid w:val="009E2445"/>
    <w:rsid w:val="009E2FB0"/>
    <w:rsid w:val="009E339F"/>
    <w:rsid w:val="009E54A0"/>
    <w:rsid w:val="009F05A7"/>
    <w:rsid w:val="009F0A59"/>
    <w:rsid w:val="009F20E5"/>
    <w:rsid w:val="009F2750"/>
    <w:rsid w:val="009F2EC7"/>
    <w:rsid w:val="009F2F75"/>
    <w:rsid w:val="009F4590"/>
    <w:rsid w:val="009F4B34"/>
    <w:rsid w:val="009F4C92"/>
    <w:rsid w:val="009F52FD"/>
    <w:rsid w:val="009F53ED"/>
    <w:rsid w:val="009F57BF"/>
    <w:rsid w:val="009F5E6B"/>
    <w:rsid w:val="009F60F9"/>
    <w:rsid w:val="009F7A50"/>
    <w:rsid w:val="00A0187B"/>
    <w:rsid w:val="00A023F8"/>
    <w:rsid w:val="00A0462B"/>
    <w:rsid w:val="00A04BDA"/>
    <w:rsid w:val="00A05B6D"/>
    <w:rsid w:val="00A0646B"/>
    <w:rsid w:val="00A07741"/>
    <w:rsid w:val="00A07994"/>
    <w:rsid w:val="00A10993"/>
    <w:rsid w:val="00A11405"/>
    <w:rsid w:val="00A1407F"/>
    <w:rsid w:val="00A14203"/>
    <w:rsid w:val="00A154D9"/>
    <w:rsid w:val="00A16AFA"/>
    <w:rsid w:val="00A16C86"/>
    <w:rsid w:val="00A1774F"/>
    <w:rsid w:val="00A17776"/>
    <w:rsid w:val="00A260B1"/>
    <w:rsid w:val="00A270C3"/>
    <w:rsid w:val="00A30CC1"/>
    <w:rsid w:val="00A335B0"/>
    <w:rsid w:val="00A34034"/>
    <w:rsid w:val="00A341BA"/>
    <w:rsid w:val="00A34956"/>
    <w:rsid w:val="00A35098"/>
    <w:rsid w:val="00A355AC"/>
    <w:rsid w:val="00A35A11"/>
    <w:rsid w:val="00A3628D"/>
    <w:rsid w:val="00A373A9"/>
    <w:rsid w:val="00A4042B"/>
    <w:rsid w:val="00A408ED"/>
    <w:rsid w:val="00A40DCD"/>
    <w:rsid w:val="00A43097"/>
    <w:rsid w:val="00A44060"/>
    <w:rsid w:val="00A44EC5"/>
    <w:rsid w:val="00A45201"/>
    <w:rsid w:val="00A45C18"/>
    <w:rsid w:val="00A45E9C"/>
    <w:rsid w:val="00A469A4"/>
    <w:rsid w:val="00A470FF"/>
    <w:rsid w:val="00A50620"/>
    <w:rsid w:val="00A511DE"/>
    <w:rsid w:val="00A512BD"/>
    <w:rsid w:val="00A5145F"/>
    <w:rsid w:val="00A51A39"/>
    <w:rsid w:val="00A523F4"/>
    <w:rsid w:val="00A52CBA"/>
    <w:rsid w:val="00A52F5F"/>
    <w:rsid w:val="00A54324"/>
    <w:rsid w:val="00A55776"/>
    <w:rsid w:val="00A55C7C"/>
    <w:rsid w:val="00A56606"/>
    <w:rsid w:val="00A576E7"/>
    <w:rsid w:val="00A60897"/>
    <w:rsid w:val="00A635F7"/>
    <w:rsid w:val="00A63F73"/>
    <w:rsid w:val="00A6434D"/>
    <w:rsid w:val="00A6476C"/>
    <w:rsid w:val="00A64952"/>
    <w:rsid w:val="00A658B3"/>
    <w:rsid w:val="00A658FB"/>
    <w:rsid w:val="00A659DF"/>
    <w:rsid w:val="00A671D9"/>
    <w:rsid w:val="00A6760E"/>
    <w:rsid w:val="00A6779D"/>
    <w:rsid w:val="00A67D5B"/>
    <w:rsid w:val="00A7014E"/>
    <w:rsid w:val="00A705F8"/>
    <w:rsid w:val="00A706B1"/>
    <w:rsid w:val="00A70F5F"/>
    <w:rsid w:val="00A716FA"/>
    <w:rsid w:val="00A71DF8"/>
    <w:rsid w:val="00A72E3E"/>
    <w:rsid w:val="00A73712"/>
    <w:rsid w:val="00A73B13"/>
    <w:rsid w:val="00A73E20"/>
    <w:rsid w:val="00A74475"/>
    <w:rsid w:val="00A749F5"/>
    <w:rsid w:val="00A74E1F"/>
    <w:rsid w:val="00A75087"/>
    <w:rsid w:val="00A756A7"/>
    <w:rsid w:val="00A76D57"/>
    <w:rsid w:val="00A76E87"/>
    <w:rsid w:val="00A8229E"/>
    <w:rsid w:val="00A824BB"/>
    <w:rsid w:val="00A8376C"/>
    <w:rsid w:val="00A859A7"/>
    <w:rsid w:val="00A85B18"/>
    <w:rsid w:val="00A905EA"/>
    <w:rsid w:val="00A9189F"/>
    <w:rsid w:val="00A91C12"/>
    <w:rsid w:val="00A91C83"/>
    <w:rsid w:val="00A92618"/>
    <w:rsid w:val="00A926B1"/>
    <w:rsid w:val="00A9327A"/>
    <w:rsid w:val="00A936FC"/>
    <w:rsid w:val="00A93886"/>
    <w:rsid w:val="00A93DD2"/>
    <w:rsid w:val="00A94500"/>
    <w:rsid w:val="00A95288"/>
    <w:rsid w:val="00A95A6A"/>
    <w:rsid w:val="00A95E58"/>
    <w:rsid w:val="00A96651"/>
    <w:rsid w:val="00AA06AA"/>
    <w:rsid w:val="00AA10B9"/>
    <w:rsid w:val="00AA1B70"/>
    <w:rsid w:val="00AA21F6"/>
    <w:rsid w:val="00AA2F65"/>
    <w:rsid w:val="00AA3E87"/>
    <w:rsid w:val="00AA4349"/>
    <w:rsid w:val="00AA443A"/>
    <w:rsid w:val="00AA496A"/>
    <w:rsid w:val="00AA5EC0"/>
    <w:rsid w:val="00AA5FAF"/>
    <w:rsid w:val="00AA6F65"/>
    <w:rsid w:val="00AA7008"/>
    <w:rsid w:val="00AB0B8D"/>
    <w:rsid w:val="00AB15A2"/>
    <w:rsid w:val="00AB1802"/>
    <w:rsid w:val="00AB3250"/>
    <w:rsid w:val="00AB74AF"/>
    <w:rsid w:val="00AC011F"/>
    <w:rsid w:val="00AC0586"/>
    <w:rsid w:val="00AC087E"/>
    <w:rsid w:val="00AC37F7"/>
    <w:rsid w:val="00AC3E6E"/>
    <w:rsid w:val="00AC438E"/>
    <w:rsid w:val="00AC49B5"/>
    <w:rsid w:val="00AC54C2"/>
    <w:rsid w:val="00AC5D8F"/>
    <w:rsid w:val="00AC6012"/>
    <w:rsid w:val="00AC6B85"/>
    <w:rsid w:val="00AC6E79"/>
    <w:rsid w:val="00AD0CF7"/>
    <w:rsid w:val="00AD1310"/>
    <w:rsid w:val="00AD281F"/>
    <w:rsid w:val="00AD2CCA"/>
    <w:rsid w:val="00AD41DF"/>
    <w:rsid w:val="00AD4450"/>
    <w:rsid w:val="00AD4747"/>
    <w:rsid w:val="00AD7794"/>
    <w:rsid w:val="00AE0B04"/>
    <w:rsid w:val="00AE0EF9"/>
    <w:rsid w:val="00AE1D1F"/>
    <w:rsid w:val="00AE1EA3"/>
    <w:rsid w:val="00AE244F"/>
    <w:rsid w:val="00AE3947"/>
    <w:rsid w:val="00AE3A91"/>
    <w:rsid w:val="00AE4491"/>
    <w:rsid w:val="00AE4818"/>
    <w:rsid w:val="00AE4F14"/>
    <w:rsid w:val="00AE5546"/>
    <w:rsid w:val="00AE5AAF"/>
    <w:rsid w:val="00AE6100"/>
    <w:rsid w:val="00AE6724"/>
    <w:rsid w:val="00AE6D3F"/>
    <w:rsid w:val="00AE707A"/>
    <w:rsid w:val="00AE7455"/>
    <w:rsid w:val="00AF00C5"/>
    <w:rsid w:val="00AF0202"/>
    <w:rsid w:val="00AF0B89"/>
    <w:rsid w:val="00AF107F"/>
    <w:rsid w:val="00AF1A4F"/>
    <w:rsid w:val="00AF3755"/>
    <w:rsid w:val="00AF3C97"/>
    <w:rsid w:val="00AF453E"/>
    <w:rsid w:val="00AF51ED"/>
    <w:rsid w:val="00AF5525"/>
    <w:rsid w:val="00AF5600"/>
    <w:rsid w:val="00AF5B51"/>
    <w:rsid w:val="00AF6373"/>
    <w:rsid w:val="00AF672C"/>
    <w:rsid w:val="00B00F5C"/>
    <w:rsid w:val="00B01089"/>
    <w:rsid w:val="00B04142"/>
    <w:rsid w:val="00B04439"/>
    <w:rsid w:val="00B04982"/>
    <w:rsid w:val="00B1094D"/>
    <w:rsid w:val="00B11ED3"/>
    <w:rsid w:val="00B120F3"/>
    <w:rsid w:val="00B12B3A"/>
    <w:rsid w:val="00B14083"/>
    <w:rsid w:val="00B146A9"/>
    <w:rsid w:val="00B152DF"/>
    <w:rsid w:val="00B16053"/>
    <w:rsid w:val="00B16634"/>
    <w:rsid w:val="00B1701C"/>
    <w:rsid w:val="00B25968"/>
    <w:rsid w:val="00B272B0"/>
    <w:rsid w:val="00B27537"/>
    <w:rsid w:val="00B27D43"/>
    <w:rsid w:val="00B303B8"/>
    <w:rsid w:val="00B30463"/>
    <w:rsid w:val="00B315CC"/>
    <w:rsid w:val="00B31B5E"/>
    <w:rsid w:val="00B32506"/>
    <w:rsid w:val="00B33472"/>
    <w:rsid w:val="00B3416C"/>
    <w:rsid w:val="00B34D4C"/>
    <w:rsid w:val="00B35115"/>
    <w:rsid w:val="00B36D83"/>
    <w:rsid w:val="00B37D62"/>
    <w:rsid w:val="00B402DC"/>
    <w:rsid w:val="00B407E1"/>
    <w:rsid w:val="00B42009"/>
    <w:rsid w:val="00B42289"/>
    <w:rsid w:val="00B440F7"/>
    <w:rsid w:val="00B44A9F"/>
    <w:rsid w:val="00B44E71"/>
    <w:rsid w:val="00B452A6"/>
    <w:rsid w:val="00B45618"/>
    <w:rsid w:val="00B46275"/>
    <w:rsid w:val="00B50A57"/>
    <w:rsid w:val="00B5193E"/>
    <w:rsid w:val="00B519C8"/>
    <w:rsid w:val="00B51E1C"/>
    <w:rsid w:val="00B52534"/>
    <w:rsid w:val="00B52CDF"/>
    <w:rsid w:val="00B5339B"/>
    <w:rsid w:val="00B54391"/>
    <w:rsid w:val="00B55D09"/>
    <w:rsid w:val="00B60ADD"/>
    <w:rsid w:val="00B620A2"/>
    <w:rsid w:val="00B630DB"/>
    <w:rsid w:val="00B63A1B"/>
    <w:rsid w:val="00B65943"/>
    <w:rsid w:val="00B659CA"/>
    <w:rsid w:val="00B71D44"/>
    <w:rsid w:val="00B71F4D"/>
    <w:rsid w:val="00B742D7"/>
    <w:rsid w:val="00B75E53"/>
    <w:rsid w:val="00B76122"/>
    <w:rsid w:val="00B76152"/>
    <w:rsid w:val="00B7646A"/>
    <w:rsid w:val="00B765FD"/>
    <w:rsid w:val="00B76B86"/>
    <w:rsid w:val="00B770DF"/>
    <w:rsid w:val="00B80E12"/>
    <w:rsid w:val="00B81CC9"/>
    <w:rsid w:val="00B8319C"/>
    <w:rsid w:val="00B86007"/>
    <w:rsid w:val="00B863B4"/>
    <w:rsid w:val="00B865E4"/>
    <w:rsid w:val="00B873B6"/>
    <w:rsid w:val="00B87486"/>
    <w:rsid w:val="00B87766"/>
    <w:rsid w:val="00B90078"/>
    <w:rsid w:val="00B90E05"/>
    <w:rsid w:val="00B9172B"/>
    <w:rsid w:val="00B918EA"/>
    <w:rsid w:val="00B92F18"/>
    <w:rsid w:val="00B94F4F"/>
    <w:rsid w:val="00B95AFE"/>
    <w:rsid w:val="00B96055"/>
    <w:rsid w:val="00B9629F"/>
    <w:rsid w:val="00B97F4A"/>
    <w:rsid w:val="00BA070F"/>
    <w:rsid w:val="00BA25AC"/>
    <w:rsid w:val="00BA3218"/>
    <w:rsid w:val="00BA3BBF"/>
    <w:rsid w:val="00BA3F71"/>
    <w:rsid w:val="00BA5044"/>
    <w:rsid w:val="00BA50A4"/>
    <w:rsid w:val="00BA6A59"/>
    <w:rsid w:val="00BB0505"/>
    <w:rsid w:val="00BB0690"/>
    <w:rsid w:val="00BB284F"/>
    <w:rsid w:val="00BB3141"/>
    <w:rsid w:val="00BB3F72"/>
    <w:rsid w:val="00BB4129"/>
    <w:rsid w:val="00BB4309"/>
    <w:rsid w:val="00BB4CCB"/>
    <w:rsid w:val="00BB50D0"/>
    <w:rsid w:val="00BB644B"/>
    <w:rsid w:val="00BC0742"/>
    <w:rsid w:val="00BC2D92"/>
    <w:rsid w:val="00BC39C9"/>
    <w:rsid w:val="00BC41AE"/>
    <w:rsid w:val="00BC4323"/>
    <w:rsid w:val="00BC4DBE"/>
    <w:rsid w:val="00BC51F3"/>
    <w:rsid w:val="00BC5B66"/>
    <w:rsid w:val="00BC6E7E"/>
    <w:rsid w:val="00BC7AE8"/>
    <w:rsid w:val="00BC7F36"/>
    <w:rsid w:val="00BD027D"/>
    <w:rsid w:val="00BD0A61"/>
    <w:rsid w:val="00BD0CD7"/>
    <w:rsid w:val="00BD2315"/>
    <w:rsid w:val="00BD2CF3"/>
    <w:rsid w:val="00BD2F5B"/>
    <w:rsid w:val="00BD37F5"/>
    <w:rsid w:val="00BD4D8E"/>
    <w:rsid w:val="00BD6480"/>
    <w:rsid w:val="00BD682C"/>
    <w:rsid w:val="00BD7005"/>
    <w:rsid w:val="00BE00EE"/>
    <w:rsid w:val="00BE01BA"/>
    <w:rsid w:val="00BE15EC"/>
    <w:rsid w:val="00BE262F"/>
    <w:rsid w:val="00BE3F53"/>
    <w:rsid w:val="00BE5604"/>
    <w:rsid w:val="00BE564E"/>
    <w:rsid w:val="00BE7E35"/>
    <w:rsid w:val="00BE7F0E"/>
    <w:rsid w:val="00BF102E"/>
    <w:rsid w:val="00BF1227"/>
    <w:rsid w:val="00BF29F3"/>
    <w:rsid w:val="00BF3D7B"/>
    <w:rsid w:val="00BF40C3"/>
    <w:rsid w:val="00BF67F2"/>
    <w:rsid w:val="00BF78E7"/>
    <w:rsid w:val="00C0039D"/>
    <w:rsid w:val="00C02045"/>
    <w:rsid w:val="00C0205A"/>
    <w:rsid w:val="00C0285F"/>
    <w:rsid w:val="00C04080"/>
    <w:rsid w:val="00C04905"/>
    <w:rsid w:val="00C07A8F"/>
    <w:rsid w:val="00C07AF7"/>
    <w:rsid w:val="00C10D73"/>
    <w:rsid w:val="00C10EFE"/>
    <w:rsid w:val="00C11002"/>
    <w:rsid w:val="00C11133"/>
    <w:rsid w:val="00C12FE2"/>
    <w:rsid w:val="00C12FE7"/>
    <w:rsid w:val="00C1387E"/>
    <w:rsid w:val="00C140C3"/>
    <w:rsid w:val="00C15124"/>
    <w:rsid w:val="00C15FE6"/>
    <w:rsid w:val="00C167B0"/>
    <w:rsid w:val="00C16F3C"/>
    <w:rsid w:val="00C203F6"/>
    <w:rsid w:val="00C21668"/>
    <w:rsid w:val="00C21FD5"/>
    <w:rsid w:val="00C2297B"/>
    <w:rsid w:val="00C22D56"/>
    <w:rsid w:val="00C2487B"/>
    <w:rsid w:val="00C24C9C"/>
    <w:rsid w:val="00C251A7"/>
    <w:rsid w:val="00C26DDD"/>
    <w:rsid w:val="00C277D0"/>
    <w:rsid w:val="00C30369"/>
    <w:rsid w:val="00C304B1"/>
    <w:rsid w:val="00C305EF"/>
    <w:rsid w:val="00C30BD7"/>
    <w:rsid w:val="00C30F4D"/>
    <w:rsid w:val="00C3224C"/>
    <w:rsid w:val="00C349EE"/>
    <w:rsid w:val="00C35449"/>
    <w:rsid w:val="00C3582E"/>
    <w:rsid w:val="00C35F07"/>
    <w:rsid w:val="00C36598"/>
    <w:rsid w:val="00C40945"/>
    <w:rsid w:val="00C42457"/>
    <w:rsid w:val="00C44CF6"/>
    <w:rsid w:val="00C456FC"/>
    <w:rsid w:val="00C46942"/>
    <w:rsid w:val="00C47B03"/>
    <w:rsid w:val="00C50392"/>
    <w:rsid w:val="00C509FF"/>
    <w:rsid w:val="00C50C9C"/>
    <w:rsid w:val="00C52EA4"/>
    <w:rsid w:val="00C5397A"/>
    <w:rsid w:val="00C546A0"/>
    <w:rsid w:val="00C54F57"/>
    <w:rsid w:val="00C57719"/>
    <w:rsid w:val="00C5776B"/>
    <w:rsid w:val="00C60599"/>
    <w:rsid w:val="00C607AC"/>
    <w:rsid w:val="00C61EDA"/>
    <w:rsid w:val="00C63725"/>
    <w:rsid w:val="00C63A2F"/>
    <w:rsid w:val="00C6467A"/>
    <w:rsid w:val="00C65093"/>
    <w:rsid w:val="00C66F44"/>
    <w:rsid w:val="00C67E9C"/>
    <w:rsid w:val="00C7000F"/>
    <w:rsid w:val="00C70348"/>
    <w:rsid w:val="00C72BDF"/>
    <w:rsid w:val="00C738E1"/>
    <w:rsid w:val="00C7422A"/>
    <w:rsid w:val="00C757B9"/>
    <w:rsid w:val="00C77579"/>
    <w:rsid w:val="00C7790B"/>
    <w:rsid w:val="00C8185B"/>
    <w:rsid w:val="00C81877"/>
    <w:rsid w:val="00C81A13"/>
    <w:rsid w:val="00C81C77"/>
    <w:rsid w:val="00C824AA"/>
    <w:rsid w:val="00C82BD6"/>
    <w:rsid w:val="00C83076"/>
    <w:rsid w:val="00C83FCE"/>
    <w:rsid w:val="00C84E24"/>
    <w:rsid w:val="00C85224"/>
    <w:rsid w:val="00C91C35"/>
    <w:rsid w:val="00C91DD9"/>
    <w:rsid w:val="00C94529"/>
    <w:rsid w:val="00C94D65"/>
    <w:rsid w:val="00C97060"/>
    <w:rsid w:val="00C9707B"/>
    <w:rsid w:val="00C973B6"/>
    <w:rsid w:val="00C97DE8"/>
    <w:rsid w:val="00CA106F"/>
    <w:rsid w:val="00CA3C10"/>
    <w:rsid w:val="00CA3CEE"/>
    <w:rsid w:val="00CA3DC5"/>
    <w:rsid w:val="00CA63CA"/>
    <w:rsid w:val="00CA6BB7"/>
    <w:rsid w:val="00CA7406"/>
    <w:rsid w:val="00CA7C38"/>
    <w:rsid w:val="00CB1682"/>
    <w:rsid w:val="00CB2618"/>
    <w:rsid w:val="00CB37ED"/>
    <w:rsid w:val="00CB3E3A"/>
    <w:rsid w:val="00CB427C"/>
    <w:rsid w:val="00CB4CD9"/>
    <w:rsid w:val="00CB573C"/>
    <w:rsid w:val="00CB6993"/>
    <w:rsid w:val="00CB6B96"/>
    <w:rsid w:val="00CB7004"/>
    <w:rsid w:val="00CC59D1"/>
    <w:rsid w:val="00CC5ED8"/>
    <w:rsid w:val="00CC6544"/>
    <w:rsid w:val="00CC7A57"/>
    <w:rsid w:val="00CC7BA9"/>
    <w:rsid w:val="00CD0E30"/>
    <w:rsid w:val="00CD17FE"/>
    <w:rsid w:val="00CD1E94"/>
    <w:rsid w:val="00CD2608"/>
    <w:rsid w:val="00CD2873"/>
    <w:rsid w:val="00CD36BA"/>
    <w:rsid w:val="00CD420F"/>
    <w:rsid w:val="00CD440F"/>
    <w:rsid w:val="00CD500F"/>
    <w:rsid w:val="00CD6623"/>
    <w:rsid w:val="00CE0314"/>
    <w:rsid w:val="00CE0611"/>
    <w:rsid w:val="00CE08E7"/>
    <w:rsid w:val="00CE12CD"/>
    <w:rsid w:val="00CE195A"/>
    <w:rsid w:val="00CE34CF"/>
    <w:rsid w:val="00CE3C3B"/>
    <w:rsid w:val="00CE454F"/>
    <w:rsid w:val="00CE4B11"/>
    <w:rsid w:val="00CE6024"/>
    <w:rsid w:val="00CF0C52"/>
    <w:rsid w:val="00CF1EA7"/>
    <w:rsid w:val="00CF2D5A"/>
    <w:rsid w:val="00CF5BEA"/>
    <w:rsid w:val="00CF7392"/>
    <w:rsid w:val="00CF7E90"/>
    <w:rsid w:val="00D004EC"/>
    <w:rsid w:val="00D03325"/>
    <w:rsid w:val="00D034EE"/>
    <w:rsid w:val="00D04628"/>
    <w:rsid w:val="00D052D9"/>
    <w:rsid w:val="00D0552E"/>
    <w:rsid w:val="00D06623"/>
    <w:rsid w:val="00D066AC"/>
    <w:rsid w:val="00D06ABD"/>
    <w:rsid w:val="00D0758C"/>
    <w:rsid w:val="00D07999"/>
    <w:rsid w:val="00D1179A"/>
    <w:rsid w:val="00D13F1D"/>
    <w:rsid w:val="00D140F0"/>
    <w:rsid w:val="00D14379"/>
    <w:rsid w:val="00D158E7"/>
    <w:rsid w:val="00D15BFD"/>
    <w:rsid w:val="00D16AF4"/>
    <w:rsid w:val="00D208FA"/>
    <w:rsid w:val="00D20CE5"/>
    <w:rsid w:val="00D21944"/>
    <w:rsid w:val="00D2285C"/>
    <w:rsid w:val="00D22B57"/>
    <w:rsid w:val="00D240D0"/>
    <w:rsid w:val="00D30FBD"/>
    <w:rsid w:val="00D31367"/>
    <w:rsid w:val="00D315D6"/>
    <w:rsid w:val="00D31EE8"/>
    <w:rsid w:val="00D32A63"/>
    <w:rsid w:val="00D347F9"/>
    <w:rsid w:val="00D34F6A"/>
    <w:rsid w:val="00D36E9F"/>
    <w:rsid w:val="00D37469"/>
    <w:rsid w:val="00D40378"/>
    <w:rsid w:val="00D40661"/>
    <w:rsid w:val="00D40F72"/>
    <w:rsid w:val="00D41E83"/>
    <w:rsid w:val="00D42090"/>
    <w:rsid w:val="00D42800"/>
    <w:rsid w:val="00D4390E"/>
    <w:rsid w:val="00D43F40"/>
    <w:rsid w:val="00D44D93"/>
    <w:rsid w:val="00D45520"/>
    <w:rsid w:val="00D457E6"/>
    <w:rsid w:val="00D478A7"/>
    <w:rsid w:val="00D500F8"/>
    <w:rsid w:val="00D501A5"/>
    <w:rsid w:val="00D50AB7"/>
    <w:rsid w:val="00D54330"/>
    <w:rsid w:val="00D544EC"/>
    <w:rsid w:val="00D54606"/>
    <w:rsid w:val="00D5559D"/>
    <w:rsid w:val="00D55B33"/>
    <w:rsid w:val="00D56DB3"/>
    <w:rsid w:val="00D56F4E"/>
    <w:rsid w:val="00D60777"/>
    <w:rsid w:val="00D60937"/>
    <w:rsid w:val="00D60A5E"/>
    <w:rsid w:val="00D61550"/>
    <w:rsid w:val="00D63194"/>
    <w:rsid w:val="00D63524"/>
    <w:rsid w:val="00D63C5B"/>
    <w:rsid w:val="00D64557"/>
    <w:rsid w:val="00D64A76"/>
    <w:rsid w:val="00D66049"/>
    <w:rsid w:val="00D661CB"/>
    <w:rsid w:val="00D71D15"/>
    <w:rsid w:val="00D732B3"/>
    <w:rsid w:val="00D7366D"/>
    <w:rsid w:val="00D74157"/>
    <w:rsid w:val="00D771EA"/>
    <w:rsid w:val="00D7790B"/>
    <w:rsid w:val="00D81398"/>
    <w:rsid w:val="00D81457"/>
    <w:rsid w:val="00D82185"/>
    <w:rsid w:val="00D822F4"/>
    <w:rsid w:val="00D82785"/>
    <w:rsid w:val="00D850DC"/>
    <w:rsid w:val="00D85336"/>
    <w:rsid w:val="00D85385"/>
    <w:rsid w:val="00D867CA"/>
    <w:rsid w:val="00D86A8F"/>
    <w:rsid w:val="00D86E0F"/>
    <w:rsid w:val="00D871A4"/>
    <w:rsid w:val="00D87B7A"/>
    <w:rsid w:val="00D91075"/>
    <w:rsid w:val="00D92418"/>
    <w:rsid w:val="00D94D2B"/>
    <w:rsid w:val="00D955D1"/>
    <w:rsid w:val="00D961E2"/>
    <w:rsid w:val="00D979C8"/>
    <w:rsid w:val="00DA0EE1"/>
    <w:rsid w:val="00DA2FD5"/>
    <w:rsid w:val="00DA3463"/>
    <w:rsid w:val="00DA3872"/>
    <w:rsid w:val="00DA4192"/>
    <w:rsid w:val="00DA4455"/>
    <w:rsid w:val="00DA502F"/>
    <w:rsid w:val="00DA6314"/>
    <w:rsid w:val="00DA7376"/>
    <w:rsid w:val="00DB038A"/>
    <w:rsid w:val="00DB0595"/>
    <w:rsid w:val="00DB0BD1"/>
    <w:rsid w:val="00DB1054"/>
    <w:rsid w:val="00DB285C"/>
    <w:rsid w:val="00DB53F1"/>
    <w:rsid w:val="00DB5D5B"/>
    <w:rsid w:val="00DB5DE8"/>
    <w:rsid w:val="00DB729C"/>
    <w:rsid w:val="00DB73E0"/>
    <w:rsid w:val="00DC0BD5"/>
    <w:rsid w:val="00DC1011"/>
    <w:rsid w:val="00DC107A"/>
    <w:rsid w:val="00DC1546"/>
    <w:rsid w:val="00DC231B"/>
    <w:rsid w:val="00DC2B51"/>
    <w:rsid w:val="00DC325C"/>
    <w:rsid w:val="00DC3339"/>
    <w:rsid w:val="00DC3851"/>
    <w:rsid w:val="00DC42CB"/>
    <w:rsid w:val="00DC4FA6"/>
    <w:rsid w:val="00DC53CA"/>
    <w:rsid w:val="00DC6761"/>
    <w:rsid w:val="00DC6D78"/>
    <w:rsid w:val="00DC7013"/>
    <w:rsid w:val="00DD017C"/>
    <w:rsid w:val="00DD1505"/>
    <w:rsid w:val="00DD3BE1"/>
    <w:rsid w:val="00DD7847"/>
    <w:rsid w:val="00DD7F00"/>
    <w:rsid w:val="00DE079E"/>
    <w:rsid w:val="00DE2488"/>
    <w:rsid w:val="00DE3ADC"/>
    <w:rsid w:val="00DE3D86"/>
    <w:rsid w:val="00DE4637"/>
    <w:rsid w:val="00DE6469"/>
    <w:rsid w:val="00DE67B9"/>
    <w:rsid w:val="00DF035F"/>
    <w:rsid w:val="00DF041B"/>
    <w:rsid w:val="00DF06C0"/>
    <w:rsid w:val="00DF0AAC"/>
    <w:rsid w:val="00DF1B6E"/>
    <w:rsid w:val="00DF1D32"/>
    <w:rsid w:val="00DF2133"/>
    <w:rsid w:val="00DF24AF"/>
    <w:rsid w:val="00DF24B5"/>
    <w:rsid w:val="00DF3511"/>
    <w:rsid w:val="00DF4166"/>
    <w:rsid w:val="00DF47CC"/>
    <w:rsid w:val="00DF4BFF"/>
    <w:rsid w:val="00DF5DC2"/>
    <w:rsid w:val="00DF607F"/>
    <w:rsid w:val="00DF66F2"/>
    <w:rsid w:val="00DF6C92"/>
    <w:rsid w:val="00E001A9"/>
    <w:rsid w:val="00E00A2F"/>
    <w:rsid w:val="00E0122E"/>
    <w:rsid w:val="00E0133C"/>
    <w:rsid w:val="00E0153E"/>
    <w:rsid w:val="00E0382C"/>
    <w:rsid w:val="00E04D1E"/>
    <w:rsid w:val="00E05317"/>
    <w:rsid w:val="00E05A0D"/>
    <w:rsid w:val="00E0688B"/>
    <w:rsid w:val="00E070F5"/>
    <w:rsid w:val="00E07B2A"/>
    <w:rsid w:val="00E114FE"/>
    <w:rsid w:val="00E12D26"/>
    <w:rsid w:val="00E13C5F"/>
    <w:rsid w:val="00E13D16"/>
    <w:rsid w:val="00E15B7D"/>
    <w:rsid w:val="00E1746E"/>
    <w:rsid w:val="00E175F3"/>
    <w:rsid w:val="00E17EF4"/>
    <w:rsid w:val="00E208A3"/>
    <w:rsid w:val="00E20D88"/>
    <w:rsid w:val="00E2164B"/>
    <w:rsid w:val="00E2247E"/>
    <w:rsid w:val="00E22ED2"/>
    <w:rsid w:val="00E24533"/>
    <w:rsid w:val="00E24BDC"/>
    <w:rsid w:val="00E24C1F"/>
    <w:rsid w:val="00E26AEC"/>
    <w:rsid w:val="00E2795C"/>
    <w:rsid w:val="00E27BBB"/>
    <w:rsid w:val="00E32723"/>
    <w:rsid w:val="00E32852"/>
    <w:rsid w:val="00E33418"/>
    <w:rsid w:val="00E335AA"/>
    <w:rsid w:val="00E34B81"/>
    <w:rsid w:val="00E36804"/>
    <w:rsid w:val="00E36DD4"/>
    <w:rsid w:val="00E37388"/>
    <w:rsid w:val="00E37836"/>
    <w:rsid w:val="00E40103"/>
    <w:rsid w:val="00E414F4"/>
    <w:rsid w:val="00E42040"/>
    <w:rsid w:val="00E42454"/>
    <w:rsid w:val="00E42525"/>
    <w:rsid w:val="00E425D5"/>
    <w:rsid w:val="00E42653"/>
    <w:rsid w:val="00E430F8"/>
    <w:rsid w:val="00E43227"/>
    <w:rsid w:val="00E44AEC"/>
    <w:rsid w:val="00E470DC"/>
    <w:rsid w:val="00E511DB"/>
    <w:rsid w:val="00E52982"/>
    <w:rsid w:val="00E546D4"/>
    <w:rsid w:val="00E54DB7"/>
    <w:rsid w:val="00E558B8"/>
    <w:rsid w:val="00E5590D"/>
    <w:rsid w:val="00E57A42"/>
    <w:rsid w:val="00E618BF"/>
    <w:rsid w:val="00E6245A"/>
    <w:rsid w:val="00E652D5"/>
    <w:rsid w:val="00E65314"/>
    <w:rsid w:val="00E65856"/>
    <w:rsid w:val="00E67A8E"/>
    <w:rsid w:val="00E70B7F"/>
    <w:rsid w:val="00E728A9"/>
    <w:rsid w:val="00E73D55"/>
    <w:rsid w:val="00E7465E"/>
    <w:rsid w:val="00E74CF8"/>
    <w:rsid w:val="00E76568"/>
    <w:rsid w:val="00E76F35"/>
    <w:rsid w:val="00E80069"/>
    <w:rsid w:val="00E80DFC"/>
    <w:rsid w:val="00E80E96"/>
    <w:rsid w:val="00E820B0"/>
    <w:rsid w:val="00E84A70"/>
    <w:rsid w:val="00E8564C"/>
    <w:rsid w:val="00E863BF"/>
    <w:rsid w:val="00E8649F"/>
    <w:rsid w:val="00E87C73"/>
    <w:rsid w:val="00E90584"/>
    <w:rsid w:val="00E90785"/>
    <w:rsid w:val="00E909C1"/>
    <w:rsid w:val="00E91785"/>
    <w:rsid w:val="00E91DA4"/>
    <w:rsid w:val="00E921FC"/>
    <w:rsid w:val="00E924CB"/>
    <w:rsid w:val="00E93F0C"/>
    <w:rsid w:val="00E93F9A"/>
    <w:rsid w:val="00E9492C"/>
    <w:rsid w:val="00E95667"/>
    <w:rsid w:val="00E9593D"/>
    <w:rsid w:val="00E95F07"/>
    <w:rsid w:val="00E965C5"/>
    <w:rsid w:val="00E965CA"/>
    <w:rsid w:val="00E968EA"/>
    <w:rsid w:val="00EA248A"/>
    <w:rsid w:val="00EA26F7"/>
    <w:rsid w:val="00EA2C35"/>
    <w:rsid w:val="00EA2C6D"/>
    <w:rsid w:val="00EA3143"/>
    <w:rsid w:val="00EA3924"/>
    <w:rsid w:val="00EA3A6F"/>
    <w:rsid w:val="00EA3B1D"/>
    <w:rsid w:val="00EA4B6D"/>
    <w:rsid w:val="00EA53BD"/>
    <w:rsid w:val="00EA5CB8"/>
    <w:rsid w:val="00EA7C70"/>
    <w:rsid w:val="00EB0BFC"/>
    <w:rsid w:val="00EB1686"/>
    <w:rsid w:val="00EB1F7E"/>
    <w:rsid w:val="00EB21AF"/>
    <w:rsid w:val="00EB568C"/>
    <w:rsid w:val="00EB578F"/>
    <w:rsid w:val="00EB5C6C"/>
    <w:rsid w:val="00EB6DAC"/>
    <w:rsid w:val="00EB7EA6"/>
    <w:rsid w:val="00EC1A0C"/>
    <w:rsid w:val="00EC1B09"/>
    <w:rsid w:val="00EC2218"/>
    <w:rsid w:val="00EC2F1C"/>
    <w:rsid w:val="00EC3667"/>
    <w:rsid w:val="00EC3CC1"/>
    <w:rsid w:val="00EC4A70"/>
    <w:rsid w:val="00EC5132"/>
    <w:rsid w:val="00EC60A5"/>
    <w:rsid w:val="00ED0585"/>
    <w:rsid w:val="00ED0CF2"/>
    <w:rsid w:val="00ED1006"/>
    <w:rsid w:val="00ED2A6F"/>
    <w:rsid w:val="00ED2E63"/>
    <w:rsid w:val="00ED3D38"/>
    <w:rsid w:val="00ED3F91"/>
    <w:rsid w:val="00ED4C2A"/>
    <w:rsid w:val="00ED5280"/>
    <w:rsid w:val="00ED7EA7"/>
    <w:rsid w:val="00EE0FD2"/>
    <w:rsid w:val="00EE182C"/>
    <w:rsid w:val="00EE2085"/>
    <w:rsid w:val="00EE20C6"/>
    <w:rsid w:val="00EE316C"/>
    <w:rsid w:val="00EE3632"/>
    <w:rsid w:val="00EE3C05"/>
    <w:rsid w:val="00EE4379"/>
    <w:rsid w:val="00EE5144"/>
    <w:rsid w:val="00EE5B73"/>
    <w:rsid w:val="00EE65F3"/>
    <w:rsid w:val="00EE6E1E"/>
    <w:rsid w:val="00EE6E51"/>
    <w:rsid w:val="00EE7BE6"/>
    <w:rsid w:val="00EF10DF"/>
    <w:rsid w:val="00EF2374"/>
    <w:rsid w:val="00EF3A2B"/>
    <w:rsid w:val="00EF4BB1"/>
    <w:rsid w:val="00EF5609"/>
    <w:rsid w:val="00F0124C"/>
    <w:rsid w:val="00F018E4"/>
    <w:rsid w:val="00F0362C"/>
    <w:rsid w:val="00F038A1"/>
    <w:rsid w:val="00F04085"/>
    <w:rsid w:val="00F04227"/>
    <w:rsid w:val="00F04F5D"/>
    <w:rsid w:val="00F07B5C"/>
    <w:rsid w:val="00F108E1"/>
    <w:rsid w:val="00F10DFF"/>
    <w:rsid w:val="00F10FB8"/>
    <w:rsid w:val="00F11377"/>
    <w:rsid w:val="00F124B1"/>
    <w:rsid w:val="00F12611"/>
    <w:rsid w:val="00F129C0"/>
    <w:rsid w:val="00F13DE2"/>
    <w:rsid w:val="00F144BF"/>
    <w:rsid w:val="00F14AC7"/>
    <w:rsid w:val="00F176F8"/>
    <w:rsid w:val="00F2061B"/>
    <w:rsid w:val="00F2128D"/>
    <w:rsid w:val="00F222F1"/>
    <w:rsid w:val="00F226F4"/>
    <w:rsid w:val="00F22D73"/>
    <w:rsid w:val="00F23F18"/>
    <w:rsid w:val="00F25DF2"/>
    <w:rsid w:val="00F26E23"/>
    <w:rsid w:val="00F2723C"/>
    <w:rsid w:val="00F2738D"/>
    <w:rsid w:val="00F30346"/>
    <w:rsid w:val="00F33097"/>
    <w:rsid w:val="00F34102"/>
    <w:rsid w:val="00F35602"/>
    <w:rsid w:val="00F364A3"/>
    <w:rsid w:val="00F37E45"/>
    <w:rsid w:val="00F43903"/>
    <w:rsid w:val="00F445D6"/>
    <w:rsid w:val="00F44DD1"/>
    <w:rsid w:val="00F45C88"/>
    <w:rsid w:val="00F45F7C"/>
    <w:rsid w:val="00F47D4D"/>
    <w:rsid w:val="00F500C0"/>
    <w:rsid w:val="00F511BD"/>
    <w:rsid w:val="00F511FA"/>
    <w:rsid w:val="00F51316"/>
    <w:rsid w:val="00F5172E"/>
    <w:rsid w:val="00F51C08"/>
    <w:rsid w:val="00F530B4"/>
    <w:rsid w:val="00F538E6"/>
    <w:rsid w:val="00F53EA5"/>
    <w:rsid w:val="00F577F0"/>
    <w:rsid w:val="00F57E95"/>
    <w:rsid w:val="00F63162"/>
    <w:rsid w:val="00F63AB8"/>
    <w:rsid w:val="00F63F20"/>
    <w:rsid w:val="00F64704"/>
    <w:rsid w:val="00F64865"/>
    <w:rsid w:val="00F65FE9"/>
    <w:rsid w:val="00F66ED5"/>
    <w:rsid w:val="00F673A9"/>
    <w:rsid w:val="00F67830"/>
    <w:rsid w:val="00F67BC7"/>
    <w:rsid w:val="00F713A3"/>
    <w:rsid w:val="00F72547"/>
    <w:rsid w:val="00F73632"/>
    <w:rsid w:val="00F7444C"/>
    <w:rsid w:val="00F74718"/>
    <w:rsid w:val="00F74C48"/>
    <w:rsid w:val="00F75CAF"/>
    <w:rsid w:val="00F76B2D"/>
    <w:rsid w:val="00F775EF"/>
    <w:rsid w:val="00F80CC9"/>
    <w:rsid w:val="00F83722"/>
    <w:rsid w:val="00F843C6"/>
    <w:rsid w:val="00F8533A"/>
    <w:rsid w:val="00F85F39"/>
    <w:rsid w:val="00F8686F"/>
    <w:rsid w:val="00F876F2"/>
    <w:rsid w:val="00F913F2"/>
    <w:rsid w:val="00F9278C"/>
    <w:rsid w:val="00F92BD7"/>
    <w:rsid w:val="00F92E5E"/>
    <w:rsid w:val="00F931EC"/>
    <w:rsid w:val="00F93B9A"/>
    <w:rsid w:val="00F94490"/>
    <w:rsid w:val="00F973C8"/>
    <w:rsid w:val="00FA2E65"/>
    <w:rsid w:val="00FA53CB"/>
    <w:rsid w:val="00FA6B91"/>
    <w:rsid w:val="00FA7DBB"/>
    <w:rsid w:val="00FB10AD"/>
    <w:rsid w:val="00FB17B2"/>
    <w:rsid w:val="00FB25B0"/>
    <w:rsid w:val="00FB34EE"/>
    <w:rsid w:val="00FB3BB6"/>
    <w:rsid w:val="00FB42BB"/>
    <w:rsid w:val="00FB50DA"/>
    <w:rsid w:val="00FB57DA"/>
    <w:rsid w:val="00FB5E4A"/>
    <w:rsid w:val="00FB69E6"/>
    <w:rsid w:val="00FB7341"/>
    <w:rsid w:val="00FB74F2"/>
    <w:rsid w:val="00FC0460"/>
    <w:rsid w:val="00FC0550"/>
    <w:rsid w:val="00FC3734"/>
    <w:rsid w:val="00FC4ECF"/>
    <w:rsid w:val="00FD0722"/>
    <w:rsid w:val="00FD1796"/>
    <w:rsid w:val="00FD24DE"/>
    <w:rsid w:val="00FD2D26"/>
    <w:rsid w:val="00FD3096"/>
    <w:rsid w:val="00FD3718"/>
    <w:rsid w:val="00FD3C7B"/>
    <w:rsid w:val="00FD414B"/>
    <w:rsid w:val="00FD60A8"/>
    <w:rsid w:val="00FD689E"/>
    <w:rsid w:val="00FD73F8"/>
    <w:rsid w:val="00FD7C20"/>
    <w:rsid w:val="00FE15BB"/>
    <w:rsid w:val="00FE2980"/>
    <w:rsid w:val="00FE2A84"/>
    <w:rsid w:val="00FE3917"/>
    <w:rsid w:val="00FE3E9F"/>
    <w:rsid w:val="00FE47E0"/>
    <w:rsid w:val="00FE4B6E"/>
    <w:rsid w:val="00FE59A4"/>
    <w:rsid w:val="00FE632E"/>
    <w:rsid w:val="00FE6E2B"/>
    <w:rsid w:val="00FF067F"/>
    <w:rsid w:val="00FF1B21"/>
    <w:rsid w:val="00FF2C4C"/>
    <w:rsid w:val="00FF2FA0"/>
    <w:rsid w:val="00FF5A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34D23"/>
  <w15:chartTrackingRefBased/>
  <w15:docId w15:val="{5853894E-CB06-4216-A404-DD3C5678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A1052"/>
    <w:pPr>
      <w:spacing w:line="276" w:lineRule="auto"/>
    </w:pPr>
    <w:rPr>
      <w:rFonts w:ascii="Arial" w:hAnsi="Arial" w:cs="Arial"/>
      <w:color w:val="000000"/>
      <w:sz w:val="22"/>
      <w:szCs w:val="22"/>
      <w:lang w:val="ru-RU" w:eastAsia="ru-RU"/>
    </w:rPr>
  </w:style>
  <w:style w:type="paragraph" w:styleId="3">
    <w:name w:val="heading 3"/>
    <w:basedOn w:val="a"/>
    <w:next w:val="a"/>
    <w:link w:val="30"/>
    <w:uiPriority w:val="9"/>
    <w:qFormat/>
    <w:rsid w:val="00DC1011"/>
    <w:pPr>
      <w:keepNext/>
      <w:spacing w:before="240" w:after="60" w:line="240" w:lineRule="auto"/>
      <w:outlineLvl w:val="2"/>
    </w:pPr>
    <w:rPr>
      <w:rFonts w:cs="Times New Roman"/>
      <w:b/>
      <w:bCs/>
      <w:color w:val="auto"/>
      <w:sz w:val="26"/>
      <w:szCs w:val="26"/>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DC1011"/>
    <w:rPr>
      <w:rFonts w:ascii="Arial" w:hAnsi="Arial" w:cs="Arial"/>
      <w:b/>
      <w:bCs/>
      <w:sz w:val="26"/>
      <w:szCs w:val="26"/>
      <w:lang w:val="uk-UA" w:eastAsia="x-none"/>
    </w:rPr>
  </w:style>
  <w:style w:type="paragraph" w:styleId="a3">
    <w:name w:val="Body Text"/>
    <w:basedOn w:val="a"/>
    <w:link w:val="a4"/>
    <w:uiPriority w:val="99"/>
    <w:rsid w:val="006C6BB7"/>
    <w:pPr>
      <w:spacing w:line="240" w:lineRule="auto"/>
    </w:pPr>
    <w:rPr>
      <w:rFonts w:ascii="Times New Roman" w:hAnsi="Times New Roman" w:cs="Times New Roman"/>
      <w:color w:val="auto"/>
      <w:sz w:val="28"/>
      <w:szCs w:val="28"/>
      <w:lang w:val="uk-UA" w:eastAsia="x-none"/>
    </w:rPr>
  </w:style>
  <w:style w:type="character" w:customStyle="1" w:styleId="a4">
    <w:name w:val="Основний текст Знак"/>
    <w:link w:val="a3"/>
    <w:uiPriority w:val="99"/>
    <w:locked/>
    <w:rsid w:val="006C6BB7"/>
    <w:rPr>
      <w:rFonts w:ascii="Times New Roman" w:hAnsi="Times New Roman" w:cs="Times New Roman"/>
      <w:sz w:val="28"/>
      <w:szCs w:val="28"/>
      <w:lang w:val="uk-UA" w:eastAsia="x-none"/>
    </w:rPr>
  </w:style>
  <w:style w:type="paragraph" w:styleId="a5">
    <w:name w:val="Normal (Web)"/>
    <w:basedOn w:val="a"/>
    <w:uiPriority w:val="99"/>
    <w:rsid w:val="002C0543"/>
    <w:pPr>
      <w:spacing w:before="100" w:beforeAutospacing="1" w:after="100" w:afterAutospacing="1" w:line="240" w:lineRule="auto"/>
    </w:pPr>
    <w:rPr>
      <w:rFonts w:ascii="Times New Roman" w:hAnsi="Times New Roman" w:cs="Times New Roman"/>
      <w:color w:val="auto"/>
      <w:sz w:val="24"/>
      <w:szCs w:val="24"/>
    </w:rPr>
  </w:style>
  <w:style w:type="table" w:styleId="a6">
    <w:name w:val="Table Grid"/>
    <w:basedOn w:val="a1"/>
    <w:uiPriority w:val="59"/>
    <w:rsid w:val="00A76D57"/>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E0DB9"/>
    <w:pPr>
      <w:spacing w:after="120" w:line="480" w:lineRule="auto"/>
      <w:ind w:left="283"/>
    </w:pPr>
    <w:rPr>
      <w:rFonts w:ascii="Calibri" w:hAnsi="Calibri" w:cs="Times New Roman"/>
      <w:color w:val="auto"/>
      <w:sz w:val="20"/>
      <w:szCs w:val="20"/>
      <w:lang w:val="x-none" w:eastAsia="x-none"/>
    </w:rPr>
  </w:style>
  <w:style w:type="character" w:customStyle="1" w:styleId="20">
    <w:name w:val="Основний текст з відступом 2 Знак"/>
    <w:link w:val="2"/>
    <w:uiPriority w:val="99"/>
    <w:semiHidden/>
    <w:locked/>
    <w:rsid w:val="001E0DB9"/>
    <w:rPr>
      <w:rFonts w:cs="Times New Roman"/>
    </w:rPr>
  </w:style>
  <w:style w:type="paragraph" w:styleId="a7">
    <w:name w:val="header"/>
    <w:basedOn w:val="a"/>
    <w:link w:val="a8"/>
    <w:uiPriority w:val="99"/>
    <w:unhideWhenUsed/>
    <w:rsid w:val="00715984"/>
    <w:pPr>
      <w:tabs>
        <w:tab w:val="center" w:pos="4677"/>
        <w:tab w:val="right" w:pos="9355"/>
      </w:tabs>
      <w:spacing w:after="200"/>
    </w:pPr>
    <w:rPr>
      <w:rFonts w:ascii="Calibri" w:hAnsi="Calibri" w:cs="Times New Roman"/>
      <w:color w:val="auto"/>
      <w:sz w:val="20"/>
      <w:szCs w:val="20"/>
      <w:lang w:val="x-none" w:eastAsia="x-none"/>
    </w:rPr>
  </w:style>
  <w:style w:type="character" w:customStyle="1" w:styleId="a8">
    <w:name w:val="Верхній колонтитул Знак"/>
    <w:link w:val="a7"/>
    <w:uiPriority w:val="99"/>
    <w:locked/>
    <w:rsid w:val="00715984"/>
    <w:rPr>
      <w:rFonts w:cs="Times New Roman"/>
    </w:rPr>
  </w:style>
  <w:style w:type="paragraph" w:styleId="a9">
    <w:name w:val="footer"/>
    <w:basedOn w:val="a"/>
    <w:link w:val="aa"/>
    <w:uiPriority w:val="99"/>
    <w:unhideWhenUsed/>
    <w:rsid w:val="00715984"/>
    <w:pPr>
      <w:tabs>
        <w:tab w:val="center" w:pos="4677"/>
        <w:tab w:val="right" w:pos="9355"/>
      </w:tabs>
      <w:spacing w:after="200"/>
    </w:pPr>
    <w:rPr>
      <w:rFonts w:ascii="Calibri" w:hAnsi="Calibri" w:cs="Times New Roman"/>
      <w:color w:val="auto"/>
      <w:sz w:val="20"/>
      <w:szCs w:val="20"/>
      <w:lang w:val="x-none" w:eastAsia="x-none"/>
    </w:rPr>
  </w:style>
  <w:style w:type="character" w:customStyle="1" w:styleId="aa">
    <w:name w:val="Нижній колонтитул Знак"/>
    <w:link w:val="a9"/>
    <w:uiPriority w:val="99"/>
    <w:locked/>
    <w:rsid w:val="00715984"/>
    <w:rPr>
      <w:rFonts w:cs="Times New Roman"/>
    </w:rPr>
  </w:style>
  <w:style w:type="paragraph" w:styleId="ab">
    <w:name w:val="Balloon Text"/>
    <w:basedOn w:val="a"/>
    <w:link w:val="ac"/>
    <w:uiPriority w:val="99"/>
    <w:semiHidden/>
    <w:unhideWhenUsed/>
    <w:rsid w:val="00A55776"/>
    <w:pPr>
      <w:spacing w:line="240" w:lineRule="auto"/>
    </w:pPr>
    <w:rPr>
      <w:rFonts w:ascii="Tahoma" w:hAnsi="Tahoma" w:cs="Times New Roman"/>
      <w:color w:val="auto"/>
      <w:sz w:val="16"/>
      <w:szCs w:val="16"/>
      <w:lang w:val="x-none" w:eastAsia="x-none"/>
    </w:rPr>
  </w:style>
  <w:style w:type="character" w:customStyle="1" w:styleId="ac">
    <w:name w:val="Текст у виносці Знак"/>
    <w:link w:val="ab"/>
    <w:uiPriority w:val="99"/>
    <w:semiHidden/>
    <w:locked/>
    <w:rsid w:val="00A55776"/>
    <w:rPr>
      <w:rFonts w:ascii="Tahoma" w:hAnsi="Tahoma" w:cs="Tahoma"/>
      <w:sz w:val="16"/>
      <w:szCs w:val="16"/>
    </w:rPr>
  </w:style>
  <w:style w:type="character" w:styleId="ad">
    <w:name w:val="Strong"/>
    <w:uiPriority w:val="22"/>
    <w:qFormat/>
    <w:rsid w:val="009018BA"/>
    <w:rPr>
      <w:rFonts w:cs="Times New Roman"/>
      <w:b/>
    </w:rPr>
  </w:style>
  <w:style w:type="character" w:customStyle="1" w:styleId="rvts23">
    <w:name w:val="rvts23"/>
    <w:rsid w:val="009018BA"/>
    <w:rPr>
      <w:rFonts w:cs="Times New Roman"/>
    </w:rPr>
  </w:style>
  <w:style w:type="paragraph" w:styleId="ae">
    <w:name w:val="List Paragraph"/>
    <w:basedOn w:val="a"/>
    <w:uiPriority w:val="34"/>
    <w:qFormat/>
    <w:rsid w:val="0049695C"/>
    <w:pPr>
      <w:spacing w:line="240" w:lineRule="auto"/>
      <w:ind w:left="720"/>
      <w:contextualSpacing/>
    </w:pPr>
    <w:rPr>
      <w:rFonts w:ascii="Times New Roman" w:hAnsi="Times New Roman" w:cs="Times New Roman"/>
      <w:color w:val="auto"/>
      <w:sz w:val="24"/>
      <w:szCs w:val="24"/>
      <w:lang w:val="uk-UA"/>
    </w:rPr>
  </w:style>
  <w:style w:type="paragraph" w:styleId="af">
    <w:name w:val="Body Text Indent"/>
    <w:basedOn w:val="a"/>
    <w:link w:val="af0"/>
    <w:uiPriority w:val="99"/>
    <w:semiHidden/>
    <w:unhideWhenUsed/>
    <w:rsid w:val="00EB0BFC"/>
    <w:pPr>
      <w:spacing w:after="120" w:line="240" w:lineRule="auto"/>
      <w:ind w:left="283"/>
    </w:pPr>
    <w:rPr>
      <w:rFonts w:ascii="Times New Roman" w:hAnsi="Times New Roman" w:cs="Times New Roman"/>
      <w:color w:val="auto"/>
      <w:sz w:val="24"/>
      <w:szCs w:val="24"/>
      <w:lang w:val="uk-UA" w:eastAsia="x-none"/>
    </w:rPr>
  </w:style>
  <w:style w:type="character" w:customStyle="1" w:styleId="af0">
    <w:name w:val="Основний текст з відступом Знак"/>
    <w:link w:val="af"/>
    <w:uiPriority w:val="99"/>
    <w:semiHidden/>
    <w:locked/>
    <w:rsid w:val="00EB0BFC"/>
    <w:rPr>
      <w:rFonts w:ascii="Times New Roman" w:hAnsi="Times New Roman" w:cs="Times New Roman"/>
      <w:sz w:val="24"/>
      <w:szCs w:val="24"/>
      <w:lang w:val="uk-UA" w:eastAsia="x-none"/>
    </w:rPr>
  </w:style>
  <w:style w:type="character" w:customStyle="1" w:styleId="apple-converted-space">
    <w:name w:val="apple-converted-space"/>
    <w:rsid w:val="00433ED2"/>
    <w:rPr>
      <w:rFonts w:cs="Times New Roman"/>
    </w:rPr>
  </w:style>
  <w:style w:type="character" w:styleId="af1">
    <w:name w:val="Emphasis"/>
    <w:uiPriority w:val="20"/>
    <w:qFormat/>
    <w:rsid w:val="00433ED2"/>
    <w:rPr>
      <w:rFonts w:cs="Times New Roman"/>
      <w:i/>
      <w:iCs/>
    </w:rPr>
  </w:style>
  <w:style w:type="character" w:styleId="af2">
    <w:name w:val="Hyperlink"/>
    <w:uiPriority w:val="99"/>
    <w:rsid w:val="007A2E92"/>
    <w:rPr>
      <w:rFonts w:ascii="Verdana" w:hAnsi="Verdana" w:cs="Times New Roman"/>
      <w:color w:val="0000FF"/>
      <w:u w:val="single"/>
      <w:lang w:val="en-US" w:eastAsia="en-US"/>
    </w:rPr>
  </w:style>
  <w:style w:type="numbering" w:customStyle="1" w:styleId="1">
    <w:name w:val="Нет списка1"/>
    <w:next w:val="a2"/>
    <w:uiPriority w:val="99"/>
    <w:semiHidden/>
    <w:unhideWhenUsed/>
    <w:rsid w:val="008648BE"/>
  </w:style>
  <w:style w:type="paragraph" w:customStyle="1" w:styleId="ListParagraph">
    <w:name w:val="List Paragraph"/>
    <w:basedOn w:val="a"/>
    <w:rsid w:val="00501517"/>
    <w:pPr>
      <w:spacing w:after="160" w:line="259" w:lineRule="auto"/>
      <w:ind w:left="720"/>
    </w:pPr>
    <w:rPr>
      <w:rFonts w:ascii="Calibri" w:hAnsi="Calibri" w:cs="Times New Roman"/>
      <w:color w:val="auto"/>
      <w:lang w:val="uk-UA" w:eastAsia="en-US"/>
    </w:rPr>
  </w:style>
  <w:style w:type="character" w:styleId="af3">
    <w:name w:val="annotation reference"/>
    <w:uiPriority w:val="99"/>
    <w:rsid w:val="00D07999"/>
    <w:rPr>
      <w:sz w:val="16"/>
      <w:szCs w:val="16"/>
    </w:rPr>
  </w:style>
  <w:style w:type="paragraph" w:styleId="af4">
    <w:name w:val="annotation text"/>
    <w:basedOn w:val="a"/>
    <w:link w:val="af5"/>
    <w:uiPriority w:val="99"/>
    <w:rsid w:val="00D07999"/>
    <w:rPr>
      <w:rFonts w:cs="Times New Roman"/>
      <w:sz w:val="20"/>
      <w:szCs w:val="20"/>
    </w:rPr>
  </w:style>
  <w:style w:type="character" w:customStyle="1" w:styleId="af5">
    <w:name w:val="Текст примітки Знак"/>
    <w:link w:val="af4"/>
    <w:uiPriority w:val="99"/>
    <w:rsid w:val="00D07999"/>
    <w:rPr>
      <w:rFonts w:ascii="Arial" w:hAnsi="Arial" w:cs="Arial"/>
      <w:color w:val="000000"/>
      <w:lang w:val="ru-RU" w:eastAsia="ru-RU"/>
    </w:rPr>
  </w:style>
  <w:style w:type="paragraph" w:styleId="af6">
    <w:name w:val="annotation subject"/>
    <w:basedOn w:val="af4"/>
    <w:next w:val="af4"/>
    <w:link w:val="af7"/>
    <w:uiPriority w:val="99"/>
    <w:rsid w:val="00D07999"/>
    <w:rPr>
      <w:b/>
      <w:bCs/>
    </w:rPr>
  </w:style>
  <w:style w:type="character" w:customStyle="1" w:styleId="af7">
    <w:name w:val="Тема примітки Знак"/>
    <w:link w:val="af6"/>
    <w:uiPriority w:val="99"/>
    <w:rsid w:val="00D07999"/>
    <w:rPr>
      <w:rFonts w:ascii="Arial" w:hAnsi="Arial" w:cs="Arial"/>
      <w:b/>
      <w:bCs/>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280265">
      <w:bodyDiv w:val="1"/>
      <w:marLeft w:val="0"/>
      <w:marRight w:val="0"/>
      <w:marTop w:val="0"/>
      <w:marBottom w:val="0"/>
      <w:divBdr>
        <w:top w:val="none" w:sz="0" w:space="0" w:color="auto"/>
        <w:left w:val="none" w:sz="0" w:space="0" w:color="auto"/>
        <w:bottom w:val="none" w:sz="0" w:space="0" w:color="auto"/>
        <w:right w:val="none" w:sz="0" w:space="0" w:color="auto"/>
      </w:divBdr>
      <w:divsChild>
        <w:div w:id="1751585305">
          <w:marLeft w:val="0"/>
          <w:marRight w:val="0"/>
          <w:marTop w:val="0"/>
          <w:marBottom w:val="0"/>
          <w:divBdr>
            <w:top w:val="none" w:sz="0" w:space="0" w:color="auto"/>
            <w:left w:val="none" w:sz="0" w:space="0" w:color="auto"/>
            <w:bottom w:val="none" w:sz="0" w:space="0" w:color="auto"/>
            <w:right w:val="none" w:sz="0" w:space="0" w:color="auto"/>
          </w:divBdr>
          <w:divsChild>
            <w:div w:id="758984543">
              <w:marLeft w:val="0"/>
              <w:marRight w:val="0"/>
              <w:marTop w:val="0"/>
              <w:marBottom w:val="0"/>
              <w:divBdr>
                <w:top w:val="none" w:sz="0" w:space="0" w:color="auto"/>
                <w:left w:val="none" w:sz="0" w:space="0" w:color="auto"/>
                <w:bottom w:val="none" w:sz="0" w:space="0" w:color="auto"/>
                <w:right w:val="none" w:sz="0" w:space="0" w:color="auto"/>
              </w:divBdr>
              <w:divsChild>
                <w:div w:id="2024356566">
                  <w:marLeft w:val="0"/>
                  <w:marRight w:val="0"/>
                  <w:marTop w:val="0"/>
                  <w:marBottom w:val="0"/>
                  <w:divBdr>
                    <w:top w:val="none" w:sz="0" w:space="0" w:color="auto"/>
                    <w:left w:val="none" w:sz="0" w:space="0" w:color="auto"/>
                    <w:bottom w:val="none" w:sz="0" w:space="0" w:color="auto"/>
                    <w:right w:val="none" w:sz="0" w:space="0" w:color="auto"/>
                  </w:divBdr>
                  <w:divsChild>
                    <w:div w:id="878670225">
                      <w:marLeft w:val="0"/>
                      <w:marRight w:val="0"/>
                      <w:marTop w:val="0"/>
                      <w:marBottom w:val="0"/>
                      <w:divBdr>
                        <w:top w:val="none" w:sz="0" w:space="0" w:color="auto"/>
                        <w:left w:val="none" w:sz="0" w:space="0" w:color="auto"/>
                        <w:bottom w:val="none" w:sz="0" w:space="0" w:color="auto"/>
                        <w:right w:val="none" w:sz="0" w:space="0" w:color="auto"/>
                      </w:divBdr>
                      <w:divsChild>
                        <w:div w:id="1427654679">
                          <w:marLeft w:val="0"/>
                          <w:marRight w:val="0"/>
                          <w:marTop w:val="0"/>
                          <w:marBottom w:val="0"/>
                          <w:divBdr>
                            <w:top w:val="none" w:sz="0" w:space="0" w:color="auto"/>
                            <w:left w:val="none" w:sz="0" w:space="0" w:color="auto"/>
                            <w:bottom w:val="none" w:sz="0" w:space="0" w:color="auto"/>
                            <w:right w:val="none" w:sz="0" w:space="0" w:color="auto"/>
                          </w:divBdr>
                          <w:divsChild>
                            <w:div w:id="110318693">
                              <w:marLeft w:val="0"/>
                              <w:marRight w:val="0"/>
                              <w:marTop w:val="0"/>
                              <w:marBottom w:val="0"/>
                              <w:divBdr>
                                <w:top w:val="double" w:sz="6" w:space="0" w:color="CCCCCC"/>
                                <w:left w:val="double" w:sz="6" w:space="0" w:color="CCCCCC"/>
                                <w:bottom w:val="double" w:sz="6" w:space="0" w:color="CCCCCC"/>
                                <w:right w:val="double" w:sz="6" w:space="0" w:color="CCCCCC"/>
                              </w:divBdr>
                              <w:divsChild>
                                <w:div w:id="1915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km-oblrada.gov.ua/wp-content/uploads/2016/12/17.-&#1044;&#1047;-&#1042;&#1072;&#1089;&#1080;&#1083;&#1080;&#1082;-&#1074;&#1086;&#1076;&#1086;&#1087;&#1088;&#1086;&#1074;&#1110;&#1076;.doc" TargetMode="External"/><Relationship Id="rId21" Type="http://schemas.openxmlformats.org/officeDocument/2006/relationships/hyperlink" Target="http://km-oblrada.gov.ua/wp-content/uploads/2016/12/12.&#1044;&#1047;-&#1056;&#1086;&#1084;&#1072;&#1089;&#1102;&#1082;&#1086;&#1074;&#1072;-&#1082;&#1086;&#1096;&#1090;&#1080;-&#1085;&#1072;-&#1086;&#1073;&#1083;&#1072;&#1089;&#1085;&#1080;&#1081;-&#1084;&#1091;&#1079;&#1077;&#1081;.doc" TargetMode="External"/><Relationship Id="rId42" Type="http://schemas.openxmlformats.org/officeDocument/2006/relationships/hyperlink" Target="http://km-oblrada.gov.ua/wp-content/uploads/2016/12/33.-&#1044;&#1047;-&#1044;&#1077;&#1093;&#1090;&#1103;&#1088;&#1091;&#1082;&#1072;-&#1079;&#1072;&#1082;&#1086;&#1085;&#1085;&#1110;&#1089;&#1090;&#1100;-&#1073;&#1091;&#1076;&#1110;&#1074;&#1085;&#1080;&#1094;&#1090;&#1074;&#1072;.doc" TargetMode="External"/><Relationship Id="rId47" Type="http://schemas.openxmlformats.org/officeDocument/2006/relationships/hyperlink" Target="http://km-oblrada.gov.ua/wp-content/uploads/2016/12/38.-&#1044;&#1047;-&#1057;&#1082;&#1088;&#1080;&#1085;&#1095;&#1091;&#1082;&#1072;-&#1082;&#1086;&#1096;&#1090;&#1080;-&#1085;&#1072;-&#1091;&#1083;&#1100;&#1090;&#1088;&#1072;&#1079;&#1074;&#1091;&#1082;&#1086;&#1074;&#1080;&#1081;-&#1087;&#1088;&#1080;&#1083;&#1072;&#1076;.doc" TargetMode="External"/><Relationship Id="rId63" Type="http://schemas.openxmlformats.org/officeDocument/2006/relationships/hyperlink" Target="http://km-oblrada.gov.ua/wp-content/uploads/2016/12/&#1088;&#1110;&#1096;&#1077;&#1085;&#1085;&#1103;-&#1089;&#1090;&#1074;&#1086;&#1088;-&#1089;&#1091;&#1095;&#1072;&#1089;&#1085;-&#1084;&#1086;&#1076;&#1077;&#1083;&#1110;-&#1091;&#1087;&#1088;.doc" TargetMode="External"/><Relationship Id="rId68" Type="http://schemas.openxmlformats.org/officeDocument/2006/relationships/hyperlink" Target="http://km-oblrada.gov.ua/wp-content/uploads/2016/12/59.-&#1079;&#1074;&#1110;&#1083;&#1100;&#1085;-&#1042;&#1077;&#1096;&#1085;&#1100;&#1086;&#1074;&#1089;&#1100;&#1082;&#1086;&#1111;-1.doc" TargetMode="External"/><Relationship Id="rId84" Type="http://schemas.openxmlformats.org/officeDocument/2006/relationships/hyperlink" Target="http://km-oblrada.gov.ua/wp-content/uploads/2016/12/3.-&#1044;&#1047;-&#1058;&#1077;&#1088;&#1083;&#1077;&#1094;&#1100;&#1082;&#1086;&#1111;-&#1082;&#1086;&#1096;&#1090;&#1080;-&#1074;&#1086;&#1076;&#1086;&#1075;&#1110;&#1085;-1.doc" TargetMode="External"/><Relationship Id="rId89" Type="http://schemas.openxmlformats.org/officeDocument/2006/relationships/hyperlink" Target="http://km-oblrada.gov.ua/wp-content/uploads/2016/12/8.&#1044;&#1047;-&#1061;&#1072;&#1088;&#1082;&#1072;&#1074;&#1086;&#1075;&#1086;-&#1040;&#1077;&#1088;&#1086;&#1087;&#1086;&#1088;&#1090;.doc"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m-oblrada.gov.ua/wp-content/uploads/2016/12/7.-&#1044;&#1047;-&#1061;&#1072;&#1088;&#1082;&#1072;&#1074;&#1086;&#1075;&#1086;-&#1042;&#1110;&#1083;&#1100;&#1093;&#1110;&#1074;&#1094;&#1110;.doc" TargetMode="External"/><Relationship Id="rId29" Type="http://schemas.openxmlformats.org/officeDocument/2006/relationships/hyperlink" Target="http://km-oblrada.gov.ua/wp-content/uploads/2016/12/20.-&#1044;&#1047;-&#1030;&#1074;&#1072;&#1097;&#1091;&#1082;&#1072;-&#1054;&#1083;&#1080;&#1094;&#1100;&#1082;&#1086;&#1075;&#1086;-&#1087;&#1072;&#1089;&#1086;&#1074;&#1080;&#1097;&#1072;.doc" TargetMode="External"/><Relationship Id="rId107" Type="http://schemas.openxmlformats.org/officeDocument/2006/relationships/hyperlink" Target="http://km-oblrada.gov.ua/wp-content/uploads/2016/12/43.-&#1044;&#1047;-&#1055;&#1072;&#1085;&#1095;&#1091;&#1082;&#1072;-&#1085;&#1077;-&#1087;&#1110;&#1076;&#1090;&#1088;&#1080;&#1084;&#1072;&#1085;&#1085;&#1103;-&#1082;&#1072;&#1085;&#1076;&#1080;&#1076;&#1072;&#1090;&#1091;&#1088;&#1080;-&#1041;&#1086;&#1085;&#1076;&#1072;&#1088;&#1095;&#1091;&#1082;.doc" TargetMode="External"/><Relationship Id="rId11" Type="http://schemas.openxmlformats.org/officeDocument/2006/relationships/hyperlink" Target="http://km-oblrada.gov.ua/wp-content/uploads/2016/12/2.-&#1044;&#1047;-&#1057;&#1072;&#1074;&#1095;&#1091;&#1082;&#1072;-&#1084;&#1086;&#1085;&#1110;&#1090;&#1086;&#1088;&#1080;&#1085;&#1075;-&#1074;&#1086;&#1076;&#1086;&#1079;&#1072;&#1073;&#1077;&#1079;&#1087;&#1077;&#1095;&#1077;&#1085;&#1085;&#1103;.doc" TargetMode="External"/><Relationship Id="rId24" Type="http://schemas.openxmlformats.org/officeDocument/2006/relationships/hyperlink" Target="http://km-oblrada.gov.ua/wp-content/uploads/2016/12/15.-&#1044;&#1047;-&#1061;&#1072;&#1088;&#1082;&#1072;&#1074;&#1086;&#1075;&#1086;-&#1056;&#1048;&#1041;&#1040;.doc" TargetMode="External"/><Relationship Id="rId32" Type="http://schemas.openxmlformats.org/officeDocument/2006/relationships/hyperlink" Target="http://km-oblrada.gov.ua/wp-content/uploads/2016/12/23.-&#1044;&#1047;-&#1061;&#1072;&#1088;&#1082;&#1072;&#1074;&#1086;&#1075;&#1086;-&#1087;&#1080;&#1090;&#1072;&#1085;&#1085;&#1103;-&#1076;&#1086;&#1079;&#1074;&#1110;&#1083;&#1100;&#1085;-&#1076;&#1086;&#1082;&#1091;&#1084;.doc" TargetMode="External"/><Relationship Id="rId37" Type="http://schemas.openxmlformats.org/officeDocument/2006/relationships/hyperlink" Target="http://km-oblrada.gov.ua/wp-content/uploads/2016/12/28.-&#1044;&#1047;-&#1030;&#1074;&#1072;&#1097;&#1091;&#1082;&#1072;-&#1041;&#1110;&#1083;&#1103;&#1074;&#1094;&#1103;-&#1072;&#1074;&#1090;&#1086;&#1076;&#1086;&#1088;&#1086;&#1075;&#1080;.doc" TargetMode="External"/><Relationship Id="rId40" Type="http://schemas.openxmlformats.org/officeDocument/2006/relationships/hyperlink" Target="http://km-oblrada.gov.ua/wp-content/uploads/2016/12/31.-&#1044;&#1047;-&#1056;&#1086;&#1084;&#1072;&#1089;&#1102;&#1082;&#1086;&#1074;&#1072;-&#1103;&#1082;&#1110;&#1089;&#1090;&#1100;-&#1093;&#1072;&#1088;&#1095;&#1091;&#1074;&#1072;&#1085;&#1085;&#1103;.doc" TargetMode="External"/><Relationship Id="rId45" Type="http://schemas.openxmlformats.org/officeDocument/2006/relationships/hyperlink" Target="http://km-oblrada.gov.ua/wp-content/uploads/2016/12/36.-&#1044;&#1047;-&#1030;&#1074;&#1072;&#1097;&#1091;&#1082;&#1072;-&#1088;&#1086;&#1073;&#1086;&#1090;&#1072;-&#1086;&#1073;&#1083;&#1072;&#1074;&#1090;&#1086;&#1076;&#1086;&#1088;.doc" TargetMode="External"/><Relationship Id="rId53" Type="http://schemas.openxmlformats.org/officeDocument/2006/relationships/hyperlink" Target="http://km-oblrada.gov.ua/wp-content/uploads/2016/12/44.-&#1044;&#1047;-&#1043;&#1083;&#1072;&#1076;&#1091;&#1085;&#1103;&#1082;&#1072;-&#1093;&#1086;&#1089;&#1087;&#1110;&#1089;&#1080;.doc" TargetMode="External"/><Relationship Id="rId58" Type="http://schemas.openxmlformats.org/officeDocument/2006/relationships/hyperlink" Target="http://km-oblrada.gov.ua/wp-content/uploads/2016/12/&#1056;&#1110;&#1096;&#1077;&#1085;&#1085;&#1103;-&#1087;&#1088;&#1086;-&#1086;&#1073;&#1083;-&#1073;&#1102;&#1076;&#1078;&#1077;&#1090;-2017-&#1086;&#1089;&#1090;&#1072;&#1085;.doc" TargetMode="External"/><Relationship Id="rId66" Type="http://schemas.openxmlformats.org/officeDocument/2006/relationships/hyperlink" Target="http://km-oblrada.gov.ua/wp-content/uploads/2016/12/57.-&#1045;&#1051;&#1045;&#1042;&#1040;&#1058;&#1054;&#1056;&#1041;&#1059;&#1044;&#1030;&#1053;&#1042;&#1045;&#1057;&#1058;.doc" TargetMode="External"/><Relationship Id="rId74" Type="http://schemas.openxmlformats.org/officeDocument/2006/relationships/hyperlink" Target="http://km-oblrada.gov.ua/wp-content/uploads/2016/12/65.-&#1079;&#1084;&#1110;&#1085;&#1080;-&#1076;&#1086;-&#1087;&#1088;&#1077;&#1084;&#1110;&#1111;-&#1055;&#1088;&#1080;&#1083;&#1102;&#1082;&#1072;-1.doc" TargetMode="External"/><Relationship Id="rId79" Type="http://schemas.openxmlformats.org/officeDocument/2006/relationships/hyperlink" Target="http://km-oblrada.gov.ua/wp-content/uploads/2016/12/&#1088;&#1110;&#1096;&#1077;&#1085;&#1085;&#1103;-&#1079;&#1074;&#1077;&#1088;&#1085;-&#1087;&#1086;-&#1085;&#1072;&#1076;&#1088;&#1086;&#1082;&#1086;&#1088;&#1080;&#1089;&#1090;&#1091;&#1074;&#1072;&#1085;&#1085;&#1102;.doc" TargetMode="External"/><Relationship Id="rId87" Type="http://schemas.openxmlformats.org/officeDocument/2006/relationships/hyperlink" Target="http://km-oblrada.gov.ua/wp-content/uploads/2016/12/5.-&#1044;&#1047;-&#1054;&#1083;&#1091;&#1081;&#1082;&#1072;-&#1085;&#1072;&#1088;&#1086;&#1076;&#1085;&#1110;-&#1087;&#1110;&#1076;&#1087;&#1088;&#1080;&#1108;&#1084;&#1089;&#1090;&#1074;&#1072;.doc" TargetMode="External"/><Relationship Id="rId102" Type="http://schemas.openxmlformats.org/officeDocument/2006/relationships/hyperlink" Target="http://km-oblrada.gov.ua/wp-content/uploads/2016/12/16.-&#1044;&#1047;-&#1052;&#1080;&#1096;&#1082;&#1072;-&#1087;&#1086;-&#1089;.-&#1041;&#1072;&#1083;&#1072;&#1084;&#1091;&#1090;&#1110;&#1074;&#1082;&#1072;.doc"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km-oblrada.gov.ua/wp-content/uploads/2016/12/&#1088;&#1110;&#1096;&#1077;&#1085;&#1085;&#1103;-&#1087;&#1088;&#1086;&#1075;&#1088;-&#1058;&#1055;&#1042;.doc" TargetMode="External"/><Relationship Id="rId82" Type="http://schemas.openxmlformats.org/officeDocument/2006/relationships/hyperlink" Target="http://km-oblrada.gov.ua/wp-content/uploads/2016/12/&#1088;&#1110;&#1096;&#1077;&#1085;&#1085;&#1103;-&#1079;&#1074;&#1077;&#1088;&#1085;-&#1087;&#1086;-&#1086;&#1089;&#1074;&#1110;&#1090;&#1110;.doc" TargetMode="External"/><Relationship Id="rId90" Type="http://schemas.openxmlformats.org/officeDocument/2006/relationships/hyperlink" Target="http://km-oblrada.gov.ua/wp-content/uploads/2016/12/8.&#1044;&#1047;-&#1061;&#1072;&#1088;&#1082;&#1072;&#1074;&#1086;&#1075;&#1086;-&#1040;&#1077;&#1088;&#1086;&#1087;&#1086;&#1088;&#1090;.doc" TargetMode="External"/><Relationship Id="rId95" Type="http://schemas.openxmlformats.org/officeDocument/2006/relationships/hyperlink" Target="http://km-oblrada.gov.ua/wp-content/uploads/2016/12/11.-&#1044;&#1047;-&#1051;&#1077;&#1073;&#1077;&#1076;&#1080;&#1085;&#1089;&#1100;&#1082;&#1086;&#1075;&#1086;-&#1082;&#1086;&#1096;&#1090;&#1080;-&#1085;&#1072;-&#1041;&#1091;&#1076;&#1080;&#1085;&#1086;&#1082;-&#1082;&#1091;&#1083;&#1100;&#1090;&#1091;&#1088;&#1080;.doc" TargetMode="External"/><Relationship Id="rId19" Type="http://schemas.openxmlformats.org/officeDocument/2006/relationships/hyperlink" Target="http://km-oblrada.gov.ua/wp-content/uploads/2016/12/10.-&#1044;&#1047;-&#1052;&#1080;&#1096;&#1082;&#1072;-&#1079;&#1077;&#1084;&#1077;&#1083;&#1100;&#1085;&#1072;-&#1076;&#1110;&#1083;&#1103;&#1085;&#1082;&#1072;-&#1087;&#1086;-&#1053;&#1072;&#1075;&#1110;&#1088;&#1085;&#1110;&#1081;-39.doc" TargetMode="External"/><Relationship Id="rId14" Type="http://schemas.openxmlformats.org/officeDocument/2006/relationships/hyperlink" Target="http://km-oblrada.gov.ua/wp-content/uploads/2016/12/5.-&#1044;&#1047;-&#1054;&#1083;&#1091;&#1081;&#1082;&#1072;-&#1085;&#1072;&#1088;&#1086;&#1076;&#1085;&#1110;-&#1087;&#1110;&#1076;&#1087;&#1088;&#1080;&#1108;&#1084;&#1089;&#1090;&#1074;&#1072;.doc" TargetMode="External"/><Relationship Id="rId22" Type="http://schemas.openxmlformats.org/officeDocument/2006/relationships/hyperlink" Target="http://km-oblrada.gov.ua/wp-content/uploads/2016/12/13-&#1044;&#1047;-&#1041;&#1086;&#1081;&#1082;&#1072;-&#1087;&#1088;&#1086;&#1075;&#1088;&#1072;&#1084;&#1072;-&#1084;&#1110;&#1082;&#1088;&#1086;&#1087;&#1088;&#1086;&#1077;&#1082;&#1090;&#1110;&#1074;-2.doc" TargetMode="External"/><Relationship Id="rId27" Type="http://schemas.openxmlformats.org/officeDocument/2006/relationships/hyperlink" Target="http://km-oblrada.gov.ua/wp-content/uploads/2016/12/18.-&#1044;&#1047;-&#1042;&#1072;&#1089;&#1080;&#1083;&#1080;&#1082;-&#1082;&#1086;&#1096;&#1090;&#1080;-&#1085;&#1072;-&#1087;&#1110;&#1076;&#1089;&#1090;&#1072;&#1085;&#1094;&#1110;&#1102;.doc" TargetMode="External"/><Relationship Id="rId30" Type="http://schemas.openxmlformats.org/officeDocument/2006/relationships/hyperlink" Target="http://km-oblrada.gov.ua/wp-content/uploads/2016/12/21.-&#1044;&#1047;-&#1030;&#1074;&#1072;&#1097;&#1091;&#1082;&#1072;-&#1076;&#1088;&#1086;&#1074;&#1072;.doc" TargetMode="External"/><Relationship Id="rId35" Type="http://schemas.openxmlformats.org/officeDocument/2006/relationships/hyperlink" Target="http://km-oblrada.gov.ua/wp-content/uploads/2016/12/26.-&#1044;&#1047;-&#1044;&#1103;&#1095;&#1091;&#1082;&#1072;-&#1087;&#1086;&#1073;&#1080;&#1090;&#1090;&#1103;-&#1091;&#1095;&#1072;&#1089;&#1085;&#1080;&#1082;&#1110;&#1074;-&#1072;&#1082;&#1094;&#1110;&#1111;.doc" TargetMode="External"/><Relationship Id="rId43" Type="http://schemas.openxmlformats.org/officeDocument/2006/relationships/hyperlink" Target="http://km-oblrada.gov.ua/wp-content/uploads/2016/12/34.-&#1044;&#1047;-&#1058;&#1082;&#1072;&#1095;&#1077;&#1085;&#1082;&#1086;-&#1074;&#1110;&#1076;&#1076;&#1110;&#1083;&#1077;&#1085;&#1085;&#1103;-&#1076;&#1077;&#1090;&#1086;&#1082;&#1089;&#1080;&#1082;&#1072;&#1094;&#1110;&#1111;.doc" TargetMode="External"/><Relationship Id="rId48" Type="http://schemas.openxmlformats.org/officeDocument/2006/relationships/hyperlink" Target="http://km-oblrada.gov.ua/wp-content/uploads/2016/12/39.-&#1044;&#1047;-&#1044;&#1088;&#1072;&#1075;&#1072;&#1085;&#1072;-&#1076;&#1077;&#1084;&#1086;&#1085;&#1090;&#1072;&#1078;-&#1090;&#1091;&#1088;&#1085;&#1110;&#1082;&#1077;&#1090;&#1091;.doc" TargetMode="External"/><Relationship Id="rId56" Type="http://schemas.openxmlformats.org/officeDocument/2006/relationships/hyperlink" Target="http://km-oblrada.gov.ua/wp-content/uploads/2016/12/&#1056;&#1110;&#1096;-&#1079;&#1074;&#1110;&#1090;-&#1110;-&#1087;&#1083;&#1072;&#1085;-&#1088;&#1072;&#1076;&#1080;.doc" TargetMode="External"/><Relationship Id="rId64" Type="http://schemas.openxmlformats.org/officeDocument/2006/relationships/hyperlink" Target="http://km-oblrada.gov.ua/wp-content/uploads/2016/12/&#1088;&#1110;&#1096;&#1077;&#1085;&#1085;&#1103;-&#1079;&#1084;&#1110;&#1085;&#1080;-&#1076;&#1086;-&#1087;&#1088;&#1086;&#1075;&#1088;-&#1079;&#1072;&#1073;&#1077;&#1079;&#1087;-&#1084;&#1086;&#1083;&#1086;&#1076;&#1110;.doc" TargetMode="External"/><Relationship Id="rId69" Type="http://schemas.openxmlformats.org/officeDocument/2006/relationships/hyperlink" Target="http://km-oblrada.gov.ua/wp-content/uploads/2016/12/60.-&#1079;&#1074;&#1110;&#1083;&#1100;&#1085;-&#1050;&#1091;&#1095;&#1077;&#1088;&#1091;&#1082;.doc" TargetMode="External"/><Relationship Id="rId77" Type="http://schemas.openxmlformats.org/officeDocument/2006/relationships/hyperlink" Target="http://km-oblrada.gov.ua/wp-content/uploads/2016/12/&#1088;&#1110;&#1096;&#1077;&#1085;&#1085;&#1103;-&#1079;&#1074;&#1077;&#1088;&#1085;&#1077;&#1085;&#1085;&#1103;-&#1087;&#1086;-&#1044;&#1085;&#1110;&#1089;&#1090;&#1088;-&#1074;&#1086;&#1076;&#1086;&#1089;&#1093;&#1086;&#1074;&#1080;&#1097;&#1091;.doc" TargetMode="External"/><Relationship Id="rId100" Type="http://schemas.openxmlformats.org/officeDocument/2006/relationships/hyperlink" Target="http://km-oblrada.gov.ua/wp-content/uploads/2016/12/14.-&#1044;&#1047;-&#1054;&#1083;&#1091;&#1081;&#1082;&#1072;-&#1055;&#1086;&#1083;&#1086;&#1078;&#1077;&#1085;&#1085;&#1103;.doc" TargetMode="External"/><Relationship Id="rId105" Type="http://schemas.openxmlformats.org/officeDocument/2006/relationships/hyperlink" Target="http://km-oblrada.gov.ua/wp-content/uploads/2016/12/19.-&#1044;&#1047;-&#1057;&#1072;&#1074;&#1095;&#1091;&#1082;&#1072;-&#1086;&#1073;&#1083;&#1072;&#1089;&#1085;&#1072;-&#1083;&#1110;&#1082;&#1072;&#1088;&#1085;&#1103;.doc" TargetMode="External"/><Relationship Id="rId8" Type="http://schemas.openxmlformats.org/officeDocument/2006/relationships/image" Target="media/image1.wmf"/><Relationship Id="rId51" Type="http://schemas.openxmlformats.org/officeDocument/2006/relationships/hyperlink" Target="http://km-oblrada.gov.ua/wp-content/uploads/2016/12/42.-&#1044;&#1047;-&#1064;&#1091;&#1090;&#1103;&#1082;&#1072;-&#1087;&#1072;&#1111;.doc" TargetMode="External"/><Relationship Id="rId72" Type="http://schemas.openxmlformats.org/officeDocument/2006/relationships/hyperlink" Target="http://km-oblrada.gov.ua/wp-content/uploads/2016/12/63.-&#1087;&#1088;&#1080;&#1079;&#1085;&#1072;&#1095;&#1077;&#1085;&#1085;&#1103;-&#1043;&#1072;&#1085;&#1091;&#1096;&#1082;&#1077;&#1074;&#1080;&#1095;.doc" TargetMode="External"/><Relationship Id="rId80" Type="http://schemas.openxmlformats.org/officeDocument/2006/relationships/hyperlink" Target="http://km-oblrada.gov.ua/wp-content/uploads/2016/12/&#1088;&#1110;&#1096;&#1077;&#1085;&#1085;&#1103;-&#1079;&#1074;&#1077;&#1088;&#1085;-&#1087;&#1086;-&#1085;&#1077;&#1086;&#1088;&#1086;&#1073;&#1083;&#1077;&#1085;&#1110;&#1081;-&#1089;&#1080;&#1088;&#1086;&#1074;&#1080;&#1085;&#1110;.doc" TargetMode="External"/><Relationship Id="rId85" Type="http://schemas.openxmlformats.org/officeDocument/2006/relationships/hyperlink" Target="http://km-oblrada.gov.ua/wp-content/uploads/2016/12/4.-&#1044;&#1047;-&#1043;&#1085;&#1072;&#1090;&#1102;&#1082;&#1072;-&#1082;&#1110;&#1089;&#1090;&#1082;&#1086;&#1074;&#1086;-&#1090;&#1091;&#1073;&#1077;&#1088;&#1082;.doc" TargetMode="External"/><Relationship Id="rId93" Type="http://schemas.openxmlformats.org/officeDocument/2006/relationships/hyperlink" Target="http://km-oblrada.gov.ua/wp-content/uploads/2016/12/10.-&#1044;&#1047;-&#1052;&#1080;&#1096;&#1082;&#1072;-&#1079;&#1077;&#1084;&#1077;&#1083;&#1100;&#1085;&#1072;-&#1076;&#1110;&#1083;&#1103;&#1085;&#1082;&#1072;-&#1087;&#1086;-&#1053;&#1072;&#1075;&#1110;&#1088;&#1085;&#1110;&#1081;-39.doc" TargetMode="External"/><Relationship Id="rId98" Type="http://schemas.openxmlformats.org/officeDocument/2006/relationships/hyperlink" Target="http://km-oblrada.gov.ua/wp-content/uploads/2016/12/13-&#1044;&#1047;-&#1041;&#1086;&#1081;&#1082;&#1072;-&#1087;&#1088;&#1086;&#1075;&#1088;&#1072;&#1084;&#1072;-&#1084;&#1110;&#1082;&#1088;&#1086;&#1087;&#1088;&#1086;&#1077;&#1082;&#1090;&#1110;&#1074;-2.doc" TargetMode="External"/><Relationship Id="rId3" Type="http://schemas.openxmlformats.org/officeDocument/2006/relationships/styles" Target="styles.xml"/><Relationship Id="rId12" Type="http://schemas.openxmlformats.org/officeDocument/2006/relationships/hyperlink" Target="http://km-oblrada.gov.ua/wp-content/uploads/2016/12/3.-&#1044;&#1047;-&#1058;&#1077;&#1088;&#1083;&#1077;&#1094;&#1100;&#1082;&#1086;&#1111;-&#1082;&#1086;&#1096;&#1090;&#1080;-&#1074;&#1086;&#1076;&#1086;&#1075;&#1110;&#1085;-1.doc" TargetMode="External"/><Relationship Id="rId17" Type="http://schemas.openxmlformats.org/officeDocument/2006/relationships/hyperlink" Target="http://km-oblrada.gov.ua/wp-content/uploads/2016/12/8.&#1044;&#1047;-&#1061;&#1072;&#1088;&#1082;&#1072;&#1074;&#1086;&#1075;&#1086;-&#1040;&#1077;&#1088;&#1086;&#1087;&#1086;&#1088;&#1090;.doc" TargetMode="External"/><Relationship Id="rId25" Type="http://schemas.openxmlformats.org/officeDocument/2006/relationships/hyperlink" Target="http://km-oblrada.gov.ua/wp-content/uploads/2016/12/16.-&#1044;&#1047;-&#1052;&#1080;&#1096;&#1082;&#1072;-&#1087;&#1086;-&#1089;.-&#1041;&#1072;&#1083;&#1072;&#1084;&#1091;&#1090;&#1110;&#1074;&#1082;&#1072;.doc" TargetMode="External"/><Relationship Id="rId33" Type="http://schemas.openxmlformats.org/officeDocument/2006/relationships/hyperlink" Target="http://km-oblrada.gov.ua/wp-content/uploads/2016/12/24.-&#1044;&#1047;-&#1043;&#1085;&#1072;&#1090;&#1102;&#1082;&#1072;-&#1042;&#1110;&#1075;&#1077;&#1083;&#1100;.doc" TargetMode="External"/><Relationship Id="rId38" Type="http://schemas.openxmlformats.org/officeDocument/2006/relationships/hyperlink" Target="http://km-oblrada.gov.ua/wp-content/uploads/2016/12/29.-&#1044;&#1047;-&#1057;&#1072;&#1074;&#1095;&#1091;&#1082;&#1072;-&#1096;&#1082;&#1086;&#1083;&#1072;-1.doc" TargetMode="External"/><Relationship Id="rId46" Type="http://schemas.openxmlformats.org/officeDocument/2006/relationships/hyperlink" Target="http://km-oblrada.gov.ua/wp-content/uploads/2016/12/37.-&#1044;&#1047;-&#1052;&#1086;&#1094;&#1085;&#1086;&#1075;&#1086;-&#1087;&#1086;-&#1061;&#1059;&#1059;&#1055;&#1091;.doc" TargetMode="External"/><Relationship Id="rId59" Type="http://schemas.openxmlformats.org/officeDocument/2006/relationships/hyperlink" Target="http://km-oblrada.gov.ua/wp-content/uploads/2016/12/&#1088;&#1110;&#1096;&#1077;&#1085;&#1085;&#1103;-&#1047;&#1074;&#1110;&#1090;-&#1087;&#1086;&#1083;&#1110;&#1094;&#1110;&#1111;.doc" TargetMode="External"/><Relationship Id="rId67" Type="http://schemas.openxmlformats.org/officeDocument/2006/relationships/hyperlink" Target="http://km-oblrada.gov.ua/wp-content/uploads/2016/12/58.-&#1075;&#1110;&#1088;&#1085;&#1080;&#1095;&#1080;&#1081;-&#1074;&#1110;&#1076;&#1074;&#1110;&#1076;-&#1055;&#1077;&#1088;&#1077;&#1075;&#1110;&#1085;&#1082;&#1072;-&#1055;&#1110;&#1074;&#1085;&#1110;&#1095;.rtf" TargetMode="External"/><Relationship Id="rId103" Type="http://schemas.openxmlformats.org/officeDocument/2006/relationships/hyperlink" Target="http://km-oblrada.gov.ua/wp-content/uploads/2016/12/17.-&#1044;&#1047;-&#1042;&#1072;&#1089;&#1080;&#1083;&#1080;&#1082;-&#1074;&#1086;&#1076;&#1086;&#1087;&#1088;&#1086;&#1074;&#1110;&#1076;.doc" TargetMode="External"/><Relationship Id="rId108" Type="http://schemas.openxmlformats.org/officeDocument/2006/relationships/hyperlink" Target="http://km-oblrada.gov.ua/wp-content/uploads/2016/12/46.-&#1087;&#1110;&#1076;&#1090;&#1088;&#1080;&#1084;&#1082;&#1072;-&#1079;&#1074;&#1077;&#1088;&#1085;&#1077;&#1085;&#1085;&#1103;-&#1074;&#1077;&#1090;&#1077;&#1088;&#1072;&#1085;&#1110;&#1074;-&#1052;&#1042;&#1057;.doc" TargetMode="External"/><Relationship Id="rId20" Type="http://schemas.openxmlformats.org/officeDocument/2006/relationships/hyperlink" Target="http://km-oblrada.gov.ua/wp-content/uploads/2016/12/11.-&#1044;&#1047;-&#1051;&#1077;&#1073;&#1077;&#1076;&#1080;&#1085;&#1089;&#1100;&#1082;&#1086;&#1075;&#1086;-&#1082;&#1086;&#1096;&#1090;&#1080;-&#1085;&#1072;-&#1041;&#1091;&#1076;&#1080;&#1085;&#1086;&#1082;-&#1082;&#1091;&#1083;&#1100;&#1090;&#1091;&#1088;&#1080;.doc" TargetMode="External"/><Relationship Id="rId41" Type="http://schemas.openxmlformats.org/officeDocument/2006/relationships/hyperlink" Target="http://km-oblrada.gov.ua/wp-content/uploads/2016/12/32.-&#1044;&#1047;-&#1030;&#1074;&#1072;&#1097;&#1091;&#1082;&#1072;-&#1074;&#1086;&#1076;&#1086;&#1075;&#1110;&#1085;-&#1061;&#1086;&#1088;&#1086;&#1096;&#1110;&#1074;.doc" TargetMode="External"/><Relationship Id="rId54" Type="http://schemas.openxmlformats.org/officeDocument/2006/relationships/hyperlink" Target="http://km-oblrada.gov.ua/wp-content/uploads/2016/12/45.-&#1044;&#1047;-&#1057;&#1082;&#1088;&#1080;&#1085;&#1095;&#1091;&#1082;&#1072;-&#1054;&#1057;&#1043;-1.doc" TargetMode="External"/><Relationship Id="rId62" Type="http://schemas.openxmlformats.org/officeDocument/2006/relationships/hyperlink" Target="http://km-oblrada.gov.ua/wp-content/uploads/2016/12/&#1056;&#1110;&#1096;&#1077;&#1085;&#1085;&#1103;-&#1087;&#1088;&#1086;-&#1074;&#1080;&#1082;&#1086;&#1085;&#1072;&#1085;&#1085;&#1103;-&#1087;&#1086;&#1076;&#1086;&#1083;&#1072;&#1085;&#1085;&#1103;-&#1073;&#1110;&#1076;&#1085;&#1086;&#1089;&#1090;&#1110;.doc" TargetMode="External"/><Relationship Id="rId70" Type="http://schemas.openxmlformats.org/officeDocument/2006/relationships/hyperlink" Target="http://km-oblrada.gov.ua/wp-content/uploads/2016/12/61.-&#1079;&#1074;&#1110;&#1083;&#1100;&#1085;-&#1057;&#1086;&#1079;&#1072;&#1085;&#1089;&#1100;&#1082;&#1086;&#1075;&#1086;.doc" TargetMode="External"/><Relationship Id="rId75" Type="http://schemas.openxmlformats.org/officeDocument/2006/relationships/hyperlink" Target="http://km-oblrada.gov.ua/wp-content/uploads/2016/12/66.-&#1079;&#1084;&#1110;&#1085;&#1080;-&#1076;&#1086;-&#1087;&#1088;&#1077;&#1084;&#1110;&#1111;-&#1060;&#1077;&#1076;&#1091;&#1085;&#1094;&#1103;-2.doc" TargetMode="External"/><Relationship Id="rId83" Type="http://schemas.openxmlformats.org/officeDocument/2006/relationships/hyperlink" Target="http://km-oblrada.gov.ua/wp-content/uploads/2016/12/69.-&#1088;&#1110;&#1096;&#1077;&#1085;&#1085;&#1103;-&#1079;&#1084;&#1110;&#1085;&#1080;-&#1076;&#1086;-&#1087;&#1088;&#1086;&#1075;&#1088;-&#1092;&#1110;&#1079;&#1082;&#1091;&#1083;&#1100;&#1090;&#1091;&#1088;&#1080;-1.doc" TargetMode="External"/><Relationship Id="rId88" Type="http://schemas.openxmlformats.org/officeDocument/2006/relationships/hyperlink" Target="http://km-oblrada.gov.ua/wp-content/uploads/2016/12/7.-&#1044;&#1047;-&#1061;&#1072;&#1088;&#1082;&#1072;&#1074;&#1086;&#1075;&#1086;-&#1042;&#1110;&#1083;&#1100;&#1093;&#1110;&#1074;&#1094;&#1110;.doc" TargetMode="External"/><Relationship Id="rId91" Type="http://schemas.openxmlformats.org/officeDocument/2006/relationships/hyperlink" Target="http://km-oblrada.gov.ua/wp-content/uploads/2016/12/9..&#1044;&#1047;-&#1061;&#1072;&#1088;&#1082;&#1072;&#1074;&#1086;&#1075;&#1086;-&#1087;&#1088;&#1086;&#1073;-&#1044;&#1086;&#1074;&#1078;&#1086;&#1094;&#1100;&#1082;&#1080;&#1081;-&#1089;&#1087;&#1080;&#1088;&#1090;&#1079;&#1072;&#1074;&#1086;&#1076;.doc" TargetMode="External"/><Relationship Id="rId96" Type="http://schemas.openxmlformats.org/officeDocument/2006/relationships/hyperlink" Target="http://km-oblrada.gov.ua/wp-content/uploads/2016/12/12.&#1044;&#1047;-&#1056;&#1086;&#1084;&#1072;&#1089;&#1102;&#1082;&#1086;&#1074;&#1072;-&#1082;&#1086;&#1096;&#1090;&#1080;-&#1085;&#1072;-&#1086;&#1073;&#1083;&#1072;&#1089;&#1085;&#1080;&#1081;-&#1084;&#1091;&#1079;&#1077;&#1081;.doc"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m-oblrada.gov.ua/wp-content/uploads/2016/12/6.-&#1044;&#1047;-&#1044;&#1103;&#1095;&#1091;&#1082;&#1072;-&#1082;&#1086;&#1084;&#1110;&#1089;&#1110;&#1103;.doc" TargetMode="External"/><Relationship Id="rId23" Type="http://schemas.openxmlformats.org/officeDocument/2006/relationships/hyperlink" Target="http://km-oblrada.gov.ua/wp-content/uploads/2016/12/14.-&#1044;&#1047;-&#1054;&#1083;&#1091;&#1081;&#1082;&#1072;-&#1055;&#1086;&#1083;&#1086;&#1078;&#1077;&#1085;&#1085;&#1103;.doc" TargetMode="External"/><Relationship Id="rId28" Type="http://schemas.openxmlformats.org/officeDocument/2006/relationships/hyperlink" Target="http://km-oblrada.gov.ua/wp-content/uploads/2016/12/19.-&#1044;&#1047;-&#1057;&#1072;&#1074;&#1095;&#1091;&#1082;&#1072;-&#1086;&#1073;&#1083;&#1072;&#1089;&#1085;&#1072;-&#1083;&#1110;&#1082;&#1072;&#1088;&#1085;&#1103;.doc" TargetMode="External"/><Relationship Id="rId36" Type="http://schemas.openxmlformats.org/officeDocument/2006/relationships/hyperlink" Target="http://km-oblrada.gov.ua/wp-content/uploads/2016/12/27.-&#1044;&#1047;-&#1071;&#1097;&#1091;&#1082;-&#1079;&#1074;&#1110;&#1090;&#1080;.doc" TargetMode="External"/><Relationship Id="rId49" Type="http://schemas.openxmlformats.org/officeDocument/2006/relationships/hyperlink" Target="http://km-oblrada.gov.ua/wp-content/uploads/2016/12/40.-&#1044;&#1047;-&#1071;&#1085;&#1095;&#1091;&#1082;&#1072;-&#1084;&#1086;&#1076;&#1077;&#1088;&#1085;&#1110;&#1079;&#1072;&#1094;&#1110;&#1103;-&#1086;&#1073;&#1083;&#1083;&#1110;&#1082;&#1072;&#1088;&#1085;&#1110;.doc" TargetMode="External"/><Relationship Id="rId57" Type="http://schemas.openxmlformats.org/officeDocument/2006/relationships/hyperlink" Target="http://km-oblrada.gov.ua/wp-content/uploads/2016/12/&#1088;i&#1096;&#1077;&#1085;&#1085;&#1103;-&#1055;&#1088;&#1086;&#1075;&#1088;-&#1057;&#1045;&#1056;.doc" TargetMode="External"/><Relationship Id="rId106" Type="http://schemas.openxmlformats.org/officeDocument/2006/relationships/hyperlink" Target="http://km-oblrada.gov.ua/wp-content/uploads/2016/12/20.-&#1044;&#1047;-&#1030;&#1074;&#1072;&#1097;&#1091;&#1082;&#1072;-&#1054;&#1083;&#1080;&#1094;&#1100;&#1082;&#1086;&#1075;&#1086;-&#1087;&#1072;&#1089;&#1086;&#1074;&#1080;&#1097;&#1072;.doc" TargetMode="External"/><Relationship Id="rId10" Type="http://schemas.openxmlformats.org/officeDocument/2006/relationships/hyperlink" Target="http://km-oblrada.gov.ua/wp-content/uploads/2016/12/1.-&#1044;&#1047;-&#1043;&#1083;&#1072;&#1076;&#1091;&#1085;&#1103;&#1082;&#1072;-&#1050;&#1086;&#1074;&#1072;&#1083;&#1100;-&#1057;&#1052;&#1044;&#1063;.doc" TargetMode="External"/><Relationship Id="rId31" Type="http://schemas.openxmlformats.org/officeDocument/2006/relationships/hyperlink" Target="http://km-oblrada.gov.ua/wp-content/uploads/2016/12/22.-&#1044;&#1047;-&#1030;&#1074;&#1072;&#1097;&#1091;&#1082;&#1072;-&#1053;&#1086;&#1074;&#1110;-&#1072;&#1075;&#1088;&#1072;&#1088;&#1085;&#1110;-&#1090;&#1077;&#1093;&#1085;&#1086;&#1083;&#1086;&#1075;&#1110;&#1111;.doc" TargetMode="External"/><Relationship Id="rId44" Type="http://schemas.openxmlformats.org/officeDocument/2006/relationships/hyperlink" Target="http://km-oblrada.gov.ua/wp-content/uploads/2016/12/35.-&#1044;&#1047;-&#1055;&#1077;&#1088;&#1077;&#1081;&#1084;&#1080;-&#1087;&#1080;&#1090;&#1085;&#1072;-&#1074;&#1086;&#1076;&#1072;.doc" TargetMode="External"/><Relationship Id="rId52" Type="http://schemas.openxmlformats.org/officeDocument/2006/relationships/hyperlink" Target="http://km-oblrada.gov.ua/wp-content/uploads/2016/12/43.-&#1044;&#1047;-&#1055;&#1072;&#1085;&#1095;&#1091;&#1082;&#1072;-&#1085;&#1077;-&#1087;&#1110;&#1076;&#1090;&#1088;&#1080;&#1084;&#1072;&#1085;&#1085;&#1103;-&#1082;&#1072;&#1085;&#1076;&#1080;&#1076;&#1072;&#1090;&#1091;&#1088;&#1080;-&#1041;&#1086;&#1085;&#1076;&#1072;&#1088;&#1095;&#1091;&#1082;.doc" TargetMode="External"/><Relationship Id="rId60" Type="http://schemas.openxmlformats.org/officeDocument/2006/relationships/hyperlink" Target="http://km-oblrada.gov.ua/wp-content/uploads/2016/12/&#1088;&#1110;&#1096;&#1077;&#1085;&#1085;&#1103;-&#1074;&#1080;&#1082;&#1086;&#1085;-&#1086;&#1079;&#1076;&#1086;&#1088;&#1086;&#1074;&#1083;.doc" TargetMode="External"/><Relationship Id="rId65" Type="http://schemas.openxmlformats.org/officeDocument/2006/relationships/hyperlink" Target="http://km-oblrada.gov.ua/wp-content/uploads/2016/12/56.-&#1051;&#1080;&#1087;&#1110;&#1074;&#1089;&#1100;&#1082;&#1072;-&#1076;&#1110;&#1083;&#1103;&#1085;&#1082;&#1072;-&#1085;&#1072;&#1076;&#1088;.doc" TargetMode="External"/><Relationship Id="rId73" Type="http://schemas.openxmlformats.org/officeDocument/2006/relationships/hyperlink" Target="http://km-oblrada.gov.ua/wp-content/uploads/2016/12/&#1088;&#1110;&#1096;&#1077;&#1085;&#1085;&#1103;-&#1087;&#1077;&#1088;&#1077;&#1076;&#1072;&#1095;&#1072;-&#1087;&#1088;&#1080;&#1084;&#1110;&#1097;-&#1044;&#1077;&#1088;&#1072;&#1078;&#1085;&#1103;&#1085;&#1089;&#1100;&#1082;&#1080;&#1081;-&#1088;&#1072;&#1081;&#1086;&#1085;.docx" TargetMode="External"/><Relationship Id="rId78" Type="http://schemas.openxmlformats.org/officeDocument/2006/relationships/hyperlink" Target="http://km-oblrada.gov.ua/wp-content/uploads/2016/12/&#1088;&#1110;&#1096;&#1077;&#1085;&#1085;&#1103;-&#1087;&#1086;-&#1076;&#1086;&#1088;&#1086;&#1079;&#1110;-&#1046;&#1080;&#1090;&#1086;&#1084;&#1080;&#1088;-&#1063;&#1077;&#1088;&#1085;&#1110;&#1074;&#1094;&#1110;.doc" TargetMode="External"/><Relationship Id="rId81" Type="http://schemas.openxmlformats.org/officeDocument/2006/relationships/hyperlink" Target="http://km-oblrada.gov.ua/wp-content/uploads/2016/12/73.-&#1082;&#1083;&#1086;&#1087;&#1086;&#1090;&#1072;&#1085;&#1085;&#1103;-&#1056;&#1054;&#1051;&#1044;&#1059;&#1043;&#1030;&#1053;-1.doc" TargetMode="External"/><Relationship Id="rId86" Type="http://schemas.openxmlformats.org/officeDocument/2006/relationships/hyperlink" Target="http://km-oblrada.gov.ua/wp-content/uploads/2016/12/4.-&#1044;&#1047;-&#1043;&#1085;&#1072;&#1090;&#1102;&#1082;&#1072;-&#1082;&#1110;&#1089;&#1090;&#1082;&#1086;&#1074;&#1086;-&#1090;&#1091;&#1073;&#1077;&#1088;&#1082;.doc" TargetMode="External"/><Relationship Id="rId94" Type="http://schemas.openxmlformats.org/officeDocument/2006/relationships/hyperlink" Target="http://km-oblrada.gov.ua/wp-content/uploads/2016/12/11.-&#1044;&#1047;-&#1051;&#1077;&#1073;&#1077;&#1076;&#1080;&#1085;&#1089;&#1100;&#1082;&#1086;&#1075;&#1086;-&#1082;&#1086;&#1096;&#1090;&#1080;-&#1085;&#1072;-&#1041;&#1091;&#1076;&#1080;&#1085;&#1086;&#1082;-&#1082;&#1091;&#1083;&#1100;&#1090;&#1091;&#1088;&#1080;.doc" TargetMode="External"/><Relationship Id="rId99" Type="http://schemas.openxmlformats.org/officeDocument/2006/relationships/hyperlink" Target="http://km-oblrada.gov.ua/wp-content/uploads/2016/12/13-&#1044;&#1047;-&#1041;&#1086;&#1081;&#1082;&#1072;-&#1087;&#1088;&#1086;&#1075;&#1088;&#1072;&#1084;&#1072;-&#1084;&#1110;&#1082;&#1088;&#1086;&#1087;&#1088;&#1086;&#1077;&#1082;&#1090;&#1110;&#1074;-2.doc" TargetMode="External"/><Relationship Id="rId101" Type="http://schemas.openxmlformats.org/officeDocument/2006/relationships/hyperlink" Target="http://km-oblrada.gov.ua/wp-content/uploads/2016/12/15.-&#1044;&#1047;-&#1061;&#1072;&#1088;&#1082;&#1072;&#1074;&#1086;&#1075;&#1086;-&#1056;&#1048;&#1041;&#1040;.doc"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km-oblrada.gov.ua/wp-content/uploads/2016/12/4.-&#1044;&#1047;-&#1043;&#1085;&#1072;&#1090;&#1102;&#1082;&#1072;-&#1082;&#1110;&#1089;&#1090;&#1082;&#1086;&#1074;&#1086;-&#1090;&#1091;&#1073;&#1077;&#1088;&#1082;.doc" TargetMode="External"/><Relationship Id="rId18" Type="http://schemas.openxmlformats.org/officeDocument/2006/relationships/hyperlink" Target="http://km-oblrada.gov.ua/wp-content/uploads/2016/12/9..&#1044;&#1047;-&#1061;&#1072;&#1088;&#1082;&#1072;&#1074;&#1086;&#1075;&#1086;-&#1087;&#1088;&#1086;&#1073;-&#1044;&#1086;&#1074;&#1078;&#1086;&#1094;&#1100;&#1082;&#1080;&#1081;-&#1089;&#1087;&#1080;&#1088;&#1090;&#1079;&#1072;&#1074;&#1086;&#1076;.doc" TargetMode="External"/><Relationship Id="rId39" Type="http://schemas.openxmlformats.org/officeDocument/2006/relationships/hyperlink" Target="http://km-oblrada.gov.ua/wp-content/uploads/2016/12/30.-&#1044;&#1047;-&#1051;&#1091;&#1095;&#1082;&#1086;&#1074;&#1072;-&#1078;&#1080;&#1090;&#1083;&#1086;-&#1050;&#1086;&#1084;&#1072;&#1097;&#1091;&#1082;.doc" TargetMode="External"/><Relationship Id="rId109" Type="http://schemas.openxmlformats.org/officeDocument/2006/relationships/footer" Target="footer1.xml"/><Relationship Id="rId34" Type="http://schemas.openxmlformats.org/officeDocument/2006/relationships/hyperlink" Target="http://km-oblrada.gov.ua/wp-content/uploads/2016/12/25.-&#1044;&#1047;-&#1061;&#1072;&#1088;&#1082;&#1072;&#1074;&#1086;&#1075;&#1086;-&#1054;&#1083;&#1091;&#1081;&#1082;&#1072;-&#1090;&#1077;&#1097;&#1080;&#1085;-&#1103;&#1079;&#1080;&#1082;.doc" TargetMode="External"/><Relationship Id="rId50" Type="http://schemas.openxmlformats.org/officeDocument/2006/relationships/hyperlink" Target="http://km-oblrada.gov.ua/wp-content/uploads/2016/12/41.-&#1044;&#1047;-&#1054;&#1083;&#1091;&#1081;&#1082;&#1072;-&#1094;&#1077;&#1085;&#1090;&#1088;-&#1086;&#1088;&#1075;&#1072;&#1085;&#1110;&#1079;&#1072;&#1094;&#1110;&#1081;&#1085;&#1086;-&#1075;&#1086;&#1089;&#1087;&#1086;&#1076;-&#1079;&#1072;&#1073;&#1077;&#1079;&#1087;&#1077;&#1095;&#1077;&#1085;&#1085;&#1103;.doc" TargetMode="External"/><Relationship Id="rId55" Type="http://schemas.openxmlformats.org/officeDocument/2006/relationships/hyperlink" Target="http://km-oblrada.gov.ua/wp-content/uploads/2016/12/46.-&#1087;&#1110;&#1076;&#1090;&#1088;&#1080;&#1084;&#1082;&#1072;-&#1079;&#1074;&#1077;&#1088;&#1085;&#1077;&#1085;&#1085;&#1103;-&#1074;&#1077;&#1090;&#1077;&#1088;&#1072;&#1085;&#1110;&#1074;-&#1052;&#1042;&#1057;.doc" TargetMode="External"/><Relationship Id="rId76" Type="http://schemas.openxmlformats.org/officeDocument/2006/relationships/hyperlink" Target="http://km-oblrada.gov.ua/wp-content/uploads/2016/12/&#1088;&#1110;&#1096;&#1077;&#1085;&#1085;&#1103;-&#1082;&#1086;&#1085;&#1082;&#1091;&#1088;&#1089;-&#1055;&#1086;&#1076;&#1110;&#1083;&#1100;&#1089;&#1100;&#1082;&#1072;-&#1087;&#1072;&#1083;&#1110;&#1090;&#1088;&#1072;.docx" TargetMode="External"/><Relationship Id="rId97" Type="http://schemas.openxmlformats.org/officeDocument/2006/relationships/hyperlink" Target="http://km-oblrada.gov.ua/wp-content/uploads/2016/12/12.&#1044;&#1047;-&#1056;&#1086;&#1084;&#1072;&#1089;&#1102;&#1082;&#1086;&#1074;&#1072;-&#1082;&#1086;&#1096;&#1090;&#1080;-&#1085;&#1072;-&#1086;&#1073;&#1083;&#1072;&#1089;&#1085;&#1080;&#1081;-&#1084;&#1091;&#1079;&#1077;&#1081;.doc" TargetMode="External"/><Relationship Id="rId104" Type="http://schemas.openxmlformats.org/officeDocument/2006/relationships/hyperlink" Target="http://km-oblrada.gov.ua/wp-content/uploads/2016/12/18.-&#1044;&#1047;-&#1042;&#1072;&#1089;&#1080;&#1083;&#1080;&#1082;-&#1082;&#1086;&#1096;&#1090;&#1080;-&#1085;&#1072;-&#1087;&#1110;&#1076;&#1089;&#1090;&#1072;&#1085;&#1094;&#1110;&#1102;.doc" TargetMode="External"/><Relationship Id="rId7" Type="http://schemas.openxmlformats.org/officeDocument/2006/relationships/endnotes" Target="endnotes.xml"/><Relationship Id="rId71" Type="http://schemas.openxmlformats.org/officeDocument/2006/relationships/hyperlink" Target="http://km-oblrada.gov.ua/wp-content/uploads/2016/12/62.-&#1079;&#1074;&#1110;&#1083;&#1100;&#1085;-&#1053;&#1072;&#1075;&#1086;&#1088;&#1085;&#1086;&#1075;&#1086;-1.doc" TargetMode="External"/><Relationship Id="rId92" Type="http://schemas.openxmlformats.org/officeDocument/2006/relationships/hyperlink" Target="http://km-oblrada.gov.ua/wp-content/uploads/2016/12/9..&#1044;&#1047;-&#1061;&#1072;&#1088;&#1082;&#1072;&#1074;&#1086;&#1075;&#1086;-&#1087;&#1088;&#1086;&#1073;-&#1044;&#1086;&#1074;&#1078;&#1086;&#1094;&#1100;&#1082;&#1080;&#1081;-&#1089;&#1087;&#1080;&#1088;&#1090;&#1079;&#1072;&#1074;&#1086;&#1076;.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0F222-F596-4EB3-B9A3-A400DF55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81281</Words>
  <Characters>46331</Characters>
  <Application>Microsoft Office Word</Application>
  <DocSecurity>0</DocSecurity>
  <Lines>386</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127358</CharactersWithSpaces>
  <SharedDoc>false</SharedDoc>
  <HLinks>
    <vt:vector size="600" baseType="variant">
      <vt:variant>
        <vt:i4>71107595</vt:i4>
      </vt:variant>
      <vt:variant>
        <vt:i4>300</vt:i4>
      </vt:variant>
      <vt:variant>
        <vt:i4>0</vt:i4>
      </vt:variant>
      <vt:variant>
        <vt:i4>5</vt:i4>
      </vt:variant>
      <vt:variant>
        <vt:lpwstr>http://km-oblrada.gov.ua/wp-content/uploads/2016/12/рiшення-Прогр-СЕР.doc</vt:lpwstr>
      </vt:variant>
      <vt:variant>
        <vt:lpwstr/>
      </vt:variant>
      <vt:variant>
        <vt:i4>68420707</vt:i4>
      </vt:variant>
      <vt:variant>
        <vt:i4>297</vt:i4>
      </vt:variant>
      <vt:variant>
        <vt:i4>0</vt:i4>
      </vt:variant>
      <vt:variant>
        <vt:i4>5</vt:i4>
      </vt:variant>
      <vt:variant>
        <vt:lpwstr>http://km-oblrada.gov.ua/wp-content/uploads/2016/12/46.-підтримка-звернення-ветеранів-МВС.doc</vt:lpwstr>
      </vt:variant>
      <vt:variant>
        <vt:lpwstr/>
      </vt:variant>
      <vt:variant>
        <vt:i4>4718679</vt:i4>
      </vt:variant>
      <vt:variant>
        <vt:i4>294</vt:i4>
      </vt:variant>
      <vt:variant>
        <vt:i4>0</vt:i4>
      </vt:variant>
      <vt:variant>
        <vt:i4>5</vt:i4>
      </vt:variant>
      <vt:variant>
        <vt:lpwstr>http://km-oblrada.gov.ua/wp-content/uploads/2016/12/43.-ДЗ-Панчука-не-підтримання-кандидатури-Бондарчук.doc</vt:lpwstr>
      </vt:variant>
      <vt:variant>
        <vt:lpwstr/>
      </vt:variant>
      <vt:variant>
        <vt:i4>6946823</vt:i4>
      </vt:variant>
      <vt:variant>
        <vt:i4>291</vt:i4>
      </vt:variant>
      <vt:variant>
        <vt:i4>0</vt:i4>
      </vt:variant>
      <vt:variant>
        <vt:i4>5</vt:i4>
      </vt:variant>
      <vt:variant>
        <vt:lpwstr>http://km-oblrada.gov.ua/wp-content/uploads/2016/12/20.-ДЗ-Іващука-Олицького-пасовища.doc</vt:lpwstr>
      </vt:variant>
      <vt:variant>
        <vt:lpwstr/>
      </vt:variant>
      <vt:variant>
        <vt:i4>67436600</vt:i4>
      </vt:variant>
      <vt:variant>
        <vt:i4>288</vt:i4>
      </vt:variant>
      <vt:variant>
        <vt:i4>0</vt:i4>
      </vt:variant>
      <vt:variant>
        <vt:i4>5</vt:i4>
      </vt:variant>
      <vt:variant>
        <vt:lpwstr>http://km-oblrada.gov.ua/wp-content/uploads/2016/12/19.-ДЗ-Савчука-обласна-лікарня.doc</vt:lpwstr>
      </vt:variant>
      <vt:variant>
        <vt:lpwstr/>
      </vt:variant>
      <vt:variant>
        <vt:i4>7929932</vt:i4>
      </vt:variant>
      <vt:variant>
        <vt:i4>285</vt:i4>
      </vt:variant>
      <vt:variant>
        <vt:i4>0</vt:i4>
      </vt:variant>
      <vt:variant>
        <vt:i4>5</vt:i4>
      </vt:variant>
      <vt:variant>
        <vt:lpwstr>http://km-oblrada.gov.ua/wp-content/uploads/2016/12/18.-ДЗ-Василик-кошти-на-підстанцію.doc</vt:lpwstr>
      </vt:variant>
      <vt:variant>
        <vt:lpwstr/>
      </vt:variant>
      <vt:variant>
        <vt:i4>1311852</vt:i4>
      </vt:variant>
      <vt:variant>
        <vt:i4>282</vt:i4>
      </vt:variant>
      <vt:variant>
        <vt:i4>0</vt:i4>
      </vt:variant>
      <vt:variant>
        <vt:i4>5</vt:i4>
      </vt:variant>
      <vt:variant>
        <vt:lpwstr>http://km-oblrada.gov.ua/wp-content/uploads/2016/12/17.-ДЗ-Василик-водопровід.doc</vt:lpwstr>
      </vt:variant>
      <vt:variant>
        <vt:lpwstr/>
      </vt:variant>
      <vt:variant>
        <vt:i4>75366464</vt:i4>
      </vt:variant>
      <vt:variant>
        <vt:i4>279</vt:i4>
      </vt:variant>
      <vt:variant>
        <vt:i4>0</vt:i4>
      </vt:variant>
      <vt:variant>
        <vt:i4>5</vt:i4>
      </vt:variant>
      <vt:variant>
        <vt:lpwstr>http://km-oblrada.gov.ua/wp-content/uploads/2016/12/16.-ДЗ-Мишка-по-с.-Баламутівка.doc</vt:lpwstr>
      </vt:variant>
      <vt:variant>
        <vt:lpwstr/>
      </vt:variant>
      <vt:variant>
        <vt:i4>7406617</vt:i4>
      </vt:variant>
      <vt:variant>
        <vt:i4>276</vt:i4>
      </vt:variant>
      <vt:variant>
        <vt:i4>0</vt:i4>
      </vt:variant>
      <vt:variant>
        <vt:i4>5</vt:i4>
      </vt:variant>
      <vt:variant>
        <vt:lpwstr>http://km-oblrada.gov.ua/wp-content/uploads/2016/12/15.-ДЗ-Харкавого-РИБА.doc</vt:lpwstr>
      </vt:variant>
      <vt:variant>
        <vt:lpwstr/>
      </vt:variant>
      <vt:variant>
        <vt:i4>5637189</vt:i4>
      </vt:variant>
      <vt:variant>
        <vt:i4>273</vt:i4>
      </vt:variant>
      <vt:variant>
        <vt:i4>0</vt:i4>
      </vt:variant>
      <vt:variant>
        <vt:i4>5</vt:i4>
      </vt:variant>
      <vt:variant>
        <vt:lpwstr>http://km-oblrada.gov.ua/wp-content/uploads/2016/12/14.-ДЗ-Олуйка-Положення.doc</vt:lpwstr>
      </vt:variant>
      <vt:variant>
        <vt:lpwstr/>
      </vt:variant>
      <vt:variant>
        <vt:i4>2293761</vt:i4>
      </vt:variant>
      <vt:variant>
        <vt:i4>270</vt:i4>
      </vt:variant>
      <vt:variant>
        <vt:i4>0</vt:i4>
      </vt:variant>
      <vt:variant>
        <vt:i4>5</vt:i4>
      </vt:variant>
      <vt:variant>
        <vt:lpwstr>http://km-oblrada.gov.ua/wp-content/uploads/2016/12/13-ДЗ-Бойка-програма-мікропроектів-2.doc</vt:lpwstr>
      </vt:variant>
      <vt:variant>
        <vt:lpwstr/>
      </vt:variant>
      <vt:variant>
        <vt:i4>2293761</vt:i4>
      </vt:variant>
      <vt:variant>
        <vt:i4>267</vt:i4>
      </vt:variant>
      <vt:variant>
        <vt:i4>0</vt:i4>
      </vt:variant>
      <vt:variant>
        <vt:i4>5</vt:i4>
      </vt:variant>
      <vt:variant>
        <vt:lpwstr>http://km-oblrada.gov.ua/wp-content/uploads/2016/12/13-ДЗ-Бойка-програма-мікропроектів-2.doc</vt:lpwstr>
      </vt:variant>
      <vt:variant>
        <vt:lpwstr/>
      </vt:variant>
      <vt:variant>
        <vt:i4>72615010</vt:i4>
      </vt:variant>
      <vt:variant>
        <vt:i4>264</vt:i4>
      </vt:variant>
      <vt:variant>
        <vt:i4>0</vt:i4>
      </vt:variant>
      <vt:variant>
        <vt:i4>5</vt:i4>
      </vt:variant>
      <vt:variant>
        <vt:lpwstr>http://km-oblrada.gov.ua/wp-content/uploads/2016/12/12.ДЗ-Ромасюкова-кошти-на-обласний-музей.doc</vt:lpwstr>
      </vt:variant>
      <vt:variant>
        <vt:lpwstr/>
      </vt:variant>
      <vt:variant>
        <vt:i4>72615010</vt:i4>
      </vt:variant>
      <vt:variant>
        <vt:i4>261</vt:i4>
      </vt:variant>
      <vt:variant>
        <vt:i4>0</vt:i4>
      </vt:variant>
      <vt:variant>
        <vt:i4>5</vt:i4>
      </vt:variant>
      <vt:variant>
        <vt:lpwstr>http://km-oblrada.gov.ua/wp-content/uploads/2016/12/12.ДЗ-Ромасюкова-кошти-на-обласний-музей.doc</vt:lpwstr>
      </vt:variant>
      <vt:variant>
        <vt:lpwstr/>
      </vt:variant>
      <vt:variant>
        <vt:i4>75366447</vt:i4>
      </vt:variant>
      <vt:variant>
        <vt:i4>258</vt:i4>
      </vt:variant>
      <vt:variant>
        <vt:i4>0</vt:i4>
      </vt:variant>
      <vt:variant>
        <vt:i4>5</vt:i4>
      </vt:variant>
      <vt:variant>
        <vt:lpwstr>http://km-oblrada.gov.ua/wp-content/uploads/2016/12/11.-ДЗ-Лебединського-кошти-на-Будинок-культури.doc</vt:lpwstr>
      </vt:variant>
      <vt:variant>
        <vt:lpwstr/>
      </vt:variant>
      <vt:variant>
        <vt:i4>75366447</vt:i4>
      </vt:variant>
      <vt:variant>
        <vt:i4>255</vt:i4>
      </vt:variant>
      <vt:variant>
        <vt:i4>0</vt:i4>
      </vt:variant>
      <vt:variant>
        <vt:i4>5</vt:i4>
      </vt:variant>
      <vt:variant>
        <vt:lpwstr>http://km-oblrada.gov.ua/wp-content/uploads/2016/12/11.-ДЗ-Лебединського-кошти-на-Будинок-культури.doc</vt:lpwstr>
      </vt:variant>
      <vt:variant>
        <vt:lpwstr/>
      </vt:variant>
      <vt:variant>
        <vt:i4>3014656</vt:i4>
      </vt:variant>
      <vt:variant>
        <vt:i4>252</vt:i4>
      </vt:variant>
      <vt:variant>
        <vt:i4>0</vt:i4>
      </vt:variant>
      <vt:variant>
        <vt:i4>5</vt:i4>
      </vt:variant>
      <vt:variant>
        <vt:lpwstr>http://km-oblrada.gov.ua/wp-content/uploads/2016/12/10.-ДЗ-Мишка-земельна-ділянка-по-Нагірній-39.doc</vt:lpwstr>
      </vt:variant>
      <vt:variant>
        <vt:lpwstr/>
      </vt:variant>
      <vt:variant>
        <vt:i4>68354133</vt:i4>
      </vt:variant>
      <vt:variant>
        <vt:i4>249</vt:i4>
      </vt:variant>
      <vt:variant>
        <vt:i4>0</vt:i4>
      </vt:variant>
      <vt:variant>
        <vt:i4>5</vt:i4>
      </vt:variant>
      <vt:variant>
        <vt:lpwstr>http://km-oblrada.gov.ua/wp-content/uploads/2016/12/9..ДЗ-Харкавого-проб-Довжоцький-спиртзавод.doc</vt:lpwstr>
      </vt:variant>
      <vt:variant>
        <vt:lpwstr/>
      </vt:variant>
      <vt:variant>
        <vt:i4>68354133</vt:i4>
      </vt:variant>
      <vt:variant>
        <vt:i4>246</vt:i4>
      </vt:variant>
      <vt:variant>
        <vt:i4>0</vt:i4>
      </vt:variant>
      <vt:variant>
        <vt:i4>5</vt:i4>
      </vt:variant>
      <vt:variant>
        <vt:lpwstr>http://km-oblrada.gov.ua/wp-content/uploads/2016/12/9..ДЗ-Харкавого-проб-Довжоцький-спиртзавод.doc</vt:lpwstr>
      </vt:variant>
      <vt:variant>
        <vt:lpwstr/>
      </vt:variant>
      <vt:variant>
        <vt:i4>3736641</vt:i4>
      </vt:variant>
      <vt:variant>
        <vt:i4>243</vt:i4>
      </vt:variant>
      <vt:variant>
        <vt:i4>0</vt:i4>
      </vt:variant>
      <vt:variant>
        <vt:i4>5</vt:i4>
      </vt:variant>
      <vt:variant>
        <vt:lpwstr>http://km-oblrada.gov.ua/wp-content/uploads/2016/12/8.ДЗ-Харкавого-Аеропорт.doc</vt:lpwstr>
      </vt:variant>
      <vt:variant>
        <vt:lpwstr/>
      </vt:variant>
      <vt:variant>
        <vt:i4>3736641</vt:i4>
      </vt:variant>
      <vt:variant>
        <vt:i4>240</vt:i4>
      </vt:variant>
      <vt:variant>
        <vt:i4>0</vt:i4>
      </vt:variant>
      <vt:variant>
        <vt:i4>5</vt:i4>
      </vt:variant>
      <vt:variant>
        <vt:lpwstr>http://km-oblrada.gov.ua/wp-content/uploads/2016/12/8.ДЗ-Харкавого-Аеропорт.doc</vt:lpwstr>
      </vt:variant>
      <vt:variant>
        <vt:lpwstr/>
      </vt:variant>
      <vt:variant>
        <vt:i4>67175425</vt:i4>
      </vt:variant>
      <vt:variant>
        <vt:i4>237</vt:i4>
      </vt:variant>
      <vt:variant>
        <vt:i4>0</vt:i4>
      </vt:variant>
      <vt:variant>
        <vt:i4>5</vt:i4>
      </vt:variant>
      <vt:variant>
        <vt:lpwstr>http://km-oblrada.gov.ua/wp-content/uploads/2016/12/7.-ДЗ-Харкавого-Вільхівці.doc</vt:lpwstr>
      </vt:variant>
      <vt:variant>
        <vt:lpwstr/>
      </vt:variant>
      <vt:variant>
        <vt:i4>7079029</vt:i4>
      </vt:variant>
      <vt:variant>
        <vt:i4>234</vt:i4>
      </vt:variant>
      <vt:variant>
        <vt:i4>0</vt:i4>
      </vt:variant>
      <vt:variant>
        <vt:i4>5</vt:i4>
      </vt:variant>
      <vt:variant>
        <vt:lpwstr>http://km-oblrada.gov.ua/wp-content/uploads/2016/12/5.-ДЗ-Олуйка-народні-підприємства.doc</vt:lpwstr>
      </vt:variant>
      <vt:variant>
        <vt:lpwstr/>
      </vt:variant>
      <vt:variant>
        <vt:i4>73531504</vt:i4>
      </vt:variant>
      <vt:variant>
        <vt:i4>231</vt:i4>
      </vt:variant>
      <vt:variant>
        <vt:i4>0</vt:i4>
      </vt:variant>
      <vt:variant>
        <vt:i4>5</vt:i4>
      </vt:variant>
      <vt:variant>
        <vt:lpwstr>http://km-oblrada.gov.ua/wp-content/uploads/2016/12/4.-ДЗ-Гнатюка-кістково-туберк.doc</vt:lpwstr>
      </vt:variant>
      <vt:variant>
        <vt:lpwstr/>
      </vt:variant>
      <vt:variant>
        <vt:i4>73531504</vt:i4>
      </vt:variant>
      <vt:variant>
        <vt:i4>228</vt:i4>
      </vt:variant>
      <vt:variant>
        <vt:i4>0</vt:i4>
      </vt:variant>
      <vt:variant>
        <vt:i4>5</vt:i4>
      </vt:variant>
      <vt:variant>
        <vt:lpwstr>http://km-oblrada.gov.ua/wp-content/uploads/2016/12/4.-ДЗ-Гнатюка-кістково-туберк.doc</vt:lpwstr>
      </vt:variant>
      <vt:variant>
        <vt:lpwstr/>
      </vt:variant>
      <vt:variant>
        <vt:i4>71107711</vt:i4>
      </vt:variant>
      <vt:variant>
        <vt:i4>225</vt:i4>
      </vt:variant>
      <vt:variant>
        <vt:i4>0</vt:i4>
      </vt:variant>
      <vt:variant>
        <vt:i4>5</vt:i4>
      </vt:variant>
      <vt:variant>
        <vt:lpwstr>http://km-oblrada.gov.ua/wp-content/uploads/2016/12/3.-ДЗ-Терлецької-кошти-водогін-1.doc</vt:lpwstr>
      </vt:variant>
      <vt:variant>
        <vt:lpwstr/>
      </vt:variant>
      <vt:variant>
        <vt:i4>73270288</vt:i4>
      </vt:variant>
      <vt:variant>
        <vt:i4>222</vt:i4>
      </vt:variant>
      <vt:variant>
        <vt:i4>0</vt:i4>
      </vt:variant>
      <vt:variant>
        <vt:i4>5</vt:i4>
      </vt:variant>
      <vt:variant>
        <vt:lpwstr>http://km-oblrada.gov.ua/wp-content/uploads/2016/12/69.-рішення-зміни-до-прогр-фізкультури-1.doc</vt:lpwstr>
      </vt:variant>
      <vt:variant>
        <vt:lpwstr/>
      </vt:variant>
      <vt:variant>
        <vt:i4>71697447</vt:i4>
      </vt:variant>
      <vt:variant>
        <vt:i4>219</vt:i4>
      </vt:variant>
      <vt:variant>
        <vt:i4>0</vt:i4>
      </vt:variant>
      <vt:variant>
        <vt:i4>5</vt:i4>
      </vt:variant>
      <vt:variant>
        <vt:lpwstr>http://km-oblrada.gov.ua/wp-content/uploads/2016/12/рішення-зверн-по-освіті.doc</vt:lpwstr>
      </vt:variant>
      <vt:variant>
        <vt:lpwstr/>
      </vt:variant>
      <vt:variant>
        <vt:i4>74646535</vt:i4>
      </vt:variant>
      <vt:variant>
        <vt:i4>216</vt:i4>
      </vt:variant>
      <vt:variant>
        <vt:i4>0</vt:i4>
      </vt:variant>
      <vt:variant>
        <vt:i4>5</vt:i4>
      </vt:variant>
      <vt:variant>
        <vt:lpwstr>http://km-oblrada.gov.ua/wp-content/uploads/2016/12/73.-клопотання-РОЛДУГІН-1.doc</vt:lpwstr>
      </vt:variant>
      <vt:variant>
        <vt:lpwstr/>
      </vt:variant>
      <vt:variant>
        <vt:i4>263172</vt:i4>
      </vt:variant>
      <vt:variant>
        <vt:i4>213</vt:i4>
      </vt:variant>
      <vt:variant>
        <vt:i4>0</vt:i4>
      </vt:variant>
      <vt:variant>
        <vt:i4>5</vt:i4>
      </vt:variant>
      <vt:variant>
        <vt:lpwstr>http://km-oblrada.gov.ua/wp-content/uploads/2016/12/рішення-зверн-по-неоробленій-сировині.doc</vt:lpwstr>
      </vt:variant>
      <vt:variant>
        <vt:lpwstr/>
      </vt:variant>
      <vt:variant>
        <vt:i4>75235398</vt:i4>
      </vt:variant>
      <vt:variant>
        <vt:i4>210</vt:i4>
      </vt:variant>
      <vt:variant>
        <vt:i4>0</vt:i4>
      </vt:variant>
      <vt:variant>
        <vt:i4>5</vt:i4>
      </vt:variant>
      <vt:variant>
        <vt:lpwstr>http://km-oblrada.gov.ua/wp-content/uploads/2016/12/рішення-зверн-по-надрокористуванню.doc</vt:lpwstr>
      </vt:variant>
      <vt:variant>
        <vt:lpwstr/>
      </vt:variant>
      <vt:variant>
        <vt:i4>53</vt:i4>
      </vt:variant>
      <vt:variant>
        <vt:i4>207</vt:i4>
      </vt:variant>
      <vt:variant>
        <vt:i4>0</vt:i4>
      </vt:variant>
      <vt:variant>
        <vt:i4>5</vt:i4>
      </vt:variant>
      <vt:variant>
        <vt:lpwstr>http://km-oblrada.gov.ua/wp-content/uploads/2016/12/рішення-по-дорозі-Житомир-Чернівці.doc</vt:lpwstr>
      </vt:variant>
      <vt:variant>
        <vt:lpwstr/>
      </vt:variant>
      <vt:variant>
        <vt:i4>3343402</vt:i4>
      </vt:variant>
      <vt:variant>
        <vt:i4>204</vt:i4>
      </vt:variant>
      <vt:variant>
        <vt:i4>0</vt:i4>
      </vt:variant>
      <vt:variant>
        <vt:i4>5</vt:i4>
      </vt:variant>
      <vt:variant>
        <vt:lpwstr>http://km-oblrada.gov.ua/wp-content/uploads/2016/12/рішення-звернення-по-Дністр-водосховищу.doc</vt:lpwstr>
      </vt:variant>
      <vt:variant>
        <vt:lpwstr/>
      </vt:variant>
      <vt:variant>
        <vt:i4>73924651</vt:i4>
      </vt:variant>
      <vt:variant>
        <vt:i4>201</vt:i4>
      </vt:variant>
      <vt:variant>
        <vt:i4>0</vt:i4>
      </vt:variant>
      <vt:variant>
        <vt:i4>5</vt:i4>
      </vt:variant>
      <vt:variant>
        <vt:lpwstr>http://km-oblrada.gov.ua/wp-content/uploads/2016/12/рішення-конкурс-Подільська-палітра.docx</vt:lpwstr>
      </vt:variant>
      <vt:variant>
        <vt:lpwstr/>
      </vt:variant>
      <vt:variant>
        <vt:i4>75433074</vt:i4>
      </vt:variant>
      <vt:variant>
        <vt:i4>198</vt:i4>
      </vt:variant>
      <vt:variant>
        <vt:i4>0</vt:i4>
      </vt:variant>
      <vt:variant>
        <vt:i4>5</vt:i4>
      </vt:variant>
      <vt:variant>
        <vt:lpwstr>http://km-oblrada.gov.ua/wp-content/uploads/2016/12/66.-зміни-до-премії-Федунця-2.doc</vt:lpwstr>
      </vt:variant>
      <vt:variant>
        <vt:lpwstr/>
      </vt:variant>
      <vt:variant>
        <vt:i4>67961866</vt:i4>
      </vt:variant>
      <vt:variant>
        <vt:i4>195</vt:i4>
      </vt:variant>
      <vt:variant>
        <vt:i4>0</vt:i4>
      </vt:variant>
      <vt:variant>
        <vt:i4>5</vt:i4>
      </vt:variant>
      <vt:variant>
        <vt:lpwstr>http://km-oblrada.gov.ua/wp-content/uploads/2016/12/65.-зміни-до-премії-Прилюка-1.doc</vt:lpwstr>
      </vt:variant>
      <vt:variant>
        <vt:lpwstr/>
      </vt:variant>
      <vt:variant>
        <vt:i4>4129847</vt:i4>
      </vt:variant>
      <vt:variant>
        <vt:i4>192</vt:i4>
      </vt:variant>
      <vt:variant>
        <vt:i4>0</vt:i4>
      </vt:variant>
      <vt:variant>
        <vt:i4>5</vt:i4>
      </vt:variant>
      <vt:variant>
        <vt:lpwstr>http://km-oblrada.gov.ua/wp-content/uploads/2016/12/рішення-передача-приміщ-Деражнянський-район.docx</vt:lpwstr>
      </vt:variant>
      <vt:variant>
        <vt:lpwstr/>
      </vt:variant>
      <vt:variant>
        <vt:i4>1836104</vt:i4>
      </vt:variant>
      <vt:variant>
        <vt:i4>189</vt:i4>
      </vt:variant>
      <vt:variant>
        <vt:i4>0</vt:i4>
      </vt:variant>
      <vt:variant>
        <vt:i4>5</vt:i4>
      </vt:variant>
      <vt:variant>
        <vt:lpwstr>http://km-oblrada.gov.ua/wp-content/uploads/2016/12/63.-призначення-Ганушкевич.doc</vt:lpwstr>
      </vt:variant>
      <vt:variant>
        <vt:lpwstr/>
      </vt:variant>
      <vt:variant>
        <vt:i4>525345</vt:i4>
      </vt:variant>
      <vt:variant>
        <vt:i4>186</vt:i4>
      </vt:variant>
      <vt:variant>
        <vt:i4>0</vt:i4>
      </vt:variant>
      <vt:variant>
        <vt:i4>5</vt:i4>
      </vt:variant>
      <vt:variant>
        <vt:lpwstr>http://km-oblrada.gov.ua/wp-content/uploads/2016/12/62.-звільн-Нагорного-1.doc</vt:lpwstr>
      </vt:variant>
      <vt:variant>
        <vt:lpwstr/>
      </vt:variant>
      <vt:variant>
        <vt:i4>74645578</vt:i4>
      </vt:variant>
      <vt:variant>
        <vt:i4>183</vt:i4>
      </vt:variant>
      <vt:variant>
        <vt:i4>0</vt:i4>
      </vt:variant>
      <vt:variant>
        <vt:i4>5</vt:i4>
      </vt:variant>
      <vt:variant>
        <vt:lpwstr>http://km-oblrada.gov.ua/wp-content/uploads/2016/12/61.-звільн-Созанського.doc</vt:lpwstr>
      </vt:variant>
      <vt:variant>
        <vt:lpwstr/>
      </vt:variant>
      <vt:variant>
        <vt:i4>74580025</vt:i4>
      </vt:variant>
      <vt:variant>
        <vt:i4>180</vt:i4>
      </vt:variant>
      <vt:variant>
        <vt:i4>0</vt:i4>
      </vt:variant>
      <vt:variant>
        <vt:i4>5</vt:i4>
      </vt:variant>
      <vt:variant>
        <vt:lpwstr>http://km-oblrada.gov.ua/wp-content/uploads/2016/12/60.-звільн-Кучерук.doc</vt:lpwstr>
      </vt:variant>
      <vt:variant>
        <vt:lpwstr/>
      </vt:variant>
      <vt:variant>
        <vt:i4>73466881</vt:i4>
      </vt:variant>
      <vt:variant>
        <vt:i4>177</vt:i4>
      </vt:variant>
      <vt:variant>
        <vt:i4>0</vt:i4>
      </vt:variant>
      <vt:variant>
        <vt:i4>5</vt:i4>
      </vt:variant>
      <vt:variant>
        <vt:lpwstr>http://km-oblrada.gov.ua/wp-content/uploads/2016/12/59.-звільн-Вешньовської-1.doc</vt:lpwstr>
      </vt:variant>
      <vt:variant>
        <vt:lpwstr/>
      </vt:variant>
      <vt:variant>
        <vt:i4>6226944</vt:i4>
      </vt:variant>
      <vt:variant>
        <vt:i4>174</vt:i4>
      </vt:variant>
      <vt:variant>
        <vt:i4>0</vt:i4>
      </vt:variant>
      <vt:variant>
        <vt:i4>5</vt:i4>
      </vt:variant>
      <vt:variant>
        <vt:lpwstr>http://km-oblrada.gov.ua/wp-content/uploads/2016/12/58.-гірничий-відвід-Перегінка-Північ.rtf</vt:lpwstr>
      </vt:variant>
      <vt:variant>
        <vt:lpwstr/>
      </vt:variant>
      <vt:variant>
        <vt:i4>7144555</vt:i4>
      </vt:variant>
      <vt:variant>
        <vt:i4>171</vt:i4>
      </vt:variant>
      <vt:variant>
        <vt:i4>0</vt:i4>
      </vt:variant>
      <vt:variant>
        <vt:i4>5</vt:i4>
      </vt:variant>
      <vt:variant>
        <vt:lpwstr>http://km-oblrada.gov.ua/wp-content/uploads/2016/12/57.-ЕЛЕВАТОРБУДІНВЕСТ.doc</vt:lpwstr>
      </vt:variant>
      <vt:variant>
        <vt:lpwstr/>
      </vt:variant>
      <vt:variant>
        <vt:i4>67175502</vt:i4>
      </vt:variant>
      <vt:variant>
        <vt:i4>168</vt:i4>
      </vt:variant>
      <vt:variant>
        <vt:i4>0</vt:i4>
      </vt:variant>
      <vt:variant>
        <vt:i4>5</vt:i4>
      </vt:variant>
      <vt:variant>
        <vt:lpwstr>http://km-oblrada.gov.ua/wp-content/uploads/2016/12/56.-Липівська-ділянка-надр.doc</vt:lpwstr>
      </vt:variant>
      <vt:variant>
        <vt:lpwstr/>
      </vt:variant>
      <vt:variant>
        <vt:i4>70647929</vt:i4>
      </vt:variant>
      <vt:variant>
        <vt:i4>165</vt:i4>
      </vt:variant>
      <vt:variant>
        <vt:i4>0</vt:i4>
      </vt:variant>
      <vt:variant>
        <vt:i4>5</vt:i4>
      </vt:variant>
      <vt:variant>
        <vt:lpwstr>http://km-oblrada.gov.ua/wp-content/uploads/2016/12/рішення-зміни-до-прогр-забезп-молоді.doc</vt:lpwstr>
      </vt:variant>
      <vt:variant>
        <vt:lpwstr/>
      </vt:variant>
      <vt:variant>
        <vt:i4>5702732</vt:i4>
      </vt:variant>
      <vt:variant>
        <vt:i4>162</vt:i4>
      </vt:variant>
      <vt:variant>
        <vt:i4>0</vt:i4>
      </vt:variant>
      <vt:variant>
        <vt:i4>5</vt:i4>
      </vt:variant>
      <vt:variant>
        <vt:lpwstr>http://km-oblrada.gov.ua/wp-content/uploads/2016/12/рішення-створ-сучасн-моделі-упр.doc</vt:lpwstr>
      </vt:variant>
      <vt:variant>
        <vt:lpwstr/>
      </vt:variant>
      <vt:variant>
        <vt:i4>3670035</vt:i4>
      </vt:variant>
      <vt:variant>
        <vt:i4>159</vt:i4>
      </vt:variant>
      <vt:variant>
        <vt:i4>0</vt:i4>
      </vt:variant>
      <vt:variant>
        <vt:i4>5</vt:i4>
      </vt:variant>
      <vt:variant>
        <vt:lpwstr>http://km-oblrada.gov.ua/wp-content/uploads/2016/12/Рішення-про-виконання-подолання-бідності.doc</vt:lpwstr>
      </vt:variant>
      <vt:variant>
        <vt:lpwstr/>
      </vt:variant>
      <vt:variant>
        <vt:i4>525434</vt:i4>
      </vt:variant>
      <vt:variant>
        <vt:i4>156</vt:i4>
      </vt:variant>
      <vt:variant>
        <vt:i4>0</vt:i4>
      </vt:variant>
      <vt:variant>
        <vt:i4>5</vt:i4>
      </vt:variant>
      <vt:variant>
        <vt:lpwstr>http://km-oblrada.gov.ua/wp-content/uploads/2016/12/рішення-прогр-ТПВ.doc</vt:lpwstr>
      </vt:variant>
      <vt:variant>
        <vt:lpwstr/>
      </vt:variant>
      <vt:variant>
        <vt:i4>67634211</vt:i4>
      </vt:variant>
      <vt:variant>
        <vt:i4>153</vt:i4>
      </vt:variant>
      <vt:variant>
        <vt:i4>0</vt:i4>
      </vt:variant>
      <vt:variant>
        <vt:i4>5</vt:i4>
      </vt:variant>
      <vt:variant>
        <vt:lpwstr>http://km-oblrada.gov.ua/wp-content/uploads/2016/12/рішення-викон-оздоровл.doc</vt:lpwstr>
      </vt:variant>
      <vt:variant>
        <vt:lpwstr/>
      </vt:variant>
      <vt:variant>
        <vt:i4>71959580</vt:i4>
      </vt:variant>
      <vt:variant>
        <vt:i4>150</vt:i4>
      </vt:variant>
      <vt:variant>
        <vt:i4>0</vt:i4>
      </vt:variant>
      <vt:variant>
        <vt:i4>5</vt:i4>
      </vt:variant>
      <vt:variant>
        <vt:lpwstr>http://km-oblrada.gov.ua/wp-content/uploads/2016/12/рішення-Звіт-поліції.doc</vt:lpwstr>
      </vt:variant>
      <vt:variant>
        <vt:lpwstr/>
      </vt:variant>
      <vt:variant>
        <vt:i4>8192020</vt:i4>
      </vt:variant>
      <vt:variant>
        <vt:i4>147</vt:i4>
      </vt:variant>
      <vt:variant>
        <vt:i4>0</vt:i4>
      </vt:variant>
      <vt:variant>
        <vt:i4>5</vt:i4>
      </vt:variant>
      <vt:variant>
        <vt:lpwstr>http://km-oblrada.gov.ua/wp-content/uploads/2016/12/Рішення-про-обл-бюджет-2017-остан.doc</vt:lpwstr>
      </vt:variant>
      <vt:variant>
        <vt:lpwstr/>
      </vt:variant>
      <vt:variant>
        <vt:i4>71107595</vt:i4>
      </vt:variant>
      <vt:variant>
        <vt:i4>144</vt:i4>
      </vt:variant>
      <vt:variant>
        <vt:i4>0</vt:i4>
      </vt:variant>
      <vt:variant>
        <vt:i4>5</vt:i4>
      </vt:variant>
      <vt:variant>
        <vt:lpwstr>http://km-oblrada.gov.ua/wp-content/uploads/2016/12/рiшення-Прогр-СЕР.doc</vt:lpwstr>
      </vt:variant>
      <vt:variant>
        <vt:lpwstr/>
      </vt:variant>
      <vt:variant>
        <vt:i4>2818063</vt:i4>
      </vt:variant>
      <vt:variant>
        <vt:i4>141</vt:i4>
      </vt:variant>
      <vt:variant>
        <vt:i4>0</vt:i4>
      </vt:variant>
      <vt:variant>
        <vt:i4>5</vt:i4>
      </vt:variant>
      <vt:variant>
        <vt:lpwstr>http://km-oblrada.gov.ua/wp-content/uploads/2016/12/Ріш-звіт-і-план-ради.doc</vt:lpwstr>
      </vt:variant>
      <vt:variant>
        <vt:lpwstr/>
      </vt:variant>
      <vt:variant>
        <vt:i4>68420707</vt:i4>
      </vt:variant>
      <vt:variant>
        <vt:i4>138</vt:i4>
      </vt:variant>
      <vt:variant>
        <vt:i4>0</vt:i4>
      </vt:variant>
      <vt:variant>
        <vt:i4>5</vt:i4>
      </vt:variant>
      <vt:variant>
        <vt:lpwstr>http://km-oblrada.gov.ua/wp-content/uploads/2016/12/46.-підтримка-звернення-ветеранів-МВС.doc</vt:lpwstr>
      </vt:variant>
      <vt:variant>
        <vt:lpwstr/>
      </vt:variant>
      <vt:variant>
        <vt:i4>41</vt:i4>
      </vt:variant>
      <vt:variant>
        <vt:i4>135</vt:i4>
      </vt:variant>
      <vt:variant>
        <vt:i4>0</vt:i4>
      </vt:variant>
      <vt:variant>
        <vt:i4>5</vt:i4>
      </vt:variant>
      <vt:variant>
        <vt:lpwstr>http://km-oblrada.gov.ua/wp-content/uploads/2016/12/45.-ДЗ-Скринчука-ОСГ-1.doc</vt:lpwstr>
      </vt:variant>
      <vt:variant>
        <vt:lpwstr/>
      </vt:variant>
      <vt:variant>
        <vt:i4>2556018</vt:i4>
      </vt:variant>
      <vt:variant>
        <vt:i4>132</vt:i4>
      </vt:variant>
      <vt:variant>
        <vt:i4>0</vt:i4>
      </vt:variant>
      <vt:variant>
        <vt:i4>5</vt:i4>
      </vt:variant>
      <vt:variant>
        <vt:lpwstr>http://km-oblrada.gov.ua/wp-content/uploads/2016/12/44.-ДЗ-Гладуняка-хоспіси.doc</vt:lpwstr>
      </vt:variant>
      <vt:variant>
        <vt:lpwstr/>
      </vt:variant>
      <vt:variant>
        <vt:i4>4718679</vt:i4>
      </vt:variant>
      <vt:variant>
        <vt:i4>129</vt:i4>
      </vt:variant>
      <vt:variant>
        <vt:i4>0</vt:i4>
      </vt:variant>
      <vt:variant>
        <vt:i4>5</vt:i4>
      </vt:variant>
      <vt:variant>
        <vt:lpwstr>http://km-oblrada.gov.ua/wp-content/uploads/2016/12/43.-ДЗ-Панчука-не-підтримання-кандидатури-Бондарчук.doc</vt:lpwstr>
      </vt:variant>
      <vt:variant>
        <vt:lpwstr/>
      </vt:variant>
      <vt:variant>
        <vt:i4>69140582</vt:i4>
      </vt:variant>
      <vt:variant>
        <vt:i4>126</vt:i4>
      </vt:variant>
      <vt:variant>
        <vt:i4>0</vt:i4>
      </vt:variant>
      <vt:variant>
        <vt:i4>5</vt:i4>
      </vt:variant>
      <vt:variant>
        <vt:lpwstr>http://km-oblrada.gov.ua/wp-content/uploads/2016/12/42.-ДЗ-Шутяка-паї.doc</vt:lpwstr>
      </vt:variant>
      <vt:variant>
        <vt:lpwstr/>
      </vt:variant>
      <vt:variant>
        <vt:i4>73925651</vt:i4>
      </vt:variant>
      <vt:variant>
        <vt:i4>123</vt:i4>
      </vt:variant>
      <vt:variant>
        <vt:i4>0</vt:i4>
      </vt:variant>
      <vt:variant>
        <vt:i4>5</vt:i4>
      </vt:variant>
      <vt:variant>
        <vt:lpwstr>http://km-oblrada.gov.ua/wp-content/uploads/2016/12/41.-ДЗ-Олуйка-центр-організаційно-господ-забезпечення.doc</vt:lpwstr>
      </vt:variant>
      <vt:variant>
        <vt:lpwstr/>
      </vt:variant>
      <vt:variant>
        <vt:i4>75039759</vt:i4>
      </vt:variant>
      <vt:variant>
        <vt:i4>120</vt:i4>
      </vt:variant>
      <vt:variant>
        <vt:i4>0</vt:i4>
      </vt:variant>
      <vt:variant>
        <vt:i4>5</vt:i4>
      </vt:variant>
      <vt:variant>
        <vt:lpwstr>http://km-oblrada.gov.ua/wp-content/uploads/2016/12/40.-ДЗ-Янчука-модернізація-обллікарні.doc</vt:lpwstr>
      </vt:variant>
      <vt:variant>
        <vt:lpwstr/>
      </vt:variant>
      <vt:variant>
        <vt:i4>68355083</vt:i4>
      </vt:variant>
      <vt:variant>
        <vt:i4>117</vt:i4>
      </vt:variant>
      <vt:variant>
        <vt:i4>0</vt:i4>
      </vt:variant>
      <vt:variant>
        <vt:i4>5</vt:i4>
      </vt:variant>
      <vt:variant>
        <vt:lpwstr>http://km-oblrada.gov.ua/wp-content/uploads/2016/12/39.-ДЗ-Драгана-демонтаж-турнікету.doc</vt:lpwstr>
      </vt:variant>
      <vt:variant>
        <vt:lpwstr/>
      </vt:variant>
      <vt:variant>
        <vt:i4>5242969</vt:i4>
      </vt:variant>
      <vt:variant>
        <vt:i4>114</vt:i4>
      </vt:variant>
      <vt:variant>
        <vt:i4>0</vt:i4>
      </vt:variant>
      <vt:variant>
        <vt:i4>5</vt:i4>
      </vt:variant>
      <vt:variant>
        <vt:lpwstr>http://km-oblrada.gov.ua/wp-content/uploads/2016/12/38.-ДЗ-Скринчука-кошти-на-ультразвуковий-прилад.doc</vt:lpwstr>
      </vt:variant>
      <vt:variant>
        <vt:lpwstr/>
      </vt:variant>
      <vt:variant>
        <vt:i4>2293843</vt:i4>
      </vt:variant>
      <vt:variant>
        <vt:i4>111</vt:i4>
      </vt:variant>
      <vt:variant>
        <vt:i4>0</vt:i4>
      </vt:variant>
      <vt:variant>
        <vt:i4>5</vt:i4>
      </vt:variant>
      <vt:variant>
        <vt:lpwstr>http://km-oblrada.gov.ua/wp-content/uploads/2016/12/37.-ДЗ-Моцного-по-ХУУПу.doc</vt:lpwstr>
      </vt:variant>
      <vt:variant>
        <vt:lpwstr/>
      </vt:variant>
      <vt:variant>
        <vt:i4>72089723</vt:i4>
      </vt:variant>
      <vt:variant>
        <vt:i4>108</vt:i4>
      </vt:variant>
      <vt:variant>
        <vt:i4>0</vt:i4>
      </vt:variant>
      <vt:variant>
        <vt:i4>5</vt:i4>
      </vt:variant>
      <vt:variant>
        <vt:lpwstr>http://km-oblrada.gov.ua/wp-content/uploads/2016/12/36.-ДЗ-Іващука-робота-облавтодор.doc</vt:lpwstr>
      </vt:variant>
      <vt:variant>
        <vt:lpwstr/>
      </vt:variant>
      <vt:variant>
        <vt:i4>2</vt:i4>
      </vt:variant>
      <vt:variant>
        <vt:i4>105</vt:i4>
      </vt:variant>
      <vt:variant>
        <vt:i4>0</vt:i4>
      </vt:variant>
      <vt:variant>
        <vt:i4>5</vt:i4>
      </vt:variant>
      <vt:variant>
        <vt:lpwstr>http://km-oblrada.gov.ua/wp-content/uploads/2016/12/35.-ДЗ-Перейми-питна-вода.doc</vt:lpwstr>
      </vt:variant>
      <vt:variant>
        <vt:lpwstr/>
      </vt:variant>
      <vt:variant>
        <vt:i4>6094943</vt:i4>
      </vt:variant>
      <vt:variant>
        <vt:i4>102</vt:i4>
      </vt:variant>
      <vt:variant>
        <vt:i4>0</vt:i4>
      </vt:variant>
      <vt:variant>
        <vt:i4>5</vt:i4>
      </vt:variant>
      <vt:variant>
        <vt:lpwstr>http://km-oblrada.gov.ua/wp-content/uploads/2016/12/34.-ДЗ-Ткаченко-відділення-детоксикації.doc</vt:lpwstr>
      </vt:variant>
      <vt:variant>
        <vt:lpwstr/>
      </vt:variant>
      <vt:variant>
        <vt:i4>2818134</vt:i4>
      </vt:variant>
      <vt:variant>
        <vt:i4>99</vt:i4>
      </vt:variant>
      <vt:variant>
        <vt:i4>0</vt:i4>
      </vt:variant>
      <vt:variant>
        <vt:i4>5</vt:i4>
      </vt:variant>
      <vt:variant>
        <vt:lpwstr>http://km-oblrada.gov.ua/wp-content/uploads/2016/12/33.-ДЗ-Дехтярука-законність-будівництва.doc</vt:lpwstr>
      </vt:variant>
      <vt:variant>
        <vt:lpwstr/>
      </vt:variant>
      <vt:variant>
        <vt:i4>68550737</vt:i4>
      </vt:variant>
      <vt:variant>
        <vt:i4>96</vt:i4>
      </vt:variant>
      <vt:variant>
        <vt:i4>0</vt:i4>
      </vt:variant>
      <vt:variant>
        <vt:i4>5</vt:i4>
      </vt:variant>
      <vt:variant>
        <vt:lpwstr>http://km-oblrada.gov.ua/wp-content/uploads/2016/12/32.-ДЗ-Іващука-водогін-Хорошів.doc</vt:lpwstr>
      </vt:variant>
      <vt:variant>
        <vt:lpwstr/>
      </vt:variant>
      <vt:variant>
        <vt:i4>5570618</vt:i4>
      </vt:variant>
      <vt:variant>
        <vt:i4>93</vt:i4>
      </vt:variant>
      <vt:variant>
        <vt:i4>0</vt:i4>
      </vt:variant>
      <vt:variant>
        <vt:i4>5</vt:i4>
      </vt:variant>
      <vt:variant>
        <vt:lpwstr>http://km-oblrada.gov.ua/wp-content/uploads/2016/12/31.-ДЗ-Ромасюкова-якість-харчування.doc</vt:lpwstr>
      </vt:variant>
      <vt:variant>
        <vt:lpwstr/>
      </vt:variant>
      <vt:variant>
        <vt:i4>3867669</vt:i4>
      </vt:variant>
      <vt:variant>
        <vt:i4>90</vt:i4>
      </vt:variant>
      <vt:variant>
        <vt:i4>0</vt:i4>
      </vt:variant>
      <vt:variant>
        <vt:i4>5</vt:i4>
      </vt:variant>
      <vt:variant>
        <vt:lpwstr>http://km-oblrada.gov.ua/wp-content/uploads/2016/12/30.-ДЗ-Лучкова-житло-Комащук.doc</vt:lpwstr>
      </vt:variant>
      <vt:variant>
        <vt:lpwstr/>
      </vt:variant>
      <vt:variant>
        <vt:i4>524381</vt:i4>
      </vt:variant>
      <vt:variant>
        <vt:i4>87</vt:i4>
      </vt:variant>
      <vt:variant>
        <vt:i4>0</vt:i4>
      </vt:variant>
      <vt:variant>
        <vt:i4>5</vt:i4>
      </vt:variant>
      <vt:variant>
        <vt:lpwstr>http://km-oblrada.gov.ua/wp-content/uploads/2016/12/29.-ДЗ-Савчука-школа-1.doc</vt:lpwstr>
      </vt:variant>
      <vt:variant>
        <vt:lpwstr/>
      </vt:variant>
      <vt:variant>
        <vt:i4>7274526</vt:i4>
      </vt:variant>
      <vt:variant>
        <vt:i4>84</vt:i4>
      </vt:variant>
      <vt:variant>
        <vt:i4>0</vt:i4>
      </vt:variant>
      <vt:variant>
        <vt:i4>5</vt:i4>
      </vt:variant>
      <vt:variant>
        <vt:lpwstr>http://km-oblrada.gov.ua/wp-content/uploads/2016/12/28.-ДЗ-Іващука-Білявця-автодороги.doc</vt:lpwstr>
      </vt:variant>
      <vt:variant>
        <vt:lpwstr/>
      </vt:variant>
      <vt:variant>
        <vt:i4>73793566</vt:i4>
      </vt:variant>
      <vt:variant>
        <vt:i4>81</vt:i4>
      </vt:variant>
      <vt:variant>
        <vt:i4>0</vt:i4>
      </vt:variant>
      <vt:variant>
        <vt:i4>5</vt:i4>
      </vt:variant>
      <vt:variant>
        <vt:lpwstr>http://km-oblrada.gov.ua/wp-content/uploads/2016/12/27.-ДЗ-Ящук-звіти.doc</vt:lpwstr>
      </vt:variant>
      <vt:variant>
        <vt:lpwstr/>
      </vt:variant>
      <vt:variant>
        <vt:i4>68288620</vt:i4>
      </vt:variant>
      <vt:variant>
        <vt:i4>78</vt:i4>
      </vt:variant>
      <vt:variant>
        <vt:i4>0</vt:i4>
      </vt:variant>
      <vt:variant>
        <vt:i4>5</vt:i4>
      </vt:variant>
      <vt:variant>
        <vt:lpwstr>http://km-oblrada.gov.ua/wp-content/uploads/2016/12/26.-ДЗ-Дячука-побиття-учасників-акції.doc</vt:lpwstr>
      </vt:variant>
      <vt:variant>
        <vt:lpwstr/>
      </vt:variant>
      <vt:variant>
        <vt:i4>67175492</vt:i4>
      </vt:variant>
      <vt:variant>
        <vt:i4>75</vt:i4>
      </vt:variant>
      <vt:variant>
        <vt:i4>0</vt:i4>
      </vt:variant>
      <vt:variant>
        <vt:i4>5</vt:i4>
      </vt:variant>
      <vt:variant>
        <vt:lpwstr>http://km-oblrada.gov.ua/wp-content/uploads/2016/12/25.-ДЗ-Харкавого-Олуйка-тещин-язик.doc</vt:lpwstr>
      </vt:variant>
      <vt:variant>
        <vt:lpwstr/>
      </vt:variant>
      <vt:variant>
        <vt:i4>7537779</vt:i4>
      </vt:variant>
      <vt:variant>
        <vt:i4>72</vt:i4>
      </vt:variant>
      <vt:variant>
        <vt:i4>0</vt:i4>
      </vt:variant>
      <vt:variant>
        <vt:i4>5</vt:i4>
      </vt:variant>
      <vt:variant>
        <vt:lpwstr>http://km-oblrada.gov.ua/wp-content/uploads/2016/12/24.-ДЗ-Гнатюка-Вігель.doc</vt:lpwstr>
      </vt:variant>
      <vt:variant>
        <vt:lpwstr/>
      </vt:variant>
      <vt:variant>
        <vt:i4>4195378</vt:i4>
      </vt:variant>
      <vt:variant>
        <vt:i4>69</vt:i4>
      </vt:variant>
      <vt:variant>
        <vt:i4>0</vt:i4>
      </vt:variant>
      <vt:variant>
        <vt:i4>5</vt:i4>
      </vt:variant>
      <vt:variant>
        <vt:lpwstr>http://km-oblrada.gov.ua/wp-content/uploads/2016/12/23.-ДЗ-Харкавого-питання-дозвільн-докум.doc</vt:lpwstr>
      </vt:variant>
      <vt:variant>
        <vt:lpwstr/>
      </vt:variant>
      <vt:variant>
        <vt:i4>67568674</vt:i4>
      </vt:variant>
      <vt:variant>
        <vt:i4>66</vt:i4>
      </vt:variant>
      <vt:variant>
        <vt:i4>0</vt:i4>
      </vt:variant>
      <vt:variant>
        <vt:i4>5</vt:i4>
      </vt:variant>
      <vt:variant>
        <vt:lpwstr>http://km-oblrada.gov.ua/wp-content/uploads/2016/12/22.-ДЗ-Іващука-Нові-аграрні-технології.doc</vt:lpwstr>
      </vt:variant>
      <vt:variant>
        <vt:lpwstr/>
      </vt:variant>
      <vt:variant>
        <vt:i4>5767183</vt:i4>
      </vt:variant>
      <vt:variant>
        <vt:i4>63</vt:i4>
      </vt:variant>
      <vt:variant>
        <vt:i4>0</vt:i4>
      </vt:variant>
      <vt:variant>
        <vt:i4>5</vt:i4>
      </vt:variant>
      <vt:variant>
        <vt:lpwstr>http://km-oblrada.gov.ua/wp-content/uploads/2016/12/21.-ДЗ-Іващука-дрова.doc</vt:lpwstr>
      </vt:variant>
      <vt:variant>
        <vt:lpwstr/>
      </vt:variant>
      <vt:variant>
        <vt:i4>6946823</vt:i4>
      </vt:variant>
      <vt:variant>
        <vt:i4>60</vt:i4>
      </vt:variant>
      <vt:variant>
        <vt:i4>0</vt:i4>
      </vt:variant>
      <vt:variant>
        <vt:i4>5</vt:i4>
      </vt:variant>
      <vt:variant>
        <vt:lpwstr>http://km-oblrada.gov.ua/wp-content/uploads/2016/12/20.-ДЗ-Іващука-Олицького-пасовища.doc</vt:lpwstr>
      </vt:variant>
      <vt:variant>
        <vt:lpwstr/>
      </vt:variant>
      <vt:variant>
        <vt:i4>67436600</vt:i4>
      </vt:variant>
      <vt:variant>
        <vt:i4>57</vt:i4>
      </vt:variant>
      <vt:variant>
        <vt:i4>0</vt:i4>
      </vt:variant>
      <vt:variant>
        <vt:i4>5</vt:i4>
      </vt:variant>
      <vt:variant>
        <vt:lpwstr>http://km-oblrada.gov.ua/wp-content/uploads/2016/12/19.-ДЗ-Савчука-обласна-лікарня.doc</vt:lpwstr>
      </vt:variant>
      <vt:variant>
        <vt:lpwstr/>
      </vt:variant>
      <vt:variant>
        <vt:i4>7929932</vt:i4>
      </vt:variant>
      <vt:variant>
        <vt:i4>54</vt:i4>
      </vt:variant>
      <vt:variant>
        <vt:i4>0</vt:i4>
      </vt:variant>
      <vt:variant>
        <vt:i4>5</vt:i4>
      </vt:variant>
      <vt:variant>
        <vt:lpwstr>http://km-oblrada.gov.ua/wp-content/uploads/2016/12/18.-ДЗ-Василик-кошти-на-підстанцію.doc</vt:lpwstr>
      </vt:variant>
      <vt:variant>
        <vt:lpwstr/>
      </vt:variant>
      <vt:variant>
        <vt:i4>1311852</vt:i4>
      </vt:variant>
      <vt:variant>
        <vt:i4>51</vt:i4>
      </vt:variant>
      <vt:variant>
        <vt:i4>0</vt:i4>
      </vt:variant>
      <vt:variant>
        <vt:i4>5</vt:i4>
      </vt:variant>
      <vt:variant>
        <vt:lpwstr>http://km-oblrada.gov.ua/wp-content/uploads/2016/12/17.-ДЗ-Василик-водопровід.doc</vt:lpwstr>
      </vt:variant>
      <vt:variant>
        <vt:lpwstr/>
      </vt:variant>
      <vt:variant>
        <vt:i4>75366464</vt:i4>
      </vt:variant>
      <vt:variant>
        <vt:i4>48</vt:i4>
      </vt:variant>
      <vt:variant>
        <vt:i4>0</vt:i4>
      </vt:variant>
      <vt:variant>
        <vt:i4>5</vt:i4>
      </vt:variant>
      <vt:variant>
        <vt:lpwstr>http://km-oblrada.gov.ua/wp-content/uploads/2016/12/16.-ДЗ-Мишка-по-с.-Баламутівка.doc</vt:lpwstr>
      </vt:variant>
      <vt:variant>
        <vt:lpwstr/>
      </vt:variant>
      <vt:variant>
        <vt:i4>7406617</vt:i4>
      </vt:variant>
      <vt:variant>
        <vt:i4>45</vt:i4>
      </vt:variant>
      <vt:variant>
        <vt:i4>0</vt:i4>
      </vt:variant>
      <vt:variant>
        <vt:i4>5</vt:i4>
      </vt:variant>
      <vt:variant>
        <vt:lpwstr>http://km-oblrada.gov.ua/wp-content/uploads/2016/12/15.-ДЗ-Харкавого-РИБА.doc</vt:lpwstr>
      </vt:variant>
      <vt:variant>
        <vt:lpwstr/>
      </vt:variant>
      <vt:variant>
        <vt:i4>5637189</vt:i4>
      </vt:variant>
      <vt:variant>
        <vt:i4>42</vt:i4>
      </vt:variant>
      <vt:variant>
        <vt:i4>0</vt:i4>
      </vt:variant>
      <vt:variant>
        <vt:i4>5</vt:i4>
      </vt:variant>
      <vt:variant>
        <vt:lpwstr>http://km-oblrada.gov.ua/wp-content/uploads/2016/12/14.-ДЗ-Олуйка-Положення.doc</vt:lpwstr>
      </vt:variant>
      <vt:variant>
        <vt:lpwstr/>
      </vt:variant>
      <vt:variant>
        <vt:i4>2293761</vt:i4>
      </vt:variant>
      <vt:variant>
        <vt:i4>39</vt:i4>
      </vt:variant>
      <vt:variant>
        <vt:i4>0</vt:i4>
      </vt:variant>
      <vt:variant>
        <vt:i4>5</vt:i4>
      </vt:variant>
      <vt:variant>
        <vt:lpwstr>http://km-oblrada.gov.ua/wp-content/uploads/2016/12/13-ДЗ-Бойка-програма-мікропроектів-2.doc</vt:lpwstr>
      </vt:variant>
      <vt:variant>
        <vt:lpwstr/>
      </vt:variant>
      <vt:variant>
        <vt:i4>72615010</vt:i4>
      </vt:variant>
      <vt:variant>
        <vt:i4>36</vt:i4>
      </vt:variant>
      <vt:variant>
        <vt:i4>0</vt:i4>
      </vt:variant>
      <vt:variant>
        <vt:i4>5</vt:i4>
      </vt:variant>
      <vt:variant>
        <vt:lpwstr>http://km-oblrada.gov.ua/wp-content/uploads/2016/12/12.ДЗ-Ромасюкова-кошти-на-обласний-музей.doc</vt:lpwstr>
      </vt:variant>
      <vt:variant>
        <vt:lpwstr/>
      </vt:variant>
      <vt:variant>
        <vt:i4>75366447</vt:i4>
      </vt:variant>
      <vt:variant>
        <vt:i4>33</vt:i4>
      </vt:variant>
      <vt:variant>
        <vt:i4>0</vt:i4>
      </vt:variant>
      <vt:variant>
        <vt:i4>5</vt:i4>
      </vt:variant>
      <vt:variant>
        <vt:lpwstr>http://km-oblrada.gov.ua/wp-content/uploads/2016/12/11.-ДЗ-Лебединського-кошти-на-Будинок-культури.doc</vt:lpwstr>
      </vt:variant>
      <vt:variant>
        <vt:lpwstr/>
      </vt:variant>
      <vt:variant>
        <vt:i4>3014656</vt:i4>
      </vt:variant>
      <vt:variant>
        <vt:i4>30</vt:i4>
      </vt:variant>
      <vt:variant>
        <vt:i4>0</vt:i4>
      </vt:variant>
      <vt:variant>
        <vt:i4>5</vt:i4>
      </vt:variant>
      <vt:variant>
        <vt:lpwstr>http://km-oblrada.gov.ua/wp-content/uploads/2016/12/10.-ДЗ-Мишка-земельна-ділянка-по-Нагірній-39.doc</vt:lpwstr>
      </vt:variant>
      <vt:variant>
        <vt:lpwstr/>
      </vt:variant>
      <vt:variant>
        <vt:i4>68354133</vt:i4>
      </vt:variant>
      <vt:variant>
        <vt:i4>27</vt:i4>
      </vt:variant>
      <vt:variant>
        <vt:i4>0</vt:i4>
      </vt:variant>
      <vt:variant>
        <vt:i4>5</vt:i4>
      </vt:variant>
      <vt:variant>
        <vt:lpwstr>http://km-oblrada.gov.ua/wp-content/uploads/2016/12/9..ДЗ-Харкавого-проб-Довжоцький-спиртзавод.doc</vt:lpwstr>
      </vt:variant>
      <vt:variant>
        <vt:lpwstr/>
      </vt:variant>
      <vt:variant>
        <vt:i4>3736641</vt:i4>
      </vt:variant>
      <vt:variant>
        <vt:i4>24</vt:i4>
      </vt:variant>
      <vt:variant>
        <vt:i4>0</vt:i4>
      </vt:variant>
      <vt:variant>
        <vt:i4>5</vt:i4>
      </vt:variant>
      <vt:variant>
        <vt:lpwstr>http://km-oblrada.gov.ua/wp-content/uploads/2016/12/8.ДЗ-Харкавого-Аеропорт.doc</vt:lpwstr>
      </vt:variant>
      <vt:variant>
        <vt:lpwstr/>
      </vt:variant>
      <vt:variant>
        <vt:i4>67175425</vt:i4>
      </vt:variant>
      <vt:variant>
        <vt:i4>21</vt:i4>
      </vt:variant>
      <vt:variant>
        <vt:i4>0</vt:i4>
      </vt:variant>
      <vt:variant>
        <vt:i4>5</vt:i4>
      </vt:variant>
      <vt:variant>
        <vt:lpwstr>http://km-oblrada.gov.ua/wp-content/uploads/2016/12/7.-ДЗ-Харкавого-Вільхівці.doc</vt:lpwstr>
      </vt:variant>
      <vt:variant>
        <vt:lpwstr/>
      </vt:variant>
      <vt:variant>
        <vt:i4>6227042</vt:i4>
      </vt:variant>
      <vt:variant>
        <vt:i4>18</vt:i4>
      </vt:variant>
      <vt:variant>
        <vt:i4>0</vt:i4>
      </vt:variant>
      <vt:variant>
        <vt:i4>5</vt:i4>
      </vt:variant>
      <vt:variant>
        <vt:lpwstr>http://km-oblrada.gov.ua/wp-content/uploads/2016/12/6.-ДЗ-Дячука-комісія.doc</vt:lpwstr>
      </vt:variant>
      <vt:variant>
        <vt:lpwstr/>
      </vt:variant>
      <vt:variant>
        <vt:i4>7079029</vt:i4>
      </vt:variant>
      <vt:variant>
        <vt:i4>15</vt:i4>
      </vt:variant>
      <vt:variant>
        <vt:i4>0</vt:i4>
      </vt:variant>
      <vt:variant>
        <vt:i4>5</vt:i4>
      </vt:variant>
      <vt:variant>
        <vt:lpwstr>http://km-oblrada.gov.ua/wp-content/uploads/2016/12/5.-ДЗ-Олуйка-народні-підприємства.doc</vt:lpwstr>
      </vt:variant>
      <vt:variant>
        <vt:lpwstr/>
      </vt:variant>
      <vt:variant>
        <vt:i4>73531504</vt:i4>
      </vt:variant>
      <vt:variant>
        <vt:i4>12</vt:i4>
      </vt:variant>
      <vt:variant>
        <vt:i4>0</vt:i4>
      </vt:variant>
      <vt:variant>
        <vt:i4>5</vt:i4>
      </vt:variant>
      <vt:variant>
        <vt:lpwstr>http://km-oblrada.gov.ua/wp-content/uploads/2016/12/4.-ДЗ-Гнатюка-кістково-туберк.doc</vt:lpwstr>
      </vt:variant>
      <vt:variant>
        <vt:lpwstr/>
      </vt:variant>
      <vt:variant>
        <vt:i4>71107711</vt:i4>
      </vt:variant>
      <vt:variant>
        <vt:i4>9</vt:i4>
      </vt:variant>
      <vt:variant>
        <vt:i4>0</vt:i4>
      </vt:variant>
      <vt:variant>
        <vt:i4>5</vt:i4>
      </vt:variant>
      <vt:variant>
        <vt:lpwstr>http://km-oblrada.gov.ua/wp-content/uploads/2016/12/3.-ДЗ-Терлецької-кошти-водогін-1.doc</vt:lpwstr>
      </vt:variant>
      <vt:variant>
        <vt:lpwstr/>
      </vt:variant>
      <vt:variant>
        <vt:i4>68812805</vt:i4>
      </vt:variant>
      <vt:variant>
        <vt:i4>6</vt:i4>
      </vt:variant>
      <vt:variant>
        <vt:i4>0</vt:i4>
      </vt:variant>
      <vt:variant>
        <vt:i4>5</vt:i4>
      </vt:variant>
      <vt:variant>
        <vt:lpwstr>http://km-oblrada.gov.ua/wp-content/uploads/2016/12/2.-ДЗ-Савчука-моніторинг-водозабезпечення.doc</vt:lpwstr>
      </vt:variant>
      <vt:variant>
        <vt:lpwstr/>
      </vt:variant>
      <vt:variant>
        <vt:i4>4129856</vt:i4>
      </vt:variant>
      <vt:variant>
        <vt:i4>3</vt:i4>
      </vt:variant>
      <vt:variant>
        <vt:i4>0</vt:i4>
      </vt:variant>
      <vt:variant>
        <vt:i4>5</vt:i4>
      </vt:variant>
      <vt:variant>
        <vt:lpwstr>http://km-oblrada.gov.ua/wp-content/uploads/2016/12/1.-ДЗ-Гладуняка-Коваль-СМДЧ.doc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Барвінок</dc:creator>
  <cp:keywords/>
  <dc:description/>
  <cp:lastModifiedBy>Лужняк</cp:lastModifiedBy>
  <cp:revision>2</cp:revision>
  <cp:lastPrinted>2017-02-20T09:12:00Z</cp:lastPrinted>
  <dcterms:created xsi:type="dcterms:W3CDTF">2020-11-26T09:18:00Z</dcterms:created>
  <dcterms:modified xsi:type="dcterms:W3CDTF">2020-11-26T09:18:00Z</dcterms:modified>
</cp:coreProperties>
</file>