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8B" w:rsidRPr="007E7ADE" w:rsidRDefault="00EE1A8B" w:rsidP="00EE1A8B">
      <w:pPr>
        <w:jc w:val="center"/>
        <w:rPr>
          <w:rFonts w:eastAsiaTheme="minorHAnsi" w:cstheme="minorBidi"/>
          <w:b/>
          <w:bCs/>
          <w:sz w:val="26"/>
          <w:szCs w:val="26"/>
          <w:lang w:val="en-US"/>
        </w:rPr>
      </w:pPr>
      <w:r w:rsidRPr="00E81D56">
        <w:rPr>
          <w:rFonts w:eastAsiaTheme="minorHAnsi" w:cstheme="minorBidi"/>
          <w:b/>
          <w:bCs/>
          <w:sz w:val="26"/>
          <w:szCs w:val="26"/>
        </w:rPr>
        <w:t>ПРОТОКОЛ №</w:t>
      </w:r>
      <w:r w:rsidR="00222C84" w:rsidRPr="00E81D56">
        <w:rPr>
          <w:rFonts w:eastAsiaTheme="minorHAnsi" w:cstheme="minorBidi"/>
          <w:b/>
          <w:bCs/>
          <w:sz w:val="26"/>
          <w:szCs w:val="26"/>
        </w:rPr>
        <w:t xml:space="preserve"> </w:t>
      </w:r>
      <w:r w:rsidR="00923CA6">
        <w:rPr>
          <w:rFonts w:eastAsiaTheme="minorHAnsi" w:cstheme="minorBidi"/>
          <w:b/>
          <w:bCs/>
          <w:sz w:val="26"/>
          <w:szCs w:val="26"/>
        </w:rPr>
        <w:t>6</w:t>
      </w:r>
      <w:r w:rsidR="005619D7">
        <w:rPr>
          <w:rFonts w:eastAsiaTheme="minorHAnsi" w:cstheme="minorBidi"/>
          <w:b/>
          <w:bCs/>
          <w:sz w:val="26"/>
          <w:szCs w:val="26"/>
        </w:rPr>
        <w:t>6</w:t>
      </w:r>
    </w:p>
    <w:p w:rsidR="00EE1A8B" w:rsidRPr="00E81D56" w:rsidRDefault="00EE1A8B" w:rsidP="00EE1A8B">
      <w:pPr>
        <w:jc w:val="center"/>
        <w:rPr>
          <w:b/>
          <w:sz w:val="26"/>
          <w:szCs w:val="26"/>
        </w:rPr>
      </w:pPr>
      <w:r w:rsidRPr="00E81D56">
        <w:rPr>
          <w:b/>
          <w:sz w:val="26"/>
          <w:szCs w:val="26"/>
        </w:rPr>
        <w:t xml:space="preserve">проведення засідання постійної комісії обласної ради </w:t>
      </w:r>
    </w:p>
    <w:p w:rsidR="00EE1A8B" w:rsidRPr="00E81D56" w:rsidRDefault="00EE1A8B" w:rsidP="00EE1A8B">
      <w:pPr>
        <w:jc w:val="center"/>
        <w:rPr>
          <w:b/>
          <w:sz w:val="26"/>
          <w:szCs w:val="26"/>
        </w:rPr>
      </w:pPr>
      <w:r w:rsidRPr="00E81D56">
        <w:rPr>
          <w:b/>
          <w:sz w:val="26"/>
          <w:szCs w:val="26"/>
        </w:rPr>
        <w:t>з питань бюджету та фінансів</w:t>
      </w:r>
    </w:p>
    <w:p w:rsidR="00EE1A8B" w:rsidRPr="000D639A" w:rsidRDefault="00EE1A8B" w:rsidP="00EE1A8B">
      <w:pPr>
        <w:jc w:val="center"/>
        <w:rPr>
          <w:sz w:val="16"/>
          <w:szCs w:val="1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EE1A8B" w:rsidRPr="008335E6" w:rsidRDefault="005619D7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</w:t>
            </w:r>
            <w:r w:rsidR="00EE1A8B" w:rsidRPr="008335E6">
              <w:rPr>
                <w:i/>
                <w:sz w:val="24"/>
                <w:szCs w:val="24"/>
              </w:rPr>
              <w:t>.</w:t>
            </w:r>
            <w:r w:rsidR="00D10031">
              <w:rPr>
                <w:i/>
                <w:sz w:val="24"/>
                <w:szCs w:val="24"/>
              </w:rPr>
              <w:t>10</w:t>
            </w:r>
            <w:r w:rsidR="00EE1A8B" w:rsidRPr="008335E6">
              <w:rPr>
                <w:i/>
                <w:sz w:val="24"/>
                <w:szCs w:val="24"/>
              </w:rPr>
              <w:t>.20</w:t>
            </w:r>
            <w:r w:rsidR="00C76CB1">
              <w:rPr>
                <w:i/>
                <w:sz w:val="24"/>
                <w:szCs w:val="24"/>
              </w:rPr>
              <w:t>20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EE1A8B" w:rsidRPr="008335E6" w:rsidRDefault="004D2D1E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F07A54">
              <w:rPr>
                <w:i/>
                <w:sz w:val="24"/>
                <w:szCs w:val="24"/>
              </w:rPr>
              <w:t>4</w:t>
            </w:r>
            <w:r w:rsidR="009C2943">
              <w:rPr>
                <w:i/>
                <w:sz w:val="24"/>
                <w:szCs w:val="24"/>
              </w:rPr>
              <w:t>.</w:t>
            </w:r>
            <w:r w:rsidR="000D639A">
              <w:rPr>
                <w:i/>
                <w:sz w:val="24"/>
                <w:szCs w:val="24"/>
              </w:rPr>
              <w:t>0</w:t>
            </w:r>
            <w:r w:rsidR="009C2943">
              <w:rPr>
                <w:i/>
                <w:sz w:val="24"/>
                <w:szCs w:val="24"/>
              </w:rPr>
              <w:t>0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EE1A8B" w:rsidRPr="00230157" w:rsidRDefault="00EE1A8B" w:rsidP="00403C25">
            <w:pPr>
              <w:ind w:left="-57" w:right="-108"/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C5302" w:rsidRPr="0072153E" w:rsidRDefault="00403C25" w:rsidP="007C5302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Присутні члени комісії</w:t>
      </w:r>
      <w:r w:rsidRPr="0072153E">
        <w:rPr>
          <w:sz w:val="24"/>
          <w:szCs w:val="24"/>
          <w:u w:val="single"/>
        </w:rPr>
        <w:t xml:space="preserve">: </w:t>
      </w:r>
      <w:r w:rsidRPr="0072153E">
        <w:rPr>
          <w:sz w:val="24"/>
          <w:szCs w:val="24"/>
        </w:rPr>
        <w:t xml:space="preserve"> </w:t>
      </w:r>
      <w:r w:rsidR="001B7347" w:rsidRPr="0072153E">
        <w:rPr>
          <w:sz w:val="24"/>
          <w:szCs w:val="24"/>
        </w:rPr>
        <w:t xml:space="preserve">Берегова О.В., </w:t>
      </w:r>
      <w:proofErr w:type="spellStart"/>
      <w:r w:rsidR="00171478" w:rsidRPr="0072153E">
        <w:rPr>
          <w:sz w:val="24"/>
          <w:szCs w:val="24"/>
        </w:rPr>
        <w:t>Гладуняк</w:t>
      </w:r>
      <w:proofErr w:type="spellEnd"/>
      <w:r w:rsidR="00171478" w:rsidRPr="0072153E">
        <w:rPr>
          <w:sz w:val="24"/>
          <w:szCs w:val="24"/>
        </w:rPr>
        <w:t xml:space="preserve"> І.В.</w:t>
      </w:r>
      <w:r w:rsidR="00171478">
        <w:rPr>
          <w:sz w:val="24"/>
          <w:szCs w:val="24"/>
        </w:rPr>
        <w:t>,</w:t>
      </w:r>
      <w:r w:rsidR="00171478" w:rsidRPr="00B212FE">
        <w:rPr>
          <w:sz w:val="24"/>
          <w:szCs w:val="24"/>
        </w:rPr>
        <w:t xml:space="preserve"> </w:t>
      </w:r>
      <w:proofErr w:type="spellStart"/>
      <w:r w:rsidR="00171478" w:rsidRPr="0072153E">
        <w:rPr>
          <w:sz w:val="24"/>
          <w:szCs w:val="24"/>
        </w:rPr>
        <w:t>Дехтярук</w:t>
      </w:r>
      <w:proofErr w:type="spellEnd"/>
      <w:r w:rsidR="00171478" w:rsidRPr="0072153E">
        <w:rPr>
          <w:sz w:val="24"/>
          <w:szCs w:val="24"/>
        </w:rPr>
        <w:t xml:space="preserve"> О.М.</w:t>
      </w:r>
      <w:r w:rsidR="00171478">
        <w:rPr>
          <w:sz w:val="24"/>
          <w:szCs w:val="24"/>
        </w:rPr>
        <w:t>,</w:t>
      </w:r>
      <w:r w:rsidR="00171478" w:rsidRPr="00171478">
        <w:rPr>
          <w:sz w:val="24"/>
          <w:szCs w:val="24"/>
        </w:rPr>
        <w:t xml:space="preserve"> </w:t>
      </w:r>
      <w:r w:rsidRPr="0072153E">
        <w:rPr>
          <w:sz w:val="24"/>
          <w:szCs w:val="24"/>
        </w:rPr>
        <w:t>Латинський Е.В.,</w:t>
      </w:r>
      <w:r w:rsidR="00E81D56">
        <w:rPr>
          <w:sz w:val="24"/>
          <w:szCs w:val="24"/>
        </w:rPr>
        <w:t xml:space="preserve"> </w:t>
      </w:r>
      <w:proofErr w:type="spellStart"/>
      <w:r w:rsidR="00CE4A5D" w:rsidRPr="0072153E">
        <w:rPr>
          <w:sz w:val="24"/>
          <w:szCs w:val="24"/>
        </w:rPr>
        <w:t>Брухнова</w:t>
      </w:r>
      <w:proofErr w:type="spellEnd"/>
      <w:r w:rsidR="00CE4A5D" w:rsidRPr="0072153E">
        <w:rPr>
          <w:sz w:val="24"/>
          <w:szCs w:val="24"/>
        </w:rPr>
        <w:t xml:space="preserve"> Л.С.</w:t>
      </w:r>
      <w:r w:rsidR="00EF3F65">
        <w:rPr>
          <w:sz w:val="24"/>
          <w:szCs w:val="24"/>
        </w:rPr>
        <w:t>,</w:t>
      </w:r>
      <w:r w:rsidRPr="0072153E">
        <w:rPr>
          <w:sz w:val="24"/>
          <w:szCs w:val="24"/>
        </w:rPr>
        <w:t xml:space="preserve"> </w:t>
      </w:r>
      <w:proofErr w:type="spellStart"/>
      <w:r w:rsidRPr="0072153E">
        <w:rPr>
          <w:sz w:val="24"/>
          <w:szCs w:val="24"/>
        </w:rPr>
        <w:t>Саланський</w:t>
      </w:r>
      <w:proofErr w:type="spellEnd"/>
      <w:r w:rsidRPr="0072153E">
        <w:rPr>
          <w:sz w:val="24"/>
          <w:szCs w:val="24"/>
        </w:rPr>
        <w:t xml:space="preserve"> А.М.</w:t>
      </w:r>
      <w:r w:rsidR="009C2943" w:rsidRPr="0072153E">
        <w:rPr>
          <w:sz w:val="24"/>
          <w:szCs w:val="24"/>
        </w:rPr>
        <w:t>,</w:t>
      </w:r>
      <w:r w:rsidRPr="0072153E">
        <w:rPr>
          <w:sz w:val="24"/>
          <w:szCs w:val="24"/>
        </w:rPr>
        <w:t xml:space="preserve"> </w:t>
      </w:r>
      <w:proofErr w:type="spellStart"/>
      <w:r w:rsidR="001B7347" w:rsidRPr="0072153E">
        <w:rPr>
          <w:sz w:val="24"/>
          <w:szCs w:val="24"/>
        </w:rPr>
        <w:t>Побіянський</w:t>
      </w:r>
      <w:proofErr w:type="spellEnd"/>
      <w:r w:rsidR="001B7347" w:rsidRPr="0072153E">
        <w:rPr>
          <w:sz w:val="24"/>
          <w:szCs w:val="24"/>
        </w:rPr>
        <w:t xml:space="preserve"> В.І.,  </w:t>
      </w:r>
      <w:r w:rsidR="009C2943" w:rsidRPr="0072153E">
        <w:rPr>
          <w:sz w:val="24"/>
          <w:szCs w:val="24"/>
        </w:rPr>
        <w:t xml:space="preserve">Лебединський </w:t>
      </w:r>
      <w:proofErr w:type="spellStart"/>
      <w:r w:rsidR="009C2943" w:rsidRPr="0072153E">
        <w:rPr>
          <w:sz w:val="24"/>
          <w:szCs w:val="24"/>
        </w:rPr>
        <w:t>В.В.,</w:t>
      </w:r>
      <w:r w:rsidR="00C76CB1" w:rsidRPr="0072153E">
        <w:rPr>
          <w:sz w:val="24"/>
          <w:szCs w:val="24"/>
        </w:rPr>
        <w:t>Коваль</w:t>
      </w:r>
      <w:proofErr w:type="spellEnd"/>
      <w:r w:rsidR="00C76CB1" w:rsidRPr="0072153E">
        <w:rPr>
          <w:sz w:val="24"/>
          <w:szCs w:val="24"/>
        </w:rPr>
        <w:t xml:space="preserve"> Л.М.</w:t>
      </w:r>
      <w:r w:rsidR="006A1088" w:rsidRPr="006A1088">
        <w:rPr>
          <w:sz w:val="24"/>
          <w:szCs w:val="24"/>
        </w:rPr>
        <w:t xml:space="preserve"> </w:t>
      </w:r>
      <w:r w:rsidR="007C5302" w:rsidRPr="0072153E">
        <w:rPr>
          <w:sz w:val="24"/>
          <w:szCs w:val="24"/>
        </w:rPr>
        <w:t>Лоб О.М.,</w:t>
      </w:r>
      <w:r w:rsidR="00B212FE">
        <w:rPr>
          <w:sz w:val="24"/>
          <w:szCs w:val="24"/>
        </w:rPr>
        <w:t xml:space="preserve">  </w:t>
      </w:r>
      <w:r w:rsidR="007C5302" w:rsidRPr="0072153E">
        <w:rPr>
          <w:sz w:val="24"/>
          <w:szCs w:val="24"/>
        </w:rPr>
        <w:t>Дячук М.М</w:t>
      </w:r>
      <w:r w:rsidR="007C5302">
        <w:rPr>
          <w:sz w:val="24"/>
          <w:szCs w:val="24"/>
        </w:rPr>
        <w:t>.,</w:t>
      </w:r>
      <w:r w:rsidR="007C5302" w:rsidRPr="00EF3F65">
        <w:rPr>
          <w:sz w:val="24"/>
          <w:szCs w:val="24"/>
        </w:rPr>
        <w:t xml:space="preserve"> </w:t>
      </w:r>
      <w:proofErr w:type="spellStart"/>
      <w:r w:rsidR="007C5302" w:rsidRPr="0072153E">
        <w:rPr>
          <w:sz w:val="24"/>
          <w:szCs w:val="24"/>
        </w:rPr>
        <w:t>Микульський</w:t>
      </w:r>
      <w:proofErr w:type="spellEnd"/>
      <w:r w:rsidR="007C5302" w:rsidRPr="0072153E">
        <w:rPr>
          <w:sz w:val="24"/>
          <w:szCs w:val="24"/>
        </w:rPr>
        <w:t xml:space="preserve"> С.В., </w:t>
      </w:r>
      <w:r w:rsidR="007C5302" w:rsidRPr="00EF3F65">
        <w:rPr>
          <w:sz w:val="24"/>
          <w:szCs w:val="24"/>
        </w:rPr>
        <w:t xml:space="preserve"> </w:t>
      </w:r>
      <w:proofErr w:type="spellStart"/>
      <w:r w:rsidR="007C5302" w:rsidRPr="0072153E">
        <w:rPr>
          <w:sz w:val="24"/>
          <w:szCs w:val="24"/>
        </w:rPr>
        <w:t>Цуглевич</w:t>
      </w:r>
      <w:proofErr w:type="spellEnd"/>
      <w:r w:rsidR="007C5302" w:rsidRPr="0072153E">
        <w:rPr>
          <w:sz w:val="24"/>
          <w:szCs w:val="24"/>
        </w:rPr>
        <w:t xml:space="preserve"> Я.М.</w:t>
      </w:r>
      <w:r w:rsidR="00454094">
        <w:rPr>
          <w:sz w:val="24"/>
          <w:szCs w:val="24"/>
        </w:rPr>
        <w:t xml:space="preserve">, </w:t>
      </w:r>
    </w:p>
    <w:p w:rsidR="00C76CB1" w:rsidRPr="0072153E" w:rsidRDefault="00C76CB1" w:rsidP="00C76CB1">
      <w:pPr>
        <w:jc w:val="both"/>
        <w:rPr>
          <w:sz w:val="24"/>
          <w:szCs w:val="24"/>
        </w:rPr>
      </w:pPr>
    </w:p>
    <w:p w:rsidR="00EF3F65" w:rsidRPr="0072153E" w:rsidRDefault="00403C25" w:rsidP="00EF3F65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Відсутні члени комісії</w:t>
      </w:r>
      <w:r w:rsidRPr="0072153E">
        <w:rPr>
          <w:sz w:val="24"/>
          <w:szCs w:val="24"/>
          <w:u w:val="single"/>
        </w:rPr>
        <w:t xml:space="preserve">: </w:t>
      </w:r>
      <w:r w:rsidRPr="0072153E">
        <w:rPr>
          <w:sz w:val="24"/>
          <w:szCs w:val="24"/>
        </w:rPr>
        <w:t xml:space="preserve"> Гордійчук А.А</w:t>
      </w:r>
      <w:r w:rsidR="00C76CB1">
        <w:rPr>
          <w:sz w:val="24"/>
          <w:szCs w:val="24"/>
        </w:rPr>
        <w:t>.</w:t>
      </w:r>
      <w:r w:rsidR="00E81D56">
        <w:rPr>
          <w:sz w:val="24"/>
          <w:szCs w:val="24"/>
        </w:rPr>
        <w:t>,</w:t>
      </w:r>
      <w:r w:rsidR="00E81D56" w:rsidRPr="00E81D56">
        <w:rPr>
          <w:sz w:val="24"/>
          <w:szCs w:val="24"/>
        </w:rPr>
        <w:t xml:space="preserve"> </w:t>
      </w:r>
      <w:r w:rsidR="00E81D56" w:rsidRPr="0072153E">
        <w:rPr>
          <w:sz w:val="24"/>
          <w:szCs w:val="24"/>
        </w:rPr>
        <w:t>Коваль Н.М</w:t>
      </w:r>
      <w:r w:rsidR="00EF3F65">
        <w:rPr>
          <w:sz w:val="24"/>
          <w:szCs w:val="24"/>
        </w:rPr>
        <w:t>,</w:t>
      </w:r>
      <w:r w:rsidR="007C5302" w:rsidRPr="007C5302">
        <w:rPr>
          <w:sz w:val="24"/>
          <w:szCs w:val="24"/>
        </w:rPr>
        <w:t xml:space="preserve"> </w:t>
      </w:r>
      <w:proofErr w:type="spellStart"/>
      <w:r w:rsidR="00171478" w:rsidRPr="0072153E">
        <w:rPr>
          <w:sz w:val="24"/>
          <w:szCs w:val="24"/>
        </w:rPr>
        <w:t>Панчук</w:t>
      </w:r>
      <w:proofErr w:type="spellEnd"/>
      <w:r w:rsidR="00171478" w:rsidRPr="0072153E">
        <w:rPr>
          <w:sz w:val="24"/>
          <w:szCs w:val="24"/>
        </w:rPr>
        <w:t xml:space="preserve"> А.А</w:t>
      </w:r>
      <w:r w:rsidR="00171478">
        <w:rPr>
          <w:sz w:val="24"/>
          <w:szCs w:val="24"/>
        </w:rPr>
        <w:t>.,</w:t>
      </w:r>
      <w:r w:rsidR="00171478" w:rsidRPr="00E81D56">
        <w:rPr>
          <w:sz w:val="24"/>
          <w:szCs w:val="24"/>
        </w:rPr>
        <w:t xml:space="preserve"> </w:t>
      </w:r>
      <w:proofErr w:type="spellStart"/>
      <w:r w:rsidR="00171478" w:rsidRPr="0072153E">
        <w:rPr>
          <w:sz w:val="24"/>
          <w:szCs w:val="24"/>
        </w:rPr>
        <w:t>Смаль</w:t>
      </w:r>
      <w:proofErr w:type="spellEnd"/>
      <w:r w:rsidR="00171478" w:rsidRPr="0072153E">
        <w:rPr>
          <w:sz w:val="24"/>
          <w:szCs w:val="24"/>
        </w:rPr>
        <w:t xml:space="preserve"> Ю.В.</w:t>
      </w:r>
      <w:r w:rsidR="00171478">
        <w:rPr>
          <w:sz w:val="24"/>
          <w:szCs w:val="24"/>
        </w:rPr>
        <w:t>,</w:t>
      </w:r>
      <w:r w:rsidR="00171478" w:rsidRPr="00171478">
        <w:rPr>
          <w:sz w:val="24"/>
          <w:szCs w:val="24"/>
        </w:rPr>
        <w:t xml:space="preserve"> </w:t>
      </w:r>
      <w:r w:rsidR="00171478" w:rsidRPr="0072153E">
        <w:rPr>
          <w:sz w:val="24"/>
          <w:szCs w:val="24"/>
        </w:rPr>
        <w:t>Співак О.М.</w:t>
      </w:r>
      <w:r w:rsidR="00171478">
        <w:rPr>
          <w:sz w:val="24"/>
          <w:szCs w:val="24"/>
        </w:rPr>
        <w:t>,</w:t>
      </w:r>
      <w:r w:rsidR="00171478" w:rsidRPr="00EF3F65">
        <w:rPr>
          <w:sz w:val="24"/>
          <w:szCs w:val="24"/>
        </w:rPr>
        <w:t xml:space="preserve"> </w:t>
      </w:r>
      <w:r w:rsidR="00171478" w:rsidRPr="0072153E">
        <w:rPr>
          <w:sz w:val="24"/>
          <w:szCs w:val="24"/>
        </w:rPr>
        <w:t>Іващук С.П.</w:t>
      </w:r>
    </w:p>
    <w:p w:rsidR="00403C25" w:rsidRDefault="00403C25" w:rsidP="00403C25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Головував на комісії</w:t>
      </w:r>
      <w:r w:rsidRPr="0072153E">
        <w:rPr>
          <w:sz w:val="24"/>
          <w:szCs w:val="24"/>
          <w:u w:val="single"/>
        </w:rPr>
        <w:t xml:space="preserve">:    </w:t>
      </w:r>
      <w:proofErr w:type="spellStart"/>
      <w:r w:rsidR="00B921F5">
        <w:rPr>
          <w:sz w:val="24"/>
          <w:szCs w:val="24"/>
        </w:rPr>
        <w:t>Гладуняк</w:t>
      </w:r>
      <w:proofErr w:type="spellEnd"/>
      <w:r w:rsidR="00B921F5">
        <w:rPr>
          <w:sz w:val="24"/>
          <w:szCs w:val="24"/>
        </w:rPr>
        <w:t xml:space="preserve"> І.В.</w:t>
      </w:r>
    </w:p>
    <w:p w:rsidR="00EE1A8B" w:rsidRPr="000D639A" w:rsidRDefault="00EE1A8B" w:rsidP="00EE1A8B">
      <w:pPr>
        <w:jc w:val="both"/>
        <w:rPr>
          <w:i/>
          <w:sz w:val="16"/>
          <w:szCs w:val="16"/>
        </w:rPr>
      </w:pPr>
    </w:p>
    <w:p w:rsidR="007A39A1" w:rsidRPr="00943452" w:rsidRDefault="007A39A1" w:rsidP="007A39A1">
      <w:pPr>
        <w:spacing w:after="160" w:line="259" w:lineRule="auto"/>
        <w:jc w:val="center"/>
        <w:rPr>
          <w:b/>
          <w:sz w:val="26"/>
          <w:szCs w:val="26"/>
        </w:rPr>
      </w:pPr>
      <w:r w:rsidRPr="00943452">
        <w:rPr>
          <w:b/>
          <w:sz w:val="26"/>
          <w:szCs w:val="26"/>
        </w:rPr>
        <w:t>ПОРЯДОК ДЕННИЙ:</w:t>
      </w:r>
    </w:p>
    <w:p w:rsidR="007A39A1" w:rsidRPr="00943452" w:rsidRDefault="007A39A1" w:rsidP="007A39A1">
      <w:pPr>
        <w:spacing w:after="120"/>
        <w:ind w:left="57"/>
        <w:jc w:val="both"/>
        <w:rPr>
          <w:b/>
          <w:bCs/>
          <w:sz w:val="26"/>
          <w:szCs w:val="26"/>
        </w:rPr>
      </w:pPr>
      <w:r w:rsidRPr="00943452">
        <w:rPr>
          <w:b/>
          <w:bCs/>
          <w:sz w:val="26"/>
          <w:szCs w:val="26"/>
        </w:rPr>
        <w:t xml:space="preserve">1. Про погодження розпорядження голови облдержадміністрації </w:t>
      </w:r>
      <w:r w:rsidR="007C5302" w:rsidRPr="00943452">
        <w:rPr>
          <w:b/>
          <w:bCs/>
          <w:sz w:val="26"/>
          <w:szCs w:val="26"/>
        </w:rPr>
        <w:t xml:space="preserve">від </w:t>
      </w:r>
      <w:r w:rsidR="001D1257" w:rsidRPr="00943452">
        <w:rPr>
          <w:b/>
          <w:iCs/>
          <w:sz w:val="26"/>
          <w:szCs w:val="26"/>
        </w:rPr>
        <w:t>16.10.2020 року № 768/2020-р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824"/>
        <w:gridCol w:w="653"/>
        <w:gridCol w:w="5716"/>
      </w:tblGrid>
      <w:tr w:rsidR="007A39A1" w:rsidRPr="00943452" w:rsidTr="00825921">
        <w:tc>
          <w:tcPr>
            <w:tcW w:w="1717" w:type="dxa"/>
          </w:tcPr>
          <w:p w:rsidR="007A39A1" w:rsidRPr="00943452" w:rsidRDefault="007A39A1" w:rsidP="0082592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 w:val="26"/>
                <w:szCs w:val="26"/>
              </w:rPr>
            </w:pPr>
            <w:r w:rsidRPr="0094345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664" w:type="dxa"/>
          </w:tcPr>
          <w:p w:rsidR="007A39A1" w:rsidRPr="00943452" w:rsidRDefault="007A39A1" w:rsidP="0082592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</w:tcPr>
          <w:p w:rsidR="007A39A1" w:rsidRPr="00943452" w:rsidRDefault="001D1257" w:rsidP="0082592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bookmarkStart w:id="0" w:name="_Hlk54350768"/>
            <w:proofErr w:type="spellStart"/>
            <w:r w:rsidRPr="00943452">
              <w:rPr>
                <w:sz w:val="26"/>
                <w:szCs w:val="26"/>
              </w:rPr>
              <w:t>Дупляк</w:t>
            </w:r>
            <w:proofErr w:type="spellEnd"/>
            <w:r w:rsidRPr="00943452">
              <w:rPr>
                <w:sz w:val="26"/>
                <w:szCs w:val="26"/>
              </w:rPr>
              <w:t xml:space="preserve"> Тетян</w:t>
            </w:r>
            <w:r w:rsidRPr="00943452">
              <w:rPr>
                <w:sz w:val="26"/>
                <w:szCs w:val="26"/>
              </w:rPr>
              <w:t>а</w:t>
            </w:r>
            <w:r w:rsidRPr="00943452">
              <w:rPr>
                <w:sz w:val="26"/>
                <w:szCs w:val="26"/>
              </w:rPr>
              <w:t xml:space="preserve"> Василівн</w:t>
            </w:r>
            <w:r w:rsidRPr="00943452">
              <w:rPr>
                <w:sz w:val="26"/>
                <w:szCs w:val="26"/>
              </w:rPr>
              <w:t xml:space="preserve">а - </w:t>
            </w:r>
            <w:r w:rsidRPr="00943452">
              <w:rPr>
                <w:sz w:val="26"/>
                <w:szCs w:val="26"/>
              </w:rPr>
              <w:t xml:space="preserve">заступник директора Департаменту освіти і науки обласної державної адміністрації </w:t>
            </w:r>
            <w:bookmarkEnd w:id="0"/>
          </w:p>
        </w:tc>
      </w:tr>
    </w:tbl>
    <w:p w:rsidR="003D2A7C" w:rsidRPr="00943452" w:rsidRDefault="00161731" w:rsidP="003D2A7C">
      <w:pPr>
        <w:spacing w:after="120"/>
        <w:ind w:left="57"/>
        <w:jc w:val="both"/>
        <w:rPr>
          <w:b/>
          <w:bCs/>
          <w:sz w:val="26"/>
          <w:szCs w:val="26"/>
        </w:rPr>
      </w:pPr>
      <w:r w:rsidRPr="00943452">
        <w:rPr>
          <w:b/>
          <w:bCs/>
          <w:sz w:val="26"/>
          <w:szCs w:val="26"/>
        </w:rPr>
        <w:t>2</w:t>
      </w:r>
      <w:r w:rsidR="00A2193F" w:rsidRPr="00943452">
        <w:rPr>
          <w:b/>
          <w:bCs/>
          <w:sz w:val="26"/>
          <w:szCs w:val="26"/>
        </w:rPr>
        <w:t>.</w:t>
      </w:r>
      <w:r w:rsidR="003D2A7C" w:rsidRPr="00943452">
        <w:rPr>
          <w:b/>
          <w:bCs/>
          <w:sz w:val="26"/>
          <w:szCs w:val="26"/>
        </w:rPr>
        <w:t xml:space="preserve"> Про погодження розпорядження голови облдержадміністрації від </w:t>
      </w:r>
      <w:r w:rsidR="00943452" w:rsidRPr="00943452">
        <w:rPr>
          <w:b/>
          <w:bCs/>
          <w:sz w:val="26"/>
          <w:szCs w:val="26"/>
        </w:rPr>
        <w:t>1</w:t>
      </w:r>
      <w:r w:rsidR="00943452" w:rsidRPr="00943452">
        <w:rPr>
          <w:b/>
          <w:iCs/>
          <w:sz w:val="26"/>
          <w:szCs w:val="26"/>
        </w:rPr>
        <w:t>9.10.2020 року № 772/2020-р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824"/>
        <w:gridCol w:w="651"/>
        <w:gridCol w:w="5718"/>
      </w:tblGrid>
      <w:tr w:rsidR="003D2A7C" w:rsidRPr="00943452" w:rsidTr="00D55E52">
        <w:tc>
          <w:tcPr>
            <w:tcW w:w="1717" w:type="dxa"/>
          </w:tcPr>
          <w:p w:rsidR="003D2A7C" w:rsidRPr="00943452" w:rsidRDefault="003D2A7C" w:rsidP="00D55E52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 w:val="26"/>
                <w:szCs w:val="26"/>
              </w:rPr>
            </w:pPr>
            <w:r w:rsidRPr="0094345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664" w:type="dxa"/>
          </w:tcPr>
          <w:p w:rsidR="003D2A7C" w:rsidRPr="00943452" w:rsidRDefault="003D2A7C" w:rsidP="00D55E5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</w:tcPr>
          <w:p w:rsidR="003D2A7C" w:rsidRPr="00943452" w:rsidRDefault="00943452" w:rsidP="00D55E5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43452">
              <w:rPr>
                <w:sz w:val="26"/>
                <w:szCs w:val="26"/>
              </w:rPr>
              <w:t>Пенюшкевич</w:t>
            </w:r>
            <w:proofErr w:type="spellEnd"/>
            <w:r w:rsidRPr="00943452">
              <w:rPr>
                <w:sz w:val="26"/>
                <w:szCs w:val="26"/>
              </w:rPr>
              <w:t xml:space="preserve"> Сергій Адамович – директор Департаменту фінансів облдержадміністрації</w:t>
            </w:r>
          </w:p>
        </w:tc>
      </w:tr>
    </w:tbl>
    <w:p w:rsidR="003D2A7C" w:rsidRPr="00943452" w:rsidRDefault="003D2A7C" w:rsidP="003D2A7C">
      <w:pPr>
        <w:spacing w:after="120"/>
        <w:ind w:left="57"/>
        <w:jc w:val="both"/>
        <w:rPr>
          <w:b/>
          <w:bCs/>
          <w:sz w:val="26"/>
          <w:szCs w:val="26"/>
        </w:rPr>
      </w:pPr>
      <w:r w:rsidRPr="00943452">
        <w:rPr>
          <w:b/>
          <w:bCs/>
          <w:sz w:val="26"/>
          <w:szCs w:val="26"/>
        </w:rPr>
        <w:t xml:space="preserve">3. Про погодження розпорядження голови облдержадміністрації від </w:t>
      </w:r>
      <w:r w:rsidR="00943452" w:rsidRPr="00943452">
        <w:rPr>
          <w:b/>
          <w:iCs/>
          <w:sz w:val="26"/>
          <w:szCs w:val="26"/>
        </w:rPr>
        <w:t>21.10.2020 року № 778/2020-р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824"/>
        <w:gridCol w:w="651"/>
        <w:gridCol w:w="5718"/>
      </w:tblGrid>
      <w:tr w:rsidR="003D2A7C" w:rsidRPr="00943452" w:rsidTr="00D55E52">
        <w:tc>
          <w:tcPr>
            <w:tcW w:w="1717" w:type="dxa"/>
          </w:tcPr>
          <w:p w:rsidR="003D2A7C" w:rsidRPr="00943452" w:rsidRDefault="003D2A7C" w:rsidP="00D55E52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 w:val="26"/>
                <w:szCs w:val="26"/>
              </w:rPr>
            </w:pPr>
            <w:r w:rsidRPr="0094345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664" w:type="dxa"/>
          </w:tcPr>
          <w:p w:rsidR="003D2A7C" w:rsidRPr="00943452" w:rsidRDefault="003D2A7C" w:rsidP="00D55E5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</w:tcPr>
          <w:p w:rsidR="003D2A7C" w:rsidRPr="00943452" w:rsidRDefault="00943452" w:rsidP="00D55E5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43452">
              <w:rPr>
                <w:sz w:val="26"/>
                <w:szCs w:val="26"/>
              </w:rPr>
              <w:t>Пенюшкевич</w:t>
            </w:r>
            <w:proofErr w:type="spellEnd"/>
            <w:r w:rsidRPr="00943452">
              <w:rPr>
                <w:sz w:val="26"/>
                <w:szCs w:val="26"/>
              </w:rPr>
              <w:t xml:space="preserve"> Сергій Адамович – директор Департаменту фінансів облдержадміністрації</w:t>
            </w:r>
          </w:p>
        </w:tc>
      </w:tr>
    </w:tbl>
    <w:p w:rsidR="003D2A7C" w:rsidRPr="00943452" w:rsidRDefault="003D2A7C" w:rsidP="003D2A7C">
      <w:pPr>
        <w:spacing w:after="120"/>
        <w:ind w:left="57"/>
        <w:jc w:val="both"/>
        <w:rPr>
          <w:b/>
          <w:bCs/>
          <w:sz w:val="26"/>
          <w:szCs w:val="26"/>
        </w:rPr>
      </w:pPr>
      <w:r w:rsidRPr="00943452">
        <w:rPr>
          <w:b/>
          <w:bCs/>
          <w:sz w:val="26"/>
          <w:szCs w:val="26"/>
        </w:rPr>
        <w:t>4. Про погодження розпорядження голови облдержадміністрації від</w:t>
      </w:r>
      <w:r w:rsidR="00943452" w:rsidRPr="00943452">
        <w:rPr>
          <w:b/>
          <w:bCs/>
          <w:sz w:val="26"/>
          <w:szCs w:val="26"/>
        </w:rPr>
        <w:t xml:space="preserve"> </w:t>
      </w:r>
      <w:r w:rsidR="00943452" w:rsidRPr="00943452">
        <w:rPr>
          <w:b/>
          <w:iCs/>
          <w:sz w:val="26"/>
          <w:szCs w:val="26"/>
        </w:rPr>
        <w:t>22.10.2020 року  № 790/2020-р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824"/>
        <w:gridCol w:w="651"/>
        <w:gridCol w:w="5718"/>
      </w:tblGrid>
      <w:tr w:rsidR="003D2A7C" w:rsidRPr="00943452" w:rsidTr="00D55E52">
        <w:tc>
          <w:tcPr>
            <w:tcW w:w="1717" w:type="dxa"/>
          </w:tcPr>
          <w:p w:rsidR="003D2A7C" w:rsidRPr="00943452" w:rsidRDefault="003D2A7C" w:rsidP="00D55E52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 w:val="26"/>
                <w:szCs w:val="26"/>
              </w:rPr>
            </w:pPr>
            <w:r w:rsidRPr="0094345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664" w:type="dxa"/>
          </w:tcPr>
          <w:p w:rsidR="003D2A7C" w:rsidRPr="00943452" w:rsidRDefault="003D2A7C" w:rsidP="00D55E5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</w:tcPr>
          <w:p w:rsidR="003D2A7C" w:rsidRPr="00943452" w:rsidRDefault="00943452" w:rsidP="00D55E5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43452">
              <w:rPr>
                <w:sz w:val="26"/>
                <w:szCs w:val="26"/>
              </w:rPr>
              <w:t>Худенко</w:t>
            </w:r>
            <w:proofErr w:type="spellEnd"/>
            <w:r w:rsidRPr="00943452">
              <w:rPr>
                <w:sz w:val="26"/>
                <w:szCs w:val="26"/>
              </w:rPr>
              <w:t xml:space="preserve"> Олександр Іванович - директор Департаменту охорони здоров’я облдержадміністрації</w:t>
            </w:r>
          </w:p>
        </w:tc>
      </w:tr>
    </w:tbl>
    <w:p w:rsidR="003D2A7C" w:rsidRPr="00943452" w:rsidRDefault="003D2A7C" w:rsidP="003D2A7C">
      <w:pPr>
        <w:spacing w:after="120"/>
        <w:ind w:left="57"/>
        <w:jc w:val="both"/>
        <w:rPr>
          <w:bCs/>
          <w:sz w:val="26"/>
          <w:szCs w:val="26"/>
        </w:rPr>
      </w:pPr>
      <w:r w:rsidRPr="00943452">
        <w:rPr>
          <w:b/>
          <w:bCs/>
          <w:sz w:val="26"/>
          <w:szCs w:val="26"/>
        </w:rPr>
        <w:t xml:space="preserve">5. Про погодження розпорядження голови облдержадміністрації </w:t>
      </w:r>
      <w:r w:rsidRPr="00943452">
        <w:rPr>
          <w:bCs/>
          <w:sz w:val="26"/>
          <w:szCs w:val="26"/>
        </w:rPr>
        <w:t xml:space="preserve">від </w:t>
      </w:r>
      <w:r w:rsidR="00943452" w:rsidRPr="00943452">
        <w:rPr>
          <w:iCs/>
          <w:sz w:val="26"/>
          <w:szCs w:val="26"/>
        </w:rPr>
        <w:t>22.10.2020 року  № 786/2020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824"/>
        <w:gridCol w:w="651"/>
        <w:gridCol w:w="5718"/>
      </w:tblGrid>
      <w:tr w:rsidR="003D2A7C" w:rsidRPr="00943452" w:rsidTr="00943452">
        <w:tc>
          <w:tcPr>
            <w:tcW w:w="1824" w:type="dxa"/>
          </w:tcPr>
          <w:p w:rsidR="003D2A7C" w:rsidRPr="00943452" w:rsidRDefault="003D2A7C" w:rsidP="00D55E52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 w:val="26"/>
                <w:szCs w:val="26"/>
              </w:rPr>
            </w:pPr>
            <w:r w:rsidRPr="0094345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651" w:type="dxa"/>
          </w:tcPr>
          <w:p w:rsidR="003D2A7C" w:rsidRPr="00943452" w:rsidRDefault="003D2A7C" w:rsidP="00D55E5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718" w:type="dxa"/>
          </w:tcPr>
          <w:p w:rsidR="003D2A7C" w:rsidRPr="00943452" w:rsidRDefault="00943452" w:rsidP="00D55E5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43452">
              <w:rPr>
                <w:sz w:val="26"/>
                <w:szCs w:val="26"/>
              </w:rPr>
              <w:t>Худенко</w:t>
            </w:r>
            <w:proofErr w:type="spellEnd"/>
            <w:r w:rsidRPr="00943452">
              <w:rPr>
                <w:sz w:val="26"/>
                <w:szCs w:val="26"/>
              </w:rPr>
              <w:t xml:space="preserve"> Олександр Іванович - директор Департаменту охорони здоров’я облдержадміністрації</w:t>
            </w:r>
          </w:p>
        </w:tc>
      </w:tr>
    </w:tbl>
    <w:p w:rsidR="00943452" w:rsidRPr="00943452" w:rsidRDefault="00943452" w:rsidP="00943452">
      <w:pPr>
        <w:spacing w:after="120"/>
        <w:ind w:left="57"/>
        <w:jc w:val="both"/>
        <w:rPr>
          <w:b/>
          <w:bCs/>
          <w:sz w:val="26"/>
          <w:szCs w:val="26"/>
        </w:rPr>
      </w:pPr>
      <w:r w:rsidRPr="00943452">
        <w:rPr>
          <w:b/>
          <w:bCs/>
          <w:sz w:val="26"/>
          <w:szCs w:val="26"/>
        </w:rPr>
        <w:t xml:space="preserve">6. </w:t>
      </w:r>
      <w:r w:rsidRPr="00943452">
        <w:rPr>
          <w:b/>
          <w:bCs/>
          <w:sz w:val="26"/>
          <w:szCs w:val="26"/>
        </w:rPr>
        <w:t xml:space="preserve">Про погодження розпорядження голови облдержадміністрації від </w:t>
      </w:r>
      <w:r w:rsidRPr="00943452">
        <w:rPr>
          <w:b/>
          <w:iCs/>
          <w:sz w:val="26"/>
          <w:szCs w:val="26"/>
        </w:rPr>
        <w:t>21.10.2020 року  № 784/2020-р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824"/>
        <w:gridCol w:w="653"/>
        <w:gridCol w:w="5716"/>
      </w:tblGrid>
      <w:tr w:rsidR="00943452" w:rsidRPr="00943452" w:rsidTr="00D55E52">
        <w:tc>
          <w:tcPr>
            <w:tcW w:w="1824" w:type="dxa"/>
          </w:tcPr>
          <w:p w:rsidR="00943452" w:rsidRPr="00943452" w:rsidRDefault="00943452" w:rsidP="00D55E52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 w:val="26"/>
                <w:szCs w:val="26"/>
              </w:rPr>
            </w:pPr>
            <w:r w:rsidRPr="0094345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653" w:type="dxa"/>
          </w:tcPr>
          <w:p w:rsidR="00943452" w:rsidRPr="00943452" w:rsidRDefault="00943452" w:rsidP="00D55E5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716" w:type="dxa"/>
          </w:tcPr>
          <w:p w:rsidR="00943452" w:rsidRPr="00943452" w:rsidRDefault="00943452" w:rsidP="00D55E5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943452">
              <w:rPr>
                <w:sz w:val="26"/>
                <w:szCs w:val="26"/>
              </w:rPr>
              <w:t xml:space="preserve">Бригадир Віра Іванівна - директор Департаменту розвитку громад, будівництва  та житлово-комунального господарства </w:t>
            </w:r>
            <w:proofErr w:type="spellStart"/>
            <w:r w:rsidRPr="00943452">
              <w:rPr>
                <w:sz w:val="26"/>
                <w:szCs w:val="26"/>
              </w:rPr>
              <w:t>облдерж</w:t>
            </w:r>
            <w:proofErr w:type="spellEnd"/>
            <w:r w:rsidRPr="00943452">
              <w:rPr>
                <w:sz w:val="26"/>
                <w:szCs w:val="26"/>
              </w:rPr>
              <w:t>-адміністрації</w:t>
            </w:r>
          </w:p>
        </w:tc>
      </w:tr>
    </w:tbl>
    <w:p w:rsidR="006A1088" w:rsidRPr="00943452" w:rsidRDefault="00943452" w:rsidP="006A1088">
      <w:pPr>
        <w:rPr>
          <w:b/>
          <w:bCs/>
          <w:sz w:val="26"/>
          <w:szCs w:val="26"/>
        </w:rPr>
      </w:pPr>
      <w:r w:rsidRPr="00943452">
        <w:rPr>
          <w:b/>
          <w:bCs/>
          <w:sz w:val="26"/>
          <w:szCs w:val="26"/>
        </w:rPr>
        <w:t xml:space="preserve">7. </w:t>
      </w:r>
      <w:r w:rsidR="00A2193F" w:rsidRPr="00943452">
        <w:rPr>
          <w:b/>
          <w:bCs/>
          <w:sz w:val="26"/>
          <w:szCs w:val="26"/>
        </w:rPr>
        <w:t>Різне</w:t>
      </w:r>
    </w:p>
    <w:p w:rsidR="004E059B" w:rsidRPr="00943452" w:rsidRDefault="0064099F" w:rsidP="00783266">
      <w:pPr>
        <w:jc w:val="center"/>
        <w:rPr>
          <w:b/>
          <w:bCs/>
          <w:sz w:val="26"/>
          <w:szCs w:val="26"/>
          <w:u w:val="single"/>
        </w:rPr>
      </w:pPr>
      <w:r w:rsidRPr="00943452">
        <w:rPr>
          <w:b/>
          <w:bCs/>
          <w:sz w:val="26"/>
          <w:szCs w:val="26"/>
          <w:u w:val="single"/>
        </w:rPr>
        <w:t>Розгляд питан</w:t>
      </w:r>
      <w:r w:rsidR="0027790B" w:rsidRPr="00943452">
        <w:rPr>
          <w:b/>
          <w:bCs/>
          <w:sz w:val="26"/>
          <w:szCs w:val="26"/>
          <w:u w:val="single"/>
        </w:rPr>
        <w:t>ня</w:t>
      </w:r>
      <w:r w:rsidRPr="00943452">
        <w:rPr>
          <w:b/>
          <w:bCs/>
          <w:sz w:val="26"/>
          <w:szCs w:val="26"/>
          <w:u w:val="single"/>
        </w:rPr>
        <w:t xml:space="preserve"> порядку денного</w:t>
      </w:r>
    </w:p>
    <w:p w:rsidR="00783266" w:rsidRPr="00943452" w:rsidRDefault="00783266" w:rsidP="00783266">
      <w:pPr>
        <w:jc w:val="center"/>
        <w:rPr>
          <w:b/>
          <w:bCs/>
          <w:sz w:val="26"/>
          <w:szCs w:val="26"/>
          <w:u w:val="single"/>
        </w:rPr>
      </w:pPr>
    </w:p>
    <w:p w:rsidR="00943452" w:rsidRPr="00943452" w:rsidRDefault="00943452" w:rsidP="00943452">
      <w:pPr>
        <w:spacing w:after="120"/>
        <w:ind w:left="57"/>
        <w:jc w:val="both"/>
        <w:rPr>
          <w:b/>
          <w:bCs/>
          <w:sz w:val="26"/>
          <w:szCs w:val="26"/>
        </w:rPr>
      </w:pPr>
      <w:r w:rsidRPr="00943452">
        <w:rPr>
          <w:b/>
          <w:bCs/>
          <w:sz w:val="26"/>
          <w:szCs w:val="26"/>
        </w:rPr>
        <w:t xml:space="preserve">1. Про погодження розпорядження голови облдержадміністрації від </w:t>
      </w:r>
      <w:r w:rsidRPr="00943452">
        <w:rPr>
          <w:b/>
          <w:iCs/>
          <w:sz w:val="26"/>
          <w:szCs w:val="26"/>
        </w:rPr>
        <w:t>16.10.2020 року № 768/2020-р</w:t>
      </w:r>
    </w:p>
    <w:tbl>
      <w:tblPr>
        <w:tblW w:w="1020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693335" w:rsidRPr="00D24534" w:rsidTr="00B921F5">
        <w:tc>
          <w:tcPr>
            <w:tcW w:w="1932" w:type="dxa"/>
          </w:tcPr>
          <w:p w:rsidR="00693335" w:rsidRPr="00D24534" w:rsidRDefault="00693335" w:rsidP="00693335">
            <w:pPr>
              <w:jc w:val="both"/>
              <w:rPr>
                <w:sz w:val="26"/>
                <w:szCs w:val="26"/>
              </w:rPr>
            </w:pPr>
            <w:bookmarkStart w:id="1" w:name="_Hlk19540615"/>
            <w:r w:rsidRPr="00D24534">
              <w:rPr>
                <w:sz w:val="26"/>
                <w:szCs w:val="26"/>
              </w:rPr>
              <w:lastRenderedPageBreak/>
              <w:t>Слухали:</w:t>
            </w:r>
          </w:p>
          <w:p w:rsidR="001B7347" w:rsidRPr="00D24534" w:rsidRDefault="001B7347" w:rsidP="00693335">
            <w:pPr>
              <w:jc w:val="both"/>
              <w:rPr>
                <w:sz w:val="26"/>
                <w:szCs w:val="26"/>
              </w:rPr>
            </w:pPr>
          </w:p>
          <w:p w:rsidR="00693335" w:rsidRPr="00D24534" w:rsidRDefault="00693335" w:rsidP="00693335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Вирішили:</w:t>
            </w:r>
          </w:p>
          <w:p w:rsidR="00693335" w:rsidRPr="00D24534" w:rsidRDefault="00693335" w:rsidP="00693335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693335" w:rsidRPr="00D24534" w:rsidRDefault="00693335" w:rsidP="006933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A71BE6" w:rsidRDefault="00A71BE6" w:rsidP="00943452">
            <w:pPr>
              <w:jc w:val="both"/>
              <w:rPr>
                <w:sz w:val="26"/>
                <w:szCs w:val="26"/>
              </w:rPr>
            </w:pPr>
            <w:proofErr w:type="spellStart"/>
            <w:r w:rsidRPr="00943452">
              <w:rPr>
                <w:sz w:val="26"/>
                <w:szCs w:val="26"/>
              </w:rPr>
              <w:t>Дупляк</w:t>
            </w:r>
            <w:proofErr w:type="spellEnd"/>
            <w:r w:rsidRPr="00943452">
              <w:rPr>
                <w:sz w:val="26"/>
                <w:szCs w:val="26"/>
              </w:rPr>
              <w:t xml:space="preserve"> Тетяна Василівна </w:t>
            </w:r>
            <w:r>
              <w:rPr>
                <w:sz w:val="26"/>
                <w:szCs w:val="26"/>
              </w:rPr>
              <w:t>–</w:t>
            </w:r>
            <w:r w:rsidRPr="00943452">
              <w:rPr>
                <w:sz w:val="26"/>
                <w:szCs w:val="26"/>
              </w:rPr>
              <w:t xml:space="preserve"> заступник</w:t>
            </w:r>
            <w:r>
              <w:rPr>
                <w:sz w:val="26"/>
                <w:szCs w:val="26"/>
              </w:rPr>
              <w:t xml:space="preserve">а </w:t>
            </w:r>
            <w:r w:rsidRPr="00943452">
              <w:rPr>
                <w:sz w:val="26"/>
                <w:szCs w:val="26"/>
              </w:rPr>
              <w:t xml:space="preserve">директора Департаменту освіти і науки обласної державної адміністрації </w:t>
            </w:r>
          </w:p>
          <w:p w:rsidR="00A71BE6" w:rsidRPr="00A71BE6" w:rsidRDefault="00A71BE6" w:rsidP="00A71BE6">
            <w:pPr>
              <w:spacing w:after="120"/>
              <w:ind w:firstLine="709"/>
              <w:jc w:val="both"/>
              <w:rPr>
                <w:color w:val="FF0000"/>
                <w:sz w:val="26"/>
                <w:szCs w:val="26"/>
              </w:rPr>
            </w:pPr>
            <w:r w:rsidRPr="007D57A4">
              <w:rPr>
                <w:szCs w:val="28"/>
              </w:rPr>
              <w:t>1. Збільшити обсяг доходів спеціального фонду обласного бюджету (</w:t>
            </w:r>
            <w:r w:rsidRPr="00A71BE6">
              <w:rPr>
                <w:sz w:val="26"/>
                <w:szCs w:val="26"/>
              </w:rPr>
              <w:t>бюджет розвитку)  за рахунок коштів іншої субвенції з місцевого бюджету по коду 41053900 на суму 555 000,0 гривень.</w:t>
            </w:r>
          </w:p>
          <w:p w:rsidR="00D91DC0" w:rsidRPr="00D24534" w:rsidRDefault="00A71BE6" w:rsidP="00A71BE6">
            <w:pPr>
              <w:spacing w:after="120"/>
              <w:ind w:firstLine="709"/>
              <w:jc w:val="both"/>
              <w:rPr>
                <w:sz w:val="26"/>
                <w:szCs w:val="26"/>
              </w:rPr>
            </w:pPr>
            <w:r w:rsidRPr="00A71BE6">
              <w:rPr>
                <w:sz w:val="26"/>
                <w:szCs w:val="26"/>
              </w:rPr>
              <w:t xml:space="preserve">2. Збільшити обсяг видатків спеціального фонду обласного бюджету (бюджет розвитку) за рахунок коштів іншої субвенції з місцевого бюджету по </w:t>
            </w:r>
            <w:r w:rsidRPr="00A71BE6">
              <w:rPr>
                <w:sz w:val="26"/>
                <w:szCs w:val="26"/>
                <w:shd w:val="clear" w:color="auto" w:fill="FFFFFF"/>
              </w:rPr>
              <w:t xml:space="preserve">Департаменту освіти і науки облдержадміністрації за </w:t>
            </w:r>
            <w:r w:rsidRPr="00A71BE6">
              <w:rPr>
                <w:sz w:val="26"/>
                <w:szCs w:val="26"/>
              </w:rPr>
              <w:t>КПКВК 0611161 «Забезпечення діяльності інших закладів у сфері діяльності» на суму  555 000,0 гривень.</w:t>
            </w:r>
          </w:p>
        </w:tc>
      </w:tr>
    </w:tbl>
    <w:bookmarkEnd w:id="1"/>
    <w:p w:rsidR="00943452" w:rsidRPr="00943452" w:rsidRDefault="00943452" w:rsidP="00943452">
      <w:pPr>
        <w:spacing w:after="120"/>
        <w:ind w:left="5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943452">
        <w:rPr>
          <w:b/>
          <w:bCs/>
          <w:sz w:val="26"/>
          <w:szCs w:val="26"/>
        </w:rPr>
        <w:t>Про погодження розпорядження голови облдержадміністрації від 1</w:t>
      </w:r>
      <w:r w:rsidRPr="00943452">
        <w:rPr>
          <w:b/>
          <w:iCs/>
          <w:sz w:val="26"/>
          <w:szCs w:val="26"/>
        </w:rPr>
        <w:t>9.10.2020 року № 772/2020-р</w:t>
      </w:r>
    </w:p>
    <w:tbl>
      <w:tblPr>
        <w:tblW w:w="1020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943452" w:rsidRPr="00D24534" w:rsidTr="00D55E52">
        <w:tc>
          <w:tcPr>
            <w:tcW w:w="1932" w:type="dxa"/>
          </w:tcPr>
          <w:p w:rsidR="00943452" w:rsidRPr="00D24534" w:rsidRDefault="00943452" w:rsidP="00D55E52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Слухали:</w:t>
            </w:r>
          </w:p>
          <w:p w:rsidR="00943452" w:rsidRPr="00D24534" w:rsidRDefault="00943452" w:rsidP="00D55E52">
            <w:pPr>
              <w:jc w:val="both"/>
              <w:rPr>
                <w:sz w:val="26"/>
                <w:szCs w:val="26"/>
              </w:rPr>
            </w:pPr>
          </w:p>
          <w:p w:rsidR="00943452" w:rsidRPr="00D24534" w:rsidRDefault="00943452" w:rsidP="00D55E52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Вирішили:</w:t>
            </w:r>
          </w:p>
          <w:p w:rsidR="00943452" w:rsidRPr="00D24534" w:rsidRDefault="00943452" w:rsidP="00D55E52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943452" w:rsidRPr="00D24534" w:rsidRDefault="00943452" w:rsidP="00D55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943452" w:rsidRPr="00D24534" w:rsidRDefault="00943452" w:rsidP="00D55E5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Пенюшкевича</w:t>
            </w:r>
            <w:proofErr w:type="spellEnd"/>
            <w:r>
              <w:rPr>
                <w:sz w:val="26"/>
                <w:szCs w:val="26"/>
              </w:rPr>
              <w:t xml:space="preserve"> Сергія Адамовича</w:t>
            </w:r>
            <w:r w:rsidRPr="00D245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D245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директора Департаменту фінансів</w:t>
            </w:r>
            <w:r w:rsidRPr="00D24534">
              <w:rPr>
                <w:sz w:val="26"/>
                <w:szCs w:val="26"/>
              </w:rPr>
              <w:t xml:space="preserve"> облдержадміністрації</w:t>
            </w:r>
          </w:p>
          <w:p w:rsidR="00943452" w:rsidRPr="00D24534" w:rsidRDefault="00A71BE6" w:rsidP="00A71BE6">
            <w:pPr>
              <w:jc w:val="both"/>
              <w:rPr>
                <w:sz w:val="26"/>
                <w:szCs w:val="26"/>
              </w:rPr>
            </w:pPr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З</w:t>
            </w:r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мінити мету бюджетних призначень, </w:t>
            </w:r>
            <w:r w:rsidRPr="00A71BE6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 xml:space="preserve">передбачених у поточному році Летичівському районному бюджету  за </w:t>
            </w:r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КПКВК 3719770 «Інші субвенції з місцевого бюджету»</w:t>
            </w:r>
            <w:r w:rsidRPr="00A71BE6">
              <w:rPr>
                <w:rFonts w:eastAsia="Lucida Sans Unicode" w:cs="Mangal"/>
                <w:color w:val="FF0000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A71BE6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 xml:space="preserve">на об’єкт «Капітальний ремонт по заміні ліфта (модернізація ліфта) в стаціонарному корпусі Летичівської центральної районної лікарні, </w:t>
            </w:r>
            <w:proofErr w:type="spellStart"/>
            <w:r w:rsidRPr="00A71BE6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>вул.Савіцького</w:t>
            </w:r>
            <w:proofErr w:type="spellEnd"/>
            <w:r w:rsidRPr="00A71BE6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 xml:space="preserve"> Юрія, буд.36, смт, Летичів, Хмельницької області» в сумі 500,0 </w:t>
            </w:r>
            <w:proofErr w:type="spellStart"/>
            <w:r w:rsidRPr="00A71BE6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>тис.грн</w:t>
            </w:r>
            <w:proofErr w:type="spellEnd"/>
            <w:r w:rsidRPr="00A71BE6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>.</w:t>
            </w:r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 спрямувавши їх на  </w:t>
            </w:r>
            <w:proofErr w:type="spellStart"/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проєкт</w:t>
            </w:r>
            <w:proofErr w:type="spellEnd"/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A71BE6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 xml:space="preserve">«Капітальний ремонт ліфта в стаціонарному корпусі  КНП «Летичівська ЦРЛ», </w:t>
            </w:r>
            <w:proofErr w:type="spellStart"/>
            <w:r w:rsidRPr="00A71BE6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>вул.Савіцького</w:t>
            </w:r>
            <w:proofErr w:type="spellEnd"/>
            <w:r w:rsidRPr="00A71BE6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 xml:space="preserve"> Юрія, буд.36,смт.Летичів, Хмельницької області</w:t>
            </w:r>
            <w:r w:rsidRPr="00F26DA3">
              <w:rPr>
                <w:rFonts w:eastAsia="Lucida Sans Unicode" w:cs="Mangal"/>
                <w:kern w:val="1"/>
                <w:szCs w:val="28"/>
                <w:lang w:eastAsia="hi-IN" w:bidi="hi-IN"/>
              </w:rPr>
              <w:t>»</w:t>
            </w:r>
          </w:p>
        </w:tc>
      </w:tr>
      <w:tr w:rsidR="00943452" w:rsidTr="00D55E52">
        <w:tc>
          <w:tcPr>
            <w:tcW w:w="1932" w:type="dxa"/>
          </w:tcPr>
          <w:p w:rsidR="00943452" w:rsidRPr="00D24534" w:rsidRDefault="00943452" w:rsidP="00D55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3" w:type="dxa"/>
          </w:tcPr>
          <w:p w:rsidR="00943452" w:rsidRPr="00D24534" w:rsidRDefault="00943452" w:rsidP="00D55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943452" w:rsidRDefault="00943452" w:rsidP="00D55E52">
            <w:pPr>
              <w:jc w:val="both"/>
              <w:rPr>
                <w:sz w:val="26"/>
                <w:szCs w:val="26"/>
              </w:rPr>
            </w:pPr>
          </w:p>
        </w:tc>
      </w:tr>
    </w:tbl>
    <w:p w:rsidR="00943452" w:rsidRPr="00943452" w:rsidRDefault="009C7EE0" w:rsidP="00943452">
      <w:pPr>
        <w:spacing w:after="120"/>
        <w:ind w:left="5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="00943452" w:rsidRPr="00943452">
        <w:rPr>
          <w:b/>
          <w:bCs/>
          <w:sz w:val="26"/>
          <w:szCs w:val="26"/>
        </w:rPr>
        <w:t xml:space="preserve">Про погодження розпорядження голови облдержадміністрації від </w:t>
      </w:r>
      <w:r w:rsidR="00943452" w:rsidRPr="00943452">
        <w:rPr>
          <w:b/>
          <w:iCs/>
          <w:sz w:val="26"/>
          <w:szCs w:val="26"/>
        </w:rPr>
        <w:t>21.10.2020 року № 778/2020-р</w:t>
      </w:r>
    </w:p>
    <w:tbl>
      <w:tblPr>
        <w:tblW w:w="1020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943452" w:rsidRPr="00D24534" w:rsidTr="00D55E52">
        <w:tc>
          <w:tcPr>
            <w:tcW w:w="1932" w:type="dxa"/>
          </w:tcPr>
          <w:p w:rsidR="00943452" w:rsidRPr="00D24534" w:rsidRDefault="00943452" w:rsidP="00D55E52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Слухали:</w:t>
            </w:r>
          </w:p>
          <w:p w:rsidR="00943452" w:rsidRPr="00D24534" w:rsidRDefault="00943452" w:rsidP="00D55E52">
            <w:pPr>
              <w:jc w:val="both"/>
              <w:rPr>
                <w:sz w:val="26"/>
                <w:szCs w:val="26"/>
              </w:rPr>
            </w:pPr>
          </w:p>
          <w:p w:rsidR="00943452" w:rsidRPr="00D24534" w:rsidRDefault="00943452" w:rsidP="00D55E52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Вирішили:</w:t>
            </w:r>
          </w:p>
          <w:p w:rsidR="00943452" w:rsidRPr="00D24534" w:rsidRDefault="00943452" w:rsidP="00D55E52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943452" w:rsidRPr="00D24534" w:rsidRDefault="00943452" w:rsidP="00D55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943452" w:rsidRPr="00D24534" w:rsidRDefault="00943452" w:rsidP="00D55E5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Пенюшкевича</w:t>
            </w:r>
            <w:proofErr w:type="spellEnd"/>
            <w:r>
              <w:rPr>
                <w:sz w:val="26"/>
                <w:szCs w:val="26"/>
              </w:rPr>
              <w:t xml:space="preserve"> Сергія Адамовича</w:t>
            </w:r>
            <w:r w:rsidRPr="00D245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D245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директора Департаменту фінансів</w:t>
            </w:r>
            <w:r w:rsidRPr="00D24534">
              <w:rPr>
                <w:sz w:val="26"/>
                <w:szCs w:val="26"/>
              </w:rPr>
              <w:t xml:space="preserve"> облдержадміністрації</w:t>
            </w:r>
          </w:p>
          <w:p w:rsidR="00A71BE6" w:rsidRPr="00A71BE6" w:rsidRDefault="00A71BE6" w:rsidP="00A71BE6">
            <w:pPr>
              <w:spacing w:before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1. </w:t>
            </w:r>
            <w:r w:rsidRPr="00A71BE6">
              <w:rPr>
                <w:color w:val="000000"/>
                <w:sz w:val="26"/>
                <w:szCs w:val="26"/>
              </w:rPr>
              <w:t>Збільшити обсяг доходів спеціального фонду обласного бюджету на  суму</w:t>
            </w:r>
            <w:r w:rsidRPr="00A71BE6">
              <w:rPr>
                <w:color w:val="FF0000"/>
                <w:sz w:val="26"/>
                <w:szCs w:val="26"/>
              </w:rPr>
              <w:t xml:space="preserve"> </w:t>
            </w:r>
            <w:r w:rsidRPr="00A71BE6">
              <w:rPr>
                <w:color w:val="000000"/>
                <w:sz w:val="26"/>
                <w:szCs w:val="26"/>
              </w:rPr>
              <w:t>500,0 тис. грн</w:t>
            </w:r>
            <w:r w:rsidRPr="00A71BE6">
              <w:rPr>
                <w:color w:val="FF0000"/>
                <w:sz w:val="26"/>
                <w:szCs w:val="26"/>
              </w:rPr>
              <w:t xml:space="preserve"> </w:t>
            </w:r>
            <w:r w:rsidRPr="00A71BE6">
              <w:rPr>
                <w:color w:val="000000"/>
                <w:sz w:val="26"/>
                <w:szCs w:val="26"/>
              </w:rPr>
              <w:t>по коду</w:t>
            </w:r>
            <w:r w:rsidRPr="00A71BE6">
              <w:rPr>
                <w:color w:val="FF0000"/>
                <w:sz w:val="26"/>
                <w:szCs w:val="26"/>
              </w:rPr>
              <w:t xml:space="preserve"> </w:t>
            </w:r>
            <w:r w:rsidRPr="00A71BE6">
              <w:rPr>
                <w:color w:val="000000"/>
                <w:sz w:val="26"/>
                <w:szCs w:val="26"/>
              </w:rPr>
              <w:t>41053900 "Інші субвенції з місцевого бюджету"</w:t>
            </w:r>
            <w:r w:rsidRPr="00A71BE6">
              <w:rPr>
                <w:color w:val="FF0000"/>
                <w:sz w:val="26"/>
                <w:szCs w:val="26"/>
              </w:rPr>
              <w:t xml:space="preserve"> </w:t>
            </w:r>
            <w:r w:rsidRPr="00A71BE6">
              <w:rPr>
                <w:color w:val="000000"/>
                <w:sz w:val="26"/>
                <w:szCs w:val="26"/>
              </w:rPr>
              <w:t xml:space="preserve">за рахунок коштів іншої субвенції з бюджету </w:t>
            </w:r>
            <w:proofErr w:type="spellStart"/>
            <w:r w:rsidRPr="00A71BE6">
              <w:rPr>
                <w:color w:val="000000"/>
                <w:sz w:val="26"/>
                <w:szCs w:val="26"/>
              </w:rPr>
              <w:t>м.Хмельницького</w:t>
            </w:r>
            <w:proofErr w:type="spellEnd"/>
            <w:r w:rsidRPr="00A71BE6">
              <w:rPr>
                <w:color w:val="000000"/>
                <w:sz w:val="26"/>
                <w:szCs w:val="26"/>
              </w:rPr>
              <w:t xml:space="preserve"> обласному бюджету.</w:t>
            </w:r>
          </w:p>
          <w:p w:rsidR="00A71BE6" w:rsidRPr="00A71BE6" w:rsidRDefault="00A71BE6" w:rsidP="00A71BE6">
            <w:pPr>
              <w:spacing w:before="120"/>
              <w:jc w:val="both"/>
              <w:rPr>
                <w:sz w:val="26"/>
                <w:szCs w:val="26"/>
              </w:rPr>
            </w:pPr>
            <w:r w:rsidRPr="00A71BE6">
              <w:rPr>
                <w:color w:val="000000"/>
                <w:sz w:val="26"/>
                <w:szCs w:val="26"/>
              </w:rPr>
              <w:t xml:space="preserve">2. Збільшити обсяг видатків </w:t>
            </w:r>
            <w:r w:rsidRPr="00A71BE6">
              <w:rPr>
                <w:sz w:val="26"/>
                <w:szCs w:val="26"/>
              </w:rPr>
              <w:t>управлінню інфраструктури облдержадміністрації по с</w:t>
            </w:r>
            <w:r w:rsidRPr="00A71BE6">
              <w:rPr>
                <w:color w:val="000000"/>
                <w:sz w:val="26"/>
                <w:szCs w:val="26"/>
              </w:rPr>
              <w:t xml:space="preserve">пеціальному фонду (бюджет розвитку) за </w:t>
            </w:r>
            <w:r w:rsidRPr="00A71BE6">
              <w:rPr>
                <w:sz w:val="26"/>
                <w:szCs w:val="26"/>
              </w:rPr>
              <w:t>КПКВК 1917430 "</w:t>
            </w:r>
            <w:r w:rsidRPr="00A71BE6">
              <w:rPr>
                <w:color w:val="000000"/>
                <w:sz w:val="26"/>
                <w:szCs w:val="26"/>
              </w:rPr>
              <w:t>Утримання та розвиток місцевих аеропортів</w:t>
            </w:r>
            <w:r w:rsidRPr="00A71BE6">
              <w:rPr>
                <w:sz w:val="26"/>
                <w:szCs w:val="26"/>
              </w:rPr>
              <w:t>" для комунального підприємства "Аеропорт Хмельницький" на розробку проектно-кошторисної документації на «Реконструкцію аеродромного комплексу КП «Аеропорт Хмельницький» з подовженням штучної злітно-посадкової смуги на 500 метрів»  – 500,0 тис. гривень.</w:t>
            </w:r>
          </w:p>
          <w:p w:rsidR="00943452" w:rsidRPr="00B921F5" w:rsidRDefault="00943452" w:rsidP="00D55E52">
            <w:pPr>
              <w:jc w:val="both"/>
              <w:rPr>
                <w:sz w:val="26"/>
                <w:szCs w:val="26"/>
              </w:rPr>
            </w:pPr>
            <w:r w:rsidRPr="00B921F5">
              <w:rPr>
                <w:sz w:val="26"/>
                <w:szCs w:val="26"/>
              </w:rPr>
              <w:t>4 289 616 гривень між місцевими бюджетами області, таким чином:</w:t>
            </w:r>
          </w:p>
          <w:p w:rsidR="00943452" w:rsidRPr="00D24534" w:rsidRDefault="00943452" w:rsidP="00D55E52">
            <w:pPr>
              <w:pStyle w:val="rvps2"/>
              <w:spacing w:before="0" w:beforeAutospacing="0" w:after="0" w:afterAutospacing="0"/>
              <w:ind w:left="106"/>
              <w:jc w:val="both"/>
              <w:rPr>
                <w:sz w:val="26"/>
                <w:szCs w:val="26"/>
              </w:rPr>
            </w:pPr>
          </w:p>
        </w:tc>
      </w:tr>
    </w:tbl>
    <w:p w:rsidR="00943452" w:rsidRPr="00A71BE6" w:rsidRDefault="009C7EE0" w:rsidP="009C7EE0">
      <w:pPr>
        <w:spacing w:after="120"/>
        <w:jc w:val="both"/>
        <w:rPr>
          <w:b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="00943452" w:rsidRPr="009C7EE0">
        <w:rPr>
          <w:b/>
          <w:bCs/>
          <w:sz w:val="26"/>
          <w:szCs w:val="26"/>
        </w:rPr>
        <w:t xml:space="preserve">Про погодження розпорядження голови облдержадміністрації від </w:t>
      </w:r>
      <w:r w:rsidR="00A71BE6" w:rsidRPr="00A71BE6">
        <w:rPr>
          <w:b/>
          <w:iCs/>
          <w:sz w:val="27"/>
          <w:szCs w:val="27"/>
        </w:rPr>
        <w:t>22.10.2020 року            № 790/2020-р</w:t>
      </w:r>
    </w:p>
    <w:tbl>
      <w:tblPr>
        <w:tblW w:w="1020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943452" w:rsidRPr="00D24534" w:rsidTr="00D55E52">
        <w:tc>
          <w:tcPr>
            <w:tcW w:w="1932" w:type="dxa"/>
          </w:tcPr>
          <w:p w:rsidR="00943452" w:rsidRPr="00D24534" w:rsidRDefault="00943452" w:rsidP="00D55E52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Слухали:</w:t>
            </w:r>
          </w:p>
          <w:p w:rsidR="00943452" w:rsidRPr="00D24534" w:rsidRDefault="00943452" w:rsidP="00D55E52">
            <w:pPr>
              <w:jc w:val="both"/>
              <w:rPr>
                <w:sz w:val="26"/>
                <w:szCs w:val="26"/>
              </w:rPr>
            </w:pPr>
          </w:p>
          <w:p w:rsidR="00943452" w:rsidRPr="00D24534" w:rsidRDefault="00943452" w:rsidP="00D55E52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Вирішили:</w:t>
            </w:r>
          </w:p>
          <w:p w:rsidR="00943452" w:rsidRPr="00D24534" w:rsidRDefault="00943452" w:rsidP="00D55E52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943452" w:rsidRPr="00D24534" w:rsidRDefault="00943452" w:rsidP="00D55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943452" w:rsidRPr="00D24534" w:rsidRDefault="00A71BE6" w:rsidP="00D55E52">
            <w:pPr>
              <w:jc w:val="both"/>
              <w:rPr>
                <w:sz w:val="26"/>
                <w:szCs w:val="26"/>
              </w:rPr>
            </w:pPr>
            <w:proofErr w:type="spellStart"/>
            <w:r w:rsidRPr="00D36D76">
              <w:rPr>
                <w:sz w:val="27"/>
                <w:szCs w:val="27"/>
              </w:rPr>
              <w:t>Худенка</w:t>
            </w:r>
            <w:proofErr w:type="spellEnd"/>
            <w:r w:rsidRPr="00D36D76">
              <w:rPr>
                <w:sz w:val="27"/>
                <w:szCs w:val="27"/>
              </w:rPr>
              <w:t xml:space="preserve"> Олександра Івановича </w:t>
            </w:r>
            <w:r w:rsidR="00943452">
              <w:rPr>
                <w:sz w:val="26"/>
                <w:szCs w:val="26"/>
              </w:rPr>
              <w:t>–</w:t>
            </w:r>
            <w:r w:rsidR="00943452" w:rsidRPr="00D24534">
              <w:rPr>
                <w:sz w:val="26"/>
                <w:szCs w:val="26"/>
              </w:rPr>
              <w:t xml:space="preserve"> </w:t>
            </w:r>
            <w:r w:rsidR="00943452">
              <w:rPr>
                <w:sz w:val="26"/>
                <w:szCs w:val="26"/>
              </w:rPr>
              <w:t xml:space="preserve">директора Департаменту </w:t>
            </w:r>
            <w:r>
              <w:rPr>
                <w:sz w:val="26"/>
                <w:szCs w:val="26"/>
              </w:rPr>
              <w:t xml:space="preserve">охорони здоров’я </w:t>
            </w:r>
            <w:r w:rsidR="00943452" w:rsidRPr="00D24534">
              <w:rPr>
                <w:sz w:val="26"/>
                <w:szCs w:val="26"/>
              </w:rPr>
              <w:t xml:space="preserve"> облдержадміністрації</w:t>
            </w:r>
          </w:p>
          <w:p w:rsidR="00A71BE6" w:rsidRPr="00A71BE6" w:rsidRDefault="00A71BE6" w:rsidP="00A71BE6">
            <w:pPr>
              <w:widowControl w:val="0"/>
              <w:numPr>
                <w:ilvl w:val="0"/>
                <w:numId w:val="12"/>
              </w:numPr>
              <w:tabs>
                <w:tab w:val="left" w:pos="1122"/>
                <w:tab w:val="left" w:pos="1309"/>
                <w:tab w:val="left" w:pos="1496"/>
              </w:tabs>
              <w:suppressAutoHyphens/>
              <w:ind w:left="0" w:firstLine="748"/>
              <w:jc w:val="both"/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Збільшити обсяг доходів загального фонду обласного бюджету на суму 23 115,0 </w:t>
            </w:r>
            <w:proofErr w:type="spellStart"/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тис.грн</w:t>
            </w:r>
            <w:proofErr w:type="spellEnd"/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, </w:t>
            </w:r>
            <w:r w:rsidRPr="00A71BE6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>по коду</w:t>
            </w:r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 41036000 «Субвенція з державного бюджету місцевим бюджетам на забезпечення подачею </w:t>
            </w:r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lastRenderedPageBreak/>
              <w:t xml:space="preserve">кисню ліжкового фонду закладів охорони здоров’я, які надають стаціонарну медичну допомогу пацієнтам з гострою респіраторною хворобою COVID-19, спричиненою </w:t>
            </w:r>
            <w:proofErr w:type="spellStart"/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коронавірусом</w:t>
            </w:r>
            <w:proofErr w:type="spellEnd"/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 SARS-CoV-2, за рахунок коштів, виділених з фонду боротьби з гострою респіраторною хворобою COVID-19, спричиненою </w:t>
            </w:r>
            <w:proofErr w:type="spellStart"/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коронавірусом</w:t>
            </w:r>
            <w:proofErr w:type="spellEnd"/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 SARS-CoV-2,</w:t>
            </w:r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val="en-US" w:eastAsia="hi-IN" w:bidi="hi-IN"/>
              </w:rPr>
              <w:t xml:space="preserve"> </w:t>
            </w:r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та її наслідками».</w:t>
            </w:r>
          </w:p>
          <w:p w:rsidR="00A71BE6" w:rsidRPr="00A71BE6" w:rsidRDefault="00A71BE6" w:rsidP="00A71BE6">
            <w:pPr>
              <w:widowControl w:val="0"/>
              <w:numPr>
                <w:ilvl w:val="1"/>
                <w:numId w:val="12"/>
              </w:numPr>
              <w:tabs>
                <w:tab w:val="left" w:pos="1122"/>
                <w:tab w:val="left" w:pos="1309"/>
                <w:tab w:val="left" w:pos="1496"/>
              </w:tabs>
              <w:suppressAutoHyphens/>
              <w:ind w:left="0" w:firstLine="748"/>
              <w:jc w:val="both"/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Збільшити обсяг видатків загального фонду (видатки споживання) обласного бюджету по Департаменту охорони здоров’я обласної державної адміністрації на суму 7 800,0 тис. грн, а саме за:</w:t>
            </w:r>
          </w:p>
          <w:p w:rsidR="00A71BE6" w:rsidRPr="00A71BE6" w:rsidRDefault="00A71BE6" w:rsidP="00A71BE6">
            <w:pPr>
              <w:widowControl w:val="0"/>
              <w:tabs>
                <w:tab w:val="left" w:pos="1122"/>
                <w:tab w:val="left" w:pos="1309"/>
                <w:tab w:val="left" w:pos="1496"/>
              </w:tabs>
              <w:suppressAutoHyphens/>
              <w:ind w:firstLine="748"/>
              <w:jc w:val="both"/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КПКВК 0712010 «Багатопрофільна стаціонарна медична допомога населенню» 6 283,0 тис. грн.;</w:t>
            </w:r>
          </w:p>
          <w:p w:rsidR="00A71BE6" w:rsidRPr="00A71BE6" w:rsidRDefault="00A71BE6" w:rsidP="00A71BE6">
            <w:pPr>
              <w:widowControl w:val="0"/>
              <w:tabs>
                <w:tab w:val="left" w:pos="1122"/>
                <w:tab w:val="left" w:pos="1309"/>
                <w:tab w:val="left" w:pos="1496"/>
              </w:tabs>
              <w:suppressAutoHyphens/>
              <w:ind w:firstLine="748"/>
              <w:jc w:val="both"/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КПКВК 0712020 «Спеціалізована стаціонарна медична допомога населенню» 1 517,0 тис. гривень.</w:t>
            </w:r>
          </w:p>
          <w:p w:rsidR="00A71BE6" w:rsidRPr="00A71BE6" w:rsidRDefault="00A71BE6" w:rsidP="00A71BE6">
            <w:pPr>
              <w:widowControl w:val="0"/>
              <w:numPr>
                <w:ilvl w:val="1"/>
                <w:numId w:val="12"/>
              </w:numPr>
              <w:tabs>
                <w:tab w:val="left" w:pos="1122"/>
                <w:tab w:val="left" w:pos="1309"/>
                <w:tab w:val="left" w:pos="1496"/>
              </w:tabs>
              <w:suppressAutoHyphens/>
              <w:ind w:left="0" w:firstLine="748"/>
              <w:jc w:val="both"/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Збільшити обсяг видатків спеціального фонду (видатки розвитку) обласного бюджету по Департаменту охорони здоров’я обласної державної адміністрації на суму 15 315,0 тис. грн, а саме за:</w:t>
            </w:r>
          </w:p>
          <w:p w:rsidR="00A71BE6" w:rsidRPr="00A71BE6" w:rsidRDefault="00A71BE6" w:rsidP="00A71BE6">
            <w:pPr>
              <w:widowControl w:val="0"/>
              <w:tabs>
                <w:tab w:val="left" w:pos="1122"/>
                <w:tab w:val="left" w:pos="1309"/>
                <w:tab w:val="left" w:pos="1496"/>
              </w:tabs>
              <w:suppressAutoHyphens/>
              <w:ind w:firstLine="748"/>
              <w:jc w:val="both"/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КПКВК 0712010 «Багатопрофільна стаціонарна медична допомога населенню» 9 240,111 тис. грн.;</w:t>
            </w:r>
          </w:p>
          <w:p w:rsidR="00A71BE6" w:rsidRPr="00A71BE6" w:rsidRDefault="00A71BE6" w:rsidP="00A71BE6">
            <w:pPr>
              <w:widowControl w:val="0"/>
              <w:tabs>
                <w:tab w:val="left" w:pos="1122"/>
                <w:tab w:val="left" w:pos="1309"/>
                <w:tab w:val="left" w:pos="1496"/>
              </w:tabs>
              <w:suppressAutoHyphens/>
              <w:ind w:firstLine="748"/>
              <w:jc w:val="both"/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КПКВК 0712020 «Спеціалізована стаціонарна медична допомога населенню» 6 074,889 тис. гривень.</w:t>
            </w:r>
          </w:p>
          <w:p w:rsidR="00943452" w:rsidRPr="00D24534" w:rsidRDefault="00943452" w:rsidP="00D55E52">
            <w:pPr>
              <w:pStyle w:val="rvps2"/>
              <w:spacing w:before="0" w:beforeAutospacing="0" w:after="0" w:afterAutospacing="0"/>
              <w:ind w:left="106"/>
              <w:jc w:val="both"/>
              <w:rPr>
                <w:sz w:val="26"/>
                <w:szCs w:val="26"/>
              </w:rPr>
            </w:pPr>
          </w:p>
        </w:tc>
      </w:tr>
    </w:tbl>
    <w:p w:rsidR="00943452" w:rsidRPr="00A71BE6" w:rsidRDefault="00A71BE6" w:rsidP="00A71BE6">
      <w:pPr>
        <w:spacing w:after="120"/>
        <w:jc w:val="both"/>
        <w:rPr>
          <w:b/>
          <w:i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5.</w:t>
      </w:r>
      <w:r w:rsidR="00943452" w:rsidRPr="00A71BE6">
        <w:rPr>
          <w:b/>
          <w:bCs/>
          <w:sz w:val="26"/>
          <w:szCs w:val="26"/>
        </w:rPr>
        <w:t xml:space="preserve">Про погодження розпорядження голови облдержадміністрації від </w:t>
      </w:r>
      <w:r w:rsidRPr="00A71BE6">
        <w:rPr>
          <w:b/>
          <w:iCs/>
          <w:sz w:val="27"/>
          <w:szCs w:val="27"/>
        </w:rPr>
        <w:t>22.10.2020 року            № 7</w:t>
      </w:r>
      <w:r>
        <w:rPr>
          <w:b/>
          <w:iCs/>
          <w:sz w:val="27"/>
          <w:szCs w:val="27"/>
        </w:rPr>
        <w:t>86</w:t>
      </w:r>
      <w:r w:rsidRPr="00A71BE6">
        <w:rPr>
          <w:b/>
          <w:iCs/>
          <w:sz w:val="27"/>
          <w:szCs w:val="27"/>
        </w:rPr>
        <w:t>/2020-р</w:t>
      </w:r>
    </w:p>
    <w:tbl>
      <w:tblPr>
        <w:tblW w:w="1020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943452" w:rsidRPr="00D24534" w:rsidTr="00D55E52">
        <w:tc>
          <w:tcPr>
            <w:tcW w:w="1932" w:type="dxa"/>
          </w:tcPr>
          <w:p w:rsidR="00943452" w:rsidRPr="00D24534" w:rsidRDefault="00943452" w:rsidP="00D55E52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Слухали:</w:t>
            </w:r>
          </w:p>
          <w:p w:rsidR="00943452" w:rsidRPr="00D24534" w:rsidRDefault="00943452" w:rsidP="00D55E52">
            <w:pPr>
              <w:jc w:val="both"/>
              <w:rPr>
                <w:sz w:val="26"/>
                <w:szCs w:val="26"/>
              </w:rPr>
            </w:pPr>
          </w:p>
          <w:p w:rsidR="00943452" w:rsidRPr="00D24534" w:rsidRDefault="00943452" w:rsidP="00D55E52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Вирішили:</w:t>
            </w:r>
          </w:p>
          <w:p w:rsidR="00943452" w:rsidRPr="00D24534" w:rsidRDefault="00943452" w:rsidP="00D55E52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943452" w:rsidRPr="00D24534" w:rsidRDefault="00943452" w:rsidP="00D55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A71BE6" w:rsidRPr="00D24534" w:rsidRDefault="00A71BE6" w:rsidP="00A71BE6">
            <w:pPr>
              <w:jc w:val="both"/>
              <w:rPr>
                <w:sz w:val="26"/>
                <w:szCs w:val="26"/>
              </w:rPr>
            </w:pPr>
            <w:proofErr w:type="spellStart"/>
            <w:r w:rsidRPr="00D36D76">
              <w:rPr>
                <w:sz w:val="27"/>
                <w:szCs w:val="27"/>
              </w:rPr>
              <w:t>Худенка</w:t>
            </w:r>
            <w:proofErr w:type="spellEnd"/>
            <w:r w:rsidRPr="00D36D76">
              <w:rPr>
                <w:sz w:val="27"/>
                <w:szCs w:val="27"/>
              </w:rPr>
              <w:t xml:space="preserve"> Олександра Івановича </w:t>
            </w:r>
            <w:r>
              <w:rPr>
                <w:sz w:val="26"/>
                <w:szCs w:val="26"/>
              </w:rPr>
              <w:t>–</w:t>
            </w:r>
            <w:r w:rsidRPr="00D245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директора Департаменту охорони здоров’я </w:t>
            </w:r>
            <w:r w:rsidRPr="00D24534">
              <w:rPr>
                <w:sz w:val="26"/>
                <w:szCs w:val="26"/>
              </w:rPr>
              <w:t xml:space="preserve"> облдержадміністрації</w:t>
            </w:r>
          </w:p>
          <w:p w:rsidR="00A71BE6" w:rsidRPr="00A71BE6" w:rsidRDefault="00A71BE6" w:rsidP="00A71BE6">
            <w:pPr>
              <w:widowControl w:val="0"/>
              <w:numPr>
                <w:ilvl w:val="0"/>
                <w:numId w:val="13"/>
              </w:numPr>
              <w:tabs>
                <w:tab w:val="left" w:pos="935"/>
                <w:tab w:val="left" w:pos="1122"/>
              </w:tabs>
              <w:suppressAutoHyphens/>
              <w:ind w:left="0" w:firstLine="748"/>
              <w:jc w:val="both"/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</w:pPr>
            <w:r w:rsidRPr="00A71BE6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 xml:space="preserve">Здійснити перерозподіл видатків загального фонду обласного бюджету </w:t>
            </w:r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(видатки споживання)</w:t>
            </w:r>
            <w:r w:rsidRPr="00A71BE6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 xml:space="preserve">, передбачених по </w:t>
            </w:r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Департаменту охорони здоров’я обласної державної адміністрації</w:t>
            </w:r>
            <w:r w:rsidRPr="00A71BE6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>, а саме:</w:t>
            </w:r>
          </w:p>
          <w:p w:rsidR="00A71BE6" w:rsidRPr="00A71BE6" w:rsidRDefault="00A71BE6" w:rsidP="00A71BE6">
            <w:pPr>
              <w:widowControl w:val="0"/>
              <w:tabs>
                <w:tab w:val="left" w:pos="935"/>
                <w:tab w:val="left" w:pos="1122"/>
              </w:tabs>
              <w:suppressAutoHyphens/>
              <w:ind w:firstLine="748"/>
              <w:jc w:val="both"/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1.1. Зменшити бюджетні призначення за:</w:t>
            </w:r>
          </w:p>
          <w:p w:rsidR="00A71BE6" w:rsidRPr="00A71BE6" w:rsidRDefault="00A71BE6" w:rsidP="00A71BE6">
            <w:pPr>
              <w:widowControl w:val="0"/>
              <w:tabs>
                <w:tab w:val="left" w:pos="935"/>
                <w:tab w:val="left" w:pos="1122"/>
              </w:tabs>
              <w:suppressAutoHyphens/>
              <w:ind w:firstLine="748"/>
              <w:jc w:val="both"/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КПКВК 0711120 «Підготовка кадрів, закладами фахової </w:t>
            </w:r>
            <w:proofErr w:type="spellStart"/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передвищої</w:t>
            </w:r>
            <w:proofErr w:type="spellEnd"/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 освіти»  в сумі 300,0</w:t>
            </w:r>
            <w:r w:rsidRPr="00A71BE6">
              <w:rPr>
                <w:color w:val="000000"/>
                <w:sz w:val="26"/>
                <w:szCs w:val="26"/>
              </w:rPr>
              <w:t xml:space="preserve"> тис. грн;</w:t>
            </w:r>
          </w:p>
          <w:p w:rsidR="00A71BE6" w:rsidRPr="00A71BE6" w:rsidRDefault="00A71BE6" w:rsidP="00A71BE6">
            <w:pPr>
              <w:widowControl w:val="0"/>
              <w:tabs>
                <w:tab w:val="left" w:pos="935"/>
                <w:tab w:val="left" w:pos="1122"/>
              </w:tabs>
              <w:suppressAutoHyphens/>
              <w:ind w:firstLine="748"/>
              <w:jc w:val="both"/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КПКВК 0712020 «Спеціалізована стаціонарна медична допомога населенню» в сумі 857,0 тис. грн;</w:t>
            </w:r>
          </w:p>
          <w:p w:rsidR="00A71BE6" w:rsidRPr="00A71BE6" w:rsidRDefault="00A71BE6" w:rsidP="00A71BE6">
            <w:pPr>
              <w:widowControl w:val="0"/>
              <w:tabs>
                <w:tab w:val="left" w:pos="935"/>
                <w:tab w:val="left" w:pos="1122"/>
              </w:tabs>
              <w:suppressAutoHyphens/>
              <w:ind w:firstLine="748"/>
              <w:jc w:val="both"/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КПКВК 0712040 «Санаторно-курортна допомога населенню» в сумі 468,0 тис. грн;</w:t>
            </w:r>
          </w:p>
          <w:p w:rsidR="00A71BE6" w:rsidRPr="00A71BE6" w:rsidRDefault="00A71BE6" w:rsidP="00A71BE6">
            <w:pPr>
              <w:widowControl w:val="0"/>
              <w:tabs>
                <w:tab w:val="left" w:pos="935"/>
                <w:tab w:val="left" w:pos="1122"/>
              </w:tabs>
              <w:suppressAutoHyphens/>
              <w:ind w:firstLine="748"/>
              <w:jc w:val="both"/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КПКВК 0712070 «Екстрена та швидка медична допомога населенню» в сумі 600,0 тис. гривень.</w:t>
            </w:r>
          </w:p>
          <w:p w:rsidR="00A71BE6" w:rsidRPr="00A71BE6" w:rsidRDefault="00A71BE6" w:rsidP="00A71BE6">
            <w:pPr>
              <w:spacing w:before="120"/>
              <w:jc w:val="both"/>
              <w:rPr>
                <w:sz w:val="26"/>
                <w:szCs w:val="26"/>
              </w:rPr>
            </w:pPr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1.2. </w:t>
            </w:r>
            <w:r w:rsidRPr="00A71BE6">
              <w:rPr>
                <w:color w:val="000000"/>
                <w:sz w:val="26"/>
                <w:szCs w:val="26"/>
              </w:rPr>
              <w:t xml:space="preserve">Збільшити </w:t>
            </w:r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бюджетні призначення</w:t>
            </w:r>
            <w:r w:rsidRPr="00A71BE6">
              <w:rPr>
                <w:color w:val="000000"/>
                <w:sz w:val="26"/>
                <w:szCs w:val="26"/>
              </w:rPr>
              <w:t xml:space="preserve"> за </w:t>
            </w:r>
            <w:r w:rsidRPr="00A71BE6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КПКВК 0712152 «Інші програми та заходи у сфері охорони</w:t>
            </w:r>
            <w:r w:rsidRPr="00D36D76">
              <w:rPr>
                <w:rFonts w:eastAsia="Lucida Sans Unicode" w:cs="Mangal"/>
                <w:color w:val="000000"/>
                <w:kern w:val="1"/>
                <w:szCs w:val="28"/>
                <w:lang w:eastAsia="hi-IN" w:bidi="hi-IN"/>
              </w:rPr>
              <w:t xml:space="preserve"> здоров’я» в сумі 2 225,0 тис. гривень</w:t>
            </w:r>
            <w:r w:rsidRPr="00A71BE6">
              <w:rPr>
                <w:sz w:val="26"/>
                <w:szCs w:val="26"/>
              </w:rPr>
              <w:t>.</w:t>
            </w:r>
          </w:p>
          <w:p w:rsidR="00943452" w:rsidRPr="00D24534" w:rsidRDefault="00943452" w:rsidP="00D55E52">
            <w:pPr>
              <w:pStyle w:val="rvps2"/>
              <w:spacing w:before="0" w:beforeAutospacing="0" w:after="0" w:afterAutospacing="0"/>
              <w:ind w:left="106"/>
              <w:jc w:val="both"/>
              <w:rPr>
                <w:sz w:val="26"/>
                <w:szCs w:val="26"/>
              </w:rPr>
            </w:pPr>
          </w:p>
        </w:tc>
      </w:tr>
    </w:tbl>
    <w:p w:rsidR="00943452" w:rsidRPr="00A71BE6" w:rsidRDefault="00A71BE6" w:rsidP="00A71BE6">
      <w:pPr>
        <w:spacing w:after="120"/>
        <w:jc w:val="both"/>
        <w:rPr>
          <w:b/>
          <w:i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="00943452" w:rsidRPr="00A71BE6">
        <w:rPr>
          <w:b/>
          <w:bCs/>
          <w:sz w:val="26"/>
          <w:szCs w:val="26"/>
        </w:rPr>
        <w:t xml:space="preserve">Про погодження розпорядження голови облдержадміністрації від </w:t>
      </w:r>
      <w:r w:rsidRPr="00A71BE6">
        <w:rPr>
          <w:b/>
          <w:iCs/>
          <w:sz w:val="27"/>
          <w:szCs w:val="27"/>
        </w:rPr>
        <w:t>21.10.2020 року  № 784/2020-р</w:t>
      </w:r>
    </w:p>
    <w:tbl>
      <w:tblPr>
        <w:tblW w:w="1020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943452" w:rsidRPr="00D24534" w:rsidTr="00D55E52">
        <w:tc>
          <w:tcPr>
            <w:tcW w:w="1932" w:type="dxa"/>
          </w:tcPr>
          <w:p w:rsidR="00943452" w:rsidRPr="00D24534" w:rsidRDefault="00943452" w:rsidP="00D55E52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Слухали:</w:t>
            </w:r>
          </w:p>
          <w:p w:rsidR="00943452" w:rsidRPr="00D24534" w:rsidRDefault="00943452" w:rsidP="00D55E52">
            <w:pPr>
              <w:jc w:val="both"/>
              <w:rPr>
                <w:sz w:val="26"/>
                <w:szCs w:val="26"/>
              </w:rPr>
            </w:pPr>
          </w:p>
          <w:p w:rsidR="00943452" w:rsidRPr="00D24534" w:rsidRDefault="00943452" w:rsidP="00D55E52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Вирішили:</w:t>
            </w:r>
          </w:p>
          <w:p w:rsidR="00943452" w:rsidRPr="00D24534" w:rsidRDefault="00943452" w:rsidP="00D55E52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943452" w:rsidRPr="00D24534" w:rsidRDefault="00943452" w:rsidP="00D55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A71BE6" w:rsidRPr="00A71BE6" w:rsidRDefault="00A71BE6" w:rsidP="00A71BE6">
            <w:pPr>
              <w:jc w:val="both"/>
              <w:rPr>
                <w:iCs/>
                <w:spacing w:val="-4"/>
                <w:sz w:val="26"/>
                <w:szCs w:val="26"/>
              </w:rPr>
            </w:pPr>
            <w:r w:rsidRPr="00A71BE6">
              <w:rPr>
                <w:sz w:val="26"/>
                <w:szCs w:val="26"/>
              </w:rPr>
              <w:t>Бригадир Віру Іванівну</w:t>
            </w:r>
            <w:r w:rsidR="00943452" w:rsidRPr="00A71BE6">
              <w:rPr>
                <w:sz w:val="26"/>
                <w:szCs w:val="26"/>
              </w:rPr>
              <w:t xml:space="preserve"> – </w:t>
            </w:r>
            <w:r w:rsidRPr="00A71BE6">
              <w:rPr>
                <w:sz w:val="26"/>
                <w:szCs w:val="26"/>
              </w:rPr>
              <w:t>директора Департаменту розвитку громад, будівництва та житлово-комунального господарства обласної здійснити перерозподіл залишків субвенції з державного бюджету місцевим бюджетам на здійснення заходів, спрямованих на розвиток системи охорони здоров’я у сільській місцевості, згідно з додатком:</w:t>
            </w:r>
          </w:p>
          <w:p w:rsidR="00A71BE6" w:rsidRPr="00A71BE6" w:rsidRDefault="00A71BE6" w:rsidP="00A71BE6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A71BE6" w:rsidRDefault="00A71BE6" w:rsidP="00A71BE6">
            <w:pPr>
              <w:ind w:firstLine="709"/>
              <w:jc w:val="both"/>
              <w:rPr>
                <w:sz w:val="16"/>
                <w:szCs w:val="16"/>
              </w:rPr>
            </w:pPr>
          </w:p>
          <w:tbl>
            <w:tblPr>
              <w:tblW w:w="7907" w:type="dxa"/>
              <w:tblLayout w:type="fixed"/>
              <w:tblLook w:val="00A0" w:firstRow="1" w:lastRow="0" w:firstColumn="1" w:lastColumn="0" w:noHBand="0" w:noVBand="0"/>
            </w:tblPr>
            <w:tblGrid>
              <w:gridCol w:w="427"/>
              <w:gridCol w:w="1952"/>
              <w:gridCol w:w="1034"/>
              <w:gridCol w:w="1166"/>
              <w:gridCol w:w="987"/>
              <w:gridCol w:w="1183"/>
              <w:gridCol w:w="1158"/>
            </w:tblGrid>
            <w:tr w:rsidR="00A71BE6" w:rsidRPr="003A205B" w:rsidTr="0034336B">
              <w:trPr>
                <w:trHeight w:val="1030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A205B" w:rsidRDefault="00A71BE6" w:rsidP="00A71BE6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A205B">
                    <w:rPr>
                      <w:b/>
                      <w:sz w:val="20"/>
                    </w:rPr>
                    <w:t>№ з/п</w:t>
                  </w:r>
                </w:p>
              </w:tc>
              <w:tc>
                <w:tcPr>
                  <w:tcW w:w="19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A205B" w:rsidRDefault="00A71BE6" w:rsidP="00A71BE6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A205B">
                    <w:rPr>
                      <w:b/>
                      <w:sz w:val="20"/>
                    </w:rPr>
                    <w:t xml:space="preserve">Назва заходу, затвердженого </w:t>
                  </w:r>
                  <w:proofErr w:type="spellStart"/>
                  <w:r w:rsidRPr="003A205B">
                    <w:rPr>
                      <w:b/>
                      <w:sz w:val="20"/>
                    </w:rPr>
                    <w:t>Мінрегіоном</w:t>
                  </w:r>
                  <w:proofErr w:type="spellEnd"/>
                  <w:r w:rsidRPr="003A205B">
                    <w:rPr>
                      <w:b/>
                      <w:sz w:val="20"/>
                    </w:rPr>
                    <w:t>, у рамках освоєння коштів субвенції</w:t>
                  </w:r>
                </w:p>
              </w:tc>
              <w:tc>
                <w:tcPr>
                  <w:tcW w:w="22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A205B" w:rsidRDefault="00A71BE6" w:rsidP="00A71BE6">
                  <w:pPr>
                    <w:jc w:val="center"/>
                    <w:rPr>
                      <w:b/>
                      <w:sz w:val="20"/>
                    </w:rPr>
                  </w:pPr>
                  <w:r w:rsidRPr="003A205B">
                    <w:rPr>
                      <w:b/>
                      <w:sz w:val="20"/>
                    </w:rPr>
                    <w:t xml:space="preserve">Обсяг затверджених коштів відповідно до наказу </w:t>
                  </w:r>
                  <w:proofErr w:type="spellStart"/>
                  <w:r w:rsidRPr="003A205B">
                    <w:rPr>
                      <w:b/>
                      <w:sz w:val="20"/>
                    </w:rPr>
                    <w:t>Мінрегіону</w:t>
                  </w:r>
                  <w:proofErr w:type="spellEnd"/>
                  <w:r w:rsidRPr="003A205B">
                    <w:rPr>
                      <w:b/>
                      <w:sz w:val="20"/>
                    </w:rPr>
                    <w:t xml:space="preserve">, </w:t>
                  </w:r>
                </w:p>
                <w:p w:rsidR="00A71BE6" w:rsidRPr="003A205B" w:rsidRDefault="00A71BE6" w:rsidP="00A71BE6">
                  <w:pPr>
                    <w:jc w:val="center"/>
                    <w:rPr>
                      <w:sz w:val="24"/>
                      <w:szCs w:val="24"/>
                    </w:rPr>
                  </w:pPr>
                  <w:r w:rsidRPr="003A205B">
                    <w:rPr>
                      <w:b/>
                      <w:sz w:val="20"/>
                    </w:rPr>
                    <w:t>тис. грн</w:t>
                  </w:r>
                </w:p>
              </w:tc>
              <w:tc>
                <w:tcPr>
                  <w:tcW w:w="21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A205B" w:rsidRDefault="00A71BE6" w:rsidP="00A71BE6">
                  <w:pPr>
                    <w:jc w:val="center"/>
                    <w:rPr>
                      <w:sz w:val="24"/>
                      <w:szCs w:val="24"/>
                    </w:rPr>
                  </w:pPr>
                  <w:r w:rsidRPr="003A205B">
                    <w:rPr>
                      <w:b/>
                      <w:sz w:val="20"/>
                    </w:rPr>
                    <w:t>Обсяг коштів відповідно до перерозподілу, тис. грн</w:t>
                  </w:r>
                </w:p>
              </w:tc>
              <w:tc>
                <w:tcPr>
                  <w:tcW w:w="11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A71BE6" w:rsidRPr="003A205B" w:rsidRDefault="00A71BE6" w:rsidP="00A71BE6">
                  <w:pPr>
                    <w:jc w:val="center"/>
                    <w:rPr>
                      <w:sz w:val="24"/>
                      <w:szCs w:val="24"/>
                    </w:rPr>
                  </w:pPr>
                  <w:r w:rsidRPr="003A205B">
                    <w:rPr>
                      <w:b/>
                      <w:sz w:val="20"/>
                    </w:rPr>
                    <w:t>Відхилення внаслідок перерозподілу, тис. грн</w:t>
                  </w:r>
                </w:p>
              </w:tc>
            </w:tr>
            <w:tr w:rsidR="00A71BE6" w:rsidRPr="003A205B" w:rsidTr="0034336B">
              <w:trPr>
                <w:trHeight w:val="489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A205B" w:rsidRDefault="00A71BE6" w:rsidP="00A71BE6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A205B" w:rsidRDefault="00A71BE6" w:rsidP="00A71BE6">
                  <w:pPr>
                    <w:snapToGrid w:val="0"/>
                    <w:spacing w:line="2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A205B" w:rsidRDefault="00A71BE6" w:rsidP="00A71BE6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A205B">
                    <w:rPr>
                      <w:b/>
                      <w:sz w:val="20"/>
                    </w:rPr>
                    <w:t xml:space="preserve">Загальний фонд 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A205B" w:rsidRDefault="00A71BE6" w:rsidP="00A71BE6">
                  <w:pPr>
                    <w:jc w:val="center"/>
                    <w:rPr>
                      <w:b/>
                      <w:sz w:val="20"/>
                    </w:rPr>
                  </w:pPr>
                  <w:r w:rsidRPr="003A205B">
                    <w:rPr>
                      <w:b/>
                      <w:sz w:val="20"/>
                    </w:rPr>
                    <w:t xml:space="preserve">Спеціальний фонд 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A205B" w:rsidRDefault="00A71BE6" w:rsidP="00A71BE6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A205B">
                    <w:rPr>
                      <w:b/>
                      <w:sz w:val="20"/>
                    </w:rPr>
                    <w:t>Загальний фонд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A205B" w:rsidRDefault="00A71BE6" w:rsidP="00A71BE6">
                  <w:pPr>
                    <w:jc w:val="center"/>
                    <w:rPr>
                      <w:b/>
                      <w:sz w:val="20"/>
                    </w:rPr>
                  </w:pPr>
                  <w:r w:rsidRPr="003A205B">
                    <w:rPr>
                      <w:b/>
                      <w:sz w:val="20"/>
                    </w:rPr>
                    <w:t>Спеціальний фонд</w:t>
                  </w:r>
                </w:p>
              </w:tc>
              <w:tc>
                <w:tcPr>
                  <w:tcW w:w="115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71BE6" w:rsidRPr="003A205B" w:rsidRDefault="00A71BE6" w:rsidP="00A71BE6">
                  <w:pPr>
                    <w:snapToGrid w:val="0"/>
                    <w:rPr>
                      <w:b/>
                      <w:sz w:val="20"/>
                    </w:rPr>
                  </w:pPr>
                </w:p>
              </w:tc>
            </w:tr>
            <w:tr w:rsidR="00A71BE6" w:rsidRPr="003A205B" w:rsidTr="0034336B">
              <w:trPr>
                <w:trHeight w:val="73"/>
              </w:trPr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A205B" w:rsidRDefault="00A71BE6" w:rsidP="00A71BE6">
                  <w:pPr>
                    <w:snapToGrid w:val="0"/>
                    <w:spacing w:line="240" w:lineRule="exact"/>
                    <w:jc w:val="center"/>
                    <w:rPr>
                      <w:b/>
                      <w:sz w:val="20"/>
                    </w:rPr>
                  </w:pPr>
                  <w:r w:rsidRPr="003A205B"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1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A205B" w:rsidRDefault="00A71BE6" w:rsidP="00A71BE6">
                  <w:pPr>
                    <w:snapToGrid w:val="0"/>
                    <w:spacing w:line="240" w:lineRule="exact"/>
                    <w:jc w:val="center"/>
                    <w:rPr>
                      <w:b/>
                      <w:sz w:val="20"/>
                    </w:rPr>
                  </w:pPr>
                  <w:r w:rsidRPr="003A205B"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A205B" w:rsidRDefault="00A71BE6" w:rsidP="00A71BE6">
                  <w:pPr>
                    <w:spacing w:line="240" w:lineRule="exact"/>
                    <w:jc w:val="center"/>
                    <w:rPr>
                      <w:b/>
                      <w:sz w:val="20"/>
                    </w:rPr>
                  </w:pPr>
                  <w:r w:rsidRPr="003A205B"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A205B" w:rsidRDefault="00A71BE6" w:rsidP="00A71BE6">
                  <w:pPr>
                    <w:jc w:val="center"/>
                    <w:rPr>
                      <w:b/>
                      <w:sz w:val="20"/>
                    </w:rPr>
                  </w:pPr>
                  <w:r w:rsidRPr="003A205B">
                    <w:rPr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A205B" w:rsidRDefault="00A71BE6" w:rsidP="00A71BE6">
                  <w:pPr>
                    <w:spacing w:line="240" w:lineRule="exact"/>
                    <w:jc w:val="center"/>
                    <w:rPr>
                      <w:b/>
                      <w:sz w:val="20"/>
                    </w:rPr>
                  </w:pPr>
                  <w:r w:rsidRPr="003A205B">
                    <w:rPr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A205B" w:rsidRDefault="00A71BE6" w:rsidP="00A71BE6">
                  <w:pPr>
                    <w:jc w:val="center"/>
                    <w:rPr>
                      <w:b/>
                      <w:sz w:val="20"/>
                    </w:rPr>
                  </w:pPr>
                  <w:r w:rsidRPr="003A205B">
                    <w:rPr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11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71BE6" w:rsidRPr="003A205B" w:rsidRDefault="00A71BE6" w:rsidP="00A71BE6">
                  <w:pPr>
                    <w:snapToGrid w:val="0"/>
                    <w:jc w:val="center"/>
                    <w:rPr>
                      <w:b/>
                      <w:sz w:val="20"/>
                    </w:rPr>
                  </w:pPr>
                  <w:r w:rsidRPr="003A205B">
                    <w:rPr>
                      <w:b/>
                      <w:sz w:val="20"/>
                    </w:rPr>
                    <w:t>7</w:t>
                  </w:r>
                </w:p>
              </w:tc>
            </w:tr>
            <w:tr w:rsidR="00A71BE6" w:rsidRPr="003A205B" w:rsidTr="0034336B">
              <w:trPr>
                <w:trHeight w:val="349"/>
              </w:trPr>
              <w:tc>
                <w:tcPr>
                  <w:tcW w:w="42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A205B" w:rsidRDefault="00A71BE6" w:rsidP="00A71BE6">
                  <w:pPr>
                    <w:snapToGrid w:val="0"/>
                    <w:spacing w:line="240" w:lineRule="exact"/>
                    <w:ind w:right="-57" w:hanging="5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5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A205B" w:rsidRDefault="00A71BE6" w:rsidP="00A71BE6">
                  <w:pPr>
                    <w:snapToGrid w:val="0"/>
                    <w:spacing w:line="240" w:lineRule="exact"/>
                    <w:rPr>
                      <w:b/>
                      <w:bCs/>
                      <w:sz w:val="24"/>
                      <w:szCs w:val="24"/>
                    </w:rPr>
                  </w:pPr>
                  <w:r w:rsidRPr="003A205B">
                    <w:rPr>
                      <w:b/>
                      <w:bCs/>
                      <w:sz w:val="20"/>
                    </w:rPr>
                    <w:t xml:space="preserve">наказ </w:t>
                  </w:r>
                  <w:proofErr w:type="spellStart"/>
                  <w:r w:rsidRPr="003A205B">
                    <w:rPr>
                      <w:b/>
                      <w:bCs/>
                      <w:sz w:val="20"/>
                    </w:rPr>
                    <w:t>Мінрегіону</w:t>
                  </w:r>
                  <w:proofErr w:type="spellEnd"/>
                  <w:r w:rsidRPr="003A205B">
                    <w:rPr>
                      <w:b/>
                      <w:bCs/>
                      <w:sz w:val="20"/>
                    </w:rPr>
                    <w:t xml:space="preserve"> від 26.07.2018 року № 187 </w:t>
                  </w:r>
                  <w:r w:rsidRPr="003A205B">
                    <w:rPr>
                      <w:b/>
                      <w:sz w:val="20"/>
                    </w:rPr>
                    <w:t>(зі змінами)</w:t>
                  </w:r>
                </w:p>
              </w:tc>
              <w:tc>
                <w:tcPr>
                  <w:tcW w:w="5528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71BE6" w:rsidRPr="003A205B" w:rsidRDefault="00A71BE6" w:rsidP="00A71BE6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A205B">
                    <w:rPr>
                      <w:b/>
                      <w:sz w:val="20"/>
                    </w:rPr>
                    <w:t>ЗМЕНШИТИ</w:t>
                  </w:r>
                </w:p>
              </w:tc>
            </w:tr>
            <w:tr w:rsidR="00A71BE6" w:rsidRPr="0034336B" w:rsidTr="0034336B">
              <w:trPr>
                <w:trHeight w:val="349"/>
              </w:trPr>
              <w:tc>
                <w:tcPr>
                  <w:tcW w:w="42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ind w:right="-57" w:hanging="57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5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rPr>
                      <w:sz w:val="22"/>
                      <w:szCs w:val="22"/>
                    </w:rPr>
                  </w:pPr>
                  <w:r w:rsidRPr="0034336B">
                    <w:rPr>
                      <w:b/>
                      <w:bCs/>
                      <w:sz w:val="22"/>
                      <w:szCs w:val="22"/>
                    </w:rPr>
                    <w:t>Усього: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34336B">
                  <w:pPr>
                    <w:spacing w:line="240" w:lineRule="exact"/>
                    <w:ind w:left="-112" w:right="-64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4336B">
                    <w:rPr>
                      <w:b/>
                      <w:bCs/>
                      <w:sz w:val="22"/>
                      <w:szCs w:val="22"/>
                      <w:lang w:val="en-US"/>
                    </w:rPr>
                    <w:t>15328,909</w:t>
                  </w:r>
                </w:p>
              </w:tc>
              <w:tc>
                <w:tcPr>
                  <w:tcW w:w="116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34336B">
                  <w:pPr>
                    <w:ind w:left="-1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336B">
                    <w:rPr>
                      <w:b/>
                      <w:bCs/>
                      <w:sz w:val="22"/>
                      <w:szCs w:val="22"/>
                    </w:rPr>
                    <w:t>115271,929</w:t>
                  </w:r>
                </w:p>
              </w:tc>
              <w:tc>
                <w:tcPr>
                  <w:tcW w:w="98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4336B">
                    <w:rPr>
                      <w:b/>
                      <w:bCs/>
                      <w:sz w:val="22"/>
                      <w:szCs w:val="22"/>
                      <w:lang w:val="en-US"/>
                    </w:rPr>
                    <w:t>9378,35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34336B">
                  <w:pPr>
                    <w:ind w:left="-32" w:hanging="57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b/>
                      <w:bCs/>
                      <w:sz w:val="22"/>
                      <w:szCs w:val="22"/>
                    </w:rPr>
                    <w:t>115169,207</w:t>
                  </w:r>
                </w:p>
              </w:tc>
              <w:tc>
                <w:tcPr>
                  <w:tcW w:w="11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336B">
                    <w:rPr>
                      <w:b/>
                      <w:bCs/>
                      <w:sz w:val="22"/>
                      <w:szCs w:val="22"/>
                    </w:rPr>
                    <w:t>-6053,281</w:t>
                  </w:r>
                </w:p>
              </w:tc>
            </w:tr>
            <w:tr w:rsidR="00A71BE6" w:rsidRPr="0034336B" w:rsidTr="0034336B">
              <w:trPr>
                <w:trHeight w:val="349"/>
              </w:trPr>
              <w:tc>
                <w:tcPr>
                  <w:tcW w:w="42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ind w:right="-57" w:hanging="57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5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rPr>
                      <w:sz w:val="22"/>
                      <w:szCs w:val="22"/>
                    </w:rPr>
                  </w:pPr>
                  <w:proofErr w:type="spellStart"/>
                  <w:r w:rsidRPr="0034336B">
                    <w:rPr>
                      <w:sz w:val="22"/>
                      <w:szCs w:val="22"/>
                    </w:rPr>
                    <w:t>Залузька</w:t>
                  </w:r>
                  <w:proofErr w:type="spellEnd"/>
                  <w:r w:rsidRPr="0034336B">
                    <w:rPr>
                      <w:sz w:val="22"/>
                      <w:szCs w:val="22"/>
                    </w:rPr>
                    <w:t xml:space="preserve"> амбулаторія загальної практики сімейної медицини по вул. Садовій, 2а, в с. Залужжя Білогір</w:t>
                  </w:r>
                  <w:r w:rsidRPr="0034336B">
                    <w:rPr>
                      <w:sz w:val="22"/>
                      <w:szCs w:val="22"/>
                    </w:rPr>
                    <w:softHyphen/>
                    <w:t>ського району – будівництво</w:t>
                  </w:r>
                </w:p>
              </w:tc>
              <w:tc>
                <w:tcPr>
                  <w:tcW w:w="103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4336B">
                    <w:rPr>
                      <w:sz w:val="22"/>
                      <w:szCs w:val="22"/>
                      <w:lang w:val="en-US"/>
                    </w:rPr>
                    <w:t>1962,66</w:t>
                  </w:r>
                </w:p>
              </w:tc>
              <w:tc>
                <w:tcPr>
                  <w:tcW w:w="116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5947,992</w:t>
                  </w:r>
                </w:p>
              </w:tc>
              <w:tc>
                <w:tcPr>
                  <w:tcW w:w="98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  <w:lang w:val="en-US"/>
                    </w:rPr>
                    <w:t>1367,09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5947,992</w:t>
                  </w:r>
                </w:p>
              </w:tc>
              <w:tc>
                <w:tcPr>
                  <w:tcW w:w="11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-595,570</w:t>
                  </w:r>
                </w:p>
              </w:tc>
            </w:tr>
            <w:tr w:rsidR="00A71BE6" w:rsidRPr="0034336B" w:rsidTr="0034336B">
              <w:trPr>
                <w:trHeight w:val="1845"/>
              </w:trPr>
              <w:tc>
                <w:tcPr>
                  <w:tcW w:w="42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ind w:hanging="57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5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rPr>
                      <w:sz w:val="22"/>
                      <w:szCs w:val="22"/>
                    </w:rPr>
                  </w:pPr>
                  <w:proofErr w:type="spellStart"/>
                  <w:r w:rsidRPr="0034336B">
                    <w:rPr>
                      <w:sz w:val="22"/>
                      <w:szCs w:val="22"/>
                    </w:rPr>
                    <w:t>Петрашівська</w:t>
                  </w:r>
                  <w:proofErr w:type="spellEnd"/>
                  <w:r w:rsidRPr="0034336B">
                    <w:rPr>
                      <w:sz w:val="22"/>
                      <w:szCs w:val="22"/>
                    </w:rPr>
                    <w:t xml:space="preserve"> амбу</w:t>
                  </w:r>
                  <w:r w:rsidRPr="0034336B">
                    <w:rPr>
                      <w:sz w:val="22"/>
                      <w:szCs w:val="22"/>
                    </w:rPr>
                    <w:softHyphen/>
                    <w:t xml:space="preserve">латорія загальної практики сімейної 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t>медицини по вул. Пе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softHyphen/>
                    <w:t>ремоги, 106 б, в с. Пе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softHyphen/>
                  </w:r>
                  <w:r w:rsidRPr="0034336B">
                    <w:rPr>
                      <w:sz w:val="22"/>
                      <w:szCs w:val="22"/>
                    </w:rPr>
                    <w:t>трашівка Вінько</w:t>
                  </w:r>
                  <w:r w:rsidRPr="0034336B">
                    <w:rPr>
                      <w:sz w:val="22"/>
                      <w:szCs w:val="22"/>
                    </w:rPr>
                    <w:softHyphen/>
                    <w:t>вецького району – будівництво</w:t>
                  </w:r>
                </w:p>
              </w:tc>
              <w:tc>
                <w:tcPr>
                  <w:tcW w:w="103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763,493</w:t>
                  </w:r>
                </w:p>
              </w:tc>
              <w:tc>
                <w:tcPr>
                  <w:tcW w:w="116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6544,507</w:t>
                  </w:r>
                </w:p>
              </w:tc>
              <w:tc>
                <w:tcPr>
                  <w:tcW w:w="98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759,213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6544,507</w:t>
                  </w:r>
                </w:p>
              </w:tc>
              <w:tc>
                <w:tcPr>
                  <w:tcW w:w="11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-4,280</w:t>
                  </w:r>
                </w:p>
              </w:tc>
            </w:tr>
            <w:tr w:rsidR="00A71BE6" w:rsidRPr="0034336B" w:rsidTr="0034336B">
              <w:trPr>
                <w:trHeight w:val="349"/>
              </w:trPr>
              <w:tc>
                <w:tcPr>
                  <w:tcW w:w="42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5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rPr>
                      <w:sz w:val="22"/>
                      <w:szCs w:val="22"/>
                    </w:rPr>
                  </w:pPr>
                  <w:proofErr w:type="spellStart"/>
                  <w:r w:rsidRPr="0034336B">
                    <w:rPr>
                      <w:color w:val="000000"/>
                      <w:sz w:val="22"/>
                      <w:szCs w:val="22"/>
                    </w:rPr>
                    <w:t>Зяньковецька</w:t>
                  </w:r>
                  <w:proofErr w:type="spellEnd"/>
                  <w:r w:rsidRPr="0034336B">
                    <w:rPr>
                      <w:color w:val="000000"/>
                      <w:sz w:val="22"/>
                      <w:szCs w:val="22"/>
                    </w:rPr>
                    <w:t xml:space="preserve"> амбу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 xml:space="preserve">латорія загальної 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>практики сімейної ме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softHyphen/>
                    <w:t>дицини по вул. Цен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softHyphen/>
                    <w:t>тральній у с. Зяньківці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336B">
                    <w:rPr>
                      <w:color w:val="000000"/>
                      <w:sz w:val="22"/>
                      <w:szCs w:val="22"/>
                    </w:rPr>
                    <w:t>Деражнянського</w:t>
                  </w:r>
                  <w:proofErr w:type="spellEnd"/>
                  <w:r w:rsidRPr="0034336B">
                    <w:rPr>
                      <w:color w:val="000000"/>
                      <w:sz w:val="22"/>
                      <w:szCs w:val="22"/>
                    </w:rPr>
                    <w:t xml:space="preserve"> ра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йону – будівництво</w:t>
                  </w:r>
                </w:p>
              </w:tc>
              <w:tc>
                <w:tcPr>
                  <w:tcW w:w="103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34336B">
                  <w:pPr>
                    <w:ind w:right="-64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1535,718</w:t>
                  </w:r>
                </w:p>
              </w:tc>
              <w:tc>
                <w:tcPr>
                  <w:tcW w:w="116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5888,943</w:t>
                  </w:r>
                </w:p>
              </w:tc>
              <w:tc>
                <w:tcPr>
                  <w:tcW w:w="98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34336B">
                  <w:pPr>
                    <w:ind w:left="-40" w:right="-42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1025,513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5888,943</w:t>
                  </w:r>
                </w:p>
              </w:tc>
              <w:tc>
                <w:tcPr>
                  <w:tcW w:w="11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-510,205</w:t>
                  </w:r>
                </w:p>
              </w:tc>
            </w:tr>
          </w:tbl>
          <w:p w:rsidR="00A71BE6" w:rsidRPr="0034336B" w:rsidRDefault="00A71BE6" w:rsidP="00A71BE6">
            <w:pPr>
              <w:rPr>
                <w:sz w:val="22"/>
                <w:szCs w:val="22"/>
              </w:rPr>
            </w:pPr>
          </w:p>
          <w:tbl>
            <w:tblPr>
              <w:tblW w:w="5006" w:type="pct"/>
              <w:tblLayout w:type="fixed"/>
              <w:tblLook w:val="00A0" w:firstRow="1" w:lastRow="0" w:firstColumn="1" w:lastColumn="0" w:noHBand="0" w:noVBand="0"/>
            </w:tblPr>
            <w:tblGrid>
              <w:gridCol w:w="431"/>
              <w:gridCol w:w="1899"/>
              <w:gridCol w:w="995"/>
              <w:gridCol w:w="1125"/>
              <w:gridCol w:w="950"/>
              <w:gridCol w:w="1169"/>
              <w:gridCol w:w="1230"/>
            </w:tblGrid>
            <w:tr w:rsidR="00A71BE6" w:rsidRPr="0034336B" w:rsidTr="00D55E52">
              <w:trPr>
                <w:trHeight w:val="73"/>
              </w:trPr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A71BE6" w:rsidRPr="0034336B" w:rsidTr="00D55E52">
              <w:trPr>
                <w:trHeight w:val="349"/>
              </w:trPr>
              <w:tc>
                <w:tcPr>
                  <w:tcW w:w="49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ind w:right="-57" w:hanging="57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2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rPr>
                      <w:sz w:val="22"/>
                      <w:szCs w:val="22"/>
                    </w:rPr>
                  </w:pPr>
                  <w:proofErr w:type="spellStart"/>
                  <w:r w:rsidRPr="0034336B">
                    <w:rPr>
                      <w:color w:val="000000"/>
                      <w:sz w:val="22"/>
                      <w:szCs w:val="22"/>
                    </w:rPr>
                    <w:t>Чернелівська</w:t>
                  </w:r>
                  <w:proofErr w:type="spellEnd"/>
                  <w:r w:rsidRPr="0034336B">
                    <w:rPr>
                      <w:color w:val="000000"/>
                      <w:sz w:val="22"/>
                      <w:szCs w:val="22"/>
                    </w:rPr>
                    <w:t xml:space="preserve"> амбу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 xml:space="preserve">латорія загальної 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>практики сімейної ме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softHyphen/>
                    <w:t>дицини по вул. Цен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softHyphen/>
                    <w:t xml:space="preserve">тральній, 4в, у с. </w:t>
                  </w:r>
                  <w:proofErr w:type="spellStart"/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>Чер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нелівка</w:t>
                  </w:r>
                  <w:proofErr w:type="spellEnd"/>
                  <w:r w:rsidRPr="0034336B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336B">
                    <w:rPr>
                      <w:color w:val="000000"/>
                      <w:sz w:val="22"/>
                      <w:szCs w:val="22"/>
                    </w:rPr>
                    <w:t>Красилів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ського</w:t>
                  </w:r>
                  <w:proofErr w:type="spellEnd"/>
                  <w:r w:rsidRPr="0034336B">
                    <w:rPr>
                      <w:color w:val="000000"/>
                      <w:sz w:val="22"/>
                      <w:szCs w:val="22"/>
                    </w:rPr>
                    <w:t xml:space="preserve"> району – будівництво</w:t>
                  </w:r>
                </w:p>
              </w:tc>
              <w:tc>
                <w:tcPr>
                  <w:tcW w:w="123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34336B">
                  <w:pPr>
                    <w:spacing w:line="240" w:lineRule="exact"/>
                    <w:ind w:left="-64" w:right="-148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1286,646</w:t>
                  </w:r>
                </w:p>
              </w:tc>
              <w:tc>
                <w:tcPr>
                  <w:tcW w:w="140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5958,504</w:t>
                  </w:r>
                </w:p>
              </w:tc>
              <w:tc>
                <w:tcPr>
                  <w:tcW w:w="11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616,288</w:t>
                  </w:r>
                </w:p>
              </w:tc>
              <w:tc>
                <w:tcPr>
                  <w:tcW w:w="146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5958,504</w:t>
                  </w:r>
                </w:p>
              </w:tc>
              <w:tc>
                <w:tcPr>
                  <w:tcW w:w="15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-670,358</w:t>
                  </w:r>
                </w:p>
              </w:tc>
            </w:tr>
            <w:tr w:rsidR="00A71BE6" w:rsidRPr="0034336B" w:rsidTr="00D55E52">
              <w:trPr>
                <w:trHeight w:val="349"/>
              </w:trPr>
              <w:tc>
                <w:tcPr>
                  <w:tcW w:w="49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ind w:right="-57" w:hanging="57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2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rPr>
                      <w:sz w:val="22"/>
                      <w:szCs w:val="22"/>
                    </w:rPr>
                  </w:pPr>
                  <w:proofErr w:type="spellStart"/>
                  <w:r w:rsidRPr="0034336B">
                    <w:rPr>
                      <w:color w:val="000000"/>
                      <w:sz w:val="22"/>
                      <w:szCs w:val="22"/>
                    </w:rPr>
                    <w:t>Святецька</w:t>
                  </w:r>
                  <w:proofErr w:type="spellEnd"/>
                  <w:r w:rsidRPr="0034336B">
                    <w:rPr>
                      <w:color w:val="000000"/>
                      <w:sz w:val="22"/>
                      <w:szCs w:val="22"/>
                    </w:rPr>
                    <w:t xml:space="preserve"> амбулато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рія загальної прак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ти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ки сімейної медици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ни по вул. Централь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 xml:space="preserve">ній у с. Святець </w:t>
                  </w:r>
                  <w:proofErr w:type="spellStart"/>
                  <w:r w:rsidRPr="0034336B">
                    <w:rPr>
                      <w:color w:val="000000"/>
                      <w:sz w:val="22"/>
                      <w:szCs w:val="22"/>
                    </w:rPr>
                    <w:t>Тео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>фіпольського</w:t>
                  </w:r>
                  <w:proofErr w:type="spellEnd"/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 xml:space="preserve"> 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lastRenderedPageBreak/>
                    <w:t>району –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t xml:space="preserve"> будівництво</w:t>
                  </w:r>
                </w:p>
              </w:tc>
              <w:tc>
                <w:tcPr>
                  <w:tcW w:w="123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lastRenderedPageBreak/>
                    <w:t>0,00</w:t>
                  </w:r>
                </w:p>
              </w:tc>
              <w:tc>
                <w:tcPr>
                  <w:tcW w:w="140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6343,502</w:t>
                  </w:r>
                </w:p>
              </w:tc>
              <w:tc>
                <w:tcPr>
                  <w:tcW w:w="11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6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6338,516</w:t>
                  </w:r>
                </w:p>
              </w:tc>
              <w:tc>
                <w:tcPr>
                  <w:tcW w:w="15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-4,986</w:t>
                  </w:r>
                </w:p>
              </w:tc>
            </w:tr>
            <w:tr w:rsidR="00A71BE6" w:rsidRPr="0034336B" w:rsidTr="00D55E52">
              <w:trPr>
                <w:trHeight w:val="349"/>
              </w:trPr>
              <w:tc>
                <w:tcPr>
                  <w:tcW w:w="49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ind w:right="-57" w:hanging="57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42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rPr>
                      <w:sz w:val="22"/>
                      <w:szCs w:val="22"/>
                    </w:rPr>
                  </w:pPr>
                  <w:proofErr w:type="spellStart"/>
                  <w:r w:rsidRPr="0034336B">
                    <w:rPr>
                      <w:color w:val="000000"/>
                      <w:sz w:val="22"/>
                      <w:szCs w:val="22"/>
                    </w:rPr>
                    <w:t>Корчицька</w:t>
                  </w:r>
                  <w:proofErr w:type="spellEnd"/>
                  <w:r w:rsidRPr="0034336B">
                    <w:rPr>
                      <w:color w:val="000000"/>
                      <w:sz w:val="22"/>
                      <w:szCs w:val="22"/>
                    </w:rPr>
                    <w:t xml:space="preserve"> амбулато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рія загальної практи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ки сімейної медици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ни по вул. Миру,33, у с. Корчик Шепетів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ського району – будівництво</w:t>
                  </w:r>
                </w:p>
              </w:tc>
              <w:tc>
                <w:tcPr>
                  <w:tcW w:w="123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34336B">
                  <w:pPr>
                    <w:spacing w:line="240" w:lineRule="exact"/>
                    <w:ind w:left="-64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1704,925</w:t>
                  </w:r>
                </w:p>
              </w:tc>
              <w:tc>
                <w:tcPr>
                  <w:tcW w:w="140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6207,543</w:t>
                  </w:r>
                </w:p>
              </w:tc>
              <w:tc>
                <w:tcPr>
                  <w:tcW w:w="11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24,664</w:t>
                  </w:r>
                </w:p>
              </w:tc>
              <w:tc>
                <w:tcPr>
                  <w:tcW w:w="146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6207,543</w:t>
                  </w:r>
                </w:p>
              </w:tc>
              <w:tc>
                <w:tcPr>
                  <w:tcW w:w="15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-1680,261</w:t>
                  </w:r>
                </w:p>
              </w:tc>
            </w:tr>
            <w:tr w:rsidR="00A71BE6" w:rsidRPr="0034336B" w:rsidTr="00D55E52">
              <w:trPr>
                <w:trHeight w:val="349"/>
              </w:trPr>
              <w:tc>
                <w:tcPr>
                  <w:tcW w:w="49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ind w:right="-57" w:hanging="57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42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rPr>
                      <w:sz w:val="22"/>
                      <w:szCs w:val="22"/>
                    </w:rPr>
                  </w:pPr>
                  <w:proofErr w:type="spellStart"/>
                  <w:r w:rsidRPr="0034336B">
                    <w:rPr>
                      <w:color w:val="000000"/>
                      <w:sz w:val="22"/>
                      <w:szCs w:val="22"/>
                    </w:rPr>
                    <w:t>Війтовецька</w:t>
                  </w:r>
                  <w:proofErr w:type="spellEnd"/>
                  <w:r w:rsidRPr="0034336B">
                    <w:rPr>
                      <w:color w:val="000000"/>
                      <w:sz w:val="22"/>
                      <w:szCs w:val="22"/>
                    </w:rPr>
                    <w:t xml:space="preserve"> амбула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торія загальної прак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>тики сімейної меди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softHyphen/>
                    <w:t>ци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softHyphen/>
                    <w:t xml:space="preserve">ни по вул. Слави, 12, 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t>у смт Війтівці Воло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>чиського району (</w:t>
                  </w:r>
                  <w:proofErr w:type="spellStart"/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>Вій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softHyphen/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t>товецька</w:t>
                  </w:r>
                  <w:proofErr w:type="spellEnd"/>
                  <w:r w:rsidRPr="0034336B">
                    <w:rPr>
                      <w:color w:val="000000"/>
                      <w:sz w:val="22"/>
                      <w:szCs w:val="22"/>
                    </w:rPr>
                    <w:t xml:space="preserve"> об’єднана територіальна гро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мада) – будівництво</w:t>
                  </w:r>
                </w:p>
              </w:tc>
              <w:tc>
                <w:tcPr>
                  <w:tcW w:w="123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788,774</w:t>
                  </w:r>
                </w:p>
              </w:tc>
              <w:tc>
                <w:tcPr>
                  <w:tcW w:w="140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6581,160</w:t>
                  </w:r>
                </w:p>
              </w:tc>
              <w:tc>
                <w:tcPr>
                  <w:tcW w:w="11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783,433</w:t>
                  </w:r>
                </w:p>
              </w:tc>
              <w:tc>
                <w:tcPr>
                  <w:tcW w:w="146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6581,160</w:t>
                  </w:r>
                </w:p>
              </w:tc>
              <w:tc>
                <w:tcPr>
                  <w:tcW w:w="15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-5,341</w:t>
                  </w:r>
                </w:p>
              </w:tc>
            </w:tr>
            <w:tr w:rsidR="00A71BE6" w:rsidRPr="0034336B" w:rsidTr="00D55E52">
              <w:trPr>
                <w:trHeight w:val="349"/>
              </w:trPr>
              <w:tc>
                <w:tcPr>
                  <w:tcW w:w="49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ind w:right="-57" w:hanging="57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42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rPr>
                      <w:sz w:val="22"/>
                      <w:szCs w:val="22"/>
                    </w:rPr>
                  </w:pPr>
                  <w:r w:rsidRPr="0034336B">
                    <w:rPr>
                      <w:color w:val="000000"/>
                      <w:sz w:val="22"/>
                      <w:szCs w:val="22"/>
                    </w:rPr>
                    <w:t>Гвардійська амбула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торія загальної прак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тики сімейної меди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цини по вул. Першо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травневій в с. Гвар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дійське Хмельниць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>кого району (Гвардій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softHyphen/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t>ська об’єднана тери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торіальна громада) – будівництво</w:t>
                  </w:r>
                </w:p>
              </w:tc>
              <w:tc>
                <w:tcPr>
                  <w:tcW w:w="123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460,641</w:t>
                  </w:r>
                </w:p>
              </w:tc>
              <w:tc>
                <w:tcPr>
                  <w:tcW w:w="140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6795,234</w:t>
                  </w:r>
                </w:p>
              </w:tc>
              <w:tc>
                <w:tcPr>
                  <w:tcW w:w="11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6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6707,418</w:t>
                  </w:r>
                </w:p>
              </w:tc>
              <w:tc>
                <w:tcPr>
                  <w:tcW w:w="15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-548,457</w:t>
                  </w:r>
                </w:p>
              </w:tc>
            </w:tr>
            <w:tr w:rsidR="00A71BE6" w:rsidRPr="0034336B" w:rsidTr="00D55E52">
              <w:trPr>
                <w:trHeight w:val="349"/>
              </w:trPr>
              <w:tc>
                <w:tcPr>
                  <w:tcW w:w="49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ind w:right="-57" w:hanging="57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42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rPr>
                      <w:spacing w:val="-6"/>
                      <w:sz w:val="22"/>
                      <w:szCs w:val="22"/>
                    </w:rPr>
                  </w:pPr>
                  <w:proofErr w:type="spellStart"/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>Пільноолексинецька</w:t>
                  </w:r>
                  <w:proofErr w:type="spellEnd"/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 xml:space="preserve"> амбулаторія загаль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softHyphen/>
                    <w:t>ної практики сімей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softHyphen/>
                    <w:t>ної ме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softHyphen/>
                    <w:t>дицини по вул. Цен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softHyphen/>
                  </w:r>
                  <w:r w:rsidRPr="0034336B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тральній, 30/3, у с. </w:t>
                  </w:r>
                  <w:proofErr w:type="spellStart"/>
                  <w:r w:rsidRPr="0034336B">
                    <w:rPr>
                      <w:color w:val="000000"/>
                      <w:spacing w:val="-12"/>
                      <w:sz w:val="22"/>
                      <w:szCs w:val="22"/>
                    </w:rPr>
                    <w:t>Піль</w:t>
                  </w:r>
                  <w:r w:rsidRPr="0034336B">
                    <w:rPr>
                      <w:color w:val="000000"/>
                      <w:spacing w:val="-12"/>
                      <w:sz w:val="22"/>
                      <w:szCs w:val="22"/>
                    </w:rPr>
                    <w:softHyphen/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>ний-Олексинець</w:t>
                  </w:r>
                  <w:proofErr w:type="spellEnd"/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 xml:space="preserve"> Го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softHyphen/>
                    <w:t>ро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softHyphen/>
                    <w:t>доцького району (Го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softHyphen/>
                    <w:t>родоцька об’єднана територіальна грома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softHyphen/>
                    <w:t>да) – будівництво</w:t>
                  </w:r>
                </w:p>
              </w:tc>
              <w:tc>
                <w:tcPr>
                  <w:tcW w:w="123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0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7305,596</w:t>
                  </w:r>
                </w:p>
              </w:tc>
              <w:tc>
                <w:tcPr>
                  <w:tcW w:w="11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6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7296,282</w:t>
                  </w:r>
                </w:p>
              </w:tc>
              <w:tc>
                <w:tcPr>
                  <w:tcW w:w="15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-9,314</w:t>
                  </w:r>
                </w:p>
              </w:tc>
            </w:tr>
          </w:tbl>
          <w:p w:rsidR="00A71BE6" w:rsidRPr="0034336B" w:rsidRDefault="00A71BE6" w:rsidP="00A71BE6">
            <w:pPr>
              <w:rPr>
                <w:sz w:val="22"/>
                <w:szCs w:val="22"/>
              </w:rPr>
            </w:pPr>
          </w:p>
          <w:tbl>
            <w:tblPr>
              <w:tblW w:w="5006" w:type="pct"/>
              <w:tblLayout w:type="fixed"/>
              <w:tblLook w:val="00A0" w:firstRow="1" w:lastRow="0" w:firstColumn="1" w:lastColumn="0" w:noHBand="0" w:noVBand="0"/>
            </w:tblPr>
            <w:tblGrid>
              <w:gridCol w:w="431"/>
              <w:gridCol w:w="1899"/>
              <w:gridCol w:w="995"/>
              <w:gridCol w:w="1125"/>
              <w:gridCol w:w="950"/>
              <w:gridCol w:w="1169"/>
              <w:gridCol w:w="1230"/>
            </w:tblGrid>
            <w:tr w:rsidR="00A71BE6" w:rsidRPr="0034336B" w:rsidTr="00D55E52">
              <w:trPr>
                <w:trHeight w:val="73"/>
              </w:trPr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A71BE6" w:rsidRPr="0034336B" w:rsidTr="00D55E52">
              <w:trPr>
                <w:trHeight w:val="349"/>
              </w:trPr>
              <w:tc>
                <w:tcPr>
                  <w:tcW w:w="49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ind w:right="-57" w:hanging="57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42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rPr>
                      <w:sz w:val="22"/>
                      <w:szCs w:val="22"/>
                    </w:rPr>
                  </w:pPr>
                  <w:proofErr w:type="spellStart"/>
                  <w:r w:rsidRPr="0034336B">
                    <w:rPr>
                      <w:color w:val="000000"/>
                      <w:sz w:val="22"/>
                      <w:szCs w:val="22"/>
                    </w:rPr>
                    <w:t>Купинська</w:t>
                  </w:r>
                  <w:proofErr w:type="spellEnd"/>
                  <w:r w:rsidRPr="0034336B">
                    <w:rPr>
                      <w:color w:val="000000"/>
                      <w:sz w:val="22"/>
                      <w:szCs w:val="22"/>
                    </w:rPr>
                    <w:t xml:space="preserve"> амбула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то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рія загальної практи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ки сімейної медици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 xml:space="preserve">ни по вул. </w:t>
                  </w:r>
                  <w:proofErr w:type="spellStart"/>
                  <w:r w:rsidRPr="0034336B">
                    <w:rPr>
                      <w:color w:val="000000"/>
                      <w:sz w:val="22"/>
                      <w:szCs w:val="22"/>
                    </w:rPr>
                    <w:t>В.Чорно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вола</w:t>
                  </w:r>
                  <w:proofErr w:type="spellEnd"/>
                  <w:r w:rsidRPr="0034336B">
                    <w:rPr>
                      <w:color w:val="000000"/>
                      <w:sz w:val="22"/>
                      <w:szCs w:val="22"/>
                    </w:rPr>
                    <w:t>, 26, у с. Купин Городоцького райо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 xml:space="preserve">ну (Городоцька 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lastRenderedPageBreak/>
                    <w:t>об’єднана територі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альна громада) – будівництво</w:t>
                  </w:r>
                </w:p>
              </w:tc>
              <w:tc>
                <w:tcPr>
                  <w:tcW w:w="123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lastRenderedPageBreak/>
                    <w:t>149,765</w:t>
                  </w:r>
                </w:p>
              </w:tc>
              <w:tc>
                <w:tcPr>
                  <w:tcW w:w="140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6336,45</w:t>
                  </w:r>
                </w:p>
              </w:tc>
              <w:tc>
                <w:tcPr>
                  <w:tcW w:w="11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144,424</w:t>
                  </w:r>
                </w:p>
              </w:tc>
              <w:tc>
                <w:tcPr>
                  <w:tcW w:w="146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6336,45</w:t>
                  </w:r>
                </w:p>
              </w:tc>
              <w:tc>
                <w:tcPr>
                  <w:tcW w:w="15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-5,341</w:t>
                  </w:r>
                </w:p>
              </w:tc>
            </w:tr>
            <w:tr w:rsidR="00A71BE6" w:rsidRPr="0034336B" w:rsidTr="00D55E52">
              <w:trPr>
                <w:trHeight w:val="349"/>
              </w:trPr>
              <w:tc>
                <w:tcPr>
                  <w:tcW w:w="49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ind w:right="-57" w:hanging="57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42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rPr>
                      <w:sz w:val="22"/>
                      <w:szCs w:val="22"/>
                    </w:rPr>
                  </w:pPr>
                  <w:proofErr w:type="spellStart"/>
                  <w:r w:rsidRPr="0034336B">
                    <w:rPr>
                      <w:color w:val="000000"/>
                      <w:sz w:val="22"/>
                      <w:szCs w:val="22"/>
                    </w:rPr>
                    <w:t>Голосківська</w:t>
                  </w:r>
                  <w:proofErr w:type="spellEnd"/>
                  <w:r w:rsidRPr="0034336B">
                    <w:rPr>
                      <w:color w:val="000000"/>
                      <w:sz w:val="22"/>
                      <w:szCs w:val="22"/>
                    </w:rPr>
                    <w:t xml:space="preserve"> амбула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торія загальної прак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тики сімейної меди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цини по вул. Коцю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 xml:space="preserve">бинського, 12б, у </w:t>
                  </w:r>
                  <w:r w:rsidRPr="0034336B">
                    <w:rPr>
                      <w:color w:val="000000"/>
                      <w:spacing w:val="-8"/>
                      <w:sz w:val="22"/>
                      <w:szCs w:val="22"/>
                    </w:rPr>
                    <w:t>с. Голосків Кам’янець-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t>Подільського району (</w:t>
                  </w:r>
                  <w:proofErr w:type="spellStart"/>
                  <w:r w:rsidRPr="0034336B">
                    <w:rPr>
                      <w:color w:val="000000"/>
                      <w:sz w:val="22"/>
                      <w:szCs w:val="22"/>
                    </w:rPr>
                    <w:t>Гуменецька</w:t>
                  </w:r>
                  <w:proofErr w:type="spellEnd"/>
                  <w:r w:rsidRPr="0034336B">
                    <w:rPr>
                      <w:color w:val="000000"/>
                      <w:sz w:val="22"/>
                      <w:szCs w:val="22"/>
                    </w:rPr>
                    <w:t xml:space="preserve"> об’єд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нана територіальна громада) – будівництво</w:t>
                  </w:r>
                </w:p>
              </w:tc>
              <w:tc>
                <w:tcPr>
                  <w:tcW w:w="123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772,716</w:t>
                  </w:r>
                </w:p>
              </w:tc>
              <w:tc>
                <w:tcPr>
                  <w:tcW w:w="140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5904,045</w:t>
                  </w:r>
                </w:p>
              </w:tc>
              <w:tc>
                <w:tcPr>
                  <w:tcW w:w="11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767,574</w:t>
                  </w:r>
                </w:p>
              </w:tc>
              <w:tc>
                <w:tcPr>
                  <w:tcW w:w="146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5904,045</w:t>
                  </w:r>
                </w:p>
              </w:tc>
              <w:tc>
                <w:tcPr>
                  <w:tcW w:w="15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-5,142</w:t>
                  </w:r>
                </w:p>
              </w:tc>
            </w:tr>
            <w:tr w:rsidR="00A71BE6" w:rsidRPr="0034336B" w:rsidTr="00D55E52">
              <w:trPr>
                <w:trHeight w:val="349"/>
              </w:trPr>
              <w:tc>
                <w:tcPr>
                  <w:tcW w:w="49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ind w:right="-57" w:hanging="57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42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rPr>
                      <w:sz w:val="22"/>
                      <w:szCs w:val="22"/>
                    </w:rPr>
                  </w:pPr>
                  <w:proofErr w:type="spellStart"/>
                  <w:r w:rsidRPr="0034336B">
                    <w:rPr>
                      <w:color w:val="000000"/>
                      <w:sz w:val="22"/>
                      <w:szCs w:val="22"/>
                    </w:rPr>
                    <w:t>Вихватнівська</w:t>
                  </w:r>
                  <w:proofErr w:type="spellEnd"/>
                  <w:r w:rsidRPr="0034336B">
                    <w:rPr>
                      <w:color w:val="000000"/>
                      <w:sz w:val="22"/>
                      <w:szCs w:val="22"/>
                    </w:rPr>
                    <w:t xml:space="preserve"> амбу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 xml:space="preserve">латорія загальної 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>практики сімейної ме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softHyphen/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t>дицини по вул. Цен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 xml:space="preserve">тральній, 3в, у с. </w:t>
                  </w:r>
                  <w:proofErr w:type="spellStart"/>
                  <w:r w:rsidRPr="0034336B">
                    <w:rPr>
                      <w:color w:val="000000"/>
                      <w:sz w:val="22"/>
                      <w:szCs w:val="22"/>
                    </w:rPr>
                    <w:t>Ви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хватнівці</w:t>
                  </w:r>
                  <w:proofErr w:type="spellEnd"/>
                  <w:r w:rsidRPr="0034336B">
                    <w:rPr>
                      <w:color w:val="000000"/>
                      <w:sz w:val="22"/>
                      <w:szCs w:val="22"/>
                    </w:rPr>
                    <w:t xml:space="preserve"> Кам’янець-Подільського району (</w:t>
                  </w:r>
                  <w:proofErr w:type="spellStart"/>
                  <w:r w:rsidRPr="0034336B">
                    <w:rPr>
                      <w:color w:val="000000"/>
                      <w:sz w:val="22"/>
                      <w:szCs w:val="22"/>
                    </w:rPr>
                    <w:t>Китайгородська</w:t>
                  </w:r>
                  <w:proofErr w:type="spellEnd"/>
                  <w:r w:rsidRPr="0034336B">
                    <w:rPr>
                      <w:color w:val="000000"/>
                      <w:sz w:val="22"/>
                      <w:szCs w:val="22"/>
                    </w:rPr>
                    <w:t xml:space="preserve"> об’єднана терито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рі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альна громада) – будівництво</w:t>
                  </w:r>
                </w:p>
              </w:tc>
              <w:tc>
                <w:tcPr>
                  <w:tcW w:w="123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34336B">
                  <w:pPr>
                    <w:spacing w:line="240" w:lineRule="exact"/>
                    <w:ind w:left="-64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1114,102</w:t>
                  </w:r>
                </w:p>
              </w:tc>
              <w:tc>
                <w:tcPr>
                  <w:tcW w:w="140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6271,74</w:t>
                  </w:r>
                </w:p>
              </w:tc>
              <w:tc>
                <w:tcPr>
                  <w:tcW w:w="11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114,102</w:t>
                  </w:r>
                </w:p>
              </w:tc>
              <w:tc>
                <w:tcPr>
                  <w:tcW w:w="146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6271,74</w:t>
                  </w:r>
                </w:p>
              </w:tc>
              <w:tc>
                <w:tcPr>
                  <w:tcW w:w="15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-1000,0</w:t>
                  </w:r>
                </w:p>
              </w:tc>
            </w:tr>
            <w:tr w:rsidR="00A71BE6" w:rsidRPr="0034336B" w:rsidTr="00D55E52">
              <w:trPr>
                <w:trHeight w:val="349"/>
              </w:trPr>
              <w:tc>
                <w:tcPr>
                  <w:tcW w:w="49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ind w:right="-57" w:hanging="57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42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rPr>
                      <w:sz w:val="22"/>
                      <w:szCs w:val="22"/>
                    </w:rPr>
                  </w:pPr>
                  <w:proofErr w:type="spellStart"/>
                  <w:r w:rsidRPr="0034336B">
                    <w:rPr>
                      <w:color w:val="000000"/>
                      <w:sz w:val="22"/>
                      <w:szCs w:val="22"/>
                    </w:rPr>
                    <w:t>Новокостянтинівська</w:t>
                  </w:r>
                  <w:proofErr w:type="spellEnd"/>
                  <w:r w:rsidRPr="0034336B">
                    <w:rPr>
                      <w:color w:val="000000"/>
                      <w:sz w:val="22"/>
                      <w:szCs w:val="22"/>
                    </w:rPr>
                    <w:t xml:space="preserve"> амбулаторія загаль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ної практики сімей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 xml:space="preserve">ної медицини по вул. Центральній у с. </w:t>
                  </w:r>
                  <w:proofErr w:type="spellStart"/>
                  <w:r w:rsidRPr="0034336B">
                    <w:rPr>
                      <w:color w:val="000000"/>
                      <w:sz w:val="22"/>
                      <w:szCs w:val="22"/>
                    </w:rPr>
                    <w:t>Но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вокостянтинів</w:t>
                  </w:r>
                  <w:proofErr w:type="spellEnd"/>
                  <w:r w:rsidRPr="0034336B">
                    <w:rPr>
                      <w:color w:val="000000"/>
                      <w:sz w:val="22"/>
                      <w:szCs w:val="22"/>
                    </w:rPr>
                    <w:t xml:space="preserve"> Лети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>чівського району (Ле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softHyphen/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t>тичівська об'єднана територіальна гро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мада)</w:t>
                  </w:r>
                </w:p>
              </w:tc>
              <w:tc>
                <w:tcPr>
                  <w:tcW w:w="123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0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7046,974</w:t>
                  </w:r>
                </w:p>
              </w:tc>
              <w:tc>
                <w:tcPr>
                  <w:tcW w:w="11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6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7046,368</w:t>
                  </w:r>
                </w:p>
              </w:tc>
              <w:tc>
                <w:tcPr>
                  <w:tcW w:w="15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-0,606</w:t>
                  </w:r>
                </w:p>
              </w:tc>
            </w:tr>
            <w:tr w:rsidR="00A71BE6" w:rsidRPr="0034336B" w:rsidTr="00D55E52">
              <w:trPr>
                <w:trHeight w:val="349"/>
              </w:trPr>
              <w:tc>
                <w:tcPr>
                  <w:tcW w:w="49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ind w:right="-57" w:hanging="57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42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rPr>
                      <w:sz w:val="22"/>
                      <w:szCs w:val="22"/>
                    </w:rPr>
                  </w:pPr>
                  <w:proofErr w:type="spellStart"/>
                  <w:r w:rsidRPr="0034336B">
                    <w:rPr>
                      <w:color w:val="000000"/>
                      <w:sz w:val="22"/>
                      <w:szCs w:val="22"/>
                    </w:rPr>
                    <w:t>Лісовогринівецька</w:t>
                  </w:r>
                  <w:proofErr w:type="spellEnd"/>
                  <w:r w:rsidRPr="0034336B">
                    <w:rPr>
                      <w:color w:val="000000"/>
                      <w:sz w:val="22"/>
                      <w:szCs w:val="22"/>
                    </w:rPr>
                    <w:t xml:space="preserve"> амбулаторія загаль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ної практики сімей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ної медицини по вул. Шкільній, 1, у с. Лі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сові Гринівці Хмель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ницького району (</w:t>
                  </w:r>
                  <w:proofErr w:type="spellStart"/>
                  <w:r w:rsidRPr="0034336B">
                    <w:rPr>
                      <w:color w:val="000000"/>
                      <w:sz w:val="22"/>
                      <w:szCs w:val="22"/>
                    </w:rPr>
                    <w:t>Лісовогринівецька</w:t>
                  </w:r>
                  <w:proofErr w:type="spellEnd"/>
                  <w:r w:rsidRPr="0034336B">
                    <w:rPr>
                      <w:color w:val="000000"/>
                      <w:sz w:val="22"/>
                      <w:szCs w:val="22"/>
                    </w:rPr>
                    <w:t xml:space="preserve"> об’єднана терито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рі</w:t>
                  </w:r>
                  <w:r w:rsidRPr="0034336B">
                    <w:rPr>
                      <w:color w:val="000000"/>
                      <w:sz w:val="22"/>
                      <w:szCs w:val="22"/>
                    </w:rPr>
                    <w:softHyphen/>
                    <w:t>альна громада) – будівництво</w:t>
                  </w:r>
                </w:p>
              </w:tc>
              <w:tc>
                <w:tcPr>
                  <w:tcW w:w="123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1142,73</w:t>
                  </w:r>
                </w:p>
              </w:tc>
              <w:tc>
                <w:tcPr>
                  <w:tcW w:w="140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6165,526</w:t>
                  </w:r>
                </w:p>
              </w:tc>
              <w:tc>
                <w:tcPr>
                  <w:tcW w:w="11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34336B">
                  <w:pPr>
                    <w:spacing w:line="240" w:lineRule="exact"/>
                    <w:ind w:left="-50" w:right="-69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1142,123</w:t>
                  </w:r>
                  <w:bookmarkStart w:id="2" w:name="_GoBack"/>
                  <w:bookmarkEnd w:id="2"/>
                </w:p>
              </w:tc>
              <w:tc>
                <w:tcPr>
                  <w:tcW w:w="146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6165,526</w:t>
                  </w:r>
                </w:p>
              </w:tc>
              <w:tc>
                <w:tcPr>
                  <w:tcW w:w="15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-0,607</w:t>
                  </w:r>
                </w:p>
              </w:tc>
            </w:tr>
          </w:tbl>
          <w:p w:rsidR="00A71BE6" w:rsidRPr="0034336B" w:rsidRDefault="00A71BE6" w:rsidP="00A71BE6">
            <w:pPr>
              <w:rPr>
                <w:sz w:val="22"/>
                <w:szCs w:val="22"/>
              </w:rPr>
            </w:pPr>
          </w:p>
          <w:tbl>
            <w:tblPr>
              <w:tblW w:w="5006" w:type="pct"/>
              <w:tblLayout w:type="fixed"/>
              <w:tblLook w:val="00A0" w:firstRow="1" w:lastRow="0" w:firstColumn="1" w:lastColumn="0" w:noHBand="0" w:noVBand="0"/>
            </w:tblPr>
            <w:tblGrid>
              <w:gridCol w:w="431"/>
              <w:gridCol w:w="1899"/>
              <w:gridCol w:w="995"/>
              <w:gridCol w:w="1125"/>
              <w:gridCol w:w="950"/>
              <w:gridCol w:w="1169"/>
              <w:gridCol w:w="1230"/>
            </w:tblGrid>
            <w:tr w:rsidR="00A71BE6" w:rsidRPr="0034336B" w:rsidTr="00D55E52">
              <w:trPr>
                <w:trHeight w:val="73"/>
              </w:trPr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A71BE6" w:rsidRPr="0034336B" w:rsidTr="00D55E52">
              <w:trPr>
                <w:trHeight w:val="349"/>
              </w:trPr>
              <w:tc>
                <w:tcPr>
                  <w:tcW w:w="49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ind w:right="-57" w:hanging="57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42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rPr>
                      <w:spacing w:val="-6"/>
                      <w:sz w:val="22"/>
                      <w:szCs w:val="22"/>
                    </w:rPr>
                  </w:pPr>
                  <w:proofErr w:type="spellStart"/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>Глібівська</w:t>
                  </w:r>
                  <w:proofErr w:type="spellEnd"/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 xml:space="preserve"> амбулато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softHyphen/>
                    <w:t>рія загальної практики сімейної медицини по вул. Центральній, у с. Глібів Новоушиць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softHyphen/>
                    <w:t>кого району (Ново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softHyphen/>
                    <w:t>ушицька об’єднана територіальна гро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softHyphen/>
                    <w:t>мада) – будівництво</w:t>
                  </w:r>
                </w:p>
              </w:tc>
              <w:tc>
                <w:tcPr>
                  <w:tcW w:w="123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1456,429</w:t>
                  </w:r>
                </w:p>
              </w:tc>
              <w:tc>
                <w:tcPr>
                  <w:tcW w:w="140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5963,49</w:t>
                  </w:r>
                </w:p>
              </w:tc>
              <w:tc>
                <w:tcPr>
                  <w:tcW w:w="11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1156,429</w:t>
                  </w:r>
                </w:p>
              </w:tc>
              <w:tc>
                <w:tcPr>
                  <w:tcW w:w="146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5963,49</w:t>
                  </w:r>
                </w:p>
              </w:tc>
              <w:tc>
                <w:tcPr>
                  <w:tcW w:w="15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-300,00</w:t>
                  </w:r>
                </w:p>
              </w:tc>
            </w:tr>
            <w:tr w:rsidR="00A71BE6" w:rsidRPr="0034336B" w:rsidTr="00D55E52">
              <w:trPr>
                <w:trHeight w:val="349"/>
              </w:trPr>
              <w:tc>
                <w:tcPr>
                  <w:tcW w:w="49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ind w:right="-57" w:hanging="57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42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rPr>
                      <w:spacing w:val="-6"/>
                      <w:sz w:val="22"/>
                      <w:szCs w:val="22"/>
                    </w:rPr>
                  </w:pPr>
                  <w:proofErr w:type="spellStart"/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>Великоберезнянська</w:t>
                  </w:r>
                  <w:proofErr w:type="spellEnd"/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 xml:space="preserve"> амбулаторія загальної практики сімейної ме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softHyphen/>
                    <w:t>дицини по вул. Жуко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softHyphen/>
                    <w:t xml:space="preserve">ва, 2б, у с. Велика </w:t>
                  </w:r>
                  <w:proofErr w:type="spellStart"/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>Бе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softHyphen/>
                    <w:t>резна</w:t>
                  </w:r>
                  <w:proofErr w:type="spellEnd"/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 xml:space="preserve"> Полонського району – будівництво</w:t>
                  </w:r>
                </w:p>
              </w:tc>
              <w:tc>
                <w:tcPr>
                  <w:tcW w:w="123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642,069</w:t>
                  </w:r>
                </w:p>
              </w:tc>
              <w:tc>
                <w:tcPr>
                  <w:tcW w:w="140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6442,584</w:t>
                  </w:r>
                </w:p>
              </w:tc>
              <w:tc>
                <w:tcPr>
                  <w:tcW w:w="11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636,927</w:t>
                  </w:r>
                </w:p>
              </w:tc>
              <w:tc>
                <w:tcPr>
                  <w:tcW w:w="146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6442,584</w:t>
                  </w:r>
                </w:p>
              </w:tc>
              <w:tc>
                <w:tcPr>
                  <w:tcW w:w="15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-5,142</w:t>
                  </w:r>
                </w:p>
              </w:tc>
            </w:tr>
            <w:tr w:rsidR="00A71BE6" w:rsidRPr="0034336B" w:rsidTr="00D55E52">
              <w:trPr>
                <w:trHeight w:val="349"/>
              </w:trPr>
              <w:tc>
                <w:tcPr>
                  <w:tcW w:w="49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ind w:right="-57" w:hanging="57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42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rPr>
                      <w:spacing w:val="-6"/>
                      <w:sz w:val="22"/>
                      <w:szCs w:val="22"/>
                    </w:rPr>
                  </w:pPr>
                  <w:proofErr w:type="spellStart"/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>Шутнівська</w:t>
                  </w:r>
                  <w:proofErr w:type="spellEnd"/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 xml:space="preserve"> амбулато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softHyphen/>
                    <w:t xml:space="preserve">рія загальної практики сімейної медицини по </w:t>
                  </w:r>
                  <w:proofErr w:type="spellStart"/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>вул.Подільська</w:t>
                  </w:r>
                  <w:proofErr w:type="spellEnd"/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 xml:space="preserve">, у </w:t>
                  </w:r>
                  <w:r w:rsidRPr="0034336B">
                    <w:rPr>
                      <w:color w:val="000000"/>
                      <w:spacing w:val="-12"/>
                      <w:sz w:val="22"/>
                      <w:szCs w:val="22"/>
                    </w:rPr>
                    <w:t>с. </w:t>
                  </w:r>
                  <w:proofErr w:type="spellStart"/>
                  <w:r w:rsidRPr="0034336B">
                    <w:rPr>
                      <w:color w:val="000000"/>
                      <w:spacing w:val="-12"/>
                      <w:sz w:val="22"/>
                      <w:szCs w:val="22"/>
                    </w:rPr>
                    <w:t>Шутнівці</w:t>
                  </w:r>
                  <w:proofErr w:type="spellEnd"/>
                  <w:r w:rsidRPr="0034336B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 Кам’янець-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>Подільського району (</w:t>
                  </w:r>
                  <w:proofErr w:type="spellStart"/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>Слобідсько-Кульчіє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softHyphen/>
                  </w:r>
                  <w:r w:rsidRPr="0034336B">
                    <w:rPr>
                      <w:color w:val="000000"/>
                      <w:spacing w:val="-12"/>
                      <w:sz w:val="22"/>
                      <w:szCs w:val="22"/>
                    </w:rPr>
                    <w:t>вецька</w:t>
                  </w:r>
                  <w:proofErr w:type="spellEnd"/>
                  <w:r w:rsidRPr="0034336B">
                    <w:rPr>
                      <w:color w:val="000000"/>
                      <w:spacing w:val="-12"/>
                      <w:sz w:val="22"/>
                      <w:szCs w:val="22"/>
                    </w:rPr>
                    <w:t xml:space="preserve"> об’єднана тери</w:t>
                  </w:r>
                  <w:r w:rsidRPr="0034336B">
                    <w:rPr>
                      <w:color w:val="000000"/>
                      <w:spacing w:val="-12"/>
                      <w:sz w:val="22"/>
                      <w:szCs w:val="22"/>
                    </w:rPr>
                    <w:softHyphen/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>торіальна громада) – будівництво</w:t>
                  </w:r>
                </w:p>
              </w:tc>
              <w:tc>
                <w:tcPr>
                  <w:tcW w:w="123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1330,581</w:t>
                  </w:r>
                </w:p>
              </w:tc>
              <w:tc>
                <w:tcPr>
                  <w:tcW w:w="140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6135,462</w:t>
                  </w:r>
                </w:p>
              </w:tc>
              <w:tc>
                <w:tcPr>
                  <w:tcW w:w="11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671,394</w:t>
                  </w:r>
                </w:p>
              </w:tc>
              <w:tc>
                <w:tcPr>
                  <w:tcW w:w="146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6135,462</w:t>
                  </w:r>
                </w:p>
              </w:tc>
              <w:tc>
                <w:tcPr>
                  <w:tcW w:w="15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-659,187</w:t>
                  </w:r>
                </w:p>
              </w:tc>
            </w:tr>
            <w:tr w:rsidR="00A71BE6" w:rsidRPr="0034336B" w:rsidTr="00D55E52">
              <w:trPr>
                <w:trHeight w:val="349"/>
              </w:trPr>
              <w:tc>
                <w:tcPr>
                  <w:tcW w:w="49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ind w:right="-57" w:hanging="57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42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rPr>
                      <w:spacing w:val="-6"/>
                      <w:sz w:val="22"/>
                      <w:szCs w:val="22"/>
                    </w:rPr>
                  </w:pPr>
                  <w:proofErr w:type="spellStart"/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>Судилківська</w:t>
                  </w:r>
                  <w:proofErr w:type="spellEnd"/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 xml:space="preserve"> амбула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softHyphen/>
                    <w:t>торія загальної прак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softHyphen/>
                  </w:r>
                  <w:r w:rsidRPr="0034336B">
                    <w:rPr>
                      <w:color w:val="000000"/>
                      <w:spacing w:val="-12"/>
                      <w:sz w:val="22"/>
                      <w:szCs w:val="22"/>
                    </w:rPr>
                    <w:t>тики сімейної медици</w:t>
                  </w:r>
                  <w:r w:rsidRPr="0034336B">
                    <w:rPr>
                      <w:color w:val="000000"/>
                      <w:spacing w:val="-12"/>
                      <w:sz w:val="22"/>
                      <w:szCs w:val="22"/>
                    </w:rPr>
                    <w:softHyphen/>
                    <w:t>ни по вул. Героїв Май</w:t>
                  </w:r>
                  <w:r w:rsidRPr="0034336B">
                    <w:rPr>
                      <w:color w:val="000000"/>
                      <w:spacing w:val="-12"/>
                      <w:sz w:val="22"/>
                      <w:szCs w:val="22"/>
                    </w:rPr>
                    <w:softHyphen/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>дану, 71 а, в с. Судил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softHyphen/>
                    <w:t>ків Шепетівського району (</w:t>
                  </w:r>
                  <w:proofErr w:type="spellStart"/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>Судилківська</w:t>
                  </w:r>
                  <w:proofErr w:type="spellEnd"/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t xml:space="preserve"> об’єднана територі</w:t>
                  </w:r>
                  <w:r w:rsidRPr="0034336B">
                    <w:rPr>
                      <w:color w:val="000000"/>
                      <w:spacing w:val="-6"/>
                      <w:sz w:val="22"/>
                      <w:szCs w:val="22"/>
                    </w:rPr>
                    <w:softHyphen/>
                    <w:t>альна громада) – будівництво</w:t>
                  </w:r>
                </w:p>
              </w:tc>
              <w:tc>
                <w:tcPr>
                  <w:tcW w:w="123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217,660</w:t>
                  </w:r>
                </w:p>
              </w:tc>
              <w:tc>
                <w:tcPr>
                  <w:tcW w:w="140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7432,677</w:t>
                  </w:r>
                </w:p>
              </w:tc>
              <w:tc>
                <w:tcPr>
                  <w:tcW w:w="11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169,176</w:t>
                  </w:r>
                </w:p>
              </w:tc>
              <w:tc>
                <w:tcPr>
                  <w:tcW w:w="146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7432,677</w:t>
                  </w:r>
                </w:p>
              </w:tc>
              <w:tc>
                <w:tcPr>
                  <w:tcW w:w="15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-48,484</w:t>
                  </w:r>
                </w:p>
              </w:tc>
            </w:tr>
            <w:tr w:rsidR="00A71BE6" w:rsidRPr="0034336B" w:rsidTr="00D55E52">
              <w:trPr>
                <w:trHeight w:val="349"/>
              </w:trPr>
              <w:tc>
                <w:tcPr>
                  <w:tcW w:w="9753" w:type="dxa"/>
                  <w:gridSpan w:val="7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1BE6" w:rsidRPr="0034336B" w:rsidTr="00D55E52">
              <w:trPr>
                <w:trHeight w:val="349"/>
              </w:trPr>
              <w:tc>
                <w:tcPr>
                  <w:tcW w:w="49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ind w:hanging="57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2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rPr>
                      <w:b/>
                      <w:bCs/>
                      <w:sz w:val="22"/>
                      <w:szCs w:val="22"/>
                    </w:rPr>
                  </w:pPr>
                  <w:r w:rsidRPr="0034336B">
                    <w:rPr>
                      <w:b/>
                      <w:bCs/>
                      <w:sz w:val="22"/>
                      <w:szCs w:val="22"/>
                    </w:rPr>
                    <w:t xml:space="preserve">наказ </w:t>
                  </w:r>
                  <w:proofErr w:type="spellStart"/>
                  <w:r w:rsidRPr="0034336B">
                    <w:rPr>
                      <w:b/>
                      <w:bCs/>
                      <w:sz w:val="22"/>
                      <w:szCs w:val="22"/>
                    </w:rPr>
                    <w:t>Мінрегіону</w:t>
                  </w:r>
                  <w:proofErr w:type="spellEnd"/>
                  <w:r w:rsidRPr="0034336B">
                    <w:rPr>
                      <w:b/>
                      <w:bCs/>
                      <w:sz w:val="22"/>
                      <w:szCs w:val="22"/>
                    </w:rPr>
                    <w:t xml:space="preserve"> від 10.10.2018 ро</w:t>
                  </w:r>
                  <w:r w:rsidRPr="0034336B">
                    <w:rPr>
                      <w:b/>
                      <w:bCs/>
                      <w:sz w:val="22"/>
                      <w:szCs w:val="22"/>
                    </w:rPr>
                    <w:softHyphen/>
                    <w:t>ку № 267 (зі змінами)</w:t>
                  </w:r>
                </w:p>
              </w:tc>
              <w:tc>
                <w:tcPr>
                  <w:tcW w:w="6832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336B">
                    <w:rPr>
                      <w:b/>
                      <w:bCs/>
                      <w:sz w:val="22"/>
                      <w:szCs w:val="22"/>
                    </w:rPr>
                    <w:t>ЗБІЛЬШИТИ</w:t>
                  </w:r>
                </w:p>
              </w:tc>
            </w:tr>
            <w:tr w:rsidR="00A71BE6" w:rsidRPr="0034336B" w:rsidTr="00D55E52">
              <w:trPr>
                <w:trHeight w:val="349"/>
              </w:trPr>
              <w:tc>
                <w:tcPr>
                  <w:tcW w:w="49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ind w:hanging="57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2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  <w:r w:rsidRPr="0034336B">
                    <w:rPr>
                      <w:b/>
                      <w:bCs/>
                      <w:sz w:val="22"/>
                      <w:szCs w:val="22"/>
                    </w:rPr>
                    <w:t>Усього:</w:t>
                  </w:r>
                </w:p>
              </w:tc>
              <w:tc>
                <w:tcPr>
                  <w:tcW w:w="123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336B">
                    <w:rPr>
                      <w:b/>
                      <w:bCs/>
                      <w:sz w:val="22"/>
                      <w:szCs w:val="22"/>
                    </w:rPr>
                    <w:t>5950,559</w:t>
                  </w:r>
                </w:p>
              </w:tc>
              <w:tc>
                <w:tcPr>
                  <w:tcW w:w="146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b/>
                      <w:bCs/>
                      <w:sz w:val="22"/>
                      <w:szCs w:val="22"/>
                    </w:rPr>
                    <w:t>102,722</w:t>
                  </w:r>
                </w:p>
              </w:tc>
              <w:tc>
                <w:tcPr>
                  <w:tcW w:w="15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336B">
                    <w:rPr>
                      <w:b/>
                      <w:bCs/>
                      <w:sz w:val="22"/>
                      <w:szCs w:val="22"/>
                    </w:rPr>
                    <w:t>+6053,281</w:t>
                  </w:r>
                </w:p>
              </w:tc>
            </w:tr>
            <w:tr w:rsidR="00A71BE6" w:rsidRPr="0034336B" w:rsidTr="00D55E52">
              <w:trPr>
                <w:trHeight w:val="349"/>
              </w:trPr>
              <w:tc>
                <w:tcPr>
                  <w:tcW w:w="49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ind w:right="-57" w:hanging="57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2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rPr>
                      <w:spacing w:val="-6"/>
                      <w:sz w:val="22"/>
                      <w:szCs w:val="22"/>
                    </w:rPr>
                  </w:pPr>
                  <w:r w:rsidRPr="0034336B">
                    <w:rPr>
                      <w:spacing w:val="-6"/>
                      <w:sz w:val="22"/>
                      <w:szCs w:val="22"/>
                    </w:rPr>
                    <w:t>Придбання службо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softHyphen/>
                    <w:t>вого автотранспорту для медичних праців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softHyphen/>
                    <w:t>ників амбулаторії загальної практики сімейної медицини у с. </w:t>
                  </w:r>
                  <w:proofErr w:type="spellStart"/>
                  <w:r w:rsidRPr="0034336B">
                    <w:rPr>
                      <w:spacing w:val="-6"/>
                      <w:sz w:val="22"/>
                      <w:szCs w:val="22"/>
                    </w:rPr>
                    <w:t>Ставищани</w:t>
                  </w:r>
                  <w:proofErr w:type="spellEnd"/>
                  <w:r w:rsidRPr="0034336B">
                    <w:rPr>
                      <w:spacing w:val="-6"/>
                      <w:sz w:val="22"/>
                      <w:szCs w:val="22"/>
                    </w:rPr>
                    <w:t xml:space="preserve"> Біло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softHyphen/>
                    <w:t>гірського району</w:t>
                  </w:r>
                </w:p>
              </w:tc>
              <w:tc>
                <w:tcPr>
                  <w:tcW w:w="123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0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362,915</w:t>
                  </w:r>
                </w:p>
              </w:tc>
              <w:tc>
                <w:tcPr>
                  <w:tcW w:w="146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102,722</w:t>
                  </w:r>
                </w:p>
              </w:tc>
              <w:tc>
                <w:tcPr>
                  <w:tcW w:w="15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+465,637</w:t>
                  </w:r>
                </w:p>
              </w:tc>
            </w:tr>
          </w:tbl>
          <w:p w:rsidR="00A71BE6" w:rsidRPr="0034336B" w:rsidRDefault="00A71BE6" w:rsidP="00A71BE6">
            <w:pPr>
              <w:rPr>
                <w:sz w:val="22"/>
                <w:szCs w:val="22"/>
              </w:rPr>
            </w:pPr>
          </w:p>
          <w:tbl>
            <w:tblPr>
              <w:tblW w:w="5006" w:type="pct"/>
              <w:tblLayout w:type="fixed"/>
              <w:tblLook w:val="00A0" w:firstRow="1" w:lastRow="0" w:firstColumn="1" w:lastColumn="0" w:noHBand="0" w:noVBand="0"/>
            </w:tblPr>
            <w:tblGrid>
              <w:gridCol w:w="461"/>
              <w:gridCol w:w="1930"/>
              <w:gridCol w:w="984"/>
              <w:gridCol w:w="84"/>
              <w:gridCol w:w="994"/>
              <w:gridCol w:w="77"/>
              <w:gridCol w:w="896"/>
              <w:gridCol w:w="48"/>
              <w:gridCol w:w="1076"/>
              <w:gridCol w:w="41"/>
              <w:gridCol w:w="1208"/>
            </w:tblGrid>
            <w:tr w:rsidR="00A71BE6" w:rsidRPr="0034336B" w:rsidTr="00D55E52">
              <w:trPr>
                <w:trHeight w:val="73"/>
              </w:trPr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A71BE6" w:rsidRPr="0034336B" w:rsidTr="00D55E52">
              <w:trPr>
                <w:trHeight w:val="169"/>
              </w:trPr>
              <w:tc>
                <w:tcPr>
                  <w:tcW w:w="51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ind w:right="-57" w:hanging="57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6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rPr>
                      <w:spacing w:val="-6"/>
                      <w:sz w:val="22"/>
                      <w:szCs w:val="22"/>
                    </w:rPr>
                  </w:pPr>
                  <w:r w:rsidRPr="0034336B">
                    <w:rPr>
                      <w:spacing w:val="-6"/>
                      <w:sz w:val="22"/>
                      <w:szCs w:val="22"/>
                    </w:rPr>
                    <w:t>Придбання службо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softHyphen/>
                    <w:t>вого автотранспорту для медичних праців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softHyphen/>
                    <w:t>ників амбулаторії загальної практики сімейної медицини в с. </w:t>
                  </w:r>
                  <w:proofErr w:type="spellStart"/>
                  <w:r w:rsidRPr="0034336B">
                    <w:rPr>
                      <w:spacing w:val="-6"/>
                      <w:sz w:val="22"/>
                      <w:szCs w:val="22"/>
                    </w:rPr>
                    <w:t>Женишківці</w:t>
                  </w:r>
                  <w:proofErr w:type="spellEnd"/>
                  <w:r w:rsidRPr="0034336B">
                    <w:rPr>
                      <w:spacing w:val="-6"/>
                      <w:sz w:val="22"/>
                      <w:szCs w:val="22"/>
                    </w:rPr>
                    <w:t xml:space="preserve"> Вінь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softHyphen/>
                    <w:t>ковецького району</w:t>
                  </w:r>
                </w:p>
              </w:tc>
              <w:tc>
                <w:tcPr>
                  <w:tcW w:w="11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93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465,637</w:t>
                  </w:r>
                </w:p>
              </w:tc>
              <w:tc>
                <w:tcPr>
                  <w:tcW w:w="134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+465,637</w:t>
                  </w:r>
                </w:p>
              </w:tc>
            </w:tr>
            <w:tr w:rsidR="00A71BE6" w:rsidRPr="0034336B" w:rsidTr="00D55E52">
              <w:trPr>
                <w:trHeight w:val="169"/>
              </w:trPr>
              <w:tc>
                <w:tcPr>
                  <w:tcW w:w="51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ind w:right="-57" w:hanging="57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6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rPr>
                      <w:spacing w:val="-6"/>
                      <w:sz w:val="22"/>
                      <w:szCs w:val="22"/>
                    </w:rPr>
                  </w:pPr>
                  <w:r w:rsidRPr="0034336B">
                    <w:rPr>
                      <w:spacing w:val="-6"/>
                      <w:sz w:val="22"/>
                      <w:szCs w:val="22"/>
                    </w:rPr>
                    <w:t>Придбання службово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softHyphen/>
                    <w:t>го автотранспорту для медичних працівників амбулаторії загальної практики сімейної медицини у с. </w:t>
                  </w:r>
                  <w:proofErr w:type="spellStart"/>
                  <w:r w:rsidRPr="0034336B">
                    <w:rPr>
                      <w:spacing w:val="-6"/>
                      <w:sz w:val="22"/>
                      <w:szCs w:val="22"/>
                    </w:rPr>
                    <w:t>Солом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softHyphen/>
                    <w:t>на</w:t>
                  </w:r>
                  <w:proofErr w:type="spellEnd"/>
                  <w:r w:rsidRPr="0034336B">
                    <w:rPr>
                      <w:spacing w:val="-6"/>
                      <w:sz w:val="22"/>
                      <w:szCs w:val="22"/>
                    </w:rPr>
                    <w:t xml:space="preserve"> Волочиського району</w:t>
                  </w:r>
                </w:p>
              </w:tc>
              <w:tc>
                <w:tcPr>
                  <w:tcW w:w="11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93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465,637</w:t>
                  </w:r>
                </w:p>
              </w:tc>
              <w:tc>
                <w:tcPr>
                  <w:tcW w:w="134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+465,637</w:t>
                  </w:r>
                </w:p>
              </w:tc>
            </w:tr>
            <w:tr w:rsidR="00A71BE6" w:rsidRPr="0034336B" w:rsidTr="00D55E52">
              <w:trPr>
                <w:trHeight w:val="169"/>
              </w:trPr>
              <w:tc>
                <w:tcPr>
                  <w:tcW w:w="51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ind w:right="-57" w:hanging="57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6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rPr>
                      <w:spacing w:val="-6"/>
                      <w:sz w:val="22"/>
                      <w:szCs w:val="22"/>
                    </w:rPr>
                  </w:pPr>
                  <w:r w:rsidRPr="0034336B">
                    <w:rPr>
                      <w:spacing w:val="-6"/>
                      <w:sz w:val="22"/>
                      <w:szCs w:val="22"/>
                    </w:rPr>
                    <w:t>Придбання службово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softHyphen/>
                    <w:t xml:space="preserve">го автотранспорту для медичних працівників амбулаторії загальної практики сімейної медицини у </w:t>
                  </w:r>
                  <w:proofErr w:type="spellStart"/>
                  <w:r w:rsidRPr="0034336B">
                    <w:rPr>
                      <w:spacing w:val="-6"/>
                      <w:sz w:val="22"/>
                      <w:szCs w:val="22"/>
                    </w:rPr>
                    <w:t>с.Великий</w:t>
                  </w:r>
                  <w:proofErr w:type="spellEnd"/>
                  <w:r w:rsidRPr="0034336B">
                    <w:rPr>
                      <w:spacing w:val="-6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336B">
                    <w:rPr>
                      <w:spacing w:val="-6"/>
                      <w:sz w:val="22"/>
                      <w:szCs w:val="22"/>
                    </w:rPr>
                    <w:t>Карабчіїв</w:t>
                  </w:r>
                  <w:proofErr w:type="spellEnd"/>
                  <w:r w:rsidRPr="0034336B">
                    <w:rPr>
                      <w:spacing w:val="-6"/>
                      <w:sz w:val="22"/>
                      <w:szCs w:val="22"/>
                    </w:rPr>
                    <w:t xml:space="preserve"> Городоць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softHyphen/>
                    <w:t>кого району</w:t>
                  </w:r>
                </w:p>
              </w:tc>
              <w:tc>
                <w:tcPr>
                  <w:tcW w:w="11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93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465,637</w:t>
                  </w:r>
                </w:p>
              </w:tc>
              <w:tc>
                <w:tcPr>
                  <w:tcW w:w="134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+465,637</w:t>
                  </w:r>
                </w:p>
              </w:tc>
            </w:tr>
            <w:tr w:rsidR="00A71BE6" w:rsidRPr="0034336B" w:rsidTr="00D55E52">
              <w:trPr>
                <w:trHeight w:val="169"/>
              </w:trPr>
              <w:tc>
                <w:tcPr>
                  <w:tcW w:w="51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ind w:right="-57" w:hanging="57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6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rPr>
                      <w:spacing w:val="-6"/>
                      <w:sz w:val="22"/>
                      <w:szCs w:val="22"/>
                    </w:rPr>
                  </w:pPr>
                  <w:r w:rsidRPr="0034336B">
                    <w:rPr>
                      <w:spacing w:val="-6"/>
                      <w:sz w:val="22"/>
                      <w:szCs w:val="22"/>
                    </w:rPr>
                    <w:t>Придбання службово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softHyphen/>
                    <w:t xml:space="preserve">го автотранспорту для медичних працівників амбулаторії загальної практики сімейної медицини в </w:t>
                  </w:r>
                  <w:proofErr w:type="spellStart"/>
                  <w:r w:rsidRPr="0034336B">
                    <w:rPr>
                      <w:spacing w:val="-6"/>
                      <w:sz w:val="22"/>
                      <w:szCs w:val="22"/>
                    </w:rPr>
                    <w:t>с.Оринин</w:t>
                  </w:r>
                  <w:proofErr w:type="spellEnd"/>
                  <w:r w:rsidRPr="0034336B">
                    <w:rPr>
                      <w:spacing w:val="-6"/>
                      <w:sz w:val="22"/>
                      <w:szCs w:val="22"/>
                    </w:rPr>
                    <w:t xml:space="preserve"> 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lastRenderedPageBreak/>
                    <w:t>Кам’янець-Поділь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softHyphen/>
                    <w:t>ського району</w:t>
                  </w:r>
                </w:p>
              </w:tc>
              <w:tc>
                <w:tcPr>
                  <w:tcW w:w="11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lastRenderedPageBreak/>
                    <w:t>0,00</w:t>
                  </w:r>
                </w:p>
              </w:tc>
              <w:tc>
                <w:tcPr>
                  <w:tcW w:w="1293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465,637</w:t>
                  </w:r>
                </w:p>
              </w:tc>
              <w:tc>
                <w:tcPr>
                  <w:tcW w:w="134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+465,637</w:t>
                  </w:r>
                </w:p>
              </w:tc>
            </w:tr>
            <w:tr w:rsidR="00A71BE6" w:rsidRPr="0034336B" w:rsidTr="00D55E52">
              <w:trPr>
                <w:trHeight w:val="169"/>
              </w:trPr>
              <w:tc>
                <w:tcPr>
                  <w:tcW w:w="51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ind w:right="-57" w:hanging="57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36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rPr>
                      <w:spacing w:val="-6"/>
                      <w:sz w:val="22"/>
                      <w:szCs w:val="22"/>
                    </w:rPr>
                  </w:pPr>
                  <w:r w:rsidRPr="0034336B">
                    <w:rPr>
                      <w:spacing w:val="-6"/>
                      <w:sz w:val="22"/>
                      <w:szCs w:val="22"/>
                    </w:rPr>
                    <w:t>Придбання службово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softHyphen/>
                    <w:t xml:space="preserve">го автотранспорту для медичних працівників амбулаторії загальної практики сімейної медицини в </w:t>
                  </w:r>
                  <w:proofErr w:type="spellStart"/>
                  <w:r w:rsidRPr="0034336B">
                    <w:rPr>
                      <w:spacing w:val="-6"/>
                      <w:sz w:val="22"/>
                      <w:szCs w:val="22"/>
                    </w:rPr>
                    <w:t>с.Зелені</w:t>
                  </w:r>
                  <w:proofErr w:type="spellEnd"/>
                  <w:r w:rsidRPr="0034336B">
                    <w:rPr>
                      <w:spacing w:val="-6"/>
                      <w:sz w:val="22"/>
                      <w:szCs w:val="22"/>
                    </w:rPr>
                    <w:t xml:space="preserve"> Курилівці Ново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softHyphen/>
                    <w:t>ушицького району</w:t>
                  </w:r>
                </w:p>
              </w:tc>
              <w:tc>
                <w:tcPr>
                  <w:tcW w:w="11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93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465,637</w:t>
                  </w:r>
                </w:p>
              </w:tc>
              <w:tc>
                <w:tcPr>
                  <w:tcW w:w="134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+465,637</w:t>
                  </w:r>
                </w:p>
              </w:tc>
            </w:tr>
            <w:tr w:rsidR="00A71BE6" w:rsidRPr="0034336B" w:rsidTr="00D55E52">
              <w:trPr>
                <w:trHeight w:val="169"/>
              </w:trPr>
              <w:tc>
                <w:tcPr>
                  <w:tcW w:w="51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ind w:right="-57" w:hanging="57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36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rPr>
                      <w:spacing w:val="-6"/>
                      <w:sz w:val="22"/>
                      <w:szCs w:val="22"/>
                    </w:rPr>
                  </w:pPr>
                  <w:r w:rsidRPr="0034336B">
                    <w:rPr>
                      <w:spacing w:val="-6"/>
                      <w:sz w:val="22"/>
                      <w:szCs w:val="22"/>
                    </w:rPr>
                    <w:t>Придбання службово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softHyphen/>
                    <w:t>го автотранспорту для медичних працівників амбулаторії загальної практики сімейної медицини в с. Минь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softHyphen/>
                    <w:t xml:space="preserve">ківці </w:t>
                  </w:r>
                  <w:proofErr w:type="spellStart"/>
                  <w:r w:rsidRPr="0034336B">
                    <w:rPr>
                      <w:spacing w:val="-6"/>
                      <w:sz w:val="22"/>
                      <w:szCs w:val="22"/>
                    </w:rPr>
                    <w:t>Славутського</w:t>
                  </w:r>
                  <w:proofErr w:type="spellEnd"/>
                  <w:r w:rsidRPr="0034336B">
                    <w:rPr>
                      <w:spacing w:val="-6"/>
                      <w:sz w:val="22"/>
                      <w:szCs w:val="22"/>
                    </w:rPr>
                    <w:t xml:space="preserve"> району </w:t>
                  </w:r>
                </w:p>
              </w:tc>
              <w:tc>
                <w:tcPr>
                  <w:tcW w:w="11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93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465,637</w:t>
                  </w:r>
                </w:p>
              </w:tc>
              <w:tc>
                <w:tcPr>
                  <w:tcW w:w="134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+465,637</w:t>
                  </w:r>
                </w:p>
              </w:tc>
            </w:tr>
            <w:tr w:rsidR="00A71BE6" w:rsidRPr="0034336B" w:rsidTr="00D55E52">
              <w:trPr>
                <w:trHeight w:val="73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36B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A71BE6" w:rsidRPr="0034336B" w:rsidTr="00D55E52">
              <w:trPr>
                <w:trHeight w:val="169"/>
              </w:trPr>
              <w:tc>
                <w:tcPr>
                  <w:tcW w:w="51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ind w:right="-57" w:hanging="57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3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rPr>
                      <w:spacing w:val="-6"/>
                      <w:sz w:val="22"/>
                      <w:szCs w:val="22"/>
                    </w:rPr>
                  </w:pPr>
                  <w:r w:rsidRPr="0034336B">
                    <w:rPr>
                      <w:spacing w:val="-6"/>
                      <w:sz w:val="22"/>
                      <w:szCs w:val="22"/>
                    </w:rPr>
                    <w:t>Придбання службово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softHyphen/>
                    <w:t>го автотранспорту для медичних працівників амбулаторії загальної практики сімейної ме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softHyphen/>
                    <w:t>дицини в смт Гриців Шепетівського району</w:t>
                  </w:r>
                </w:p>
              </w:tc>
              <w:tc>
                <w:tcPr>
                  <w:tcW w:w="1273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84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465,637</w:t>
                  </w:r>
                </w:p>
              </w:tc>
              <w:tc>
                <w:tcPr>
                  <w:tcW w:w="1342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+465,637</w:t>
                  </w:r>
                </w:p>
              </w:tc>
            </w:tr>
            <w:tr w:rsidR="00A71BE6" w:rsidRPr="0034336B" w:rsidTr="00D55E52">
              <w:trPr>
                <w:trHeight w:val="169"/>
              </w:trPr>
              <w:tc>
                <w:tcPr>
                  <w:tcW w:w="51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ind w:right="-57" w:hanging="57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3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rPr>
                      <w:spacing w:val="-6"/>
                      <w:sz w:val="22"/>
                      <w:szCs w:val="22"/>
                    </w:rPr>
                  </w:pPr>
                  <w:r w:rsidRPr="0034336B">
                    <w:rPr>
                      <w:spacing w:val="-6"/>
                      <w:sz w:val="22"/>
                      <w:szCs w:val="22"/>
                    </w:rPr>
                    <w:t>Придбання службово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softHyphen/>
                    <w:t>го автотранспорту для медичних працівників амбулаторії загальної практики сімейної ме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softHyphen/>
                    <w:t xml:space="preserve">дицини в с. Корчівка </w:t>
                  </w:r>
                  <w:proofErr w:type="spellStart"/>
                  <w:r w:rsidRPr="0034336B">
                    <w:rPr>
                      <w:spacing w:val="-8"/>
                      <w:sz w:val="22"/>
                      <w:szCs w:val="22"/>
                    </w:rPr>
                    <w:t>Красилівського</w:t>
                  </w:r>
                  <w:proofErr w:type="spellEnd"/>
                  <w:r w:rsidRPr="0034336B">
                    <w:rPr>
                      <w:spacing w:val="-8"/>
                      <w:sz w:val="22"/>
                      <w:szCs w:val="22"/>
                    </w:rPr>
                    <w:t xml:space="preserve"> району</w:t>
                  </w:r>
                </w:p>
              </w:tc>
              <w:tc>
                <w:tcPr>
                  <w:tcW w:w="1273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84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465,637</w:t>
                  </w:r>
                </w:p>
              </w:tc>
              <w:tc>
                <w:tcPr>
                  <w:tcW w:w="1342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+465,637</w:t>
                  </w:r>
                </w:p>
              </w:tc>
            </w:tr>
            <w:tr w:rsidR="00A71BE6" w:rsidRPr="0034336B" w:rsidTr="00D55E52">
              <w:trPr>
                <w:trHeight w:val="169"/>
              </w:trPr>
              <w:tc>
                <w:tcPr>
                  <w:tcW w:w="51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ind w:right="-57" w:hanging="57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3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rPr>
                      <w:spacing w:val="-6"/>
                      <w:sz w:val="22"/>
                      <w:szCs w:val="22"/>
                    </w:rPr>
                  </w:pPr>
                  <w:r w:rsidRPr="0034336B">
                    <w:rPr>
                      <w:spacing w:val="-6"/>
                      <w:sz w:val="22"/>
                      <w:szCs w:val="22"/>
                    </w:rPr>
                    <w:t>Придбання службово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softHyphen/>
                    <w:t>го автотранспорту для медичних працівників амбулаторії загальної практики сімейної медицини в с. Кунів Ізяславського району</w:t>
                  </w:r>
                </w:p>
              </w:tc>
              <w:tc>
                <w:tcPr>
                  <w:tcW w:w="1273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84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465,637</w:t>
                  </w:r>
                </w:p>
              </w:tc>
              <w:tc>
                <w:tcPr>
                  <w:tcW w:w="1342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+465,637</w:t>
                  </w:r>
                </w:p>
              </w:tc>
            </w:tr>
            <w:tr w:rsidR="00A71BE6" w:rsidRPr="0034336B" w:rsidTr="00D55E52">
              <w:trPr>
                <w:trHeight w:val="169"/>
              </w:trPr>
              <w:tc>
                <w:tcPr>
                  <w:tcW w:w="51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ind w:right="-57" w:hanging="57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3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rPr>
                      <w:spacing w:val="-6"/>
                      <w:sz w:val="22"/>
                      <w:szCs w:val="22"/>
                    </w:rPr>
                  </w:pPr>
                  <w:r w:rsidRPr="0034336B">
                    <w:rPr>
                      <w:spacing w:val="-6"/>
                      <w:sz w:val="22"/>
                      <w:szCs w:val="22"/>
                    </w:rPr>
                    <w:t>Придбання службово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softHyphen/>
                    <w:t xml:space="preserve">го 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lastRenderedPageBreak/>
                    <w:t xml:space="preserve">автотранспорту для медичних працівників амбулаторії загальної практики сімейної медицини в с. Старий </w:t>
                  </w:r>
                  <w:proofErr w:type="spellStart"/>
                  <w:r w:rsidRPr="0034336B">
                    <w:rPr>
                      <w:spacing w:val="-6"/>
                      <w:sz w:val="22"/>
                      <w:szCs w:val="22"/>
                    </w:rPr>
                    <w:t>Остропіль</w:t>
                  </w:r>
                  <w:proofErr w:type="spellEnd"/>
                  <w:r w:rsidRPr="0034336B">
                    <w:rPr>
                      <w:spacing w:val="-6"/>
                      <w:sz w:val="22"/>
                      <w:szCs w:val="22"/>
                    </w:rPr>
                    <w:t xml:space="preserve"> Старокос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softHyphen/>
                    <w:t>тянтинівського району</w:t>
                  </w:r>
                </w:p>
              </w:tc>
              <w:tc>
                <w:tcPr>
                  <w:tcW w:w="1273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4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465,637</w:t>
                  </w:r>
                </w:p>
              </w:tc>
              <w:tc>
                <w:tcPr>
                  <w:tcW w:w="1342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+465,637</w:t>
                  </w:r>
                </w:p>
              </w:tc>
            </w:tr>
            <w:tr w:rsidR="00A71BE6" w:rsidRPr="0034336B" w:rsidTr="00D55E52">
              <w:trPr>
                <w:trHeight w:val="169"/>
              </w:trPr>
              <w:tc>
                <w:tcPr>
                  <w:tcW w:w="51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ind w:right="-57" w:hanging="57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3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rPr>
                      <w:spacing w:val="-6"/>
                      <w:sz w:val="22"/>
                      <w:szCs w:val="22"/>
                    </w:rPr>
                  </w:pPr>
                  <w:r w:rsidRPr="0034336B">
                    <w:rPr>
                      <w:spacing w:val="-6"/>
                      <w:sz w:val="22"/>
                      <w:szCs w:val="22"/>
                    </w:rPr>
                    <w:t>Придбання службово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softHyphen/>
                    <w:t>го автотранспорту для медичних працівників амбулаторії загальної практики сімейної ме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softHyphen/>
                    <w:t xml:space="preserve">дицини в с. Черче </w:t>
                  </w:r>
                  <w:proofErr w:type="spellStart"/>
                  <w:r w:rsidRPr="0034336B">
                    <w:rPr>
                      <w:spacing w:val="-6"/>
                      <w:sz w:val="22"/>
                      <w:szCs w:val="22"/>
                    </w:rPr>
                    <w:t>Че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softHyphen/>
                    <w:t>меровецького</w:t>
                  </w:r>
                  <w:proofErr w:type="spellEnd"/>
                  <w:r w:rsidRPr="0034336B">
                    <w:rPr>
                      <w:spacing w:val="-6"/>
                      <w:sz w:val="22"/>
                      <w:szCs w:val="22"/>
                    </w:rPr>
                    <w:t xml:space="preserve"> району</w:t>
                  </w:r>
                </w:p>
              </w:tc>
              <w:tc>
                <w:tcPr>
                  <w:tcW w:w="1273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4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465,637</w:t>
                  </w:r>
                </w:p>
              </w:tc>
              <w:tc>
                <w:tcPr>
                  <w:tcW w:w="1342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+465,637</w:t>
                  </w:r>
                </w:p>
              </w:tc>
            </w:tr>
            <w:tr w:rsidR="00A71BE6" w:rsidRPr="0034336B" w:rsidTr="00D55E52">
              <w:trPr>
                <w:trHeight w:val="169"/>
              </w:trPr>
              <w:tc>
                <w:tcPr>
                  <w:tcW w:w="51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ind w:right="-57" w:hanging="57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3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71BE6" w:rsidRPr="0034336B" w:rsidRDefault="00A71BE6" w:rsidP="00A71BE6">
                  <w:pPr>
                    <w:snapToGrid w:val="0"/>
                    <w:rPr>
                      <w:spacing w:val="-6"/>
                      <w:sz w:val="22"/>
                      <w:szCs w:val="22"/>
                    </w:rPr>
                  </w:pPr>
                  <w:r w:rsidRPr="0034336B">
                    <w:rPr>
                      <w:spacing w:val="-6"/>
                      <w:sz w:val="22"/>
                      <w:szCs w:val="22"/>
                    </w:rPr>
                    <w:t>Придбання службово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softHyphen/>
                    <w:t>го автотранспорту для медичних працівників амбулаторії загальної практики сімейної ме</w:t>
                  </w:r>
                  <w:r w:rsidRPr="0034336B">
                    <w:rPr>
                      <w:spacing w:val="-6"/>
                      <w:sz w:val="22"/>
                      <w:szCs w:val="22"/>
                    </w:rPr>
                    <w:softHyphen/>
                    <w:t xml:space="preserve">дицини в </w:t>
                  </w:r>
                  <w:proofErr w:type="spellStart"/>
                  <w:r w:rsidRPr="0034336B">
                    <w:rPr>
                      <w:spacing w:val="-6"/>
                      <w:sz w:val="22"/>
                      <w:szCs w:val="22"/>
                    </w:rPr>
                    <w:t>с.Шарівка</w:t>
                  </w:r>
                  <w:proofErr w:type="spellEnd"/>
                  <w:r w:rsidRPr="0034336B">
                    <w:rPr>
                      <w:spacing w:val="-6"/>
                      <w:sz w:val="22"/>
                      <w:szCs w:val="22"/>
                    </w:rPr>
                    <w:t xml:space="preserve"> Ярмолинецького району</w:t>
                  </w:r>
                </w:p>
              </w:tc>
              <w:tc>
                <w:tcPr>
                  <w:tcW w:w="1273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4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465,637</w:t>
                  </w:r>
                </w:p>
              </w:tc>
              <w:tc>
                <w:tcPr>
                  <w:tcW w:w="1342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BE6" w:rsidRPr="0034336B" w:rsidRDefault="00A71BE6" w:rsidP="00A71BE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4336B">
                    <w:rPr>
                      <w:sz w:val="22"/>
                      <w:szCs w:val="22"/>
                    </w:rPr>
                    <w:t>+465,637</w:t>
                  </w:r>
                </w:p>
              </w:tc>
            </w:tr>
          </w:tbl>
          <w:p w:rsidR="00943452" w:rsidRPr="0034336B" w:rsidRDefault="00943452" w:rsidP="00D55E52">
            <w:pPr>
              <w:jc w:val="both"/>
              <w:rPr>
                <w:sz w:val="22"/>
                <w:szCs w:val="22"/>
              </w:rPr>
            </w:pPr>
          </w:p>
          <w:p w:rsidR="00943452" w:rsidRPr="00D24534" w:rsidRDefault="00943452" w:rsidP="00D55E52">
            <w:pPr>
              <w:pStyle w:val="rvps2"/>
              <w:spacing w:before="0" w:beforeAutospacing="0" w:after="0" w:afterAutospacing="0"/>
              <w:ind w:left="106"/>
              <w:jc w:val="both"/>
              <w:rPr>
                <w:sz w:val="26"/>
                <w:szCs w:val="26"/>
              </w:rPr>
            </w:pPr>
          </w:p>
        </w:tc>
      </w:tr>
    </w:tbl>
    <w:p w:rsidR="00943452" w:rsidRPr="00943452" w:rsidRDefault="00943452" w:rsidP="00943452">
      <w:pPr>
        <w:pStyle w:val="a7"/>
        <w:spacing w:after="120"/>
        <w:ind w:left="417"/>
        <w:jc w:val="both"/>
        <w:rPr>
          <w:b/>
          <w:bCs/>
          <w:sz w:val="26"/>
          <w:szCs w:val="26"/>
        </w:rPr>
      </w:pPr>
    </w:p>
    <w:p w:rsidR="004708A6" w:rsidRPr="00E81D56" w:rsidRDefault="004708A6" w:rsidP="00E847C7">
      <w:pPr>
        <w:rPr>
          <w:b/>
          <w:sz w:val="26"/>
          <w:szCs w:val="26"/>
        </w:rPr>
      </w:pPr>
    </w:p>
    <w:p w:rsidR="00AE36C3" w:rsidRPr="00E81D56" w:rsidRDefault="00161731" w:rsidP="00AE36C3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470ADC">
        <w:rPr>
          <w:sz w:val="26"/>
          <w:szCs w:val="26"/>
        </w:rPr>
        <w:t>олов</w:t>
      </w:r>
      <w:r>
        <w:rPr>
          <w:sz w:val="26"/>
          <w:szCs w:val="26"/>
        </w:rPr>
        <w:t>а</w:t>
      </w:r>
      <w:r w:rsidR="00470ADC">
        <w:rPr>
          <w:sz w:val="26"/>
          <w:szCs w:val="26"/>
        </w:rPr>
        <w:t xml:space="preserve"> </w:t>
      </w:r>
      <w:r w:rsidR="00AE36C3" w:rsidRPr="00E81D56">
        <w:rPr>
          <w:sz w:val="26"/>
          <w:szCs w:val="26"/>
        </w:rPr>
        <w:t xml:space="preserve">постійної комісії обласної </w:t>
      </w:r>
    </w:p>
    <w:p w:rsidR="00AE36C3" w:rsidRPr="00AE36C3" w:rsidRDefault="00AE36C3" w:rsidP="00E847C7">
      <w:pPr>
        <w:rPr>
          <w:b/>
          <w:sz w:val="25"/>
          <w:szCs w:val="25"/>
        </w:rPr>
      </w:pPr>
      <w:r w:rsidRPr="00E81D56">
        <w:rPr>
          <w:sz w:val="26"/>
          <w:szCs w:val="26"/>
        </w:rPr>
        <w:t xml:space="preserve">ради з питань бюджету та фінансів                                         </w:t>
      </w:r>
      <w:r w:rsidR="00470ADC">
        <w:rPr>
          <w:sz w:val="26"/>
          <w:szCs w:val="26"/>
        </w:rPr>
        <w:t xml:space="preserve">      </w:t>
      </w:r>
      <w:r w:rsidRPr="00E81D56">
        <w:rPr>
          <w:sz w:val="26"/>
          <w:szCs w:val="26"/>
        </w:rPr>
        <w:t xml:space="preserve">        </w:t>
      </w:r>
      <w:r w:rsidR="00161731">
        <w:rPr>
          <w:sz w:val="26"/>
          <w:szCs w:val="26"/>
        </w:rPr>
        <w:t>Іван ГЛАД</w:t>
      </w:r>
      <w:r w:rsidR="00B13574">
        <w:rPr>
          <w:sz w:val="26"/>
          <w:szCs w:val="26"/>
        </w:rPr>
        <w:t>У</w:t>
      </w:r>
      <w:r w:rsidR="00161731">
        <w:rPr>
          <w:sz w:val="26"/>
          <w:szCs w:val="26"/>
        </w:rPr>
        <w:t>НЯК</w:t>
      </w:r>
    </w:p>
    <w:sectPr w:rsidR="00AE36C3" w:rsidRPr="00AE36C3" w:rsidSect="00AE36C3">
      <w:pgSz w:w="11906" w:h="16838"/>
      <w:pgMar w:top="850" w:right="849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5F5" w:rsidRDefault="001175F5" w:rsidP="00915678">
      <w:r>
        <w:separator/>
      </w:r>
    </w:p>
  </w:endnote>
  <w:endnote w:type="continuationSeparator" w:id="0">
    <w:p w:rsidR="001175F5" w:rsidRDefault="001175F5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5F5" w:rsidRDefault="001175F5" w:rsidP="00915678">
      <w:r>
        <w:separator/>
      </w:r>
    </w:p>
  </w:footnote>
  <w:footnote w:type="continuationSeparator" w:id="0">
    <w:p w:rsidR="001175F5" w:rsidRDefault="001175F5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55C6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2565979"/>
    <w:multiLevelType w:val="multilevel"/>
    <w:tmpl w:val="F0B4F0B4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" w15:restartNumberingAfterBreak="0">
    <w:nsid w:val="05554D1C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3" w15:restartNumberingAfterBreak="0">
    <w:nsid w:val="1A36462E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244B78B1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5" w15:restartNumberingAfterBreak="0">
    <w:nsid w:val="2AE55DFA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3286741E"/>
    <w:multiLevelType w:val="hybridMultilevel"/>
    <w:tmpl w:val="3A7CF7BE"/>
    <w:lvl w:ilvl="0" w:tplc="45DEC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B52CC9"/>
    <w:multiLevelType w:val="hybridMultilevel"/>
    <w:tmpl w:val="F70072CE"/>
    <w:lvl w:ilvl="0" w:tplc="88F0EE8C">
      <w:numFmt w:val="bullet"/>
      <w:lvlText w:val="-"/>
      <w:lvlJc w:val="left"/>
      <w:pPr>
        <w:ind w:left="1494" w:hanging="360"/>
      </w:pPr>
      <w:rPr>
        <w:rFonts w:ascii="Times New Roman" w:eastAsia="Lucida Sans Unicode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9E81C48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9" w15:restartNumberingAfterBreak="0">
    <w:nsid w:val="63DE108D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652D4DBA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6E8649CE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12" w15:restartNumberingAfterBreak="0">
    <w:nsid w:val="72C969D5"/>
    <w:multiLevelType w:val="hybridMultilevel"/>
    <w:tmpl w:val="137A7244"/>
    <w:lvl w:ilvl="0" w:tplc="CD501B8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7C"/>
    <w:rsid w:val="00006E5F"/>
    <w:rsid w:val="00006FD8"/>
    <w:rsid w:val="000143F5"/>
    <w:rsid w:val="000146A1"/>
    <w:rsid w:val="00024AFC"/>
    <w:rsid w:val="00037E9C"/>
    <w:rsid w:val="0005479F"/>
    <w:rsid w:val="0007041A"/>
    <w:rsid w:val="00076262"/>
    <w:rsid w:val="0009266C"/>
    <w:rsid w:val="000A3CDF"/>
    <w:rsid w:val="000A5C22"/>
    <w:rsid w:val="000C2206"/>
    <w:rsid w:val="000D639A"/>
    <w:rsid w:val="000F069B"/>
    <w:rsid w:val="000F2685"/>
    <w:rsid w:val="00102088"/>
    <w:rsid w:val="001175F5"/>
    <w:rsid w:val="001206E0"/>
    <w:rsid w:val="0013004D"/>
    <w:rsid w:val="001348A2"/>
    <w:rsid w:val="00136322"/>
    <w:rsid w:val="00155856"/>
    <w:rsid w:val="00160622"/>
    <w:rsid w:val="00161731"/>
    <w:rsid w:val="00171478"/>
    <w:rsid w:val="00197A64"/>
    <w:rsid w:val="001A67C4"/>
    <w:rsid w:val="001B06AA"/>
    <w:rsid w:val="001B1CB3"/>
    <w:rsid w:val="001B7347"/>
    <w:rsid w:val="001C577A"/>
    <w:rsid w:val="001D1257"/>
    <w:rsid w:val="001D4846"/>
    <w:rsid w:val="001F7AFF"/>
    <w:rsid w:val="00210291"/>
    <w:rsid w:val="00217C81"/>
    <w:rsid w:val="00222C84"/>
    <w:rsid w:val="00230157"/>
    <w:rsid w:val="00241A85"/>
    <w:rsid w:val="00245017"/>
    <w:rsid w:val="00246323"/>
    <w:rsid w:val="0025045F"/>
    <w:rsid w:val="0025513F"/>
    <w:rsid w:val="0027790B"/>
    <w:rsid w:val="00295492"/>
    <w:rsid w:val="002A2E25"/>
    <w:rsid w:val="002A626F"/>
    <w:rsid w:val="002A7723"/>
    <w:rsid w:val="002B4F21"/>
    <w:rsid w:val="002B5ACC"/>
    <w:rsid w:val="002B6C3A"/>
    <w:rsid w:val="002D225F"/>
    <w:rsid w:val="002F5596"/>
    <w:rsid w:val="0030487F"/>
    <w:rsid w:val="00311215"/>
    <w:rsid w:val="003165F5"/>
    <w:rsid w:val="00334C76"/>
    <w:rsid w:val="003351BA"/>
    <w:rsid w:val="0034336B"/>
    <w:rsid w:val="00357FC0"/>
    <w:rsid w:val="00367883"/>
    <w:rsid w:val="00371451"/>
    <w:rsid w:val="003752B0"/>
    <w:rsid w:val="00385906"/>
    <w:rsid w:val="00386C33"/>
    <w:rsid w:val="00387BC4"/>
    <w:rsid w:val="003B0B75"/>
    <w:rsid w:val="003C1504"/>
    <w:rsid w:val="003C6891"/>
    <w:rsid w:val="003D2A7C"/>
    <w:rsid w:val="003F0A28"/>
    <w:rsid w:val="003F3DF4"/>
    <w:rsid w:val="003F59A6"/>
    <w:rsid w:val="003F7534"/>
    <w:rsid w:val="00402AC4"/>
    <w:rsid w:val="00403C25"/>
    <w:rsid w:val="00407120"/>
    <w:rsid w:val="00416AE3"/>
    <w:rsid w:val="004345C5"/>
    <w:rsid w:val="00452E52"/>
    <w:rsid w:val="00454094"/>
    <w:rsid w:val="004708A6"/>
    <w:rsid w:val="00470ADC"/>
    <w:rsid w:val="004A112D"/>
    <w:rsid w:val="004A4E93"/>
    <w:rsid w:val="004B754A"/>
    <w:rsid w:val="004D02E7"/>
    <w:rsid w:val="004D2D1E"/>
    <w:rsid w:val="004E059B"/>
    <w:rsid w:val="004E17F7"/>
    <w:rsid w:val="004E1E71"/>
    <w:rsid w:val="004F2E58"/>
    <w:rsid w:val="0050329F"/>
    <w:rsid w:val="00525F28"/>
    <w:rsid w:val="00535563"/>
    <w:rsid w:val="00537CC5"/>
    <w:rsid w:val="0054423D"/>
    <w:rsid w:val="00545BEF"/>
    <w:rsid w:val="005619D7"/>
    <w:rsid w:val="00592606"/>
    <w:rsid w:val="005A3ECF"/>
    <w:rsid w:val="005B0876"/>
    <w:rsid w:val="005C0313"/>
    <w:rsid w:val="005E5552"/>
    <w:rsid w:val="0061064E"/>
    <w:rsid w:val="00612919"/>
    <w:rsid w:val="00620568"/>
    <w:rsid w:val="0064099F"/>
    <w:rsid w:val="00641338"/>
    <w:rsid w:val="00682E64"/>
    <w:rsid w:val="006918F7"/>
    <w:rsid w:val="00693335"/>
    <w:rsid w:val="006A1088"/>
    <w:rsid w:val="006D08EA"/>
    <w:rsid w:val="006D0CB3"/>
    <w:rsid w:val="006E2947"/>
    <w:rsid w:val="006F52AF"/>
    <w:rsid w:val="006F5F28"/>
    <w:rsid w:val="0072153E"/>
    <w:rsid w:val="00730128"/>
    <w:rsid w:val="00735E35"/>
    <w:rsid w:val="00741724"/>
    <w:rsid w:val="00745326"/>
    <w:rsid w:val="00753309"/>
    <w:rsid w:val="007644E3"/>
    <w:rsid w:val="0078227D"/>
    <w:rsid w:val="00783266"/>
    <w:rsid w:val="00787103"/>
    <w:rsid w:val="007A39A1"/>
    <w:rsid w:val="007B2251"/>
    <w:rsid w:val="007B511E"/>
    <w:rsid w:val="007C0DC7"/>
    <w:rsid w:val="007C5302"/>
    <w:rsid w:val="007C72DA"/>
    <w:rsid w:val="007E7ADE"/>
    <w:rsid w:val="008120BE"/>
    <w:rsid w:val="008125B1"/>
    <w:rsid w:val="0083106A"/>
    <w:rsid w:val="008335E6"/>
    <w:rsid w:val="0083777B"/>
    <w:rsid w:val="00841916"/>
    <w:rsid w:val="008462AC"/>
    <w:rsid w:val="00880184"/>
    <w:rsid w:val="00891FC0"/>
    <w:rsid w:val="0089264D"/>
    <w:rsid w:val="00892C23"/>
    <w:rsid w:val="008D03A7"/>
    <w:rsid w:val="008D7BCF"/>
    <w:rsid w:val="008E7730"/>
    <w:rsid w:val="00913F6F"/>
    <w:rsid w:val="00915678"/>
    <w:rsid w:val="00922B78"/>
    <w:rsid w:val="00923CA6"/>
    <w:rsid w:val="00934543"/>
    <w:rsid w:val="0094342A"/>
    <w:rsid w:val="00943452"/>
    <w:rsid w:val="009526FF"/>
    <w:rsid w:val="00967478"/>
    <w:rsid w:val="0098150B"/>
    <w:rsid w:val="00991671"/>
    <w:rsid w:val="00994434"/>
    <w:rsid w:val="00994479"/>
    <w:rsid w:val="00997D08"/>
    <w:rsid w:val="009A3B01"/>
    <w:rsid w:val="009C0AF1"/>
    <w:rsid w:val="009C2943"/>
    <w:rsid w:val="009C45D5"/>
    <w:rsid w:val="009C4C87"/>
    <w:rsid w:val="009C7D00"/>
    <w:rsid w:val="009C7EE0"/>
    <w:rsid w:val="009D1585"/>
    <w:rsid w:val="009D40F7"/>
    <w:rsid w:val="009E405B"/>
    <w:rsid w:val="009E7B00"/>
    <w:rsid w:val="00A054C6"/>
    <w:rsid w:val="00A2193F"/>
    <w:rsid w:val="00A5487A"/>
    <w:rsid w:val="00A553FC"/>
    <w:rsid w:val="00A71BE6"/>
    <w:rsid w:val="00A758BA"/>
    <w:rsid w:val="00A7694A"/>
    <w:rsid w:val="00A81006"/>
    <w:rsid w:val="00A91622"/>
    <w:rsid w:val="00AA6893"/>
    <w:rsid w:val="00AB65A8"/>
    <w:rsid w:val="00AC307C"/>
    <w:rsid w:val="00AD0035"/>
    <w:rsid w:val="00AD33ED"/>
    <w:rsid w:val="00AE115E"/>
    <w:rsid w:val="00AE36C3"/>
    <w:rsid w:val="00AE3C43"/>
    <w:rsid w:val="00AE49CD"/>
    <w:rsid w:val="00AF730B"/>
    <w:rsid w:val="00B13574"/>
    <w:rsid w:val="00B212FE"/>
    <w:rsid w:val="00B300C5"/>
    <w:rsid w:val="00B77F5C"/>
    <w:rsid w:val="00B8506C"/>
    <w:rsid w:val="00B87FD5"/>
    <w:rsid w:val="00B921F5"/>
    <w:rsid w:val="00B9592B"/>
    <w:rsid w:val="00BC7385"/>
    <w:rsid w:val="00BF1B68"/>
    <w:rsid w:val="00BF69BA"/>
    <w:rsid w:val="00C11448"/>
    <w:rsid w:val="00C160F1"/>
    <w:rsid w:val="00C21547"/>
    <w:rsid w:val="00C363CE"/>
    <w:rsid w:val="00C51A0D"/>
    <w:rsid w:val="00C6285F"/>
    <w:rsid w:val="00C7623B"/>
    <w:rsid w:val="00C76CB1"/>
    <w:rsid w:val="00C81C10"/>
    <w:rsid w:val="00C9310A"/>
    <w:rsid w:val="00CA01FE"/>
    <w:rsid w:val="00CA5EDC"/>
    <w:rsid w:val="00CB7242"/>
    <w:rsid w:val="00CD07BA"/>
    <w:rsid w:val="00CE4A5D"/>
    <w:rsid w:val="00D038DF"/>
    <w:rsid w:val="00D07CFB"/>
    <w:rsid w:val="00D10031"/>
    <w:rsid w:val="00D12975"/>
    <w:rsid w:val="00D24534"/>
    <w:rsid w:val="00D278B5"/>
    <w:rsid w:val="00D46395"/>
    <w:rsid w:val="00D47E5F"/>
    <w:rsid w:val="00D529F9"/>
    <w:rsid w:val="00D5744C"/>
    <w:rsid w:val="00D605F2"/>
    <w:rsid w:val="00D70289"/>
    <w:rsid w:val="00D7277E"/>
    <w:rsid w:val="00D80325"/>
    <w:rsid w:val="00D84C4B"/>
    <w:rsid w:val="00D91DC0"/>
    <w:rsid w:val="00DA1DD9"/>
    <w:rsid w:val="00DA4358"/>
    <w:rsid w:val="00DF36FE"/>
    <w:rsid w:val="00DF6AA5"/>
    <w:rsid w:val="00E106C3"/>
    <w:rsid w:val="00E21A1D"/>
    <w:rsid w:val="00E262E1"/>
    <w:rsid w:val="00E26F13"/>
    <w:rsid w:val="00E274B7"/>
    <w:rsid w:val="00E31189"/>
    <w:rsid w:val="00E4244D"/>
    <w:rsid w:val="00E45DE7"/>
    <w:rsid w:val="00E468E1"/>
    <w:rsid w:val="00E50056"/>
    <w:rsid w:val="00E62A22"/>
    <w:rsid w:val="00E81D56"/>
    <w:rsid w:val="00E847C7"/>
    <w:rsid w:val="00E96D04"/>
    <w:rsid w:val="00EC53ED"/>
    <w:rsid w:val="00EC74E9"/>
    <w:rsid w:val="00ED6063"/>
    <w:rsid w:val="00EE1A8B"/>
    <w:rsid w:val="00EF355E"/>
    <w:rsid w:val="00EF3F65"/>
    <w:rsid w:val="00EF4DC9"/>
    <w:rsid w:val="00F0567C"/>
    <w:rsid w:val="00F07A54"/>
    <w:rsid w:val="00F25BE1"/>
    <w:rsid w:val="00F553B1"/>
    <w:rsid w:val="00F60FD7"/>
    <w:rsid w:val="00F75E3D"/>
    <w:rsid w:val="00FB51A2"/>
    <w:rsid w:val="00FB67F4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EBF4"/>
  <w15:docId w15:val="{35F7465F-CB9D-4A1D-9490-89F1C735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и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E262E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E262E1"/>
  </w:style>
  <w:style w:type="character" w:styleId="ae">
    <w:name w:val="Strong"/>
    <w:qFormat/>
    <w:rsid w:val="000146A1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30487F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304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30487F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ru-RU" w:eastAsia="zh-CN" w:bidi="hi-IN"/>
    </w:rPr>
  </w:style>
  <w:style w:type="paragraph" w:customStyle="1" w:styleId="10">
    <w:name w:val="Абзац списка1"/>
    <w:basedOn w:val="a"/>
    <w:uiPriority w:val="34"/>
    <w:qFormat/>
    <w:rsid w:val="00357F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f1">
    <w:name w:val="Абзац списка"/>
    <w:basedOn w:val="a"/>
    <w:uiPriority w:val="34"/>
    <w:qFormat/>
    <w:rsid w:val="001B73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pelle">
    <w:name w:val="spelle"/>
    <w:rsid w:val="000D639A"/>
  </w:style>
  <w:style w:type="table" w:styleId="af2">
    <w:name w:val="Table Grid"/>
    <w:basedOn w:val="a1"/>
    <w:uiPriority w:val="59"/>
    <w:rsid w:val="004708A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uiPriority w:val="20"/>
    <w:qFormat/>
    <w:rsid w:val="006205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060CB-B5C0-4A07-8CB0-DED42F5C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2093</Words>
  <Characters>11934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Левицька</cp:lastModifiedBy>
  <cp:revision>3</cp:revision>
  <cp:lastPrinted>2020-03-30T07:48:00Z</cp:lastPrinted>
  <dcterms:created xsi:type="dcterms:W3CDTF">2020-12-04T09:13:00Z</dcterms:created>
  <dcterms:modified xsi:type="dcterms:W3CDTF">2020-12-04T10:44:00Z</dcterms:modified>
</cp:coreProperties>
</file>