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5E" w:rsidRDefault="00876A3F">
      <w:pPr>
        <w:pStyle w:val="10"/>
        <w:keepNext/>
        <w:keepLines/>
        <w:shd w:val="clear" w:color="auto" w:fill="auto"/>
        <w:ind w:left="40"/>
      </w:pPr>
      <w:bookmarkStart w:id="0" w:name="bookmark0"/>
      <w:r>
        <w:t>П</w:t>
      </w:r>
      <w:bookmarkEnd w:id="0"/>
      <w:r w:rsidR="00C633BE">
        <w:t>ротокол</w:t>
      </w:r>
      <w:r w:rsidR="0071657B">
        <w:t>№</w:t>
      </w:r>
      <w:r w:rsidR="00FD70B4">
        <w:t>1</w:t>
      </w:r>
    </w:p>
    <w:p w:rsidR="001E505E" w:rsidRDefault="00876A3F">
      <w:pPr>
        <w:pStyle w:val="30"/>
        <w:shd w:val="clear" w:color="auto" w:fill="auto"/>
        <w:spacing w:after="250"/>
        <w:ind w:left="40"/>
      </w:pPr>
      <w:r>
        <w:t>проведення засідання постійн</w:t>
      </w:r>
      <w:r w:rsidR="00FD70B4">
        <w:t>ої</w:t>
      </w:r>
      <w:r>
        <w:t xml:space="preserve"> комісі</w:t>
      </w:r>
      <w:r w:rsidR="00FD70B4">
        <w:t xml:space="preserve">ї </w:t>
      </w:r>
      <w:r>
        <w:t>обласної ради</w:t>
      </w:r>
      <w:r w:rsidR="00FD70B4">
        <w:t xml:space="preserve"> </w:t>
      </w:r>
      <w:r>
        <w:t>з питань</w:t>
      </w:r>
      <w:r w:rsidR="00FD70B4">
        <w:t xml:space="preserve"> </w:t>
      </w:r>
      <w:r>
        <w:t>правової політики, регламенту, депутатської діяльності та етики, свободи слова та</w:t>
      </w:r>
      <w:r w:rsidR="00FD70B4">
        <w:t xml:space="preserve"> </w:t>
      </w:r>
      <w:r>
        <w:t>комунікацій</w:t>
      </w:r>
    </w:p>
    <w:p w:rsidR="001E505E" w:rsidRDefault="00876A3F">
      <w:pPr>
        <w:pStyle w:val="40"/>
        <w:shd w:val="clear" w:color="auto" w:fill="auto"/>
        <w:spacing w:before="0"/>
        <w:ind w:left="5140"/>
      </w:pPr>
      <w:r>
        <w:t>Дата проведення:</w:t>
      </w:r>
      <w:r>
        <w:rPr>
          <w:rStyle w:val="41"/>
        </w:rPr>
        <w:t xml:space="preserve"> </w:t>
      </w:r>
      <w:r w:rsidR="00C5071C">
        <w:rPr>
          <w:rStyle w:val="41"/>
        </w:rPr>
        <w:t xml:space="preserve">     </w:t>
      </w:r>
      <w:r>
        <w:rPr>
          <w:rStyle w:val="41"/>
        </w:rPr>
        <w:t>24.12.2020</w:t>
      </w:r>
    </w:p>
    <w:p w:rsidR="001E505E" w:rsidRDefault="00876A3F">
      <w:pPr>
        <w:pStyle w:val="40"/>
        <w:shd w:val="clear" w:color="auto" w:fill="auto"/>
        <w:tabs>
          <w:tab w:val="left" w:pos="7391"/>
        </w:tabs>
        <w:spacing w:before="0"/>
        <w:ind w:left="5140"/>
      </w:pPr>
      <w:r>
        <w:t>Час проведення:</w:t>
      </w:r>
      <w:r>
        <w:rPr>
          <w:rStyle w:val="41"/>
        </w:rPr>
        <w:tab/>
      </w:r>
      <w:r w:rsidR="00FD70B4">
        <w:rPr>
          <w:rStyle w:val="41"/>
        </w:rPr>
        <w:t>9</w:t>
      </w:r>
      <w:r>
        <w:rPr>
          <w:rStyle w:val="41"/>
        </w:rPr>
        <w:t>.</w:t>
      </w:r>
      <w:r w:rsidR="00DD4A8A">
        <w:rPr>
          <w:rStyle w:val="41"/>
        </w:rPr>
        <w:t>3</w:t>
      </w:r>
      <w:r>
        <w:rPr>
          <w:rStyle w:val="41"/>
        </w:rPr>
        <w:t>0</w:t>
      </w:r>
    </w:p>
    <w:p w:rsidR="001E505E" w:rsidRDefault="00876A3F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rStyle w:val="41"/>
        </w:rPr>
      </w:pPr>
      <w:r>
        <w:t>Місце проведення:</w:t>
      </w:r>
      <w:r>
        <w:rPr>
          <w:rStyle w:val="41"/>
        </w:rPr>
        <w:tab/>
        <w:t xml:space="preserve">Кабінет № </w:t>
      </w:r>
      <w:r w:rsidR="00D84E4E">
        <w:rPr>
          <w:rStyle w:val="41"/>
        </w:rPr>
        <w:t>339</w:t>
      </w:r>
      <w:bookmarkStart w:id="1" w:name="_GoBack"/>
      <w:bookmarkEnd w:id="1"/>
    </w:p>
    <w:p w:rsidR="007F7310" w:rsidRPr="007F7310" w:rsidRDefault="007F7310" w:rsidP="007F7310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 w:bidi="ar-SA"/>
        </w:rPr>
      </w:pPr>
      <w:r w:rsidRPr="007F7310"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eastAsia="ru-RU" w:bidi="ar-SA"/>
        </w:rPr>
        <w:t>Присутні члени комісії</w:t>
      </w:r>
      <w:r w:rsidRPr="007F7310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 w:bidi="ar-SA"/>
        </w:rPr>
        <w:t xml:space="preserve">: Зеленко Т.І., </w:t>
      </w:r>
      <w:bookmarkStart w:id="2" w:name="_Hlk59641669"/>
      <w:r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 w:bidi="ar-SA"/>
        </w:rPr>
        <w:t>Барабаш Г.І</w:t>
      </w:r>
      <w:bookmarkEnd w:id="2"/>
      <w:r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 w:bidi="ar-SA"/>
        </w:rPr>
        <w:t>. Матвіїв А.Д.</w:t>
      </w:r>
    </w:p>
    <w:p w:rsidR="007F7310" w:rsidRPr="007F7310" w:rsidRDefault="007F7310" w:rsidP="007F7310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 w:bidi="ar-SA"/>
        </w:rPr>
      </w:pPr>
    </w:p>
    <w:p w:rsidR="00FD70B4" w:rsidRDefault="00FD70B4">
      <w:pPr>
        <w:pStyle w:val="40"/>
        <w:shd w:val="clear" w:color="auto" w:fill="auto"/>
        <w:tabs>
          <w:tab w:val="left" w:pos="7391"/>
        </w:tabs>
        <w:spacing w:before="0" w:after="251"/>
        <w:ind w:left="5140"/>
      </w:pPr>
    </w:p>
    <w:p w:rsidR="001E505E" w:rsidRDefault="00876A3F">
      <w:pPr>
        <w:pStyle w:val="10"/>
        <w:keepNext/>
        <w:keepLines/>
        <w:shd w:val="clear" w:color="auto" w:fill="auto"/>
        <w:spacing w:after="173" w:line="260" w:lineRule="exact"/>
        <w:ind w:left="4060"/>
        <w:jc w:val="left"/>
        <w:rPr>
          <w:rStyle w:val="11"/>
          <w:b/>
          <w:bCs/>
        </w:rPr>
      </w:pPr>
      <w:bookmarkStart w:id="3" w:name="bookmark2"/>
      <w:r>
        <w:rPr>
          <w:rStyle w:val="11"/>
          <w:b/>
          <w:bCs/>
        </w:rPr>
        <w:t>ПОРЯДОК ДЕННИЙ:</w:t>
      </w:r>
      <w:bookmarkEnd w:id="3"/>
    </w:p>
    <w:p w:rsidR="007F7310" w:rsidRDefault="007F7310" w:rsidP="007F7310">
      <w:pPr>
        <w:pStyle w:val="30"/>
        <w:numPr>
          <w:ilvl w:val="0"/>
          <w:numId w:val="2"/>
        </w:numPr>
        <w:shd w:val="clear" w:color="auto" w:fill="auto"/>
        <w:spacing w:after="250"/>
        <w:jc w:val="left"/>
        <w:rPr>
          <w:b w:val="0"/>
        </w:rPr>
      </w:pPr>
      <w:r w:rsidRPr="007F7310">
        <w:rPr>
          <w:b w:val="0"/>
        </w:rPr>
        <w:t>Про обрання заступника та секретаря постійної комісії обласної ради з питань правової політики, регламенту, депутатської діяльності та етики, свободи слова та комунікацій</w:t>
      </w:r>
      <w:r>
        <w:rPr>
          <w:b w:val="0"/>
        </w:rPr>
        <w:t>.</w:t>
      </w:r>
    </w:p>
    <w:p w:rsidR="007F7310" w:rsidRPr="007F7310" w:rsidRDefault="007F7310" w:rsidP="007F7310">
      <w:pPr>
        <w:pStyle w:val="30"/>
        <w:spacing w:after="250"/>
        <w:ind w:left="1418"/>
        <w:jc w:val="both"/>
        <w:rPr>
          <w:b w:val="0"/>
        </w:rPr>
      </w:pPr>
      <w:r w:rsidRPr="007F7310">
        <w:rPr>
          <w:b w:val="0"/>
        </w:rPr>
        <w:t>Слухали:</w:t>
      </w:r>
      <w:r w:rsidRPr="007F7310">
        <w:rPr>
          <w:b w:val="0"/>
        </w:rPr>
        <w:tab/>
      </w:r>
      <w:r w:rsidRPr="007F7310">
        <w:rPr>
          <w:b w:val="0"/>
        </w:rPr>
        <w:tab/>
      </w:r>
      <w:r>
        <w:rPr>
          <w:b w:val="0"/>
        </w:rPr>
        <w:t>Зеленко Тетяну Іванівну</w:t>
      </w:r>
      <w:r w:rsidRPr="007F7310">
        <w:rPr>
          <w:b w:val="0"/>
        </w:rPr>
        <w:t xml:space="preserve"> – голову постійної комісії</w:t>
      </w:r>
    </w:p>
    <w:p w:rsidR="007F7310" w:rsidRPr="007F7310" w:rsidRDefault="007F7310" w:rsidP="007F7310">
      <w:pPr>
        <w:pStyle w:val="30"/>
        <w:spacing w:after="250"/>
        <w:ind w:left="1418"/>
        <w:jc w:val="both"/>
        <w:rPr>
          <w:b w:val="0"/>
        </w:rPr>
      </w:pPr>
      <w:r w:rsidRPr="007F7310">
        <w:rPr>
          <w:b w:val="0"/>
        </w:rPr>
        <w:t>Вирішили:</w:t>
      </w:r>
      <w:r w:rsidRPr="007F7310">
        <w:rPr>
          <w:b w:val="0"/>
        </w:rPr>
        <w:tab/>
      </w:r>
      <w:r w:rsidRPr="007F7310">
        <w:rPr>
          <w:b w:val="0"/>
        </w:rPr>
        <w:tab/>
        <w:t>Розглянувши дане питання, постійна комісії вирішила обрати одноголосно:</w:t>
      </w:r>
    </w:p>
    <w:p w:rsidR="007F7310" w:rsidRPr="007F7310" w:rsidRDefault="007F7310" w:rsidP="007F7310">
      <w:pPr>
        <w:pStyle w:val="30"/>
        <w:spacing w:after="250"/>
        <w:ind w:left="1418"/>
        <w:jc w:val="both"/>
        <w:rPr>
          <w:b w:val="0"/>
        </w:rPr>
      </w:pPr>
      <w:r w:rsidRPr="007F7310">
        <w:rPr>
          <w:b w:val="0"/>
        </w:rPr>
        <w:t>Барабаш Г.І – заступником голови постійної комісії;</w:t>
      </w:r>
    </w:p>
    <w:p w:rsidR="007F7310" w:rsidRDefault="007F7310" w:rsidP="007F7310">
      <w:pPr>
        <w:pStyle w:val="30"/>
        <w:shd w:val="clear" w:color="auto" w:fill="auto"/>
        <w:spacing w:after="250"/>
        <w:ind w:left="1418"/>
        <w:jc w:val="both"/>
        <w:rPr>
          <w:b w:val="0"/>
        </w:rPr>
      </w:pPr>
      <w:r w:rsidRPr="007F7310">
        <w:rPr>
          <w:b w:val="0"/>
        </w:rPr>
        <w:t>Матвіїв А.Д. – секретарем постійної комісії</w:t>
      </w:r>
    </w:p>
    <w:p w:rsidR="007F7310" w:rsidRDefault="007F7310" w:rsidP="007F7310">
      <w:pPr>
        <w:pStyle w:val="30"/>
        <w:shd w:val="clear" w:color="auto" w:fill="auto"/>
        <w:spacing w:after="250"/>
        <w:jc w:val="both"/>
        <w:rPr>
          <w:b w:val="0"/>
        </w:rPr>
      </w:pPr>
    </w:p>
    <w:p w:rsidR="007F7310" w:rsidRDefault="007F7310" w:rsidP="007F7310">
      <w:pPr>
        <w:pStyle w:val="30"/>
        <w:shd w:val="clear" w:color="auto" w:fill="auto"/>
        <w:tabs>
          <w:tab w:val="left" w:pos="6405"/>
        </w:tabs>
        <w:spacing w:after="250"/>
        <w:jc w:val="both"/>
        <w:rPr>
          <w:b w:val="0"/>
        </w:rPr>
      </w:pPr>
      <w:r w:rsidRPr="007F7310">
        <w:rPr>
          <w:b w:val="0"/>
        </w:rPr>
        <w:t>Голова постійної комісії</w:t>
      </w:r>
      <w:r>
        <w:rPr>
          <w:b w:val="0"/>
        </w:rPr>
        <w:tab/>
        <w:t>Т. Зеленко</w:t>
      </w:r>
    </w:p>
    <w:p w:rsidR="007F7310" w:rsidRDefault="007F7310" w:rsidP="007F7310">
      <w:pPr>
        <w:pStyle w:val="30"/>
        <w:shd w:val="clear" w:color="auto" w:fill="auto"/>
        <w:tabs>
          <w:tab w:val="left" w:pos="6405"/>
        </w:tabs>
        <w:spacing w:after="250"/>
        <w:jc w:val="both"/>
        <w:rPr>
          <w:b w:val="0"/>
        </w:rPr>
      </w:pPr>
    </w:p>
    <w:p w:rsidR="007F7310" w:rsidRDefault="007F7310" w:rsidP="007F7310">
      <w:pPr>
        <w:pStyle w:val="30"/>
        <w:shd w:val="clear" w:color="auto" w:fill="auto"/>
        <w:tabs>
          <w:tab w:val="left" w:pos="6405"/>
        </w:tabs>
        <w:spacing w:after="250"/>
        <w:jc w:val="both"/>
        <w:rPr>
          <w:b w:val="0"/>
        </w:rPr>
      </w:pPr>
      <w:r>
        <w:rPr>
          <w:b w:val="0"/>
        </w:rPr>
        <w:t>С</w:t>
      </w:r>
      <w:r w:rsidRPr="007F7310">
        <w:rPr>
          <w:b w:val="0"/>
        </w:rPr>
        <w:t>екрета</w:t>
      </w:r>
      <w:r>
        <w:rPr>
          <w:b w:val="0"/>
        </w:rPr>
        <w:t>р</w:t>
      </w:r>
      <w:r w:rsidRPr="007F7310">
        <w:rPr>
          <w:b w:val="0"/>
        </w:rPr>
        <w:t xml:space="preserve"> постійної комісії</w:t>
      </w:r>
      <w:r>
        <w:rPr>
          <w:b w:val="0"/>
        </w:rPr>
        <w:tab/>
        <w:t>А. Матвіїв</w:t>
      </w:r>
    </w:p>
    <w:sectPr w:rsidR="007F7310">
      <w:headerReference w:type="default" r:id="rId7"/>
      <w:pgSz w:w="11900" w:h="16840"/>
      <w:pgMar w:top="649" w:right="626" w:bottom="1109" w:left="13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75" w:rsidRDefault="006C2E75">
      <w:r>
        <w:separator/>
      </w:r>
    </w:p>
  </w:endnote>
  <w:endnote w:type="continuationSeparator" w:id="0">
    <w:p w:rsidR="006C2E75" w:rsidRDefault="006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75" w:rsidRDefault="006C2E75"/>
  </w:footnote>
  <w:footnote w:type="continuationSeparator" w:id="0">
    <w:p w:rsidR="006C2E75" w:rsidRDefault="006C2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5E" w:rsidRDefault="00187C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210820</wp:posOffset>
              </wp:positionV>
              <wp:extent cx="41910" cy="111125"/>
              <wp:effectExtent l="1270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05E" w:rsidRDefault="00876A3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&lt;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pt;margin-top:16.6pt;width:3.3pt;height:8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" filled="f" stroked="f">
              <v:textbox style="mso-fit-shape-to-text:t" inset="0,0,0,0">
                <w:txbxContent>
                  <w:p w:rsidR="001E505E" w:rsidRDefault="00876A3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4E13"/>
    <w:multiLevelType w:val="hybridMultilevel"/>
    <w:tmpl w:val="DA9C1DB4"/>
    <w:lvl w:ilvl="0" w:tplc="BAF841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79434A1"/>
    <w:multiLevelType w:val="multilevel"/>
    <w:tmpl w:val="74F6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5E"/>
    <w:rsid w:val="00081360"/>
    <w:rsid w:val="00187C7E"/>
    <w:rsid w:val="001E505E"/>
    <w:rsid w:val="00276D39"/>
    <w:rsid w:val="004B2DEE"/>
    <w:rsid w:val="006C2E75"/>
    <w:rsid w:val="0071657B"/>
    <w:rsid w:val="00764B52"/>
    <w:rsid w:val="007F7310"/>
    <w:rsid w:val="00876A3F"/>
    <w:rsid w:val="008B421C"/>
    <w:rsid w:val="009C72B4"/>
    <w:rsid w:val="00C5071C"/>
    <w:rsid w:val="00C633BE"/>
    <w:rsid w:val="00C93CFC"/>
    <w:rsid w:val="00D84E4E"/>
    <w:rsid w:val="00DD4A8A"/>
    <w:rsid w:val="00E10B7C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943F7"/>
  <w15:docId w15:val="{560E787D-85EC-435E-8E29-9113D96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и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360" w:line="302" w:lineRule="exact"/>
      <w:ind w:hanging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28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240" w:after="60" w:line="0" w:lineRule="atLeast"/>
    </w:pPr>
    <w:rPr>
      <w:rFonts w:ascii="Courier New" w:eastAsia="Courier New" w:hAnsi="Courier New" w:cs="Courier New"/>
      <w:i/>
      <w:iCs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3"/>
      <w:szCs w:val="13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Присяжний</dc:creator>
  <cp:lastModifiedBy>Присяжний</cp:lastModifiedBy>
  <cp:revision>13</cp:revision>
  <dcterms:created xsi:type="dcterms:W3CDTF">2020-12-23T16:08:00Z</dcterms:created>
  <dcterms:modified xsi:type="dcterms:W3CDTF">2020-12-24T08:02:00Z</dcterms:modified>
</cp:coreProperties>
</file>