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A435" w14:textId="517380AF" w:rsidR="00E631BE" w:rsidRPr="00071477" w:rsidRDefault="004F2BE6" w:rsidP="00071477">
      <w:pPr>
        <w:tabs>
          <w:tab w:val="left" w:pos="1590"/>
          <w:tab w:val="left" w:pos="7797"/>
        </w:tabs>
        <w:ind w:firstLine="709"/>
        <w:jc w:val="center"/>
        <w:rPr>
          <w:b/>
          <w:bCs/>
          <w:lang w:val="uk-UA"/>
        </w:rPr>
      </w:pPr>
      <w:r w:rsidRPr="00071477">
        <w:rPr>
          <w:b/>
          <w:bCs/>
          <w:lang w:val="uk-UA"/>
        </w:rPr>
        <w:t>Інформаційне повідомлення</w:t>
      </w:r>
    </w:p>
    <w:p w14:paraId="0008FC06" w14:textId="4665DCB2" w:rsidR="002B0E55" w:rsidRPr="00071477" w:rsidRDefault="004F2BE6" w:rsidP="00071477">
      <w:pPr>
        <w:tabs>
          <w:tab w:val="left" w:pos="7797"/>
        </w:tabs>
        <w:jc w:val="both"/>
        <w:rPr>
          <w:b/>
          <w:bCs/>
          <w:lang w:val="uk-UA"/>
        </w:rPr>
      </w:pPr>
      <w:r w:rsidRPr="00071477">
        <w:rPr>
          <w:b/>
          <w:bCs/>
          <w:lang w:val="uk-UA"/>
        </w:rPr>
        <w:t xml:space="preserve">про проведення </w:t>
      </w:r>
      <w:r w:rsidR="00E631BE" w:rsidRPr="00071477">
        <w:rPr>
          <w:b/>
          <w:bCs/>
          <w:lang w:val="uk-UA"/>
        </w:rPr>
        <w:t>в електронній торговій системі продажу на аукціоні без умов</w:t>
      </w:r>
      <w:r w:rsidR="005D5D21" w:rsidRPr="00071477">
        <w:rPr>
          <w:b/>
          <w:bCs/>
          <w:lang w:val="uk-UA"/>
        </w:rPr>
        <w:t xml:space="preserve"> </w:t>
      </w:r>
      <w:r w:rsidR="00E631BE" w:rsidRPr="00071477">
        <w:rPr>
          <w:b/>
          <w:bCs/>
          <w:lang w:val="uk-UA"/>
        </w:rPr>
        <w:t>об’єкта комунальної власності малої приватизації – окреме майно –</w:t>
      </w:r>
      <w:r w:rsidR="00EC6013" w:rsidRPr="00071477">
        <w:rPr>
          <w:b/>
          <w:bCs/>
          <w:lang w:val="uk-UA"/>
        </w:rPr>
        <w:t xml:space="preserve"> </w:t>
      </w:r>
      <w:r w:rsidR="00195D4F" w:rsidRPr="00071477">
        <w:rPr>
          <w:b/>
          <w:bCs/>
          <w:lang w:val="uk-UA"/>
        </w:rPr>
        <w:t>к</w:t>
      </w:r>
      <w:r w:rsidR="00397B7B" w:rsidRPr="00071477">
        <w:rPr>
          <w:b/>
          <w:bCs/>
          <w:lang w:val="uk-UA"/>
        </w:rPr>
        <w:t>о</w:t>
      </w:r>
      <w:r w:rsidR="00E45088" w:rsidRPr="00071477">
        <w:rPr>
          <w:b/>
          <w:bCs/>
          <w:lang w:val="uk-UA"/>
        </w:rPr>
        <w:t>мплекс площ</w:t>
      </w:r>
      <w:r w:rsidR="0047181F" w:rsidRPr="00071477">
        <w:rPr>
          <w:b/>
          <w:bCs/>
          <w:lang w:val="uk-UA"/>
        </w:rPr>
        <w:t>ею</w:t>
      </w:r>
      <w:r w:rsidR="00E45088" w:rsidRPr="00071477">
        <w:rPr>
          <w:b/>
          <w:bCs/>
          <w:lang w:val="uk-UA"/>
        </w:rPr>
        <w:t xml:space="preserve"> 1391,4</w:t>
      </w:r>
      <w:r w:rsidR="000B2607" w:rsidRPr="00071477">
        <w:rPr>
          <w:b/>
          <w:bCs/>
          <w:lang w:val="uk-UA"/>
        </w:rPr>
        <w:t> </w:t>
      </w:r>
      <w:proofErr w:type="spellStart"/>
      <w:r w:rsidR="00E45088" w:rsidRPr="00071477">
        <w:rPr>
          <w:b/>
          <w:bCs/>
          <w:lang w:val="uk-UA"/>
        </w:rPr>
        <w:t>кв.м</w:t>
      </w:r>
      <w:proofErr w:type="spellEnd"/>
      <w:r w:rsidR="00195D4F" w:rsidRPr="00071477">
        <w:rPr>
          <w:b/>
          <w:bCs/>
          <w:lang w:val="uk-UA"/>
        </w:rPr>
        <w:t xml:space="preserve">, </w:t>
      </w:r>
      <w:r w:rsidR="00E45088" w:rsidRPr="00071477">
        <w:rPr>
          <w:b/>
          <w:bCs/>
          <w:lang w:val="uk-UA"/>
        </w:rPr>
        <w:t xml:space="preserve"> </w:t>
      </w:r>
      <w:r w:rsidR="00195D4F" w:rsidRPr="00071477">
        <w:rPr>
          <w:b/>
          <w:bCs/>
          <w:lang w:val="uk-UA"/>
        </w:rPr>
        <w:t>к</w:t>
      </w:r>
      <w:r w:rsidR="00E45088" w:rsidRPr="00071477">
        <w:rPr>
          <w:b/>
          <w:bCs/>
          <w:lang w:val="uk-UA"/>
        </w:rPr>
        <w:t>омплекс, Хмельницька обласна психіатрична лікарня, площ</w:t>
      </w:r>
      <w:r w:rsidR="0047181F" w:rsidRPr="00071477">
        <w:rPr>
          <w:b/>
          <w:bCs/>
          <w:lang w:val="uk-UA"/>
        </w:rPr>
        <w:t>ею</w:t>
      </w:r>
      <w:r w:rsidR="00E45088" w:rsidRPr="00071477">
        <w:rPr>
          <w:b/>
          <w:bCs/>
          <w:lang w:val="uk-UA"/>
        </w:rPr>
        <w:t xml:space="preserve"> 418,2</w:t>
      </w:r>
      <w:r w:rsidR="000B2607" w:rsidRPr="00071477">
        <w:rPr>
          <w:b/>
          <w:bCs/>
          <w:lang w:val="uk-UA"/>
        </w:rPr>
        <w:t> </w:t>
      </w:r>
      <w:proofErr w:type="spellStart"/>
      <w:r w:rsidR="00E45088" w:rsidRPr="00071477">
        <w:rPr>
          <w:b/>
          <w:bCs/>
          <w:lang w:val="uk-UA"/>
        </w:rPr>
        <w:t>кв.м</w:t>
      </w:r>
      <w:proofErr w:type="spellEnd"/>
      <w:r w:rsidR="00195D4F" w:rsidRPr="00071477">
        <w:rPr>
          <w:b/>
          <w:bCs/>
          <w:lang w:val="uk-UA"/>
        </w:rPr>
        <w:t xml:space="preserve"> </w:t>
      </w:r>
      <w:r w:rsidR="00071477" w:rsidRPr="00071477">
        <w:rPr>
          <w:b/>
          <w:bCs/>
          <w:lang w:val="uk-UA"/>
        </w:rPr>
        <w:t xml:space="preserve"> </w:t>
      </w:r>
      <w:r w:rsidR="00195D4F" w:rsidRPr="00071477">
        <w:rPr>
          <w:b/>
          <w:bCs/>
          <w:lang w:val="uk-UA"/>
        </w:rPr>
        <w:t>та</w:t>
      </w:r>
      <w:r w:rsidR="00E45088" w:rsidRPr="00071477">
        <w:rPr>
          <w:b/>
          <w:bCs/>
          <w:lang w:val="uk-UA"/>
        </w:rPr>
        <w:t xml:space="preserve"> </w:t>
      </w:r>
      <w:r w:rsidR="00195D4F" w:rsidRPr="00071477">
        <w:rPr>
          <w:b/>
          <w:bCs/>
          <w:lang w:val="uk-UA"/>
        </w:rPr>
        <w:t>м</w:t>
      </w:r>
      <w:r w:rsidR="00E45088" w:rsidRPr="00071477">
        <w:rPr>
          <w:b/>
          <w:bCs/>
          <w:lang w:val="uk-UA"/>
        </w:rPr>
        <w:t>айно невід’ємне від об’єкта: комплект пожежної сигналізації «ТІРАС–4П», трансформаторна підстанція.</w:t>
      </w:r>
      <w:r w:rsidR="00195D4F" w:rsidRPr="00071477">
        <w:rPr>
          <w:b/>
          <w:bCs/>
          <w:lang w:val="uk-UA"/>
        </w:rPr>
        <w:t xml:space="preserve"> </w:t>
      </w:r>
      <w:r w:rsidR="0067583B" w:rsidRPr="00071477">
        <w:rPr>
          <w:b/>
          <w:bCs/>
          <w:lang w:val="uk-UA"/>
        </w:rPr>
        <w:t>З</w:t>
      </w:r>
      <w:r w:rsidR="005D5D21" w:rsidRPr="00071477">
        <w:rPr>
          <w:b/>
          <w:bCs/>
          <w:lang w:val="uk-UA"/>
        </w:rPr>
        <w:t>находиться за адрес</w:t>
      </w:r>
      <w:r w:rsidR="00EC6013" w:rsidRPr="00071477">
        <w:rPr>
          <w:b/>
          <w:bCs/>
          <w:lang w:val="uk-UA"/>
        </w:rPr>
        <w:t>ами</w:t>
      </w:r>
      <w:r w:rsidR="005D5D21" w:rsidRPr="00071477">
        <w:rPr>
          <w:b/>
          <w:bCs/>
          <w:lang w:val="uk-UA"/>
        </w:rPr>
        <w:t xml:space="preserve">: </w:t>
      </w:r>
      <w:r w:rsidR="00EC6013" w:rsidRPr="00071477">
        <w:rPr>
          <w:b/>
          <w:bCs/>
          <w:lang w:val="uk-UA"/>
        </w:rPr>
        <w:t>30423</w:t>
      </w:r>
      <w:r w:rsidR="002F7CCE" w:rsidRPr="00071477">
        <w:rPr>
          <w:b/>
          <w:bCs/>
          <w:lang w:val="uk-UA"/>
        </w:rPr>
        <w:t xml:space="preserve">, </w:t>
      </w:r>
      <w:r w:rsidR="002F7CCE" w:rsidRPr="00071477">
        <w:rPr>
          <w:b/>
          <w:lang w:val="uk-UA"/>
        </w:rPr>
        <w:t xml:space="preserve">Хмельницька область, </w:t>
      </w:r>
      <w:r w:rsidR="00EC6013" w:rsidRPr="00071477">
        <w:rPr>
          <w:b/>
          <w:bCs/>
          <w:lang w:val="uk-UA"/>
        </w:rPr>
        <w:t>Шепетівський район, с.</w:t>
      </w:r>
      <w:r w:rsidR="00E45088" w:rsidRPr="00071477">
        <w:rPr>
          <w:b/>
          <w:bCs/>
          <w:lang w:val="uk-UA"/>
        </w:rPr>
        <w:t> </w:t>
      </w:r>
      <w:r w:rsidR="00EC6013" w:rsidRPr="00071477">
        <w:rPr>
          <w:b/>
          <w:bCs/>
          <w:lang w:val="uk-UA"/>
        </w:rPr>
        <w:t>Городище, вул</w:t>
      </w:r>
      <w:r w:rsidR="00E45088" w:rsidRPr="00071477">
        <w:rPr>
          <w:b/>
          <w:bCs/>
          <w:lang w:val="uk-UA"/>
        </w:rPr>
        <w:t>. </w:t>
      </w:r>
      <w:r w:rsidR="00EC6013" w:rsidRPr="00071477">
        <w:rPr>
          <w:b/>
          <w:bCs/>
          <w:lang w:val="uk-UA"/>
        </w:rPr>
        <w:t>Шкільна, буд</w:t>
      </w:r>
      <w:r w:rsidR="00E45088" w:rsidRPr="00071477">
        <w:rPr>
          <w:b/>
          <w:bCs/>
          <w:lang w:val="uk-UA"/>
        </w:rPr>
        <w:t>. </w:t>
      </w:r>
      <w:r w:rsidR="00EC6013" w:rsidRPr="00071477">
        <w:rPr>
          <w:b/>
          <w:bCs/>
          <w:lang w:val="uk-UA"/>
        </w:rPr>
        <w:t>24 і вул</w:t>
      </w:r>
      <w:r w:rsidR="00E45088" w:rsidRPr="00071477">
        <w:rPr>
          <w:b/>
          <w:bCs/>
          <w:lang w:val="uk-UA"/>
        </w:rPr>
        <w:t>. </w:t>
      </w:r>
      <w:r w:rsidR="00EC6013" w:rsidRPr="00071477">
        <w:rPr>
          <w:b/>
          <w:bCs/>
          <w:lang w:val="uk-UA"/>
        </w:rPr>
        <w:t>Шкільна, буд</w:t>
      </w:r>
      <w:r w:rsidR="00E45088" w:rsidRPr="00071477">
        <w:rPr>
          <w:b/>
          <w:bCs/>
          <w:lang w:val="uk-UA"/>
        </w:rPr>
        <w:t>. </w:t>
      </w:r>
      <w:r w:rsidR="00EC6013" w:rsidRPr="00071477">
        <w:rPr>
          <w:b/>
          <w:bCs/>
          <w:lang w:val="uk-UA"/>
        </w:rPr>
        <w:t>10А</w:t>
      </w:r>
      <w:r w:rsidR="00195D4F" w:rsidRPr="00071477">
        <w:rPr>
          <w:b/>
          <w:bCs/>
          <w:lang w:val="uk-UA"/>
        </w:rPr>
        <w:t xml:space="preserve"> </w:t>
      </w:r>
      <w:r w:rsidR="00071477" w:rsidRPr="00071477">
        <w:rPr>
          <w:b/>
          <w:bCs/>
          <w:lang w:val="uk-UA"/>
        </w:rPr>
        <w:t xml:space="preserve">                       </w:t>
      </w:r>
      <w:r w:rsidR="00195D4F" w:rsidRPr="00071477">
        <w:rPr>
          <w:b/>
          <w:bCs/>
          <w:lang w:val="uk-UA"/>
        </w:rPr>
        <w:t>та</w:t>
      </w:r>
      <w:r w:rsidR="005D5D21" w:rsidRPr="00071477">
        <w:rPr>
          <w:b/>
          <w:bCs/>
          <w:lang w:val="uk-UA"/>
        </w:rPr>
        <w:t xml:space="preserve"> </w:t>
      </w:r>
      <w:r w:rsidR="00195D4F" w:rsidRPr="00071477">
        <w:rPr>
          <w:b/>
          <w:bCs/>
          <w:lang w:val="uk-UA"/>
        </w:rPr>
        <w:t>о</w:t>
      </w:r>
      <w:r w:rsidR="005D5D21" w:rsidRPr="00071477">
        <w:rPr>
          <w:b/>
          <w:bCs/>
          <w:lang w:val="uk-UA"/>
        </w:rPr>
        <w:t>бліковується на балансі</w:t>
      </w:r>
      <w:r w:rsidR="00EC6013" w:rsidRPr="00071477">
        <w:rPr>
          <w:b/>
          <w:bCs/>
          <w:lang w:val="uk-UA"/>
        </w:rPr>
        <w:t xml:space="preserve"> </w:t>
      </w:r>
      <w:r w:rsidR="00973442" w:rsidRPr="00071477">
        <w:rPr>
          <w:b/>
          <w:bCs/>
          <w:lang w:val="uk-UA"/>
        </w:rPr>
        <w:t>комунального некомерційного підприємства</w:t>
      </w:r>
      <w:r w:rsidR="00EC6013" w:rsidRPr="00071477">
        <w:rPr>
          <w:b/>
          <w:bCs/>
          <w:lang w:val="uk-UA"/>
        </w:rPr>
        <w:t xml:space="preserve"> «Хмельницький обласний заклад з надання психіатричної допомоги»</w:t>
      </w:r>
      <w:r w:rsidR="0052297D" w:rsidRPr="00071477">
        <w:rPr>
          <w:b/>
          <w:bCs/>
          <w:lang w:val="uk-UA"/>
        </w:rPr>
        <w:t xml:space="preserve"> Хмельницької обласної ради</w:t>
      </w:r>
      <w:r w:rsidR="005D5D21" w:rsidRPr="00071477">
        <w:rPr>
          <w:b/>
          <w:bCs/>
          <w:lang w:val="uk-UA"/>
        </w:rPr>
        <w:t>, код за ЄДРПОУ</w:t>
      </w:r>
      <w:r w:rsidR="00EC6013" w:rsidRPr="00071477">
        <w:rPr>
          <w:b/>
          <w:bCs/>
          <w:lang w:val="uk-UA"/>
        </w:rPr>
        <w:t xml:space="preserve"> 02004580</w:t>
      </w:r>
      <w:r w:rsidR="005D5D21" w:rsidRPr="00071477">
        <w:rPr>
          <w:b/>
          <w:bCs/>
          <w:lang w:val="uk-UA"/>
        </w:rPr>
        <w:t>.</w:t>
      </w:r>
      <w:r w:rsidR="00F64877" w:rsidRPr="00071477">
        <w:rPr>
          <w:b/>
          <w:bCs/>
          <w:lang w:val="uk-UA"/>
        </w:rPr>
        <w:t xml:space="preserve">  </w:t>
      </w:r>
      <w:r w:rsidR="00E45088" w:rsidRPr="00071477">
        <w:rPr>
          <w:b/>
          <w:bCs/>
          <w:lang w:val="uk-UA"/>
        </w:rPr>
        <w:t xml:space="preserve"> </w:t>
      </w:r>
    </w:p>
    <w:p w14:paraId="124DEFFB" w14:textId="39A71719" w:rsidR="00E631BE" w:rsidRPr="00071477" w:rsidRDefault="00E631BE" w:rsidP="00071477">
      <w:pPr>
        <w:ind w:firstLine="709"/>
        <w:jc w:val="center"/>
        <w:rPr>
          <w:b/>
          <w:lang w:val="uk-UA"/>
        </w:rPr>
      </w:pPr>
    </w:p>
    <w:p w14:paraId="00DE3522" w14:textId="173F8608" w:rsidR="005D5D21" w:rsidRPr="00071477" w:rsidRDefault="005D5D21" w:rsidP="00071477">
      <w:pPr>
        <w:ind w:firstLine="709"/>
        <w:jc w:val="center"/>
        <w:rPr>
          <w:b/>
          <w:lang w:val="uk-UA"/>
        </w:rPr>
      </w:pPr>
      <w:r w:rsidRPr="00071477">
        <w:rPr>
          <w:b/>
          <w:i/>
          <w:lang w:val="uk-UA"/>
        </w:rPr>
        <w:t>Інформація про об’єкт приватизації</w:t>
      </w:r>
    </w:p>
    <w:p w14:paraId="60E127E0" w14:textId="77777777" w:rsidR="00AA2446" w:rsidRPr="00071477" w:rsidRDefault="00AA2446" w:rsidP="00071477">
      <w:pPr>
        <w:ind w:firstLine="709"/>
        <w:jc w:val="center"/>
        <w:rPr>
          <w:b/>
          <w:lang w:val="uk-UA"/>
        </w:rPr>
      </w:pPr>
    </w:p>
    <w:p w14:paraId="23AB9DEA" w14:textId="7333A84A" w:rsidR="00BE0106" w:rsidRPr="00071477" w:rsidRDefault="005D5D21" w:rsidP="00071477">
      <w:pPr>
        <w:tabs>
          <w:tab w:val="left" w:pos="709"/>
          <w:tab w:val="left" w:pos="7797"/>
        </w:tabs>
        <w:ind w:firstLine="709"/>
        <w:jc w:val="both"/>
        <w:rPr>
          <w:lang w:val="uk-UA"/>
        </w:rPr>
      </w:pPr>
      <w:r w:rsidRPr="00071477">
        <w:rPr>
          <w:b/>
          <w:lang w:val="uk-UA"/>
        </w:rPr>
        <w:t>Найменування об’єкта приватизації:</w:t>
      </w:r>
      <w:bookmarkStart w:id="0" w:name="_Hlk45817419"/>
      <w:r w:rsidR="00BE0106" w:rsidRPr="00071477">
        <w:rPr>
          <w:lang w:val="uk-UA"/>
        </w:rPr>
        <w:t xml:space="preserve"> </w:t>
      </w:r>
      <w:r w:rsidR="0047181F" w:rsidRPr="00071477">
        <w:rPr>
          <w:lang w:val="uk-UA"/>
        </w:rPr>
        <w:t>окреме майно – к</w:t>
      </w:r>
      <w:r w:rsidR="00BE0106" w:rsidRPr="00071477">
        <w:rPr>
          <w:lang w:val="uk-UA"/>
        </w:rPr>
        <w:t>омплекс</w:t>
      </w:r>
      <w:r w:rsidR="0047181F" w:rsidRPr="00071477">
        <w:rPr>
          <w:lang w:val="uk-UA"/>
        </w:rPr>
        <w:t xml:space="preserve"> </w:t>
      </w:r>
      <w:r w:rsidR="00BE0106" w:rsidRPr="00071477">
        <w:rPr>
          <w:lang w:val="uk-UA"/>
        </w:rPr>
        <w:t>площ</w:t>
      </w:r>
      <w:r w:rsidR="0047181F" w:rsidRPr="00071477">
        <w:rPr>
          <w:lang w:val="uk-UA"/>
        </w:rPr>
        <w:t>ею</w:t>
      </w:r>
      <w:r w:rsidR="00BE0106" w:rsidRPr="00071477">
        <w:rPr>
          <w:lang w:val="uk-UA"/>
        </w:rPr>
        <w:t xml:space="preserve"> 1391,4 </w:t>
      </w:r>
      <w:proofErr w:type="spellStart"/>
      <w:r w:rsidR="00BE0106" w:rsidRPr="00071477">
        <w:rPr>
          <w:lang w:val="uk-UA"/>
        </w:rPr>
        <w:t>кв.м</w:t>
      </w:r>
      <w:proofErr w:type="spellEnd"/>
      <w:r w:rsidR="00BE0106" w:rsidRPr="00071477">
        <w:rPr>
          <w:lang w:val="uk-UA"/>
        </w:rPr>
        <w:t>.</w:t>
      </w:r>
      <w:r w:rsidR="0047181F" w:rsidRPr="00071477">
        <w:rPr>
          <w:lang w:val="uk-UA"/>
        </w:rPr>
        <w:t>, к</w:t>
      </w:r>
      <w:r w:rsidR="00BE0106" w:rsidRPr="00071477">
        <w:rPr>
          <w:lang w:val="uk-UA"/>
        </w:rPr>
        <w:t>омплекс, Хмельницька обласна психіатрична лікарня, площ</w:t>
      </w:r>
      <w:r w:rsidR="0047181F" w:rsidRPr="00071477">
        <w:rPr>
          <w:lang w:val="uk-UA"/>
        </w:rPr>
        <w:t>ею</w:t>
      </w:r>
      <w:r w:rsidR="00BE0106" w:rsidRPr="00071477">
        <w:rPr>
          <w:lang w:val="uk-UA"/>
        </w:rPr>
        <w:t xml:space="preserve"> 418,2 </w:t>
      </w:r>
      <w:proofErr w:type="spellStart"/>
      <w:r w:rsidR="00BE0106" w:rsidRPr="00071477">
        <w:rPr>
          <w:lang w:val="uk-UA"/>
        </w:rPr>
        <w:t>кв.м</w:t>
      </w:r>
      <w:proofErr w:type="spellEnd"/>
      <w:r w:rsidR="0047181F" w:rsidRPr="00071477">
        <w:rPr>
          <w:lang w:val="uk-UA"/>
        </w:rPr>
        <w:t xml:space="preserve"> та</w:t>
      </w:r>
      <w:r w:rsidR="00BE0106" w:rsidRPr="00071477">
        <w:rPr>
          <w:lang w:val="uk-UA"/>
        </w:rPr>
        <w:t xml:space="preserve"> </w:t>
      </w:r>
      <w:r w:rsidR="0047181F" w:rsidRPr="00071477">
        <w:rPr>
          <w:lang w:val="uk-UA"/>
        </w:rPr>
        <w:t>м</w:t>
      </w:r>
      <w:r w:rsidR="00BE0106" w:rsidRPr="00071477">
        <w:rPr>
          <w:lang w:val="uk-UA"/>
        </w:rPr>
        <w:t xml:space="preserve">айно невід’ємне від об’єкта: комплект пожежної сигналізації «ТІРАС–4П», трансформаторна підстанція. </w:t>
      </w:r>
    </w:p>
    <w:bookmarkEnd w:id="0"/>
    <w:p w14:paraId="5A4E9CFD" w14:textId="48CF650E" w:rsidR="005D5D21" w:rsidRPr="00071477" w:rsidRDefault="005D5D21" w:rsidP="00071477">
      <w:pPr>
        <w:tabs>
          <w:tab w:val="left" w:pos="709"/>
        </w:tabs>
        <w:ind w:firstLine="709"/>
        <w:jc w:val="both"/>
        <w:rPr>
          <w:lang w:val="uk-UA"/>
        </w:rPr>
      </w:pPr>
      <w:r w:rsidRPr="00071477">
        <w:rPr>
          <w:b/>
          <w:lang w:val="uk-UA"/>
        </w:rPr>
        <w:t>Місцезнаходження об</w:t>
      </w:r>
      <w:r w:rsidR="00D373C5" w:rsidRPr="00071477">
        <w:rPr>
          <w:b/>
          <w:lang w:val="uk-UA"/>
        </w:rPr>
        <w:t>’</w:t>
      </w:r>
      <w:r w:rsidRPr="00071477">
        <w:rPr>
          <w:b/>
          <w:lang w:val="uk-UA"/>
        </w:rPr>
        <w:t>єкта:</w:t>
      </w:r>
      <w:r w:rsidRPr="00071477">
        <w:rPr>
          <w:lang w:val="uk-UA"/>
        </w:rPr>
        <w:t xml:space="preserve"> </w:t>
      </w:r>
      <w:r w:rsidR="00973442" w:rsidRPr="00071477">
        <w:rPr>
          <w:lang w:val="uk-UA"/>
        </w:rPr>
        <w:t>30423</w:t>
      </w:r>
      <w:r w:rsidR="00256C6B" w:rsidRPr="00071477">
        <w:rPr>
          <w:lang w:val="uk-UA"/>
        </w:rPr>
        <w:t>,</w:t>
      </w:r>
      <w:r w:rsidR="00973442" w:rsidRPr="00071477">
        <w:rPr>
          <w:lang w:val="uk-UA"/>
        </w:rPr>
        <w:t xml:space="preserve"> </w:t>
      </w:r>
      <w:r w:rsidR="00F21A2C" w:rsidRPr="00071477">
        <w:rPr>
          <w:lang w:val="uk-UA"/>
        </w:rPr>
        <w:t xml:space="preserve">Хмельницька область, </w:t>
      </w:r>
      <w:r w:rsidR="00973442" w:rsidRPr="00071477">
        <w:rPr>
          <w:lang w:val="uk-UA"/>
        </w:rPr>
        <w:t>Шепетівський район, с.</w:t>
      </w:r>
      <w:r w:rsidR="00F21A2C" w:rsidRPr="00071477">
        <w:rPr>
          <w:lang w:val="uk-UA"/>
        </w:rPr>
        <w:t> </w:t>
      </w:r>
      <w:r w:rsidR="00973442" w:rsidRPr="00071477">
        <w:rPr>
          <w:lang w:val="uk-UA"/>
        </w:rPr>
        <w:t>Городище, вул</w:t>
      </w:r>
      <w:r w:rsidR="00BE0106" w:rsidRPr="00071477">
        <w:rPr>
          <w:lang w:val="uk-UA"/>
        </w:rPr>
        <w:t>. </w:t>
      </w:r>
      <w:r w:rsidR="00973442" w:rsidRPr="00071477">
        <w:rPr>
          <w:lang w:val="uk-UA"/>
        </w:rPr>
        <w:t>Шкільна, буд</w:t>
      </w:r>
      <w:r w:rsidR="00BE0106" w:rsidRPr="00071477">
        <w:rPr>
          <w:lang w:val="uk-UA"/>
        </w:rPr>
        <w:t>. </w:t>
      </w:r>
      <w:r w:rsidR="00973442" w:rsidRPr="00071477">
        <w:rPr>
          <w:lang w:val="uk-UA"/>
        </w:rPr>
        <w:t>24 і вул</w:t>
      </w:r>
      <w:r w:rsidR="00BE0106" w:rsidRPr="00071477">
        <w:rPr>
          <w:lang w:val="uk-UA"/>
        </w:rPr>
        <w:t>.</w:t>
      </w:r>
      <w:r w:rsidR="00BE0106" w:rsidRPr="00071477">
        <w:rPr>
          <w:lang w:val="en-US"/>
        </w:rPr>
        <w:t> </w:t>
      </w:r>
      <w:r w:rsidR="00973442" w:rsidRPr="00071477">
        <w:rPr>
          <w:lang w:val="uk-UA"/>
        </w:rPr>
        <w:t>Шкільна, буд</w:t>
      </w:r>
      <w:r w:rsidR="00BE0106" w:rsidRPr="00071477">
        <w:rPr>
          <w:lang w:val="uk-UA"/>
        </w:rPr>
        <w:t>.</w:t>
      </w:r>
      <w:r w:rsidR="00BE0106" w:rsidRPr="00071477">
        <w:rPr>
          <w:lang w:val="en-US"/>
        </w:rPr>
        <w:t> </w:t>
      </w:r>
      <w:r w:rsidR="00973442" w:rsidRPr="00071477">
        <w:rPr>
          <w:lang w:val="uk-UA"/>
        </w:rPr>
        <w:t>10А.</w:t>
      </w:r>
    </w:p>
    <w:p w14:paraId="14E9699C" w14:textId="3C375D89" w:rsidR="005D5D21" w:rsidRPr="00071477" w:rsidRDefault="005D5D21" w:rsidP="00071477">
      <w:pPr>
        <w:tabs>
          <w:tab w:val="left" w:pos="709"/>
        </w:tabs>
        <w:ind w:firstLine="709"/>
        <w:jc w:val="both"/>
        <w:rPr>
          <w:bCs/>
          <w:lang w:val="uk-UA"/>
        </w:rPr>
      </w:pPr>
      <w:r w:rsidRPr="00071477">
        <w:rPr>
          <w:b/>
          <w:lang w:val="uk-UA"/>
        </w:rPr>
        <w:t xml:space="preserve">Балансоутримувач: </w:t>
      </w:r>
      <w:bookmarkStart w:id="1" w:name="_Hlk45818119"/>
      <w:bookmarkStart w:id="2" w:name="_Hlk45817710"/>
      <w:r w:rsidR="00973442" w:rsidRPr="00071477">
        <w:rPr>
          <w:lang w:val="uk-UA"/>
        </w:rPr>
        <w:t xml:space="preserve">Комунальне некомерційне підприємство </w:t>
      </w:r>
      <w:bookmarkEnd w:id="1"/>
      <w:r w:rsidR="00973442" w:rsidRPr="00071477">
        <w:rPr>
          <w:lang w:val="uk-UA"/>
        </w:rPr>
        <w:t>«Хмельницький обласний заклад з надання психіатричної допомоги»</w:t>
      </w:r>
      <w:bookmarkEnd w:id="2"/>
      <w:r w:rsidR="00FC3E21" w:rsidRPr="00071477">
        <w:rPr>
          <w:b/>
          <w:bCs/>
          <w:lang w:val="uk-UA"/>
        </w:rPr>
        <w:t xml:space="preserve"> </w:t>
      </w:r>
      <w:r w:rsidR="00FC3E21" w:rsidRPr="00071477">
        <w:rPr>
          <w:lang w:val="uk-UA"/>
        </w:rPr>
        <w:t>Хмельницької обласної ради</w:t>
      </w:r>
      <w:r w:rsidRPr="00071477">
        <w:rPr>
          <w:lang w:val="uk-UA"/>
        </w:rPr>
        <w:t xml:space="preserve">, </w:t>
      </w:r>
      <w:r w:rsidR="0035345A">
        <w:rPr>
          <w:lang w:val="uk-UA"/>
        </w:rPr>
        <w:t xml:space="preserve">                       </w:t>
      </w:r>
      <w:r w:rsidRPr="00071477">
        <w:rPr>
          <w:lang w:val="uk-UA"/>
        </w:rPr>
        <w:t>код ЄДРПОУ</w:t>
      </w:r>
      <w:r w:rsidR="001C1FF1" w:rsidRPr="00071477">
        <w:rPr>
          <w:lang w:val="uk-UA"/>
        </w:rPr>
        <w:t xml:space="preserve"> </w:t>
      </w:r>
      <w:bookmarkStart w:id="3" w:name="_Hlk45817738"/>
      <w:r w:rsidR="00973442" w:rsidRPr="00071477">
        <w:rPr>
          <w:lang w:val="uk-UA"/>
        </w:rPr>
        <w:t>02004580</w:t>
      </w:r>
      <w:bookmarkEnd w:id="3"/>
      <w:r w:rsidRPr="00071477">
        <w:rPr>
          <w:lang w:val="uk-UA"/>
        </w:rPr>
        <w:t xml:space="preserve">, контактні дані: </w:t>
      </w:r>
      <w:proofErr w:type="spellStart"/>
      <w:r w:rsidRPr="00071477">
        <w:rPr>
          <w:lang w:val="uk-UA"/>
        </w:rPr>
        <w:t>тел</w:t>
      </w:r>
      <w:proofErr w:type="spellEnd"/>
      <w:r w:rsidRPr="00071477">
        <w:rPr>
          <w:lang w:val="uk-UA"/>
        </w:rPr>
        <w:t>. (0382) 7</w:t>
      </w:r>
      <w:r w:rsidR="00973442" w:rsidRPr="00071477">
        <w:rPr>
          <w:lang w:val="uk-UA"/>
        </w:rPr>
        <w:t>0-72-80.</w:t>
      </w:r>
      <w:r w:rsidR="000913BB" w:rsidRPr="00071477">
        <w:rPr>
          <w:lang w:val="uk-UA"/>
        </w:rPr>
        <w:t xml:space="preserve"> </w:t>
      </w:r>
    </w:p>
    <w:p w14:paraId="4AB9AC13" w14:textId="715A0335" w:rsidR="00E92D6B" w:rsidRPr="00071477" w:rsidRDefault="005D5D21" w:rsidP="00071477">
      <w:pPr>
        <w:tabs>
          <w:tab w:val="left" w:pos="709"/>
        </w:tabs>
        <w:ind w:firstLine="709"/>
        <w:jc w:val="both"/>
        <w:rPr>
          <w:lang w:val="uk-UA"/>
        </w:rPr>
      </w:pPr>
      <w:r w:rsidRPr="00071477">
        <w:rPr>
          <w:b/>
          <w:lang w:val="uk-UA"/>
        </w:rPr>
        <w:t>Відомості про об</w:t>
      </w:r>
      <w:r w:rsidR="00D373C5" w:rsidRPr="00071477">
        <w:rPr>
          <w:b/>
          <w:lang w:val="uk-UA"/>
        </w:rPr>
        <w:t>’</w:t>
      </w:r>
      <w:r w:rsidRPr="00071477">
        <w:rPr>
          <w:b/>
          <w:lang w:val="uk-UA"/>
        </w:rPr>
        <w:t>єкт приватизації та про земельну ділянку, на якій розташований об’єкт:</w:t>
      </w:r>
      <w:r w:rsidR="00BE0106" w:rsidRPr="00071477">
        <w:rPr>
          <w:b/>
          <w:lang w:val="uk-UA"/>
        </w:rPr>
        <w:t xml:space="preserve"> </w:t>
      </w:r>
      <w:r w:rsidR="00E92D6B" w:rsidRPr="00071477">
        <w:rPr>
          <w:b/>
          <w:bCs/>
          <w:lang w:val="uk-UA"/>
        </w:rPr>
        <w:t>Комплекс</w:t>
      </w:r>
      <w:r w:rsidR="00E92D6B" w:rsidRPr="00071477">
        <w:rPr>
          <w:lang w:val="uk-UA"/>
        </w:rPr>
        <w:t>, загальна площа 1391,4</w:t>
      </w:r>
      <w:r w:rsidR="00E92D6B" w:rsidRPr="00071477">
        <w:rPr>
          <w:bCs/>
          <w:lang w:val="uk-UA"/>
        </w:rPr>
        <w:t xml:space="preserve"> </w:t>
      </w:r>
      <w:proofErr w:type="spellStart"/>
      <w:r w:rsidR="00E92D6B" w:rsidRPr="00071477">
        <w:rPr>
          <w:bCs/>
          <w:lang w:val="uk-UA"/>
        </w:rPr>
        <w:t>кв.м</w:t>
      </w:r>
      <w:proofErr w:type="spellEnd"/>
      <w:r w:rsidR="00E92D6B" w:rsidRPr="00071477">
        <w:rPr>
          <w:bCs/>
          <w:lang w:val="uk-UA"/>
        </w:rPr>
        <w:t xml:space="preserve">, у </w:t>
      </w:r>
      <w:proofErr w:type="spellStart"/>
      <w:r w:rsidR="00E92D6B" w:rsidRPr="00071477">
        <w:rPr>
          <w:bCs/>
          <w:lang w:val="uk-UA"/>
        </w:rPr>
        <w:t>т.ч</w:t>
      </w:r>
      <w:proofErr w:type="spellEnd"/>
      <w:r w:rsidR="00E92D6B" w:rsidRPr="00071477">
        <w:rPr>
          <w:bCs/>
          <w:lang w:val="uk-UA"/>
        </w:rPr>
        <w:t>.: л</w:t>
      </w:r>
      <w:r w:rsidR="00E92D6B" w:rsidRPr="00071477">
        <w:rPr>
          <w:lang w:val="uk-UA"/>
        </w:rPr>
        <w:t>ікувальний корпус, А – 627,4</w:t>
      </w:r>
      <w:r w:rsidR="00E92D6B" w:rsidRPr="00071477">
        <w:rPr>
          <w:bCs/>
          <w:lang w:val="uk-UA"/>
        </w:rPr>
        <w:t xml:space="preserve"> </w:t>
      </w:r>
      <w:proofErr w:type="spellStart"/>
      <w:r w:rsidR="00E92D6B" w:rsidRPr="00071477">
        <w:rPr>
          <w:bCs/>
          <w:lang w:val="uk-UA"/>
        </w:rPr>
        <w:t>кв.м</w:t>
      </w:r>
      <w:proofErr w:type="spellEnd"/>
      <w:r w:rsidR="00E92D6B" w:rsidRPr="00071477">
        <w:rPr>
          <w:bCs/>
          <w:lang w:val="uk-UA"/>
        </w:rPr>
        <w:t>;</w:t>
      </w:r>
      <w:r w:rsidR="00E92D6B" w:rsidRPr="00071477">
        <w:rPr>
          <w:lang w:val="uk-UA"/>
        </w:rPr>
        <w:t xml:space="preserve"> лікувальний корпус, Б – 472,9</w:t>
      </w:r>
      <w:r w:rsidR="00E92D6B" w:rsidRPr="00071477">
        <w:rPr>
          <w:bCs/>
          <w:lang w:val="uk-UA"/>
        </w:rPr>
        <w:t xml:space="preserve"> </w:t>
      </w:r>
      <w:proofErr w:type="spellStart"/>
      <w:r w:rsidR="00E92D6B" w:rsidRPr="00071477">
        <w:rPr>
          <w:bCs/>
          <w:lang w:val="uk-UA"/>
        </w:rPr>
        <w:t>кв.м</w:t>
      </w:r>
      <w:proofErr w:type="spellEnd"/>
      <w:r w:rsidR="00E92D6B" w:rsidRPr="00071477">
        <w:rPr>
          <w:bCs/>
          <w:lang w:val="uk-UA"/>
        </w:rPr>
        <w:t xml:space="preserve">; </w:t>
      </w:r>
      <w:r w:rsidR="00E92D6B" w:rsidRPr="00071477">
        <w:rPr>
          <w:lang w:val="uk-UA"/>
        </w:rPr>
        <w:t>котельня, В – 23,8</w:t>
      </w:r>
      <w:r w:rsidR="00E92D6B" w:rsidRPr="00071477">
        <w:rPr>
          <w:bCs/>
          <w:lang w:val="uk-UA"/>
        </w:rPr>
        <w:t xml:space="preserve"> </w:t>
      </w:r>
      <w:proofErr w:type="spellStart"/>
      <w:r w:rsidR="00E92D6B" w:rsidRPr="00071477">
        <w:rPr>
          <w:bCs/>
          <w:lang w:val="uk-UA"/>
        </w:rPr>
        <w:t>кв.м</w:t>
      </w:r>
      <w:proofErr w:type="spellEnd"/>
      <w:r w:rsidR="00E92D6B" w:rsidRPr="00071477">
        <w:rPr>
          <w:bCs/>
          <w:lang w:val="uk-UA"/>
        </w:rPr>
        <w:t xml:space="preserve">; </w:t>
      </w:r>
      <w:proofErr w:type="spellStart"/>
      <w:r w:rsidR="00E92D6B" w:rsidRPr="00071477">
        <w:rPr>
          <w:bCs/>
          <w:lang w:val="uk-UA"/>
        </w:rPr>
        <w:t>а</w:t>
      </w:r>
      <w:r w:rsidR="00E92D6B" w:rsidRPr="00071477">
        <w:rPr>
          <w:lang w:val="uk-UA"/>
        </w:rPr>
        <w:t>дмінприміщення</w:t>
      </w:r>
      <w:proofErr w:type="spellEnd"/>
      <w:r w:rsidR="00E92D6B" w:rsidRPr="00071477">
        <w:rPr>
          <w:lang w:val="uk-UA"/>
        </w:rPr>
        <w:t>, харчоблок                    Г – 267,3</w:t>
      </w:r>
      <w:r w:rsidR="00E92D6B" w:rsidRPr="00071477">
        <w:rPr>
          <w:bCs/>
          <w:lang w:val="uk-UA"/>
        </w:rPr>
        <w:t xml:space="preserve"> </w:t>
      </w:r>
      <w:proofErr w:type="spellStart"/>
      <w:r w:rsidR="00E92D6B" w:rsidRPr="00071477">
        <w:rPr>
          <w:bCs/>
          <w:lang w:val="uk-UA"/>
        </w:rPr>
        <w:t>кв.м</w:t>
      </w:r>
      <w:proofErr w:type="spellEnd"/>
      <w:r w:rsidR="00E92D6B" w:rsidRPr="00071477">
        <w:rPr>
          <w:bCs/>
          <w:lang w:val="uk-UA"/>
        </w:rPr>
        <w:t xml:space="preserve">. </w:t>
      </w:r>
      <w:r w:rsidR="00E92D6B" w:rsidRPr="00071477">
        <w:rPr>
          <w:b/>
          <w:bCs/>
          <w:lang w:val="uk-UA"/>
        </w:rPr>
        <w:t>Комплекс, Хмельницька обласна психіатрична лікарня</w:t>
      </w:r>
      <w:r w:rsidR="00E92D6B" w:rsidRPr="00071477">
        <w:rPr>
          <w:lang w:val="uk-UA"/>
        </w:rPr>
        <w:t>, загальна площа – 418,2</w:t>
      </w:r>
      <w:r w:rsidR="00E92D6B" w:rsidRPr="00071477">
        <w:rPr>
          <w:bCs/>
          <w:lang w:val="uk-UA"/>
        </w:rPr>
        <w:t xml:space="preserve"> </w:t>
      </w:r>
      <w:proofErr w:type="spellStart"/>
      <w:r w:rsidR="00E92D6B" w:rsidRPr="00071477">
        <w:rPr>
          <w:bCs/>
          <w:lang w:val="uk-UA"/>
        </w:rPr>
        <w:t>кв.м</w:t>
      </w:r>
      <w:proofErr w:type="spellEnd"/>
      <w:r w:rsidR="00E92D6B" w:rsidRPr="00071477">
        <w:rPr>
          <w:bCs/>
          <w:lang w:val="uk-UA"/>
        </w:rPr>
        <w:t xml:space="preserve">, у </w:t>
      </w:r>
      <w:proofErr w:type="spellStart"/>
      <w:r w:rsidR="00E92D6B" w:rsidRPr="00071477">
        <w:rPr>
          <w:bCs/>
          <w:lang w:val="uk-UA"/>
        </w:rPr>
        <w:t>т.ч</w:t>
      </w:r>
      <w:proofErr w:type="spellEnd"/>
      <w:r w:rsidR="00E92D6B" w:rsidRPr="00071477">
        <w:rPr>
          <w:bCs/>
          <w:lang w:val="uk-UA"/>
        </w:rPr>
        <w:t>.:</w:t>
      </w:r>
      <w:r w:rsidR="00E92D6B" w:rsidRPr="00071477">
        <w:rPr>
          <w:lang w:val="uk-UA"/>
        </w:rPr>
        <w:t xml:space="preserve"> продуктовий склад з овочесховищем, І А – 120,2</w:t>
      </w:r>
      <w:r w:rsidR="00E92D6B" w:rsidRPr="00071477">
        <w:rPr>
          <w:bCs/>
          <w:lang w:val="uk-UA"/>
        </w:rPr>
        <w:t xml:space="preserve"> </w:t>
      </w:r>
      <w:proofErr w:type="spellStart"/>
      <w:r w:rsidR="00E92D6B" w:rsidRPr="00071477">
        <w:rPr>
          <w:bCs/>
          <w:lang w:val="uk-UA"/>
        </w:rPr>
        <w:t>кв.м</w:t>
      </w:r>
      <w:proofErr w:type="spellEnd"/>
      <w:r w:rsidR="00E92D6B" w:rsidRPr="00071477">
        <w:rPr>
          <w:bCs/>
          <w:lang w:val="uk-UA"/>
        </w:rPr>
        <w:t>;</w:t>
      </w:r>
      <w:r w:rsidR="00E92D6B" w:rsidRPr="00071477">
        <w:rPr>
          <w:lang w:val="uk-UA"/>
        </w:rPr>
        <w:t xml:space="preserve"> гаражні бокси, Б –   298,0</w:t>
      </w:r>
      <w:r w:rsidR="00E92D6B" w:rsidRPr="00071477">
        <w:rPr>
          <w:bCs/>
          <w:lang w:val="uk-UA"/>
        </w:rPr>
        <w:t xml:space="preserve"> </w:t>
      </w:r>
      <w:proofErr w:type="spellStart"/>
      <w:r w:rsidR="00E92D6B" w:rsidRPr="00071477">
        <w:rPr>
          <w:bCs/>
          <w:lang w:val="uk-UA"/>
        </w:rPr>
        <w:t>кв.м</w:t>
      </w:r>
      <w:proofErr w:type="spellEnd"/>
      <w:r w:rsidR="00E92D6B" w:rsidRPr="00071477">
        <w:rPr>
          <w:bCs/>
          <w:lang w:val="uk-UA"/>
        </w:rPr>
        <w:t>.</w:t>
      </w:r>
      <w:r w:rsidR="00E92D6B" w:rsidRPr="00071477">
        <w:rPr>
          <w:lang w:val="uk-UA"/>
        </w:rPr>
        <w:t xml:space="preserve"> Майно невід’ємне від об’єкта: комплект пожежної сигналізації «ТІРАС–4П», трансформаторна підстанція. </w:t>
      </w:r>
    </w:p>
    <w:p w14:paraId="500B2CF1" w14:textId="1303CD1D" w:rsidR="00E92D6B" w:rsidRPr="00071477" w:rsidRDefault="00E92D6B" w:rsidP="00071477">
      <w:pPr>
        <w:tabs>
          <w:tab w:val="left" w:pos="709"/>
        </w:tabs>
        <w:ind w:firstLine="709"/>
        <w:jc w:val="both"/>
        <w:rPr>
          <w:lang w:val="uk-UA"/>
        </w:rPr>
      </w:pPr>
      <w:r w:rsidRPr="00071477">
        <w:rPr>
          <w:lang w:val="uk-UA"/>
        </w:rPr>
        <w:t xml:space="preserve">Об’єкт приватизації знаходяться в центрі с. Городище Шепетівського району. Поблизу            є школа, будинок культури, магазини, чоловічий монастир, став. Відстань від об’єкта                         до зупинки приміського транспорту становить  0,3 км, залізничних станцій </w:t>
      </w:r>
      <w:proofErr w:type="spellStart"/>
      <w:r w:rsidRPr="00071477">
        <w:rPr>
          <w:lang w:val="uk-UA"/>
        </w:rPr>
        <w:t>с.Городище</w:t>
      </w:r>
      <w:proofErr w:type="spellEnd"/>
      <w:r w:rsidRPr="00071477">
        <w:rPr>
          <w:lang w:val="uk-UA"/>
        </w:rPr>
        <w:t xml:space="preserve"> – 2</w:t>
      </w:r>
      <w:r w:rsidR="0035345A">
        <w:rPr>
          <w:lang w:val="uk-UA"/>
        </w:rPr>
        <w:t> </w:t>
      </w:r>
      <w:r w:rsidRPr="00071477">
        <w:rPr>
          <w:lang w:val="uk-UA"/>
        </w:rPr>
        <w:t xml:space="preserve">км              і </w:t>
      </w:r>
      <w:proofErr w:type="spellStart"/>
      <w:r w:rsidRPr="00071477">
        <w:rPr>
          <w:lang w:val="uk-UA"/>
        </w:rPr>
        <w:t>м.Шепетівка</w:t>
      </w:r>
      <w:proofErr w:type="spellEnd"/>
      <w:r w:rsidRPr="00071477">
        <w:rPr>
          <w:lang w:val="uk-UA"/>
        </w:rPr>
        <w:t xml:space="preserve"> – 9</w:t>
      </w:r>
      <w:r w:rsidR="0035345A">
        <w:rPr>
          <w:lang w:val="uk-UA"/>
        </w:rPr>
        <w:t> </w:t>
      </w:r>
      <w:r w:rsidRPr="00071477">
        <w:rPr>
          <w:lang w:val="uk-UA"/>
        </w:rPr>
        <w:t xml:space="preserve">км. Приміщення знаходяться у задовільному стані (проведено поточні ремонти), обладнані водопроводом, пожежною сигналізацією. </w:t>
      </w:r>
    </w:p>
    <w:p w14:paraId="7755A976" w14:textId="235BD937" w:rsidR="006C6742" w:rsidRPr="00071477" w:rsidRDefault="00E92D6B" w:rsidP="00071477">
      <w:pPr>
        <w:tabs>
          <w:tab w:val="left" w:pos="709"/>
        </w:tabs>
        <w:ind w:firstLine="709"/>
        <w:jc w:val="both"/>
        <w:rPr>
          <w:lang w:val="uk-UA"/>
        </w:rPr>
      </w:pPr>
      <w:r w:rsidRPr="00071477">
        <w:rPr>
          <w:b/>
          <w:i/>
          <w:iCs/>
          <w:lang w:val="uk-UA"/>
        </w:rPr>
        <w:t>Лікувальний корпус А:</w:t>
      </w:r>
      <w:r w:rsidRPr="00071477">
        <w:rPr>
          <w:b/>
          <w:lang w:val="uk-UA"/>
        </w:rPr>
        <w:t xml:space="preserve"> </w:t>
      </w:r>
      <w:r w:rsidRPr="00071477">
        <w:rPr>
          <w:lang w:val="uk-UA"/>
        </w:rPr>
        <w:t xml:space="preserve">висота 3,24 м, фундаменти – бутові, стіни – цегляні, перекриття – дерев’яні, дах – дерев’яний, покрівля – шифер, підлога –  бетонна, двері дерев’яні, вікна – металопластикові, дерев’яні; оздоблення – штукатурка, пофарбовано; опалення; електропостачання 220/380V; підвал площею 45,1 </w:t>
      </w:r>
      <w:proofErr w:type="spellStart"/>
      <w:r w:rsidRPr="00071477">
        <w:rPr>
          <w:bCs/>
          <w:lang w:val="uk-UA"/>
        </w:rPr>
        <w:t>кв.м</w:t>
      </w:r>
      <w:proofErr w:type="spellEnd"/>
      <w:r w:rsidRPr="00071477">
        <w:rPr>
          <w:lang w:val="uk-UA"/>
        </w:rPr>
        <w:t xml:space="preserve"> (перекриття – залізобетонні, підлога –  цементна, двері дерев’яні, оздоблення – побілка, електропостачання 220V). </w:t>
      </w:r>
      <w:r w:rsidRPr="00071477">
        <w:rPr>
          <w:b/>
          <w:i/>
          <w:iCs/>
          <w:lang w:val="uk-UA"/>
        </w:rPr>
        <w:t xml:space="preserve">Лікувальний </w:t>
      </w:r>
      <w:proofErr w:type="spellStart"/>
      <w:r w:rsidRPr="00071477">
        <w:rPr>
          <w:b/>
          <w:i/>
          <w:iCs/>
          <w:lang w:val="uk-UA"/>
        </w:rPr>
        <w:t>кор-пус</w:t>
      </w:r>
      <w:proofErr w:type="spellEnd"/>
      <w:r w:rsidRPr="00071477">
        <w:rPr>
          <w:b/>
          <w:i/>
          <w:iCs/>
          <w:lang w:val="uk-UA"/>
        </w:rPr>
        <w:t xml:space="preserve"> Б:</w:t>
      </w:r>
      <w:r w:rsidRPr="00071477">
        <w:rPr>
          <w:b/>
          <w:lang w:val="uk-UA"/>
        </w:rPr>
        <w:t xml:space="preserve">  </w:t>
      </w:r>
      <w:r w:rsidRPr="00071477">
        <w:rPr>
          <w:lang w:val="uk-UA"/>
        </w:rPr>
        <w:t xml:space="preserve">площа забудови 537,0 </w:t>
      </w:r>
      <w:proofErr w:type="spellStart"/>
      <w:r w:rsidRPr="00071477">
        <w:rPr>
          <w:bCs/>
          <w:lang w:val="uk-UA"/>
        </w:rPr>
        <w:t>кв.м</w:t>
      </w:r>
      <w:proofErr w:type="spellEnd"/>
      <w:r w:rsidRPr="00071477">
        <w:rPr>
          <w:lang w:val="uk-UA"/>
        </w:rPr>
        <w:t xml:space="preserve">, висота 3,0 м, фундаменти – бутові, стіни – цегляні, перекриття – дерев’яні, дах – дерев’яний, покрівля – шифер, підлога –  дощата, частково                      є плитка; двері дерев’яні; вікна металопластикові, дерев’яні; оздоблення – побілка; опалення; електропостачання 220/V. </w:t>
      </w:r>
      <w:r w:rsidRPr="00071477">
        <w:rPr>
          <w:b/>
          <w:i/>
          <w:iCs/>
          <w:lang w:val="uk-UA"/>
        </w:rPr>
        <w:t xml:space="preserve">Будівля </w:t>
      </w:r>
      <w:proofErr w:type="spellStart"/>
      <w:r w:rsidRPr="00071477">
        <w:rPr>
          <w:b/>
          <w:i/>
          <w:iCs/>
          <w:lang w:val="uk-UA"/>
        </w:rPr>
        <w:t>адмінкорпусу</w:t>
      </w:r>
      <w:proofErr w:type="spellEnd"/>
      <w:r w:rsidRPr="00071477">
        <w:rPr>
          <w:b/>
          <w:i/>
          <w:iCs/>
          <w:lang w:val="uk-UA"/>
        </w:rPr>
        <w:t xml:space="preserve"> та харчоблоку:</w:t>
      </w:r>
      <w:r w:rsidRPr="00071477">
        <w:rPr>
          <w:b/>
          <w:lang w:val="uk-UA"/>
        </w:rPr>
        <w:t xml:space="preserve"> </w:t>
      </w:r>
      <w:r w:rsidRPr="00071477">
        <w:rPr>
          <w:lang w:val="uk-UA"/>
        </w:rPr>
        <w:t xml:space="preserve">двоповерхова, площа забудови 113,0 </w:t>
      </w:r>
      <w:proofErr w:type="spellStart"/>
      <w:r w:rsidRPr="00071477">
        <w:rPr>
          <w:bCs/>
          <w:lang w:val="uk-UA"/>
        </w:rPr>
        <w:t>кв.м</w:t>
      </w:r>
      <w:proofErr w:type="spellEnd"/>
      <w:r w:rsidRPr="00071477">
        <w:rPr>
          <w:lang w:val="uk-UA"/>
        </w:rPr>
        <w:t xml:space="preserve">, висота 8,5 м: фундамент – залізобетонні блоки; стіни – цегляні, перекриття – залізобетонні плити, дах – суміщений, покрівля – шифер, підлога – бетонна, лінолеум; двері дерев’яні, вікна – металопластикові; оздоблення – побілка; опалення водяне центральне; електропостачання 220V; підвал – 59,2 </w:t>
      </w:r>
      <w:proofErr w:type="spellStart"/>
      <w:r w:rsidRPr="00071477">
        <w:rPr>
          <w:bCs/>
          <w:lang w:val="uk-UA"/>
        </w:rPr>
        <w:t>кв.м</w:t>
      </w:r>
      <w:proofErr w:type="spellEnd"/>
      <w:r w:rsidRPr="00071477">
        <w:rPr>
          <w:lang w:val="uk-UA"/>
        </w:rPr>
        <w:t xml:space="preserve">. </w:t>
      </w:r>
      <w:r w:rsidRPr="00071477">
        <w:rPr>
          <w:b/>
          <w:i/>
          <w:iCs/>
          <w:lang w:val="uk-UA"/>
        </w:rPr>
        <w:t>Будівля продуктового складу з овочесховищем</w:t>
      </w:r>
      <w:r w:rsidRPr="00071477">
        <w:rPr>
          <w:lang w:val="uk-UA"/>
        </w:rPr>
        <w:t xml:space="preserve">: висота 5,79 м; фундамент – залізобетонні блоки; стіни – цегляні; перекриття – залізобетонні плити; дах – дерев’яний, покрівля – шифер; підлога – цементна; двері і вікна дерев’яні; оздоблення – пофарбовано, побілка; електропостачання 220V. </w:t>
      </w:r>
      <w:r w:rsidRPr="00071477">
        <w:rPr>
          <w:b/>
          <w:i/>
          <w:iCs/>
          <w:lang w:val="uk-UA"/>
        </w:rPr>
        <w:t>Будівля гаражних боксів</w:t>
      </w:r>
      <w:r w:rsidRPr="00071477">
        <w:rPr>
          <w:lang w:val="uk-UA"/>
        </w:rPr>
        <w:t xml:space="preserve"> площа забудови 362,5 </w:t>
      </w:r>
      <w:proofErr w:type="spellStart"/>
      <w:r w:rsidRPr="00071477">
        <w:rPr>
          <w:bCs/>
          <w:lang w:val="uk-UA"/>
        </w:rPr>
        <w:t>кв.м</w:t>
      </w:r>
      <w:proofErr w:type="spellEnd"/>
      <w:r w:rsidRPr="00071477">
        <w:rPr>
          <w:lang w:val="uk-UA"/>
        </w:rPr>
        <w:t>, висота 3,4 м, фундамент – залізобетонні блоки, стіни – цегляні, перекриття – залізобетонні плити, дах – суміщений, покрівля – шифер, підлога –  бетонна, двері дерев’яні</w:t>
      </w:r>
      <w:r w:rsidR="0035345A">
        <w:rPr>
          <w:lang w:val="uk-UA"/>
        </w:rPr>
        <w:t xml:space="preserve"> </w:t>
      </w:r>
      <w:r w:rsidRPr="00071477">
        <w:rPr>
          <w:lang w:val="uk-UA"/>
        </w:rPr>
        <w:t xml:space="preserve">з залізною решіткою, вікна дерев’яні, оздоблення – побілка, електропостачання 220V. </w:t>
      </w:r>
      <w:r w:rsidRPr="00071477">
        <w:rPr>
          <w:b/>
          <w:i/>
          <w:iCs/>
          <w:lang w:val="uk-UA"/>
        </w:rPr>
        <w:t>Котельня</w:t>
      </w:r>
      <w:r w:rsidRPr="00071477">
        <w:rPr>
          <w:lang w:val="uk-UA"/>
        </w:rPr>
        <w:t xml:space="preserve">, площа забудови 28,2 </w:t>
      </w:r>
      <w:proofErr w:type="spellStart"/>
      <w:r w:rsidRPr="00071477">
        <w:rPr>
          <w:bCs/>
          <w:lang w:val="uk-UA"/>
        </w:rPr>
        <w:t>кв.м</w:t>
      </w:r>
      <w:proofErr w:type="spellEnd"/>
      <w:r w:rsidRPr="00071477">
        <w:rPr>
          <w:lang w:val="uk-UA"/>
        </w:rPr>
        <w:t xml:space="preserve">, висота 4,2 м, фундаменти – </w:t>
      </w:r>
      <w:r w:rsidRPr="00071477">
        <w:rPr>
          <w:lang w:val="uk-UA"/>
        </w:rPr>
        <w:lastRenderedPageBreak/>
        <w:t>бутові, стіни – цегляні, дах – дерев’яний, покрівля – шифер, підлога – бетонна, двері і вікна дерев’яні; оздоблення – штукатурка, пофарбовано; опалення – водяне, місцеве; електропостачання 220/380 V.</w:t>
      </w:r>
      <w:r w:rsidR="006C6742" w:rsidRPr="00071477">
        <w:rPr>
          <w:lang w:val="uk-UA"/>
        </w:rPr>
        <w:t xml:space="preserve"> </w:t>
      </w:r>
    </w:p>
    <w:p w14:paraId="7E8CDFB6" w14:textId="37B62E6A" w:rsidR="006C6742" w:rsidRPr="00071477" w:rsidRDefault="006C6742" w:rsidP="00071477">
      <w:pPr>
        <w:tabs>
          <w:tab w:val="left" w:pos="709"/>
        </w:tabs>
        <w:ind w:firstLine="709"/>
        <w:jc w:val="both"/>
        <w:rPr>
          <w:color w:val="000000" w:themeColor="text1"/>
          <w:lang w:val="uk-UA"/>
        </w:rPr>
      </w:pPr>
      <w:r w:rsidRPr="00071477">
        <w:rPr>
          <w:lang w:val="uk-UA"/>
        </w:rPr>
        <w:t xml:space="preserve">Власник комплексів: Хмельницька обласна рада. </w:t>
      </w:r>
      <w:bookmarkStart w:id="4" w:name="_Hlk75883098"/>
    </w:p>
    <w:p w14:paraId="5C55C844" w14:textId="760A0C3F" w:rsidR="00F21A2C" w:rsidRPr="00071477" w:rsidRDefault="00320080" w:rsidP="00071477">
      <w:pPr>
        <w:tabs>
          <w:tab w:val="left" w:pos="709"/>
        </w:tabs>
        <w:ind w:firstLine="709"/>
        <w:jc w:val="both"/>
        <w:rPr>
          <w:lang w:val="uk-UA"/>
        </w:rPr>
      </w:pPr>
      <w:bookmarkStart w:id="5" w:name="_Hlk76128703"/>
      <w:bookmarkEnd w:id="4"/>
      <w:r w:rsidRPr="00071477">
        <w:rPr>
          <w:lang w:val="uk-UA"/>
        </w:rPr>
        <w:t xml:space="preserve">Об’єкт приватизації </w:t>
      </w:r>
      <w:bookmarkEnd w:id="5"/>
      <w:r w:rsidR="00E92D6B" w:rsidRPr="00071477">
        <w:rPr>
          <w:lang w:val="uk-UA"/>
        </w:rPr>
        <w:t>розташован</w:t>
      </w:r>
      <w:r w:rsidRPr="00071477">
        <w:rPr>
          <w:lang w:val="uk-UA"/>
        </w:rPr>
        <w:t>ий</w:t>
      </w:r>
      <w:r w:rsidR="00E92D6B" w:rsidRPr="00071477">
        <w:rPr>
          <w:lang w:val="uk-UA"/>
        </w:rPr>
        <w:t xml:space="preserve"> на земельній ділянці площею 2,6629 га, кадастровий номер</w:t>
      </w:r>
      <w:r w:rsidR="00E92D6B" w:rsidRPr="00071477">
        <w:rPr>
          <w:b/>
          <w:lang w:val="uk-UA"/>
        </w:rPr>
        <w:t xml:space="preserve"> </w:t>
      </w:r>
      <w:r w:rsidR="00E92D6B" w:rsidRPr="00071477">
        <w:rPr>
          <w:lang w:val="uk-UA"/>
        </w:rPr>
        <w:t>6825582300:01:001:0070, цільове призначення (використання) земельної ділянки: «Охорони здоров’я та соціальних послуг». Державний акт на право користування земельною ділянкою видано Хмельницькій обласній психіатричній лікарні № 2.</w:t>
      </w:r>
      <w:r w:rsidR="00F21A2C" w:rsidRPr="00071477">
        <w:rPr>
          <w:lang w:val="uk-UA"/>
        </w:rPr>
        <w:t xml:space="preserve"> </w:t>
      </w:r>
    </w:p>
    <w:p w14:paraId="0F68BD26" w14:textId="0345355A" w:rsidR="00937BF4" w:rsidRPr="00071477" w:rsidRDefault="00937BF4" w:rsidP="00071477">
      <w:pPr>
        <w:tabs>
          <w:tab w:val="left" w:pos="709"/>
        </w:tabs>
        <w:ind w:firstLine="709"/>
        <w:jc w:val="both"/>
        <w:rPr>
          <w:b/>
          <w:lang w:val="uk-UA"/>
        </w:rPr>
      </w:pPr>
      <w:r w:rsidRPr="00071477">
        <w:rPr>
          <w:b/>
          <w:lang w:val="uk-UA"/>
        </w:rPr>
        <w:t>Фотографічне зображення об’єкта: додається</w:t>
      </w:r>
    </w:p>
    <w:p w14:paraId="04580713" w14:textId="77777777" w:rsidR="00F330DC" w:rsidRPr="00071477" w:rsidRDefault="00F330DC" w:rsidP="00071477">
      <w:pPr>
        <w:tabs>
          <w:tab w:val="left" w:pos="709"/>
        </w:tabs>
        <w:ind w:firstLine="709"/>
        <w:rPr>
          <w:b/>
          <w:lang w:val="uk-UA"/>
        </w:rPr>
      </w:pPr>
    </w:p>
    <w:p w14:paraId="1A420093" w14:textId="7B05AC35" w:rsidR="00937BF4" w:rsidRPr="00071477" w:rsidRDefault="00937BF4" w:rsidP="00071477">
      <w:pPr>
        <w:tabs>
          <w:tab w:val="left" w:pos="709"/>
        </w:tabs>
        <w:ind w:firstLine="709"/>
        <w:jc w:val="center"/>
        <w:rPr>
          <w:b/>
          <w:i/>
          <w:lang w:val="uk-UA"/>
        </w:rPr>
      </w:pPr>
      <w:r w:rsidRPr="00071477">
        <w:rPr>
          <w:b/>
          <w:i/>
          <w:lang w:val="uk-UA"/>
        </w:rPr>
        <w:t>Інформація про електронний аукціон</w:t>
      </w:r>
    </w:p>
    <w:p w14:paraId="2A4D3992" w14:textId="4CC4799B" w:rsidR="00937BF4" w:rsidRPr="00071477" w:rsidRDefault="00937BF4" w:rsidP="00071477">
      <w:pPr>
        <w:pStyle w:val="3"/>
        <w:tabs>
          <w:tab w:val="left" w:pos="709"/>
        </w:tabs>
        <w:spacing w:after="0"/>
        <w:ind w:firstLine="709"/>
        <w:rPr>
          <w:iCs/>
          <w:sz w:val="24"/>
          <w:szCs w:val="24"/>
        </w:rPr>
      </w:pPr>
      <w:proofErr w:type="spellStart"/>
      <w:r w:rsidRPr="00071477">
        <w:rPr>
          <w:b/>
          <w:iCs/>
          <w:sz w:val="24"/>
          <w:szCs w:val="24"/>
        </w:rPr>
        <w:t>Спосіб</w:t>
      </w:r>
      <w:proofErr w:type="spellEnd"/>
      <w:r w:rsidRPr="00071477">
        <w:rPr>
          <w:b/>
          <w:iCs/>
          <w:sz w:val="24"/>
          <w:szCs w:val="24"/>
        </w:rPr>
        <w:t xml:space="preserve"> </w:t>
      </w:r>
      <w:proofErr w:type="spellStart"/>
      <w:r w:rsidRPr="00071477">
        <w:rPr>
          <w:b/>
          <w:iCs/>
          <w:sz w:val="24"/>
          <w:szCs w:val="24"/>
        </w:rPr>
        <w:t>проведення</w:t>
      </w:r>
      <w:proofErr w:type="spellEnd"/>
      <w:r w:rsidRPr="00071477">
        <w:rPr>
          <w:b/>
          <w:iCs/>
          <w:sz w:val="24"/>
          <w:szCs w:val="24"/>
        </w:rPr>
        <w:t xml:space="preserve"> </w:t>
      </w:r>
      <w:proofErr w:type="spellStart"/>
      <w:r w:rsidRPr="00071477">
        <w:rPr>
          <w:b/>
          <w:iCs/>
          <w:sz w:val="24"/>
          <w:szCs w:val="24"/>
        </w:rPr>
        <w:t>аукціону</w:t>
      </w:r>
      <w:proofErr w:type="spellEnd"/>
      <w:r w:rsidRPr="00071477">
        <w:rPr>
          <w:b/>
          <w:iCs/>
          <w:sz w:val="24"/>
          <w:szCs w:val="24"/>
        </w:rPr>
        <w:t>:</w:t>
      </w:r>
      <w:r w:rsidRPr="00071477">
        <w:rPr>
          <w:iCs/>
          <w:sz w:val="24"/>
          <w:szCs w:val="24"/>
        </w:rPr>
        <w:t xml:space="preserve"> </w:t>
      </w:r>
      <w:proofErr w:type="spellStart"/>
      <w:r w:rsidRPr="00071477">
        <w:rPr>
          <w:iCs/>
          <w:sz w:val="24"/>
          <w:szCs w:val="24"/>
        </w:rPr>
        <w:t>аукціон</w:t>
      </w:r>
      <w:proofErr w:type="spellEnd"/>
      <w:r w:rsidRPr="00071477">
        <w:rPr>
          <w:iCs/>
          <w:sz w:val="24"/>
          <w:szCs w:val="24"/>
        </w:rPr>
        <w:t xml:space="preserve"> </w:t>
      </w:r>
      <w:r w:rsidRPr="00071477">
        <w:rPr>
          <w:iCs/>
          <w:sz w:val="24"/>
          <w:szCs w:val="24"/>
          <w:lang w:val="uk-UA"/>
        </w:rPr>
        <w:t>без умов</w:t>
      </w:r>
    </w:p>
    <w:p w14:paraId="6FA6690F" w14:textId="60E66E22" w:rsidR="00937BF4" w:rsidRPr="0035345A" w:rsidRDefault="00937BF4" w:rsidP="00071477">
      <w:pPr>
        <w:tabs>
          <w:tab w:val="left" w:pos="709"/>
        </w:tabs>
        <w:ind w:firstLine="709"/>
        <w:jc w:val="both"/>
        <w:rPr>
          <w:lang w:val="uk-UA"/>
        </w:rPr>
      </w:pPr>
      <w:r w:rsidRPr="00071477">
        <w:rPr>
          <w:b/>
          <w:lang w:val="uk-UA"/>
        </w:rPr>
        <w:t>Дата проведення аукціону</w:t>
      </w:r>
      <w:r w:rsidRPr="00071477">
        <w:rPr>
          <w:lang w:val="uk-UA"/>
        </w:rPr>
        <w:t xml:space="preserve">: </w:t>
      </w:r>
      <w:r w:rsidRPr="00071477">
        <w:rPr>
          <w:lang w:val="uk-UA"/>
        </w:rPr>
        <w:tab/>
      </w:r>
      <w:r w:rsidR="0035345A" w:rsidRPr="0035345A">
        <w:rPr>
          <w:lang w:val="uk-UA"/>
        </w:rPr>
        <w:t xml:space="preserve">   </w:t>
      </w:r>
      <w:r w:rsidR="0035345A" w:rsidRPr="0035345A">
        <w:rPr>
          <w:b/>
          <w:bCs/>
          <w:lang w:val="uk-UA"/>
        </w:rPr>
        <w:t xml:space="preserve">3 </w:t>
      </w:r>
      <w:r w:rsidRPr="0035345A">
        <w:rPr>
          <w:b/>
          <w:bCs/>
          <w:lang w:val="uk-UA"/>
        </w:rPr>
        <w:t xml:space="preserve">серпня </w:t>
      </w:r>
      <w:r w:rsidRPr="00071477">
        <w:rPr>
          <w:b/>
          <w:bCs/>
        </w:rPr>
        <w:t>20</w:t>
      </w:r>
      <w:r w:rsidRPr="00071477">
        <w:rPr>
          <w:b/>
          <w:bCs/>
          <w:lang w:val="uk-UA"/>
        </w:rPr>
        <w:t>2</w:t>
      </w:r>
      <w:r w:rsidR="00BE0106" w:rsidRPr="00071477">
        <w:rPr>
          <w:b/>
          <w:bCs/>
          <w:lang w:val="uk-UA"/>
        </w:rPr>
        <w:t>1</w:t>
      </w:r>
      <w:r w:rsidRPr="00071477">
        <w:rPr>
          <w:b/>
        </w:rPr>
        <w:t xml:space="preserve"> року</w:t>
      </w:r>
      <w:r w:rsidR="0035345A">
        <w:rPr>
          <w:b/>
          <w:lang w:val="uk-UA"/>
        </w:rPr>
        <w:t>.</w:t>
      </w:r>
    </w:p>
    <w:p w14:paraId="5E19482D" w14:textId="2A94CDCA" w:rsidR="00937BF4" w:rsidRPr="00071477" w:rsidRDefault="00937BF4" w:rsidP="00071477">
      <w:pPr>
        <w:pStyle w:val="10"/>
        <w:pBdr>
          <w:top w:val="nil"/>
          <w:left w:val="nil"/>
          <w:bottom w:val="nil"/>
          <w:right w:val="nil"/>
          <w:between w:val="nil"/>
        </w:pBdr>
        <w:tabs>
          <w:tab w:val="left" w:pos="709"/>
        </w:tabs>
        <w:ind w:firstLine="709"/>
        <w:jc w:val="both"/>
        <w:rPr>
          <w:sz w:val="24"/>
          <w:szCs w:val="24"/>
        </w:rPr>
      </w:pPr>
      <w:r w:rsidRPr="00071477">
        <w:rPr>
          <w:b/>
          <w:sz w:val="24"/>
          <w:szCs w:val="24"/>
        </w:rPr>
        <w:t xml:space="preserve">Кінцевий строк подання заяви на участь в аукціоні з умовами, аукціоні </w:t>
      </w:r>
      <w:r w:rsidR="00895540" w:rsidRPr="00071477">
        <w:rPr>
          <w:b/>
          <w:sz w:val="24"/>
          <w:szCs w:val="24"/>
        </w:rPr>
        <w:t xml:space="preserve">                               </w:t>
      </w:r>
      <w:r w:rsidRPr="00071477">
        <w:rPr>
          <w:b/>
          <w:sz w:val="24"/>
          <w:szCs w:val="24"/>
        </w:rPr>
        <w:t>із зниженням стартової ціни</w:t>
      </w:r>
      <w:r w:rsidRPr="00071477">
        <w:rPr>
          <w:sz w:val="24"/>
          <w:szCs w:val="24"/>
        </w:rPr>
        <w:t xml:space="preserve"> (подання цінових аукціонних пропозицій) встановлюється </w:t>
      </w:r>
      <w:r w:rsidRPr="00071477">
        <w:rPr>
          <w:iCs/>
          <w:sz w:val="24"/>
          <w:szCs w:val="24"/>
        </w:rPr>
        <w:t xml:space="preserve">електронною торговою системою </w:t>
      </w:r>
      <w:r w:rsidRPr="00071477">
        <w:rPr>
          <w:sz w:val="24"/>
          <w:szCs w:val="24"/>
        </w:rPr>
        <w:t>для кожного електронного аукціону окремо в проміжку часу</w:t>
      </w:r>
      <w:r w:rsidR="00895540" w:rsidRPr="00071477">
        <w:rPr>
          <w:sz w:val="24"/>
          <w:szCs w:val="24"/>
        </w:rPr>
        <w:t xml:space="preserve"> </w:t>
      </w:r>
      <w:r w:rsidRPr="00071477">
        <w:rPr>
          <w:sz w:val="24"/>
          <w:szCs w:val="24"/>
        </w:rPr>
        <w:t xml:space="preserve"> з 19-30 до 20-30 дня, що передує дню проведення електронного аукціону.</w:t>
      </w:r>
    </w:p>
    <w:p w14:paraId="0AF2DD90" w14:textId="7BF81820" w:rsidR="00937BF4" w:rsidRPr="00071477" w:rsidRDefault="00937BF4" w:rsidP="00071477">
      <w:pPr>
        <w:pStyle w:val="10"/>
        <w:pBdr>
          <w:top w:val="nil"/>
          <w:left w:val="nil"/>
          <w:bottom w:val="nil"/>
          <w:right w:val="nil"/>
          <w:between w:val="nil"/>
        </w:pBdr>
        <w:tabs>
          <w:tab w:val="left" w:pos="709"/>
        </w:tabs>
        <w:ind w:firstLine="709"/>
        <w:jc w:val="both"/>
        <w:rPr>
          <w:sz w:val="24"/>
          <w:szCs w:val="24"/>
        </w:rPr>
      </w:pPr>
      <w:r w:rsidRPr="00071477">
        <w:rPr>
          <w:b/>
          <w:sz w:val="24"/>
          <w:szCs w:val="24"/>
        </w:rPr>
        <w:t xml:space="preserve">Кінцевий строк подання заяви на участь в аукціоні за методом покрокового зниження ціни та подальшого подання цінових пропозицій </w:t>
      </w:r>
      <w:r w:rsidRPr="00071477">
        <w:rPr>
          <w:sz w:val="24"/>
          <w:szCs w:val="24"/>
        </w:rPr>
        <w:t xml:space="preserve">встановлюється </w:t>
      </w:r>
      <w:r w:rsidRPr="00071477">
        <w:rPr>
          <w:iCs/>
          <w:sz w:val="24"/>
          <w:szCs w:val="24"/>
        </w:rPr>
        <w:t xml:space="preserve">електронною торговою системою </w:t>
      </w:r>
      <w:r w:rsidRPr="00071477">
        <w:rPr>
          <w:sz w:val="24"/>
          <w:szCs w:val="24"/>
        </w:rPr>
        <w:t xml:space="preserve"> для кожного електронного аукціону окремо в проміжку часу з 16-15 </w:t>
      </w:r>
      <w:r w:rsidR="00895540" w:rsidRPr="00071477">
        <w:rPr>
          <w:sz w:val="24"/>
          <w:szCs w:val="24"/>
        </w:rPr>
        <w:t xml:space="preserve">                  </w:t>
      </w:r>
      <w:r w:rsidRPr="00071477">
        <w:rPr>
          <w:sz w:val="24"/>
          <w:szCs w:val="24"/>
        </w:rPr>
        <w:t>до</w:t>
      </w:r>
      <w:r w:rsidR="008D741F" w:rsidRPr="00071477">
        <w:rPr>
          <w:sz w:val="24"/>
          <w:szCs w:val="24"/>
        </w:rPr>
        <w:t xml:space="preserve"> </w:t>
      </w:r>
      <w:r w:rsidRPr="00071477">
        <w:rPr>
          <w:sz w:val="24"/>
          <w:szCs w:val="24"/>
        </w:rPr>
        <w:t>16-45 дня проведення електронного аукціону.</w:t>
      </w:r>
    </w:p>
    <w:p w14:paraId="1B5DE067" w14:textId="6E46220D" w:rsidR="007C4A91" w:rsidRPr="00071477" w:rsidRDefault="00937BF4" w:rsidP="00071477">
      <w:pPr>
        <w:tabs>
          <w:tab w:val="left" w:pos="709"/>
        </w:tabs>
        <w:ind w:firstLine="709"/>
        <w:jc w:val="both"/>
        <w:rPr>
          <w:lang w:val="uk-UA"/>
        </w:rPr>
      </w:pPr>
      <w:r w:rsidRPr="00071477">
        <w:rPr>
          <w:b/>
        </w:rPr>
        <w:t xml:space="preserve">Час і </w:t>
      </w:r>
      <w:proofErr w:type="spellStart"/>
      <w:r w:rsidRPr="00071477">
        <w:rPr>
          <w:b/>
        </w:rPr>
        <w:t>місце</w:t>
      </w:r>
      <w:proofErr w:type="spellEnd"/>
      <w:r w:rsidRPr="00071477">
        <w:rPr>
          <w:b/>
        </w:rPr>
        <w:t xml:space="preserve"> </w:t>
      </w:r>
      <w:proofErr w:type="spellStart"/>
      <w:r w:rsidRPr="00071477">
        <w:rPr>
          <w:b/>
        </w:rPr>
        <w:t>проведення</w:t>
      </w:r>
      <w:proofErr w:type="spellEnd"/>
      <w:r w:rsidRPr="00071477">
        <w:rPr>
          <w:b/>
        </w:rPr>
        <w:t xml:space="preserve"> </w:t>
      </w:r>
      <w:proofErr w:type="spellStart"/>
      <w:r w:rsidRPr="00071477">
        <w:rPr>
          <w:b/>
        </w:rPr>
        <w:t>огляду</w:t>
      </w:r>
      <w:proofErr w:type="spellEnd"/>
      <w:r w:rsidRPr="00071477">
        <w:rPr>
          <w:b/>
        </w:rPr>
        <w:t xml:space="preserve"> </w:t>
      </w:r>
      <w:proofErr w:type="spellStart"/>
      <w:r w:rsidRPr="00071477">
        <w:rPr>
          <w:b/>
        </w:rPr>
        <w:t>об’єкта</w:t>
      </w:r>
      <w:proofErr w:type="spellEnd"/>
      <w:r w:rsidRPr="00071477">
        <w:rPr>
          <w:b/>
        </w:rPr>
        <w:t xml:space="preserve">: </w:t>
      </w:r>
      <w:r w:rsidRPr="00071477">
        <w:t xml:space="preserve">за </w:t>
      </w:r>
      <w:proofErr w:type="spellStart"/>
      <w:r w:rsidRPr="00071477">
        <w:t>мі</w:t>
      </w:r>
      <w:proofErr w:type="spellEnd"/>
      <w:r w:rsidRPr="00071477">
        <w:rPr>
          <w:lang w:val="uk-UA"/>
        </w:rPr>
        <w:t>с</w:t>
      </w:r>
      <w:proofErr w:type="spellStart"/>
      <w:r w:rsidRPr="00071477">
        <w:t>цем</w:t>
      </w:r>
      <w:proofErr w:type="spellEnd"/>
      <w:r w:rsidRPr="00071477">
        <w:t xml:space="preserve"> </w:t>
      </w:r>
      <w:proofErr w:type="spellStart"/>
      <w:r w:rsidRPr="00071477">
        <w:t>його</w:t>
      </w:r>
      <w:proofErr w:type="spellEnd"/>
      <w:r w:rsidRPr="00071477">
        <w:t xml:space="preserve"> </w:t>
      </w:r>
      <w:proofErr w:type="spellStart"/>
      <w:r w:rsidRPr="00071477">
        <w:t>розташування</w:t>
      </w:r>
      <w:proofErr w:type="spellEnd"/>
      <w:r w:rsidRPr="00071477">
        <w:t>,</w:t>
      </w:r>
      <w:r w:rsidR="009F0FAC" w:rsidRPr="00071477">
        <w:t xml:space="preserve"> </w:t>
      </w:r>
      <w:proofErr w:type="spellStart"/>
      <w:r w:rsidR="009F0FAC" w:rsidRPr="00071477">
        <w:t>попередньо</w:t>
      </w:r>
      <w:proofErr w:type="spellEnd"/>
      <w:r w:rsidR="009F0FAC" w:rsidRPr="00071477">
        <w:t xml:space="preserve"> </w:t>
      </w:r>
      <w:proofErr w:type="spellStart"/>
      <w:r w:rsidR="009F0FAC" w:rsidRPr="00071477">
        <w:t>узгодивши</w:t>
      </w:r>
      <w:proofErr w:type="spellEnd"/>
      <w:r w:rsidR="009F0FAC" w:rsidRPr="00071477">
        <w:t xml:space="preserve"> з </w:t>
      </w:r>
      <w:r w:rsidR="007C4A91" w:rsidRPr="00071477">
        <w:rPr>
          <w:lang w:val="uk-UA"/>
        </w:rPr>
        <w:t>контактною особою</w:t>
      </w:r>
      <w:r w:rsidR="00256C6B" w:rsidRPr="00071477">
        <w:rPr>
          <w:lang w:val="uk-UA"/>
        </w:rPr>
        <w:t xml:space="preserve"> </w:t>
      </w:r>
      <w:bookmarkStart w:id="6" w:name="_Hlk75434973"/>
      <w:proofErr w:type="spellStart"/>
      <w:r w:rsidR="00256C6B" w:rsidRPr="00071477">
        <w:rPr>
          <w:lang w:val="uk-UA"/>
        </w:rPr>
        <w:t>Спекторук</w:t>
      </w:r>
      <w:proofErr w:type="spellEnd"/>
      <w:r w:rsidR="00256C6B" w:rsidRPr="00071477">
        <w:rPr>
          <w:lang w:val="uk-UA"/>
        </w:rPr>
        <w:t xml:space="preserve"> Ларис</w:t>
      </w:r>
      <w:r w:rsidR="00707D60">
        <w:rPr>
          <w:lang w:val="uk-UA"/>
        </w:rPr>
        <w:t>ою</w:t>
      </w:r>
      <w:r w:rsidR="00256C6B" w:rsidRPr="00071477">
        <w:rPr>
          <w:lang w:val="uk-UA"/>
        </w:rPr>
        <w:t xml:space="preserve"> Володимирівн</w:t>
      </w:r>
      <w:bookmarkEnd w:id="6"/>
      <w:r w:rsidR="00707D60">
        <w:rPr>
          <w:lang w:val="uk-UA"/>
        </w:rPr>
        <w:t>ою,</w:t>
      </w:r>
      <w:r w:rsidR="00256C6B" w:rsidRPr="00071477">
        <w:rPr>
          <w:lang w:val="uk-UA"/>
        </w:rPr>
        <w:t xml:space="preserve"> </w:t>
      </w:r>
      <w:proofErr w:type="spellStart"/>
      <w:r w:rsidR="00707D60">
        <w:rPr>
          <w:lang w:val="uk-UA"/>
        </w:rPr>
        <w:t>тел</w:t>
      </w:r>
      <w:proofErr w:type="spellEnd"/>
      <w:r w:rsidR="00707D60">
        <w:rPr>
          <w:lang w:val="uk-UA"/>
        </w:rPr>
        <w:t>. </w:t>
      </w:r>
      <w:r w:rsidR="00256C6B" w:rsidRPr="00071477">
        <w:rPr>
          <w:lang w:val="uk-UA"/>
        </w:rPr>
        <w:t>096-961-74-</w:t>
      </w:r>
      <w:proofErr w:type="gramStart"/>
      <w:r w:rsidR="00256C6B" w:rsidRPr="00071477">
        <w:rPr>
          <w:lang w:val="uk-UA"/>
        </w:rPr>
        <w:t>31</w:t>
      </w:r>
      <w:r w:rsidR="00707D60">
        <w:rPr>
          <w:lang w:val="uk-UA"/>
        </w:rPr>
        <w:t xml:space="preserve">,   </w:t>
      </w:r>
      <w:proofErr w:type="gramEnd"/>
      <w:r w:rsidR="00707D60">
        <w:rPr>
          <w:lang w:val="uk-UA"/>
        </w:rPr>
        <w:t xml:space="preserve">   у</w:t>
      </w:r>
      <w:r w:rsidR="00CE1A40" w:rsidRPr="00071477">
        <w:rPr>
          <w:lang w:val="uk-UA"/>
        </w:rPr>
        <w:t xml:space="preserve"> </w:t>
      </w:r>
      <w:r w:rsidR="0035345A">
        <w:rPr>
          <w:lang w:val="uk-UA"/>
        </w:rPr>
        <w:t xml:space="preserve"> </w:t>
      </w:r>
      <w:r w:rsidR="00707D60">
        <w:rPr>
          <w:lang w:val="uk-UA"/>
        </w:rPr>
        <w:t xml:space="preserve">робочі дні </w:t>
      </w:r>
      <w:r w:rsidR="007C4A91" w:rsidRPr="00071477">
        <w:rPr>
          <w:lang w:val="uk-UA"/>
        </w:rPr>
        <w:t>з 9-00 до 1</w:t>
      </w:r>
      <w:r w:rsidR="00256C6B" w:rsidRPr="00071477">
        <w:rPr>
          <w:lang w:val="uk-UA"/>
        </w:rPr>
        <w:t>7</w:t>
      </w:r>
      <w:r w:rsidR="007C4A91" w:rsidRPr="00071477">
        <w:rPr>
          <w:lang w:val="uk-UA"/>
        </w:rPr>
        <w:t>-00.</w:t>
      </w:r>
    </w:p>
    <w:p w14:paraId="3A8F0274" w14:textId="77777777" w:rsidR="007C4A91" w:rsidRPr="00071477" w:rsidRDefault="007C4A91" w:rsidP="00071477">
      <w:pPr>
        <w:tabs>
          <w:tab w:val="left" w:pos="709"/>
        </w:tabs>
        <w:ind w:firstLine="709"/>
        <w:jc w:val="both"/>
        <w:rPr>
          <w:lang w:val="uk-UA"/>
        </w:rPr>
      </w:pPr>
    </w:p>
    <w:p w14:paraId="7E9DAB06" w14:textId="23AC5C26" w:rsidR="00937BF4" w:rsidRPr="00071477" w:rsidRDefault="00937BF4" w:rsidP="00071477">
      <w:pPr>
        <w:pStyle w:val="rvps2"/>
        <w:tabs>
          <w:tab w:val="left" w:pos="709"/>
        </w:tabs>
        <w:spacing w:before="0" w:beforeAutospacing="0" w:after="0" w:afterAutospacing="0"/>
        <w:ind w:firstLine="709"/>
        <w:jc w:val="center"/>
        <w:rPr>
          <w:b/>
          <w:iCs/>
          <w:lang w:val="uk-UA"/>
        </w:rPr>
      </w:pPr>
      <w:r w:rsidRPr="00071477">
        <w:rPr>
          <w:b/>
          <w:i/>
          <w:iCs/>
          <w:lang w:val="uk-UA"/>
        </w:rPr>
        <w:t>Інформація про умови, на яких здійснюється приватизація об’єкта</w:t>
      </w:r>
    </w:p>
    <w:p w14:paraId="652B3436" w14:textId="3C8756BA" w:rsidR="00937BF4" w:rsidRPr="00071477" w:rsidRDefault="00937BF4" w:rsidP="00071477">
      <w:pPr>
        <w:pStyle w:val="rvps2"/>
        <w:tabs>
          <w:tab w:val="left" w:pos="709"/>
        </w:tabs>
        <w:spacing w:before="0" w:beforeAutospacing="0" w:after="0" w:afterAutospacing="0"/>
        <w:ind w:firstLine="709"/>
        <w:jc w:val="both"/>
        <w:rPr>
          <w:iCs/>
          <w:lang w:val="uk-UA"/>
        </w:rPr>
      </w:pPr>
      <w:r w:rsidRPr="00071477">
        <w:rPr>
          <w:iCs/>
          <w:lang w:val="uk-UA"/>
        </w:rPr>
        <w:t xml:space="preserve">Приватизація окремого майна здійснюється відповідно до вимог Закону України </w:t>
      </w:r>
      <w:r w:rsidR="008D741F" w:rsidRPr="00071477">
        <w:rPr>
          <w:iCs/>
          <w:lang w:val="uk-UA"/>
        </w:rPr>
        <w:t xml:space="preserve">                    </w:t>
      </w:r>
      <w:r w:rsidRPr="00071477">
        <w:rPr>
          <w:iCs/>
          <w:lang w:val="uk-UA"/>
        </w:rPr>
        <w:t>«Про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w:t>
      </w:r>
      <w:r w:rsidR="00A01C7C" w:rsidRPr="00071477">
        <w:rPr>
          <w:iCs/>
          <w:lang w:val="uk-UA"/>
        </w:rPr>
        <w:t> </w:t>
      </w:r>
      <w:r w:rsidRPr="00071477">
        <w:rPr>
          <w:iCs/>
          <w:lang w:val="uk-UA"/>
        </w:rPr>
        <w:t>432.</w:t>
      </w:r>
    </w:p>
    <w:p w14:paraId="457EEC76" w14:textId="77777777" w:rsidR="00937BF4" w:rsidRPr="00071477" w:rsidRDefault="00937BF4" w:rsidP="00071477">
      <w:pPr>
        <w:pStyle w:val="rvps2"/>
        <w:tabs>
          <w:tab w:val="left" w:pos="709"/>
        </w:tabs>
        <w:spacing w:before="0" w:beforeAutospacing="0" w:after="0" w:afterAutospacing="0"/>
        <w:ind w:firstLine="709"/>
        <w:jc w:val="both"/>
        <w:rPr>
          <w:lang w:val="uk-UA"/>
        </w:rPr>
      </w:pPr>
      <w:r w:rsidRPr="00071477">
        <w:rPr>
          <w:lang w:val="uk-UA"/>
        </w:rPr>
        <w:t>Покупець об’єкта приватизації має відповідати вимогам, передбаченим ст.8 Закону України «Про приватизацію державного і комунального майна».</w:t>
      </w:r>
    </w:p>
    <w:p w14:paraId="31424A7A" w14:textId="4C6DF684" w:rsidR="00937BF4" w:rsidRPr="00404FC9" w:rsidRDefault="00937BF4" w:rsidP="00071477">
      <w:pPr>
        <w:pStyle w:val="rvps2"/>
        <w:tabs>
          <w:tab w:val="left" w:pos="709"/>
        </w:tabs>
        <w:spacing w:before="0" w:beforeAutospacing="0" w:after="0" w:afterAutospacing="0"/>
        <w:ind w:firstLine="709"/>
        <w:jc w:val="both"/>
        <w:rPr>
          <w:lang w:val="uk-UA"/>
        </w:rPr>
      </w:pPr>
      <w:r w:rsidRPr="00071477">
        <w:rPr>
          <w:lang w:val="uk-UA"/>
        </w:rPr>
        <w:t>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документів</w:t>
      </w:r>
      <w:r w:rsidR="00895540" w:rsidRPr="00071477">
        <w:rPr>
          <w:lang w:val="uk-UA"/>
        </w:rPr>
        <w:t xml:space="preserve">                    </w:t>
      </w:r>
      <w:r w:rsidRPr="00071477">
        <w:rPr>
          <w:lang w:val="uk-UA"/>
        </w:rPr>
        <w:t xml:space="preserve"> та документи, що підтверджують сплату реєстраційного та гарантійного внесків з рахунку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w:t>
      </w:r>
      <w:r w:rsidRPr="00404FC9">
        <w:rPr>
          <w:lang w:val="uk-UA"/>
        </w:rPr>
        <w:t>злочинним шляхом).</w:t>
      </w:r>
    </w:p>
    <w:p w14:paraId="572FFB77" w14:textId="62E5E011" w:rsidR="00937BF4" w:rsidRPr="00404FC9" w:rsidRDefault="00937BF4" w:rsidP="00071477">
      <w:pPr>
        <w:pStyle w:val="10"/>
        <w:pBdr>
          <w:top w:val="nil"/>
          <w:left w:val="nil"/>
          <w:bottom w:val="nil"/>
          <w:right w:val="nil"/>
          <w:between w:val="nil"/>
        </w:pBdr>
        <w:tabs>
          <w:tab w:val="left" w:pos="709"/>
        </w:tabs>
        <w:ind w:firstLine="709"/>
        <w:jc w:val="both"/>
        <w:rPr>
          <w:sz w:val="24"/>
          <w:szCs w:val="24"/>
        </w:rPr>
      </w:pPr>
      <w:r w:rsidRPr="00404FC9">
        <w:rPr>
          <w:b/>
          <w:sz w:val="24"/>
          <w:szCs w:val="24"/>
        </w:rPr>
        <w:t>Стартова ціна об’єкта для продажу на аукціоні</w:t>
      </w:r>
      <w:r w:rsidR="00835E79" w:rsidRPr="00404FC9">
        <w:rPr>
          <w:b/>
          <w:sz w:val="24"/>
          <w:szCs w:val="24"/>
        </w:rPr>
        <w:t xml:space="preserve"> без</w:t>
      </w:r>
      <w:r w:rsidRPr="00404FC9">
        <w:rPr>
          <w:b/>
          <w:sz w:val="24"/>
          <w:szCs w:val="24"/>
        </w:rPr>
        <w:t xml:space="preserve"> умов:</w:t>
      </w:r>
      <w:r w:rsidRPr="00404FC9">
        <w:rPr>
          <w:sz w:val="24"/>
          <w:szCs w:val="24"/>
        </w:rPr>
        <w:t xml:space="preserve"> </w:t>
      </w:r>
      <w:r w:rsidR="00C664DC" w:rsidRPr="00404FC9">
        <w:rPr>
          <w:bCs/>
          <w:sz w:val="24"/>
          <w:szCs w:val="24"/>
        </w:rPr>
        <w:t>3783640,00</w:t>
      </w:r>
      <w:r w:rsidR="00C664DC" w:rsidRPr="00404FC9">
        <w:rPr>
          <w:b/>
          <w:bCs/>
          <w:sz w:val="24"/>
          <w:szCs w:val="24"/>
        </w:rPr>
        <w:t xml:space="preserve"> </w:t>
      </w:r>
      <w:r w:rsidRPr="00404FC9">
        <w:rPr>
          <w:sz w:val="24"/>
          <w:szCs w:val="24"/>
        </w:rPr>
        <w:t>грн</w:t>
      </w:r>
      <w:r w:rsidRPr="00404FC9">
        <w:rPr>
          <w:b/>
          <w:sz w:val="24"/>
          <w:szCs w:val="24"/>
        </w:rPr>
        <w:t xml:space="preserve"> </w:t>
      </w:r>
      <w:r w:rsidRPr="00404FC9">
        <w:rPr>
          <w:sz w:val="24"/>
          <w:szCs w:val="24"/>
        </w:rPr>
        <w:t>(без ПДВ).</w:t>
      </w:r>
    </w:p>
    <w:p w14:paraId="66CEF991" w14:textId="08218083" w:rsidR="00937BF4" w:rsidRPr="00404FC9" w:rsidRDefault="00937BF4" w:rsidP="00071477">
      <w:pPr>
        <w:tabs>
          <w:tab w:val="left" w:pos="709"/>
        </w:tabs>
        <w:ind w:firstLine="709"/>
        <w:jc w:val="both"/>
        <w:rPr>
          <w:b/>
          <w:bCs/>
          <w:lang w:val="uk-UA"/>
        </w:rPr>
      </w:pPr>
      <w:proofErr w:type="spellStart"/>
      <w:r w:rsidRPr="00404FC9">
        <w:rPr>
          <w:b/>
        </w:rPr>
        <w:t>Розмір</w:t>
      </w:r>
      <w:proofErr w:type="spellEnd"/>
      <w:r w:rsidRPr="00404FC9">
        <w:rPr>
          <w:b/>
        </w:rPr>
        <w:t xml:space="preserve"> </w:t>
      </w:r>
      <w:proofErr w:type="spellStart"/>
      <w:r w:rsidRPr="00404FC9">
        <w:rPr>
          <w:b/>
        </w:rPr>
        <w:t>гарантійного</w:t>
      </w:r>
      <w:proofErr w:type="spellEnd"/>
      <w:r w:rsidRPr="00404FC9">
        <w:rPr>
          <w:b/>
        </w:rPr>
        <w:t xml:space="preserve"> </w:t>
      </w:r>
      <w:proofErr w:type="spellStart"/>
      <w:r w:rsidRPr="00404FC9">
        <w:rPr>
          <w:b/>
        </w:rPr>
        <w:t>внеску</w:t>
      </w:r>
      <w:proofErr w:type="spellEnd"/>
      <w:r w:rsidRPr="00404FC9">
        <w:rPr>
          <w:b/>
        </w:rPr>
        <w:t xml:space="preserve">: </w:t>
      </w:r>
      <w:r w:rsidR="00C664DC" w:rsidRPr="00404FC9">
        <w:rPr>
          <w:bCs/>
          <w:lang w:val="uk-UA"/>
        </w:rPr>
        <w:t>378364,00</w:t>
      </w:r>
      <w:r w:rsidR="00835E79" w:rsidRPr="00404FC9">
        <w:t xml:space="preserve"> </w:t>
      </w:r>
      <w:r w:rsidRPr="00404FC9">
        <w:t>грн.</w:t>
      </w:r>
    </w:p>
    <w:p w14:paraId="2D491AC0" w14:textId="25FD4A81" w:rsidR="00937BF4" w:rsidRPr="00404FC9" w:rsidRDefault="00937BF4" w:rsidP="00071477">
      <w:pPr>
        <w:pStyle w:val="10"/>
        <w:pBdr>
          <w:top w:val="nil"/>
          <w:left w:val="nil"/>
          <w:bottom w:val="nil"/>
          <w:right w:val="nil"/>
          <w:between w:val="nil"/>
        </w:pBdr>
        <w:tabs>
          <w:tab w:val="left" w:pos="709"/>
        </w:tabs>
        <w:ind w:firstLine="709"/>
        <w:jc w:val="both"/>
        <w:rPr>
          <w:sz w:val="24"/>
          <w:szCs w:val="24"/>
        </w:rPr>
      </w:pPr>
      <w:r w:rsidRPr="00404FC9">
        <w:rPr>
          <w:b/>
          <w:sz w:val="24"/>
          <w:szCs w:val="24"/>
        </w:rPr>
        <w:t>Стартова ціна об’єкта для продажу на повторному аукціоні із зниженням стартової ціни:</w:t>
      </w:r>
      <w:r w:rsidRPr="00404FC9">
        <w:rPr>
          <w:sz w:val="24"/>
          <w:szCs w:val="24"/>
        </w:rPr>
        <w:t xml:space="preserve"> </w:t>
      </w:r>
      <w:r w:rsidR="00C664DC" w:rsidRPr="00404FC9">
        <w:rPr>
          <w:bCs/>
          <w:sz w:val="24"/>
          <w:szCs w:val="24"/>
        </w:rPr>
        <w:t>1891820,00</w:t>
      </w:r>
      <w:r w:rsidR="00C664DC" w:rsidRPr="00404FC9">
        <w:rPr>
          <w:b/>
          <w:bCs/>
          <w:sz w:val="24"/>
          <w:szCs w:val="24"/>
        </w:rPr>
        <w:t xml:space="preserve"> </w:t>
      </w:r>
      <w:r w:rsidRPr="00404FC9">
        <w:rPr>
          <w:sz w:val="24"/>
          <w:szCs w:val="24"/>
        </w:rPr>
        <w:t>грн (без ПДВ).</w:t>
      </w:r>
    </w:p>
    <w:p w14:paraId="689400E1" w14:textId="65159380" w:rsidR="00937BF4" w:rsidRPr="00404FC9" w:rsidRDefault="00937BF4" w:rsidP="00071477">
      <w:pPr>
        <w:pStyle w:val="10"/>
        <w:pBdr>
          <w:top w:val="nil"/>
          <w:left w:val="nil"/>
          <w:bottom w:val="nil"/>
          <w:right w:val="nil"/>
          <w:between w:val="nil"/>
        </w:pBdr>
        <w:tabs>
          <w:tab w:val="left" w:pos="709"/>
        </w:tabs>
        <w:ind w:firstLine="709"/>
        <w:jc w:val="both"/>
        <w:rPr>
          <w:sz w:val="24"/>
          <w:szCs w:val="24"/>
        </w:rPr>
      </w:pPr>
      <w:r w:rsidRPr="00404FC9">
        <w:rPr>
          <w:b/>
          <w:sz w:val="24"/>
          <w:szCs w:val="24"/>
        </w:rPr>
        <w:t>Розмір гарантійного внеску</w:t>
      </w:r>
      <w:r w:rsidRPr="00404FC9">
        <w:rPr>
          <w:sz w:val="24"/>
          <w:szCs w:val="24"/>
        </w:rPr>
        <w:t xml:space="preserve">: </w:t>
      </w:r>
      <w:r w:rsidR="00C664DC" w:rsidRPr="00404FC9">
        <w:rPr>
          <w:bCs/>
          <w:sz w:val="24"/>
          <w:szCs w:val="24"/>
        </w:rPr>
        <w:t>189182,00</w:t>
      </w:r>
      <w:r w:rsidR="00D74EF9" w:rsidRPr="00404FC9">
        <w:rPr>
          <w:b/>
          <w:bCs/>
          <w:sz w:val="24"/>
          <w:szCs w:val="24"/>
        </w:rPr>
        <w:t xml:space="preserve"> </w:t>
      </w:r>
      <w:r w:rsidRPr="00404FC9">
        <w:rPr>
          <w:sz w:val="24"/>
          <w:szCs w:val="24"/>
        </w:rPr>
        <w:t>грн.</w:t>
      </w:r>
    </w:p>
    <w:p w14:paraId="10F29C5F" w14:textId="2A86A467" w:rsidR="00937BF4" w:rsidRPr="00F322ED" w:rsidRDefault="00937BF4" w:rsidP="00071477">
      <w:pPr>
        <w:pStyle w:val="10"/>
        <w:pBdr>
          <w:top w:val="nil"/>
          <w:left w:val="nil"/>
          <w:bottom w:val="nil"/>
          <w:right w:val="nil"/>
          <w:between w:val="nil"/>
        </w:pBdr>
        <w:tabs>
          <w:tab w:val="left" w:pos="709"/>
        </w:tabs>
        <w:ind w:firstLine="709"/>
        <w:jc w:val="both"/>
        <w:rPr>
          <w:sz w:val="24"/>
          <w:szCs w:val="24"/>
        </w:rPr>
      </w:pPr>
      <w:r w:rsidRPr="00404FC9">
        <w:rPr>
          <w:b/>
          <w:sz w:val="24"/>
          <w:szCs w:val="24"/>
        </w:rPr>
        <w:t xml:space="preserve">Стартова ціна об’єкта для продажу на аукціоні за методом покрокового зниження ціни та подальшого </w:t>
      </w:r>
      <w:r w:rsidRPr="00F322ED">
        <w:rPr>
          <w:b/>
          <w:sz w:val="24"/>
          <w:szCs w:val="24"/>
        </w:rPr>
        <w:t>подання цінових пропозицій</w:t>
      </w:r>
      <w:r w:rsidRPr="00F322ED">
        <w:rPr>
          <w:sz w:val="24"/>
          <w:szCs w:val="24"/>
        </w:rPr>
        <w:t xml:space="preserve">: </w:t>
      </w:r>
      <w:r w:rsidR="00C664DC" w:rsidRPr="00F322ED">
        <w:rPr>
          <w:bCs/>
          <w:sz w:val="24"/>
          <w:szCs w:val="24"/>
        </w:rPr>
        <w:t xml:space="preserve">1891820,00 </w:t>
      </w:r>
      <w:r w:rsidRPr="00F322ED">
        <w:rPr>
          <w:sz w:val="24"/>
          <w:szCs w:val="24"/>
        </w:rPr>
        <w:t xml:space="preserve">грн (без ПДВ). </w:t>
      </w:r>
    </w:p>
    <w:p w14:paraId="466599D1" w14:textId="5E7F7FD3" w:rsidR="00937BF4" w:rsidRPr="00F322ED" w:rsidRDefault="00937BF4" w:rsidP="00071477">
      <w:pPr>
        <w:pStyle w:val="10"/>
        <w:pBdr>
          <w:top w:val="nil"/>
          <w:left w:val="nil"/>
          <w:bottom w:val="nil"/>
          <w:right w:val="nil"/>
          <w:between w:val="nil"/>
        </w:pBdr>
        <w:tabs>
          <w:tab w:val="left" w:pos="709"/>
        </w:tabs>
        <w:ind w:firstLine="709"/>
        <w:jc w:val="both"/>
        <w:rPr>
          <w:sz w:val="24"/>
          <w:szCs w:val="24"/>
        </w:rPr>
      </w:pPr>
      <w:r w:rsidRPr="00F322ED">
        <w:rPr>
          <w:b/>
          <w:sz w:val="24"/>
          <w:szCs w:val="24"/>
        </w:rPr>
        <w:t>Розмір гарантійного внеску:</w:t>
      </w:r>
      <w:r w:rsidRPr="00F322ED">
        <w:rPr>
          <w:sz w:val="24"/>
          <w:szCs w:val="24"/>
        </w:rPr>
        <w:t xml:space="preserve"> </w:t>
      </w:r>
      <w:r w:rsidR="00C664DC" w:rsidRPr="00F322ED">
        <w:rPr>
          <w:bCs/>
          <w:sz w:val="24"/>
          <w:szCs w:val="24"/>
        </w:rPr>
        <w:t>189182,00</w:t>
      </w:r>
      <w:r w:rsidR="00C664DC" w:rsidRPr="00F322ED">
        <w:rPr>
          <w:b/>
          <w:bCs/>
          <w:sz w:val="24"/>
          <w:szCs w:val="24"/>
        </w:rPr>
        <w:t xml:space="preserve"> </w:t>
      </w:r>
      <w:r w:rsidRPr="00F322ED">
        <w:rPr>
          <w:sz w:val="24"/>
          <w:szCs w:val="24"/>
        </w:rPr>
        <w:t>грн</w:t>
      </w:r>
    </w:p>
    <w:p w14:paraId="62BC921E" w14:textId="2A10EBEB" w:rsidR="00D74EF9" w:rsidRPr="00F322ED" w:rsidRDefault="00937BF4" w:rsidP="00071477">
      <w:pPr>
        <w:pStyle w:val="10"/>
        <w:pBdr>
          <w:top w:val="nil"/>
          <w:left w:val="nil"/>
          <w:bottom w:val="nil"/>
          <w:right w:val="nil"/>
          <w:between w:val="nil"/>
        </w:pBdr>
        <w:tabs>
          <w:tab w:val="left" w:pos="709"/>
        </w:tabs>
        <w:ind w:firstLine="709"/>
        <w:jc w:val="both"/>
        <w:rPr>
          <w:sz w:val="24"/>
          <w:szCs w:val="24"/>
        </w:rPr>
      </w:pPr>
      <w:r w:rsidRPr="00F322ED">
        <w:rPr>
          <w:b/>
          <w:sz w:val="24"/>
          <w:szCs w:val="24"/>
        </w:rPr>
        <w:t>Розмір реєстраційного внеску</w:t>
      </w:r>
      <w:r w:rsidRPr="00F322ED">
        <w:rPr>
          <w:sz w:val="24"/>
          <w:szCs w:val="24"/>
        </w:rPr>
        <w:t xml:space="preserve">: </w:t>
      </w:r>
      <w:r w:rsidR="0035345A" w:rsidRPr="00F322ED">
        <w:rPr>
          <w:sz w:val="24"/>
          <w:szCs w:val="24"/>
        </w:rPr>
        <w:t>1200,00</w:t>
      </w:r>
      <w:r w:rsidR="00A01C7C" w:rsidRPr="00F322ED">
        <w:rPr>
          <w:sz w:val="24"/>
          <w:szCs w:val="24"/>
        </w:rPr>
        <w:t xml:space="preserve"> </w:t>
      </w:r>
      <w:r w:rsidRPr="00F322ED">
        <w:rPr>
          <w:sz w:val="24"/>
          <w:szCs w:val="24"/>
        </w:rPr>
        <w:t>грн</w:t>
      </w:r>
      <w:r w:rsidR="00F64877" w:rsidRPr="00F322ED">
        <w:rPr>
          <w:sz w:val="24"/>
          <w:szCs w:val="24"/>
        </w:rPr>
        <w:t>.</w:t>
      </w:r>
    </w:p>
    <w:p w14:paraId="353F7786" w14:textId="77777777" w:rsidR="00215D1D" w:rsidRPr="00F322ED" w:rsidRDefault="00215D1D" w:rsidP="00071477">
      <w:pPr>
        <w:tabs>
          <w:tab w:val="left" w:pos="709"/>
        </w:tabs>
        <w:ind w:firstLine="709"/>
        <w:jc w:val="both"/>
        <w:rPr>
          <w:b/>
          <w:lang w:val="uk-UA"/>
        </w:rPr>
      </w:pPr>
      <w:proofErr w:type="spellStart"/>
      <w:r w:rsidRPr="00F322ED">
        <w:rPr>
          <w:b/>
        </w:rPr>
        <w:t>Умови</w:t>
      </w:r>
      <w:proofErr w:type="spellEnd"/>
      <w:r w:rsidRPr="00F322ED">
        <w:rPr>
          <w:b/>
        </w:rPr>
        <w:t xml:space="preserve"> продажу об</w:t>
      </w:r>
      <w:r w:rsidRPr="00F322ED">
        <w:rPr>
          <w:b/>
          <w:lang w:val="uk-UA"/>
        </w:rPr>
        <w:t>’</w:t>
      </w:r>
      <w:proofErr w:type="spellStart"/>
      <w:r w:rsidRPr="00F322ED">
        <w:rPr>
          <w:b/>
        </w:rPr>
        <w:t>єкта</w:t>
      </w:r>
      <w:proofErr w:type="spellEnd"/>
      <w:r w:rsidRPr="00F322ED">
        <w:rPr>
          <w:b/>
        </w:rPr>
        <w:t xml:space="preserve"> </w:t>
      </w:r>
      <w:proofErr w:type="spellStart"/>
      <w:r w:rsidRPr="00F322ED">
        <w:rPr>
          <w:b/>
        </w:rPr>
        <w:t>приватизації</w:t>
      </w:r>
      <w:proofErr w:type="spellEnd"/>
      <w:r w:rsidRPr="00F322ED">
        <w:rPr>
          <w:b/>
        </w:rPr>
        <w:t>:</w:t>
      </w:r>
      <w:r w:rsidRPr="00F322ED">
        <w:rPr>
          <w:b/>
          <w:lang w:val="uk-UA"/>
        </w:rPr>
        <w:t xml:space="preserve"> без умов.</w:t>
      </w:r>
    </w:p>
    <w:p w14:paraId="0C257012" w14:textId="7EF06D7F" w:rsidR="002B0E55" w:rsidRPr="00071477" w:rsidRDefault="00F64877" w:rsidP="00071477">
      <w:pPr>
        <w:tabs>
          <w:tab w:val="left" w:pos="709"/>
          <w:tab w:val="left" w:pos="1590"/>
          <w:tab w:val="left" w:pos="7797"/>
        </w:tabs>
        <w:ind w:firstLine="709"/>
        <w:jc w:val="both"/>
        <w:rPr>
          <w:lang w:val="uk-UA"/>
        </w:rPr>
      </w:pPr>
      <w:r w:rsidRPr="00F322ED">
        <w:rPr>
          <w:lang w:val="uk-UA"/>
        </w:rPr>
        <w:t>На остаточну ціну продажу об’єкта може бути</w:t>
      </w:r>
      <w:r w:rsidRPr="00071477">
        <w:rPr>
          <w:lang w:val="uk-UA"/>
        </w:rPr>
        <w:t xml:space="preserve"> нараховано ПДВ згідно законодавства </w:t>
      </w:r>
      <w:r w:rsidRPr="00071477">
        <w:t>Укра</w:t>
      </w:r>
      <w:proofErr w:type="spellStart"/>
      <w:r w:rsidRPr="00071477">
        <w:rPr>
          <w:lang w:val="uk-UA"/>
        </w:rPr>
        <w:t>їни</w:t>
      </w:r>
      <w:proofErr w:type="spellEnd"/>
      <w:r w:rsidRPr="00071477">
        <w:t xml:space="preserve">. </w:t>
      </w:r>
      <w:proofErr w:type="spellStart"/>
      <w:r w:rsidRPr="00071477">
        <w:t>Детал</w:t>
      </w:r>
      <w:r w:rsidRPr="00071477">
        <w:rPr>
          <w:lang w:val="uk-UA"/>
        </w:rPr>
        <w:t>ьні</w:t>
      </w:r>
      <w:proofErr w:type="spellEnd"/>
      <w:r w:rsidRPr="00071477">
        <w:rPr>
          <w:lang w:val="uk-UA"/>
        </w:rPr>
        <w:t xml:space="preserve"> роз’яснення щодо умов продажу можуть надати авторизовані електронні майданчики. </w:t>
      </w:r>
    </w:p>
    <w:p w14:paraId="12470245" w14:textId="3A9242AF" w:rsidR="00F64877" w:rsidRPr="00071477" w:rsidRDefault="00F64877" w:rsidP="00071477">
      <w:pPr>
        <w:tabs>
          <w:tab w:val="left" w:pos="709"/>
          <w:tab w:val="left" w:pos="1590"/>
          <w:tab w:val="left" w:pos="7797"/>
        </w:tabs>
        <w:ind w:firstLine="709"/>
        <w:jc w:val="both"/>
        <w:rPr>
          <w:lang w:val="uk-UA"/>
        </w:rPr>
      </w:pPr>
      <w:r w:rsidRPr="00071477">
        <w:rPr>
          <w:lang w:val="uk-UA"/>
        </w:rPr>
        <w:t xml:space="preserve">Всі витрати, пов’язані з укладанням договору купівлі-продажу об’єкта приватизації, його нотаріальним посвідченням та реєстрацією права власності на об’єкт бере на себе покупець. </w:t>
      </w:r>
    </w:p>
    <w:p w14:paraId="20F6D05A" w14:textId="29C392BA" w:rsidR="00D72C51" w:rsidRPr="00071477" w:rsidRDefault="00D72C51" w:rsidP="00071477">
      <w:pPr>
        <w:tabs>
          <w:tab w:val="left" w:pos="709"/>
        </w:tabs>
        <w:ind w:firstLine="709"/>
        <w:jc w:val="both"/>
        <w:rPr>
          <w:lang w:val="uk-UA"/>
        </w:rPr>
      </w:pPr>
      <w:r w:rsidRPr="00071477">
        <w:rPr>
          <w:b/>
          <w:lang w:val="uk-UA"/>
        </w:rPr>
        <w:lastRenderedPageBreak/>
        <w:t xml:space="preserve">Організатор аукціону: </w:t>
      </w:r>
      <w:r w:rsidRPr="00071477">
        <w:rPr>
          <w:lang w:val="uk-UA"/>
        </w:rPr>
        <w:t xml:space="preserve">Хмельницька обласна рада, адреса: 29005, Хмельницька область, </w:t>
      </w:r>
      <w:proofErr w:type="spellStart"/>
      <w:r w:rsidRPr="00071477">
        <w:rPr>
          <w:lang w:val="uk-UA"/>
        </w:rPr>
        <w:t>м.Хмельницький</w:t>
      </w:r>
      <w:proofErr w:type="spellEnd"/>
      <w:r w:rsidRPr="00071477">
        <w:rPr>
          <w:lang w:val="uk-UA"/>
        </w:rPr>
        <w:t xml:space="preserve">, майдан Незалежності, буд. 2, </w:t>
      </w:r>
      <w:r w:rsidRPr="00071477">
        <w:t>e</w:t>
      </w:r>
      <w:r w:rsidRPr="00071477">
        <w:rPr>
          <w:lang w:val="uk-UA"/>
        </w:rPr>
        <w:t>-</w:t>
      </w:r>
      <w:proofErr w:type="spellStart"/>
      <w:r w:rsidRPr="00071477">
        <w:t>mail</w:t>
      </w:r>
      <w:proofErr w:type="spellEnd"/>
      <w:r w:rsidRPr="00071477">
        <w:rPr>
          <w:lang w:val="uk-UA"/>
        </w:rPr>
        <w:t>: </w:t>
      </w:r>
      <w:proofErr w:type="spellStart"/>
      <w:r w:rsidRPr="00071477">
        <w:rPr>
          <w:lang w:val="uk-UA"/>
        </w:rPr>
        <w:t>oblrada</w:t>
      </w:r>
      <w:proofErr w:type="spellEnd"/>
      <w:r w:rsidRPr="00071477">
        <w:t>@</w:t>
      </w:r>
      <w:hyperlink r:id="rId4" w:history="1">
        <w:r w:rsidRPr="00071477">
          <w:rPr>
            <w:rStyle w:val="a3"/>
            <w:color w:val="auto"/>
            <w:u w:val="none"/>
          </w:rPr>
          <w:t>km</w:t>
        </w:r>
        <w:r w:rsidRPr="00071477">
          <w:rPr>
            <w:rStyle w:val="a3"/>
            <w:color w:val="auto"/>
            <w:u w:val="none"/>
            <w:lang w:val="uk-UA"/>
          </w:rPr>
          <w:t>-</w:t>
        </w:r>
        <w:r w:rsidRPr="00071477">
          <w:rPr>
            <w:rStyle w:val="a3"/>
            <w:color w:val="auto"/>
            <w:u w:val="none"/>
          </w:rPr>
          <w:t>oblrada</w:t>
        </w:r>
        <w:r w:rsidRPr="00071477">
          <w:rPr>
            <w:rStyle w:val="a3"/>
            <w:color w:val="auto"/>
            <w:u w:val="none"/>
            <w:lang w:val="uk-UA"/>
          </w:rPr>
          <w:t>.</w:t>
        </w:r>
        <w:r w:rsidRPr="00071477">
          <w:rPr>
            <w:rStyle w:val="a3"/>
            <w:color w:val="auto"/>
            <w:u w:val="none"/>
          </w:rPr>
          <w:t>gov</w:t>
        </w:r>
        <w:r w:rsidRPr="00071477">
          <w:rPr>
            <w:rStyle w:val="a3"/>
            <w:color w:val="auto"/>
            <w:u w:val="none"/>
            <w:lang w:val="uk-UA"/>
          </w:rPr>
          <w:t>.</w:t>
        </w:r>
        <w:r w:rsidRPr="00071477">
          <w:rPr>
            <w:rStyle w:val="a3"/>
            <w:color w:val="auto"/>
            <w:u w:val="none"/>
          </w:rPr>
          <w:t>ua</w:t>
        </w:r>
      </w:hyperlink>
      <w:r w:rsidRPr="00071477">
        <w:rPr>
          <w:lang w:val="uk-UA"/>
        </w:rPr>
        <w:t xml:space="preserve">, </w:t>
      </w:r>
      <w:r w:rsidR="00AD38EE">
        <w:rPr>
          <w:lang w:val="uk-UA"/>
        </w:rPr>
        <w:t xml:space="preserve">                         </w:t>
      </w:r>
      <w:proofErr w:type="spellStart"/>
      <w:r w:rsidRPr="00071477">
        <w:rPr>
          <w:lang w:val="uk-UA"/>
        </w:rPr>
        <w:t>тел</w:t>
      </w:r>
      <w:proofErr w:type="spellEnd"/>
      <w:r w:rsidRPr="00071477">
        <w:rPr>
          <w:lang w:val="uk-UA"/>
        </w:rPr>
        <w:t xml:space="preserve">. </w:t>
      </w:r>
      <w:r w:rsidRPr="00071477">
        <w:t>(0382)76-45-17</w:t>
      </w:r>
      <w:r w:rsidRPr="00071477">
        <w:rPr>
          <w:lang w:val="uk-UA"/>
        </w:rPr>
        <w:t xml:space="preserve">. Контактна особа від Хмельницької обласної ради: Завацька Тетяна Олександрівна, </w:t>
      </w:r>
      <w:proofErr w:type="spellStart"/>
      <w:r w:rsidRPr="00071477">
        <w:rPr>
          <w:lang w:val="uk-UA"/>
        </w:rPr>
        <w:t>тел</w:t>
      </w:r>
      <w:proofErr w:type="spellEnd"/>
      <w:r w:rsidRPr="00071477">
        <w:rPr>
          <w:lang w:val="uk-UA"/>
        </w:rPr>
        <w:t>. </w:t>
      </w:r>
      <w:r w:rsidRPr="00071477">
        <w:t>(0382)</w:t>
      </w:r>
      <w:r w:rsidRPr="00071477">
        <w:rPr>
          <w:lang w:val="uk-UA"/>
        </w:rPr>
        <w:t> 76-47-41</w:t>
      </w:r>
      <w:r w:rsidRPr="00071477">
        <w:t xml:space="preserve">, </w:t>
      </w:r>
      <w:proofErr w:type="spellStart"/>
      <w:r w:rsidRPr="00071477">
        <w:t>e-mail</w:t>
      </w:r>
      <w:proofErr w:type="spellEnd"/>
      <w:r w:rsidRPr="00071477">
        <w:t>:</w:t>
      </w:r>
      <w:r w:rsidRPr="00071477">
        <w:rPr>
          <w:lang w:val="uk-UA"/>
        </w:rPr>
        <w:t> </w:t>
      </w:r>
      <w:hyperlink r:id="rId5" w:history="1">
        <w:r w:rsidRPr="00071477">
          <w:rPr>
            <w:rStyle w:val="a3"/>
            <w:color w:val="auto"/>
            <w:u w:val="none"/>
          </w:rPr>
          <w:t>earth_resources@</w:t>
        </w:r>
        <w:r w:rsidRPr="00071477">
          <w:rPr>
            <w:rStyle w:val="a3"/>
            <w:color w:val="auto"/>
            <w:u w:val="none"/>
            <w:lang w:val="en-US"/>
          </w:rPr>
          <w:t>km</w:t>
        </w:r>
        <w:r w:rsidRPr="00071477">
          <w:rPr>
            <w:rStyle w:val="a3"/>
            <w:color w:val="auto"/>
            <w:u w:val="none"/>
          </w:rPr>
          <w:t>-</w:t>
        </w:r>
        <w:r w:rsidRPr="00071477">
          <w:rPr>
            <w:rStyle w:val="a3"/>
            <w:color w:val="auto"/>
            <w:u w:val="none"/>
            <w:lang w:val="en-US"/>
          </w:rPr>
          <w:t>oblrada</w:t>
        </w:r>
        <w:r w:rsidRPr="00071477">
          <w:rPr>
            <w:rStyle w:val="a3"/>
            <w:color w:val="auto"/>
            <w:u w:val="none"/>
          </w:rPr>
          <w:t>.</w:t>
        </w:r>
        <w:r w:rsidRPr="00071477">
          <w:rPr>
            <w:rStyle w:val="a3"/>
            <w:color w:val="auto"/>
            <w:u w:val="none"/>
            <w:lang w:val="en-US"/>
          </w:rPr>
          <w:t>gov</w:t>
        </w:r>
        <w:r w:rsidRPr="00071477">
          <w:rPr>
            <w:rStyle w:val="a3"/>
            <w:color w:val="auto"/>
            <w:u w:val="none"/>
          </w:rPr>
          <w:t>.</w:t>
        </w:r>
        <w:proofErr w:type="spellStart"/>
        <w:r w:rsidRPr="00071477">
          <w:rPr>
            <w:rStyle w:val="a3"/>
            <w:color w:val="auto"/>
            <w:u w:val="none"/>
            <w:lang w:val="en-US"/>
          </w:rPr>
          <w:t>ua</w:t>
        </w:r>
        <w:proofErr w:type="spellEnd"/>
      </w:hyperlink>
      <w:r w:rsidRPr="00071477">
        <w:rPr>
          <w:lang w:val="uk-UA"/>
        </w:rPr>
        <w:t xml:space="preserve"> </w:t>
      </w:r>
      <w:r w:rsidRPr="00071477">
        <w:t xml:space="preserve">Час </w:t>
      </w:r>
      <w:proofErr w:type="spellStart"/>
      <w:r w:rsidRPr="00071477">
        <w:t>роботи</w:t>
      </w:r>
      <w:proofErr w:type="spellEnd"/>
      <w:r w:rsidRPr="00071477">
        <w:rPr>
          <w:lang w:val="uk-UA"/>
        </w:rPr>
        <w:t>: понеділок–четвер</w:t>
      </w:r>
      <w:r w:rsidRPr="00071477">
        <w:t xml:space="preserve"> з 8-00</w:t>
      </w:r>
      <w:r w:rsidRPr="00071477">
        <w:rPr>
          <w:lang w:val="uk-UA"/>
        </w:rPr>
        <w:t xml:space="preserve"> </w:t>
      </w:r>
      <w:r w:rsidRPr="00071477">
        <w:t xml:space="preserve">до 17-15, </w:t>
      </w:r>
      <w:proofErr w:type="spellStart"/>
      <w:r w:rsidRPr="00071477">
        <w:t>п’ятниц</w:t>
      </w:r>
      <w:proofErr w:type="spellEnd"/>
      <w:r w:rsidRPr="00071477">
        <w:rPr>
          <w:lang w:val="uk-UA"/>
        </w:rPr>
        <w:t>я</w:t>
      </w:r>
      <w:r w:rsidRPr="00071477">
        <w:t xml:space="preserve"> – з 8-00 до 16-00.</w:t>
      </w:r>
    </w:p>
    <w:p w14:paraId="37A3CE42" w14:textId="799C56B4" w:rsidR="00D72C51" w:rsidRPr="00071477" w:rsidRDefault="00D72C51" w:rsidP="00071477">
      <w:pPr>
        <w:tabs>
          <w:tab w:val="left" w:pos="709"/>
        </w:tabs>
        <w:ind w:firstLine="709"/>
        <w:jc w:val="both"/>
        <w:rPr>
          <w:b/>
          <w:lang w:val="uk-UA"/>
        </w:rPr>
      </w:pPr>
      <w:r w:rsidRPr="00071477">
        <w:rPr>
          <w:lang w:val="uk-UA"/>
        </w:rPr>
        <w:t>Контактна особа від комунального некомерційного підприємства «Хмельницький обласний заклад з надання психіатричної допомоги»</w:t>
      </w:r>
      <w:r w:rsidRPr="00071477">
        <w:rPr>
          <w:b/>
          <w:bCs/>
          <w:lang w:val="uk-UA"/>
        </w:rPr>
        <w:t xml:space="preserve"> </w:t>
      </w:r>
      <w:r w:rsidRPr="00071477">
        <w:rPr>
          <w:lang w:val="uk-UA"/>
        </w:rPr>
        <w:t xml:space="preserve">Хмельницької обласної ради, яка </w:t>
      </w:r>
      <w:proofErr w:type="spellStart"/>
      <w:r w:rsidRPr="00071477">
        <w:rPr>
          <w:lang w:val="uk-UA"/>
        </w:rPr>
        <w:t>надасть</w:t>
      </w:r>
      <w:proofErr w:type="spellEnd"/>
      <w:r w:rsidRPr="00071477">
        <w:rPr>
          <w:lang w:val="uk-UA"/>
        </w:rPr>
        <w:t xml:space="preserve"> можливість огляду об’єкта:</w:t>
      </w:r>
      <w:r w:rsidRPr="00071477">
        <w:rPr>
          <w:color w:val="FF0000"/>
          <w:lang w:val="uk-UA"/>
        </w:rPr>
        <w:t xml:space="preserve"> </w:t>
      </w:r>
      <w:proofErr w:type="spellStart"/>
      <w:r w:rsidR="00256C6B" w:rsidRPr="00071477">
        <w:rPr>
          <w:lang w:val="uk-UA"/>
        </w:rPr>
        <w:t>Спекторук</w:t>
      </w:r>
      <w:proofErr w:type="spellEnd"/>
      <w:r w:rsidR="00256C6B" w:rsidRPr="00071477">
        <w:rPr>
          <w:lang w:val="uk-UA"/>
        </w:rPr>
        <w:t xml:space="preserve"> Лариса Володимирівна</w:t>
      </w:r>
      <w:r w:rsidR="00707D60">
        <w:rPr>
          <w:lang w:val="uk-UA"/>
        </w:rPr>
        <w:t xml:space="preserve">, </w:t>
      </w:r>
      <w:proofErr w:type="spellStart"/>
      <w:r w:rsidR="00707D60">
        <w:rPr>
          <w:lang w:val="uk-UA"/>
        </w:rPr>
        <w:t>тел</w:t>
      </w:r>
      <w:proofErr w:type="spellEnd"/>
      <w:r w:rsidR="00707D60">
        <w:rPr>
          <w:lang w:val="uk-UA"/>
        </w:rPr>
        <w:t>.</w:t>
      </w:r>
      <w:r w:rsidR="00404FC9">
        <w:rPr>
          <w:lang w:val="uk-UA"/>
        </w:rPr>
        <w:t xml:space="preserve"> </w:t>
      </w:r>
      <w:r w:rsidR="00256C6B" w:rsidRPr="00071477">
        <w:rPr>
          <w:lang w:val="uk-UA"/>
        </w:rPr>
        <w:t>096-961-74-31.</w:t>
      </w:r>
      <w:r w:rsidRPr="00071477">
        <w:rPr>
          <w:lang w:val="uk-UA"/>
        </w:rPr>
        <w:t xml:space="preserve">Час роботи </w:t>
      </w:r>
      <w:r w:rsidR="00256C6B" w:rsidRPr="00071477">
        <w:rPr>
          <w:lang w:val="uk-UA"/>
        </w:rPr>
        <w:t xml:space="preserve">                   </w:t>
      </w:r>
      <w:r w:rsidRPr="00071477">
        <w:rPr>
          <w:lang w:val="uk-UA"/>
        </w:rPr>
        <w:t xml:space="preserve">у робочі дні з 9-00 до </w:t>
      </w:r>
      <w:r w:rsidR="00256C6B" w:rsidRPr="00071477">
        <w:rPr>
          <w:lang w:val="uk-UA"/>
        </w:rPr>
        <w:t>17</w:t>
      </w:r>
      <w:r w:rsidRPr="00071477">
        <w:rPr>
          <w:lang w:val="uk-UA"/>
        </w:rPr>
        <w:t>-00.</w:t>
      </w:r>
    </w:p>
    <w:p w14:paraId="3A72C7B7" w14:textId="60649D62" w:rsidR="00D72C51" w:rsidRPr="00071477" w:rsidRDefault="00D72C51" w:rsidP="00071477">
      <w:pPr>
        <w:tabs>
          <w:tab w:val="left" w:pos="709"/>
        </w:tabs>
        <w:ind w:firstLine="709"/>
        <w:jc w:val="both"/>
        <w:rPr>
          <w:lang w:val="uk-UA"/>
        </w:rPr>
      </w:pPr>
    </w:p>
    <w:p w14:paraId="401ED1DC" w14:textId="2657F10D" w:rsidR="00937BF4" w:rsidRPr="00071477" w:rsidRDefault="00937BF4" w:rsidP="00071477">
      <w:pPr>
        <w:pStyle w:val="10"/>
        <w:pBdr>
          <w:top w:val="nil"/>
          <w:left w:val="nil"/>
          <w:bottom w:val="nil"/>
          <w:right w:val="nil"/>
          <w:between w:val="nil"/>
        </w:pBdr>
        <w:tabs>
          <w:tab w:val="left" w:pos="709"/>
        </w:tabs>
        <w:ind w:firstLine="709"/>
        <w:jc w:val="center"/>
        <w:rPr>
          <w:sz w:val="24"/>
          <w:szCs w:val="24"/>
        </w:rPr>
      </w:pPr>
      <w:r w:rsidRPr="00071477">
        <w:rPr>
          <w:b/>
          <w:i/>
          <w:sz w:val="24"/>
          <w:szCs w:val="24"/>
        </w:rPr>
        <w:t>Додаткова інформація</w:t>
      </w:r>
    </w:p>
    <w:p w14:paraId="7965BE88" w14:textId="0C90F14C" w:rsidR="00937BF4" w:rsidRPr="00071477" w:rsidRDefault="00937BF4" w:rsidP="00071477">
      <w:pPr>
        <w:pStyle w:val="10"/>
        <w:pBdr>
          <w:top w:val="nil"/>
          <w:left w:val="nil"/>
          <w:bottom w:val="nil"/>
          <w:right w:val="nil"/>
          <w:between w:val="nil"/>
        </w:pBdr>
        <w:tabs>
          <w:tab w:val="left" w:pos="709"/>
        </w:tabs>
        <w:ind w:firstLine="709"/>
        <w:jc w:val="both"/>
        <w:rPr>
          <w:bCs/>
          <w:sz w:val="24"/>
          <w:szCs w:val="24"/>
        </w:rPr>
      </w:pPr>
      <w:r w:rsidRPr="00071477">
        <w:rPr>
          <w:sz w:val="24"/>
          <w:szCs w:val="24"/>
        </w:rPr>
        <w:t>1</w:t>
      </w:r>
      <w:r w:rsidRPr="00071477">
        <w:rPr>
          <w:i/>
          <w:sz w:val="24"/>
          <w:szCs w:val="24"/>
        </w:rPr>
        <w:t>.</w:t>
      </w:r>
      <w:r w:rsidRPr="00071477">
        <w:rPr>
          <w:b/>
          <w:i/>
          <w:sz w:val="24"/>
          <w:szCs w:val="24"/>
        </w:rPr>
        <w:t xml:space="preserve"> </w:t>
      </w:r>
      <w:r w:rsidRPr="00071477">
        <w:rPr>
          <w:sz w:val="24"/>
          <w:szCs w:val="24"/>
        </w:rPr>
        <w:t>На</w:t>
      </w:r>
      <w:r w:rsidRPr="00071477">
        <w:rPr>
          <w:b/>
          <w:sz w:val="24"/>
          <w:szCs w:val="24"/>
        </w:rPr>
        <w:t xml:space="preserve"> </w:t>
      </w:r>
      <w:r w:rsidRPr="00071477">
        <w:rPr>
          <w:sz w:val="24"/>
          <w:szCs w:val="24"/>
        </w:rPr>
        <w:t xml:space="preserve">офіційному веб-сайті адміністратора ДП </w:t>
      </w:r>
      <w:r w:rsidR="00F1464E" w:rsidRPr="00071477">
        <w:rPr>
          <w:sz w:val="24"/>
          <w:szCs w:val="24"/>
        </w:rPr>
        <w:t>«</w:t>
      </w:r>
      <w:r w:rsidRPr="00071477">
        <w:rPr>
          <w:sz w:val="24"/>
          <w:szCs w:val="24"/>
        </w:rPr>
        <w:t>ПРОЗОРО-ПРОДАЖІ</w:t>
      </w:r>
      <w:r w:rsidR="00F1464E" w:rsidRPr="00071477">
        <w:rPr>
          <w:sz w:val="24"/>
          <w:szCs w:val="24"/>
        </w:rPr>
        <w:t>»</w:t>
      </w:r>
      <w:r w:rsidRPr="00071477">
        <w:rPr>
          <w:sz w:val="24"/>
          <w:szCs w:val="24"/>
        </w:rPr>
        <w:t xml:space="preserve"> зазначені реквізити рахунків операторів електронних майданчиків, відкритих для сплати потенційними покупцями гарантійних та реєстраційних внесків </w:t>
      </w:r>
      <w:r w:rsidRPr="00071477">
        <w:rPr>
          <w:bCs/>
          <w:sz w:val="24"/>
          <w:szCs w:val="24"/>
          <w:lang w:val="en-US"/>
        </w:rPr>
        <w:t>https</w:t>
      </w:r>
      <w:r w:rsidRPr="00071477">
        <w:rPr>
          <w:bCs/>
          <w:sz w:val="24"/>
          <w:szCs w:val="24"/>
        </w:rPr>
        <w:t>://</w:t>
      </w:r>
      <w:proofErr w:type="spellStart"/>
      <w:r w:rsidRPr="00071477">
        <w:rPr>
          <w:bCs/>
          <w:sz w:val="24"/>
          <w:szCs w:val="24"/>
          <w:lang w:val="en-US"/>
        </w:rPr>
        <w:t>prozorro</w:t>
      </w:r>
      <w:proofErr w:type="spellEnd"/>
      <w:r w:rsidRPr="00071477">
        <w:rPr>
          <w:bCs/>
          <w:sz w:val="24"/>
          <w:szCs w:val="24"/>
        </w:rPr>
        <w:t>.</w:t>
      </w:r>
      <w:r w:rsidRPr="00071477">
        <w:rPr>
          <w:bCs/>
          <w:sz w:val="24"/>
          <w:szCs w:val="24"/>
          <w:lang w:val="en-US"/>
        </w:rPr>
        <w:t>sale</w:t>
      </w:r>
      <w:r w:rsidRPr="00071477">
        <w:rPr>
          <w:bCs/>
          <w:sz w:val="24"/>
          <w:szCs w:val="24"/>
        </w:rPr>
        <w:t>/</w:t>
      </w:r>
      <w:r w:rsidRPr="00071477">
        <w:rPr>
          <w:bCs/>
          <w:sz w:val="24"/>
          <w:szCs w:val="24"/>
          <w:lang w:val="en-US"/>
        </w:rPr>
        <w:t>info</w:t>
      </w:r>
      <w:r w:rsidRPr="00071477">
        <w:rPr>
          <w:bCs/>
          <w:sz w:val="24"/>
          <w:szCs w:val="24"/>
        </w:rPr>
        <w:t>/</w:t>
      </w:r>
      <w:proofErr w:type="spellStart"/>
      <w:r w:rsidRPr="00071477">
        <w:rPr>
          <w:bCs/>
          <w:sz w:val="24"/>
          <w:szCs w:val="24"/>
          <w:lang w:val="en-US"/>
        </w:rPr>
        <w:t>elektronni</w:t>
      </w:r>
      <w:proofErr w:type="spellEnd"/>
      <w:r w:rsidRPr="00071477">
        <w:rPr>
          <w:bCs/>
          <w:sz w:val="24"/>
          <w:szCs w:val="24"/>
        </w:rPr>
        <w:t>-</w:t>
      </w:r>
      <w:proofErr w:type="spellStart"/>
      <w:r w:rsidRPr="00071477">
        <w:rPr>
          <w:bCs/>
          <w:sz w:val="24"/>
          <w:szCs w:val="24"/>
          <w:lang w:val="en-US"/>
        </w:rPr>
        <w:t>majdanchiki</w:t>
      </w:r>
      <w:proofErr w:type="spellEnd"/>
      <w:r w:rsidRPr="00071477">
        <w:rPr>
          <w:bCs/>
          <w:sz w:val="24"/>
          <w:szCs w:val="24"/>
        </w:rPr>
        <w:t>-</w:t>
      </w:r>
      <w:proofErr w:type="spellStart"/>
      <w:r w:rsidRPr="00071477">
        <w:rPr>
          <w:bCs/>
          <w:sz w:val="24"/>
          <w:szCs w:val="24"/>
          <w:lang w:val="en-US"/>
        </w:rPr>
        <w:t>ets</w:t>
      </w:r>
      <w:proofErr w:type="spellEnd"/>
      <w:r w:rsidRPr="00071477">
        <w:rPr>
          <w:bCs/>
          <w:sz w:val="24"/>
          <w:szCs w:val="24"/>
        </w:rPr>
        <w:t>-</w:t>
      </w:r>
      <w:proofErr w:type="spellStart"/>
      <w:r w:rsidRPr="00071477">
        <w:rPr>
          <w:bCs/>
          <w:sz w:val="24"/>
          <w:szCs w:val="24"/>
          <w:lang w:val="en-US"/>
        </w:rPr>
        <w:t>prozorroprodazhi</w:t>
      </w:r>
      <w:proofErr w:type="spellEnd"/>
      <w:r w:rsidRPr="00071477">
        <w:rPr>
          <w:bCs/>
          <w:sz w:val="24"/>
          <w:szCs w:val="24"/>
        </w:rPr>
        <w:t>-</w:t>
      </w:r>
      <w:proofErr w:type="spellStart"/>
      <w:r w:rsidRPr="00071477">
        <w:rPr>
          <w:bCs/>
          <w:sz w:val="24"/>
          <w:szCs w:val="24"/>
          <w:lang w:val="en-US"/>
        </w:rPr>
        <w:t>cbd</w:t>
      </w:r>
      <w:proofErr w:type="spellEnd"/>
      <w:r w:rsidRPr="00071477">
        <w:rPr>
          <w:bCs/>
          <w:sz w:val="24"/>
          <w:szCs w:val="24"/>
        </w:rPr>
        <w:t>2.</w:t>
      </w:r>
    </w:p>
    <w:p w14:paraId="4F4B70E6" w14:textId="13743CEB" w:rsidR="00937BF4" w:rsidRPr="00071477" w:rsidRDefault="00937BF4" w:rsidP="00071477">
      <w:pPr>
        <w:pStyle w:val="10"/>
        <w:pBdr>
          <w:top w:val="nil"/>
          <w:left w:val="nil"/>
          <w:bottom w:val="nil"/>
          <w:right w:val="nil"/>
          <w:between w:val="nil"/>
        </w:pBdr>
        <w:tabs>
          <w:tab w:val="left" w:pos="709"/>
        </w:tabs>
        <w:ind w:firstLine="709"/>
        <w:jc w:val="both"/>
        <w:rPr>
          <w:sz w:val="24"/>
          <w:szCs w:val="24"/>
        </w:rPr>
      </w:pPr>
      <w:r w:rsidRPr="00071477">
        <w:rPr>
          <w:sz w:val="24"/>
          <w:szCs w:val="24"/>
          <w:highlight w:val="white"/>
        </w:rPr>
        <w:t>2. Оператор електронного майданчика</w:t>
      </w:r>
      <w:r w:rsidRPr="00071477">
        <w:rPr>
          <w:sz w:val="24"/>
          <w:szCs w:val="24"/>
        </w:rPr>
        <w:t xml:space="preserve"> здійснює перерахування</w:t>
      </w:r>
      <w:r w:rsidR="00895540" w:rsidRPr="00071477">
        <w:rPr>
          <w:sz w:val="24"/>
          <w:szCs w:val="24"/>
        </w:rPr>
        <w:t xml:space="preserve"> в національній валюті</w:t>
      </w:r>
      <w:r w:rsidRPr="00071477">
        <w:rPr>
          <w:sz w:val="24"/>
          <w:szCs w:val="24"/>
        </w:rPr>
        <w:t>:</w:t>
      </w:r>
    </w:p>
    <w:p w14:paraId="086964AF" w14:textId="189EC1E4" w:rsidR="00937BF4" w:rsidRPr="00071477" w:rsidRDefault="00937BF4" w:rsidP="00071477">
      <w:pPr>
        <w:pStyle w:val="11"/>
        <w:pBdr>
          <w:top w:val="nil"/>
          <w:left w:val="nil"/>
          <w:bottom w:val="nil"/>
          <w:right w:val="nil"/>
          <w:between w:val="nil"/>
        </w:pBdr>
        <w:tabs>
          <w:tab w:val="left" w:pos="360"/>
          <w:tab w:val="left" w:pos="709"/>
        </w:tabs>
        <w:ind w:hanging="142"/>
        <w:jc w:val="both"/>
        <w:rPr>
          <w:sz w:val="24"/>
          <w:szCs w:val="24"/>
        </w:rPr>
      </w:pPr>
      <w:r w:rsidRPr="00071477">
        <w:rPr>
          <w:sz w:val="24"/>
          <w:szCs w:val="24"/>
          <w:highlight w:val="white"/>
        </w:rPr>
        <w:t xml:space="preserve">   - на рахунок №</w:t>
      </w:r>
      <w:r w:rsidR="003523BA" w:rsidRPr="00071477">
        <w:rPr>
          <w:sz w:val="24"/>
          <w:szCs w:val="24"/>
        </w:rPr>
        <w:t> </w:t>
      </w:r>
      <w:r w:rsidR="003523BA" w:rsidRPr="00071477">
        <w:rPr>
          <w:sz w:val="24"/>
          <w:szCs w:val="24"/>
          <w:lang w:val="en-US" w:eastAsia="ru-RU"/>
        </w:rPr>
        <w:t>UA</w:t>
      </w:r>
      <w:r w:rsidR="003523BA" w:rsidRPr="00071477">
        <w:rPr>
          <w:sz w:val="24"/>
          <w:szCs w:val="24"/>
          <w:lang w:eastAsia="ru-RU"/>
        </w:rPr>
        <w:t>178201720355189001001044924</w:t>
      </w:r>
      <w:r w:rsidRPr="00071477">
        <w:rPr>
          <w:sz w:val="24"/>
          <w:szCs w:val="24"/>
          <w:highlight w:val="white"/>
        </w:rPr>
        <w:t>,  одержувач:</w:t>
      </w:r>
      <w:r w:rsidR="003523BA" w:rsidRPr="00071477">
        <w:rPr>
          <w:sz w:val="24"/>
          <w:szCs w:val="24"/>
          <w:highlight w:val="white"/>
        </w:rPr>
        <w:t xml:space="preserve"> Хмельницька обласна рада</w:t>
      </w:r>
      <w:r w:rsidRPr="00071477">
        <w:rPr>
          <w:sz w:val="24"/>
          <w:szCs w:val="24"/>
          <w:highlight w:val="white"/>
        </w:rPr>
        <w:t xml:space="preserve">, </w:t>
      </w:r>
      <w:r w:rsidR="003523BA" w:rsidRPr="00071477">
        <w:rPr>
          <w:sz w:val="24"/>
          <w:szCs w:val="24"/>
        </w:rPr>
        <w:t>ГУДКСУ у Хмельницькій області</w:t>
      </w:r>
      <w:r w:rsidRPr="00071477">
        <w:rPr>
          <w:sz w:val="24"/>
          <w:szCs w:val="24"/>
          <w:highlight w:val="white"/>
        </w:rPr>
        <w:t xml:space="preserve">, код </w:t>
      </w:r>
      <w:r w:rsidR="003523BA" w:rsidRPr="00071477">
        <w:rPr>
          <w:sz w:val="24"/>
          <w:szCs w:val="24"/>
        </w:rPr>
        <w:t xml:space="preserve">ЄДРПОУ </w:t>
      </w:r>
      <w:r w:rsidR="003523BA" w:rsidRPr="00071477">
        <w:rPr>
          <w:sz w:val="24"/>
          <w:szCs w:val="24"/>
          <w:lang w:eastAsia="ru-RU"/>
        </w:rPr>
        <w:t>00022651</w:t>
      </w:r>
      <w:r w:rsidRPr="00071477">
        <w:rPr>
          <w:sz w:val="24"/>
          <w:szCs w:val="24"/>
          <w:highlight w:val="white"/>
        </w:rPr>
        <w:t>, суми сплачених учасниками аукціону реєстраційних внесків протягом п’яти робочих днів з дня проведення електронного аукціону</w:t>
      </w:r>
      <w:r w:rsidR="00BF7A50" w:rsidRPr="00071477">
        <w:rPr>
          <w:sz w:val="24"/>
          <w:szCs w:val="24"/>
        </w:rPr>
        <w:t>;</w:t>
      </w:r>
    </w:p>
    <w:p w14:paraId="4672B032" w14:textId="0670F8B3" w:rsidR="00937BF4" w:rsidRPr="00071477" w:rsidRDefault="00937BF4" w:rsidP="00071477">
      <w:pPr>
        <w:pStyle w:val="10"/>
        <w:widowControl w:val="0"/>
        <w:pBdr>
          <w:top w:val="nil"/>
          <w:left w:val="nil"/>
          <w:bottom w:val="nil"/>
          <w:right w:val="nil"/>
          <w:between w:val="nil"/>
        </w:pBdr>
        <w:tabs>
          <w:tab w:val="left" w:pos="709"/>
        </w:tabs>
        <w:ind w:hanging="142"/>
        <w:jc w:val="both"/>
        <w:rPr>
          <w:sz w:val="24"/>
          <w:szCs w:val="24"/>
          <w:highlight w:val="white"/>
        </w:rPr>
      </w:pPr>
      <w:r w:rsidRPr="00071477">
        <w:rPr>
          <w:sz w:val="24"/>
          <w:szCs w:val="24"/>
          <w:highlight w:val="white"/>
        </w:rPr>
        <w:tab/>
        <w:t>- на рахунок №</w:t>
      </w:r>
      <w:r w:rsidR="003523BA" w:rsidRPr="00071477">
        <w:rPr>
          <w:sz w:val="24"/>
          <w:szCs w:val="24"/>
        </w:rPr>
        <w:t> </w:t>
      </w:r>
      <w:r w:rsidR="003523BA" w:rsidRPr="00071477">
        <w:rPr>
          <w:sz w:val="24"/>
          <w:szCs w:val="24"/>
          <w:lang w:val="en-US"/>
        </w:rPr>
        <w:t>UA</w:t>
      </w:r>
      <w:r w:rsidR="003523BA" w:rsidRPr="00071477">
        <w:rPr>
          <w:sz w:val="24"/>
          <w:szCs w:val="24"/>
        </w:rPr>
        <w:t>208201720355559001000044924</w:t>
      </w:r>
      <w:r w:rsidRPr="00071477">
        <w:rPr>
          <w:sz w:val="24"/>
          <w:szCs w:val="24"/>
          <w:highlight w:val="white"/>
        </w:rPr>
        <w:t>,  одержувач:</w:t>
      </w:r>
      <w:r w:rsidR="003523BA" w:rsidRPr="00071477">
        <w:rPr>
          <w:sz w:val="24"/>
          <w:szCs w:val="24"/>
          <w:highlight w:val="white"/>
        </w:rPr>
        <w:t xml:space="preserve"> Хмельницька обласна рада, </w:t>
      </w:r>
      <w:r w:rsidR="003523BA" w:rsidRPr="00071477">
        <w:rPr>
          <w:sz w:val="24"/>
          <w:szCs w:val="24"/>
        </w:rPr>
        <w:t>ГУДКСУ у Хмельницькій області</w:t>
      </w:r>
      <w:r w:rsidR="003523BA" w:rsidRPr="00071477">
        <w:rPr>
          <w:sz w:val="24"/>
          <w:szCs w:val="24"/>
          <w:highlight w:val="white"/>
        </w:rPr>
        <w:t xml:space="preserve">, код </w:t>
      </w:r>
      <w:r w:rsidR="003523BA" w:rsidRPr="00071477">
        <w:rPr>
          <w:sz w:val="24"/>
          <w:szCs w:val="24"/>
        </w:rPr>
        <w:t>ЄДРПОУ 00022651</w:t>
      </w:r>
      <w:r w:rsidR="003523BA" w:rsidRPr="00071477">
        <w:rPr>
          <w:sz w:val="24"/>
          <w:szCs w:val="24"/>
          <w:highlight w:val="white"/>
        </w:rPr>
        <w:t xml:space="preserve">, </w:t>
      </w:r>
      <w:r w:rsidRPr="00071477">
        <w:rPr>
          <w:sz w:val="24"/>
          <w:szCs w:val="24"/>
          <w:highlight w:val="white"/>
        </w:rPr>
        <w:t>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14:paraId="27B369A2" w14:textId="5EF99594" w:rsidR="00B17DB1" w:rsidRPr="00071477" w:rsidRDefault="00937BF4" w:rsidP="00071477">
      <w:pPr>
        <w:pStyle w:val="10"/>
        <w:widowControl w:val="0"/>
        <w:pBdr>
          <w:top w:val="nil"/>
          <w:left w:val="nil"/>
          <w:bottom w:val="nil"/>
          <w:right w:val="nil"/>
          <w:between w:val="nil"/>
        </w:pBdr>
        <w:tabs>
          <w:tab w:val="left" w:pos="709"/>
        </w:tabs>
        <w:ind w:firstLine="709"/>
        <w:jc w:val="both"/>
        <w:rPr>
          <w:sz w:val="24"/>
          <w:szCs w:val="24"/>
          <w:highlight w:val="white"/>
        </w:rPr>
      </w:pPr>
      <w:r w:rsidRPr="00071477">
        <w:rPr>
          <w:sz w:val="24"/>
          <w:szCs w:val="24"/>
          <w:highlight w:val="white"/>
        </w:rPr>
        <w:tab/>
      </w:r>
    </w:p>
    <w:p w14:paraId="14E6F261" w14:textId="77777777" w:rsidR="00937BF4" w:rsidRPr="00071477" w:rsidRDefault="00937BF4" w:rsidP="00071477">
      <w:pPr>
        <w:tabs>
          <w:tab w:val="left" w:pos="0"/>
          <w:tab w:val="left" w:pos="709"/>
          <w:tab w:val="left" w:pos="10206"/>
        </w:tabs>
        <w:ind w:firstLine="709"/>
        <w:jc w:val="center"/>
        <w:rPr>
          <w:b/>
          <w:lang w:val="uk-UA"/>
        </w:rPr>
      </w:pPr>
      <w:r w:rsidRPr="00071477">
        <w:rPr>
          <w:b/>
          <w:i/>
          <w:lang w:val="uk-UA"/>
        </w:rPr>
        <w:t>Технічні реквізити інформаційного повідомлення</w:t>
      </w:r>
    </w:p>
    <w:p w14:paraId="29469BFD" w14:textId="77777777" w:rsidR="00404FC9" w:rsidRPr="00404FC9" w:rsidRDefault="00403CAD" w:rsidP="00404FC9">
      <w:pPr>
        <w:ind w:firstLine="709"/>
        <w:jc w:val="both"/>
        <w:rPr>
          <w:bCs/>
          <w:lang w:val="uk-UA"/>
        </w:rPr>
      </w:pPr>
      <w:r w:rsidRPr="00071477">
        <w:rPr>
          <w:b/>
          <w:lang w:val="uk-UA"/>
        </w:rPr>
        <w:t>Рішення органу приватизації про затвердження умов продажу об’єкта приватизації:</w:t>
      </w:r>
      <w:r w:rsidRPr="00071477">
        <w:rPr>
          <w:bCs/>
          <w:lang w:val="uk-UA"/>
        </w:rPr>
        <w:t xml:space="preserve"> </w:t>
      </w:r>
      <w:bookmarkStart w:id="7" w:name="_Hlk76390498"/>
      <w:bookmarkStart w:id="8" w:name="_Hlk45732018"/>
      <w:r w:rsidR="00404FC9" w:rsidRPr="00B0436D">
        <w:rPr>
          <w:bCs/>
          <w:lang w:val="uk-UA"/>
        </w:rPr>
        <w:t xml:space="preserve">Розпорядження </w:t>
      </w:r>
      <w:r w:rsidR="00404FC9" w:rsidRPr="00B0436D">
        <w:rPr>
          <w:lang w:val="uk-UA"/>
        </w:rPr>
        <w:t>голови Хмельницької обласної ради</w:t>
      </w:r>
      <w:r w:rsidR="00404FC9" w:rsidRPr="00B0436D">
        <w:rPr>
          <w:bCs/>
          <w:lang w:val="uk-UA"/>
        </w:rPr>
        <w:t xml:space="preserve"> від 02.07.2021 </w:t>
      </w:r>
      <w:r w:rsidR="00404FC9">
        <w:rPr>
          <w:bCs/>
          <w:lang w:val="uk-UA"/>
        </w:rPr>
        <w:t xml:space="preserve">        </w:t>
      </w:r>
      <w:r w:rsidR="00404FC9" w:rsidRPr="00B0436D">
        <w:rPr>
          <w:bCs/>
          <w:lang w:val="uk-UA"/>
        </w:rPr>
        <w:t>№</w:t>
      </w:r>
      <w:r w:rsidR="00404FC9">
        <w:rPr>
          <w:bCs/>
          <w:lang w:val="uk-UA"/>
        </w:rPr>
        <w:t> </w:t>
      </w:r>
      <w:r w:rsidR="00404FC9" w:rsidRPr="00B0436D">
        <w:rPr>
          <w:bCs/>
          <w:lang w:val="uk-UA"/>
        </w:rPr>
        <w:t>142/2021-о «Про затвердження Протоколу аукціонної комісії з продажу об’єктів малої приватизації (окреме майно) спільної власності територіальних громад сіл, селищ, міст Хмельницької області № 1/</w:t>
      </w:r>
      <w:r w:rsidR="00404FC9" w:rsidRPr="00404FC9">
        <w:rPr>
          <w:bCs/>
          <w:lang w:val="uk-UA"/>
        </w:rPr>
        <w:t>2021 від 30.06.2021».</w:t>
      </w:r>
      <w:bookmarkEnd w:id="7"/>
    </w:p>
    <w:p w14:paraId="76DEED0E" w14:textId="7364C58E" w:rsidR="00937BF4" w:rsidRPr="00404FC9" w:rsidRDefault="00937BF4" w:rsidP="00071477">
      <w:pPr>
        <w:tabs>
          <w:tab w:val="left" w:pos="709"/>
        </w:tabs>
        <w:ind w:firstLine="709"/>
        <w:jc w:val="both"/>
        <w:rPr>
          <w:b/>
          <w:bCs/>
          <w:lang w:val="uk-UA"/>
        </w:rPr>
      </w:pPr>
      <w:r w:rsidRPr="00404FC9">
        <w:rPr>
          <w:b/>
          <w:bCs/>
          <w:lang w:val="uk-UA"/>
        </w:rPr>
        <w:t>Унікальний код</w:t>
      </w:r>
      <w:r w:rsidRPr="00404FC9">
        <w:rPr>
          <w:lang w:val="uk-UA"/>
        </w:rPr>
        <w:t>, присвоєний об’єкту приватизації під час публікації переліку об’єктів,</w:t>
      </w:r>
      <w:r w:rsidR="00895540" w:rsidRPr="00404FC9">
        <w:rPr>
          <w:lang w:val="uk-UA"/>
        </w:rPr>
        <w:t xml:space="preserve">                  </w:t>
      </w:r>
      <w:r w:rsidRPr="00404FC9">
        <w:rPr>
          <w:lang w:val="uk-UA"/>
        </w:rPr>
        <w:t xml:space="preserve"> що підлягають приватизації, в електронній торговій системі: </w:t>
      </w:r>
      <w:r w:rsidR="00C664DC" w:rsidRPr="00404FC9">
        <w:t>UA</w:t>
      </w:r>
      <w:r w:rsidR="00C664DC" w:rsidRPr="00404FC9">
        <w:rPr>
          <w:lang w:val="uk-UA"/>
        </w:rPr>
        <w:t>-</w:t>
      </w:r>
      <w:r w:rsidR="00C664DC" w:rsidRPr="00404FC9">
        <w:t>AR</w:t>
      </w:r>
      <w:r w:rsidR="00C664DC" w:rsidRPr="00404FC9">
        <w:rPr>
          <w:lang w:val="uk-UA"/>
        </w:rPr>
        <w:t>-</w:t>
      </w:r>
      <w:r w:rsidR="00C664DC" w:rsidRPr="00404FC9">
        <w:t>P</w:t>
      </w:r>
      <w:r w:rsidR="00C664DC" w:rsidRPr="00404FC9">
        <w:rPr>
          <w:lang w:val="uk-UA"/>
        </w:rPr>
        <w:t>-2020-07-11-000003-3</w:t>
      </w:r>
    </w:p>
    <w:bookmarkEnd w:id="8"/>
    <w:p w14:paraId="61392865" w14:textId="77777777" w:rsidR="00937BF4" w:rsidRPr="00404FC9" w:rsidRDefault="00937BF4" w:rsidP="00071477">
      <w:pPr>
        <w:pStyle w:val="10"/>
        <w:pBdr>
          <w:top w:val="nil"/>
          <w:left w:val="nil"/>
          <w:bottom w:val="nil"/>
          <w:right w:val="nil"/>
          <w:between w:val="nil"/>
        </w:pBdr>
        <w:tabs>
          <w:tab w:val="left" w:pos="709"/>
        </w:tabs>
        <w:ind w:firstLine="709"/>
        <w:jc w:val="both"/>
        <w:rPr>
          <w:b/>
          <w:sz w:val="24"/>
          <w:szCs w:val="24"/>
        </w:rPr>
      </w:pPr>
      <w:r w:rsidRPr="00404FC9">
        <w:rPr>
          <w:b/>
          <w:sz w:val="24"/>
          <w:szCs w:val="24"/>
        </w:rPr>
        <w:t>Період між аукціонами:</w:t>
      </w:r>
    </w:p>
    <w:p w14:paraId="68CFA3B3" w14:textId="67F80290" w:rsidR="00937BF4" w:rsidRPr="00404FC9" w:rsidRDefault="00937BF4" w:rsidP="00071477">
      <w:pPr>
        <w:pStyle w:val="10"/>
        <w:pBdr>
          <w:top w:val="nil"/>
          <w:left w:val="nil"/>
          <w:bottom w:val="nil"/>
          <w:right w:val="nil"/>
          <w:between w:val="nil"/>
        </w:pBdr>
        <w:tabs>
          <w:tab w:val="left" w:pos="709"/>
        </w:tabs>
        <w:ind w:firstLine="709"/>
        <w:jc w:val="both"/>
        <w:rPr>
          <w:b/>
          <w:sz w:val="24"/>
          <w:szCs w:val="24"/>
        </w:rPr>
      </w:pPr>
      <w:r w:rsidRPr="00404FC9">
        <w:rPr>
          <w:bCs/>
          <w:sz w:val="24"/>
          <w:szCs w:val="24"/>
        </w:rPr>
        <w:t>а</w:t>
      </w:r>
      <w:r w:rsidRPr="00404FC9">
        <w:rPr>
          <w:sz w:val="24"/>
          <w:szCs w:val="24"/>
        </w:rPr>
        <w:t xml:space="preserve">укціон без умов </w:t>
      </w:r>
      <w:r w:rsidR="00621AE4" w:rsidRPr="00404FC9">
        <w:rPr>
          <w:sz w:val="24"/>
          <w:szCs w:val="24"/>
        </w:rPr>
        <w:t>–</w:t>
      </w:r>
      <w:r w:rsidRPr="00404FC9">
        <w:rPr>
          <w:sz w:val="24"/>
          <w:szCs w:val="24"/>
        </w:rPr>
        <w:t xml:space="preserve"> аукціон із зниженням стартової ціни 30 календарних</w:t>
      </w:r>
      <w:r w:rsidRPr="00404FC9">
        <w:rPr>
          <w:b/>
          <w:sz w:val="24"/>
          <w:szCs w:val="24"/>
        </w:rPr>
        <w:t xml:space="preserve"> </w:t>
      </w:r>
      <w:r w:rsidRPr="00404FC9">
        <w:rPr>
          <w:sz w:val="24"/>
          <w:szCs w:val="24"/>
        </w:rPr>
        <w:t>днів</w:t>
      </w:r>
      <w:r w:rsidRPr="00404FC9">
        <w:rPr>
          <w:b/>
          <w:sz w:val="24"/>
          <w:szCs w:val="24"/>
        </w:rPr>
        <w:t xml:space="preserve">; </w:t>
      </w:r>
    </w:p>
    <w:p w14:paraId="00C7F148" w14:textId="7BFBD198" w:rsidR="00937BF4" w:rsidRPr="00404FC9" w:rsidRDefault="00937BF4" w:rsidP="00071477">
      <w:pPr>
        <w:pStyle w:val="10"/>
        <w:pBdr>
          <w:top w:val="nil"/>
          <w:left w:val="nil"/>
          <w:bottom w:val="nil"/>
          <w:right w:val="nil"/>
          <w:between w:val="nil"/>
        </w:pBdr>
        <w:tabs>
          <w:tab w:val="left" w:pos="709"/>
        </w:tabs>
        <w:ind w:firstLine="709"/>
        <w:jc w:val="both"/>
        <w:rPr>
          <w:sz w:val="24"/>
          <w:szCs w:val="24"/>
        </w:rPr>
      </w:pPr>
      <w:r w:rsidRPr="00404FC9">
        <w:rPr>
          <w:sz w:val="24"/>
          <w:szCs w:val="24"/>
        </w:rPr>
        <w:t xml:space="preserve">аукціон із зниженням стартової ціни </w:t>
      </w:r>
      <w:r w:rsidR="00621AE4" w:rsidRPr="00404FC9">
        <w:rPr>
          <w:sz w:val="24"/>
          <w:szCs w:val="24"/>
        </w:rPr>
        <w:t>–</w:t>
      </w:r>
      <w:r w:rsidRPr="00404FC9">
        <w:rPr>
          <w:sz w:val="24"/>
          <w:szCs w:val="24"/>
        </w:rPr>
        <w:t xml:space="preserve"> аукціон за методом покрокового зниження ціни </w:t>
      </w:r>
      <w:r w:rsidR="00895540" w:rsidRPr="00404FC9">
        <w:rPr>
          <w:sz w:val="24"/>
          <w:szCs w:val="24"/>
        </w:rPr>
        <w:t xml:space="preserve">           </w:t>
      </w:r>
      <w:r w:rsidRPr="00404FC9">
        <w:rPr>
          <w:sz w:val="24"/>
          <w:szCs w:val="24"/>
        </w:rPr>
        <w:t>та подальшого подання цінових пропозицій 30 календарних днів.</w:t>
      </w:r>
    </w:p>
    <w:p w14:paraId="0511C88E" w14:textId="6476FABB" w:rsidR="00403CAD" w:rsidRPr="00404FC9" w:rsidRDefault="00403CAD" w:rsidP="00071477">
      <w:pPr>
        <w:pStyle w:val="2"/>
        <w:pBdr>
          <w:top w:val="nil"/>
          <w:left w:val="nil"/>
          <w:bottom w:val="nil"/>
          <w:right w:val="nil"/>
          <w:between w:val="nil"/>
        </w:pBdr>
        <w:tabs>
          <w:tab w:val="left" w:pos="709"/>
          <w:tab w:val="left" w:pos="1620"/>
        </w:tabs>
        <w:ind w:firstLine="709"/>
        <w:jc w:val="both"/>
        <w:rPr>
          <w:sz w:val="24"/>
          <w:szCs w:val="24"/>
        </w:rPr>
      </w:pPr>
      <w:r w:rsidRPr="00404FC9">
        <w:rPr>
          <w:b/>
          <w:sz w:val="24"/>
          <w:szCs w:val="24"/>
        </w:rPr>
        <w:t xml:space="preserve">Крок аукціону на аукціоні без умов: </w:t>
      </w:r>
      <w:r w:rsidR="00C664DC" w:rsidRPr="00404FC9">
        <w:rPr>
          <w:bCs/>
          <w:sz w:val="24"/>
          <w:szCs w:val="24"/>
        </w:rPr>
        <w:t>37836,40</w:t>
      </w:r>
      <w:r w:rsidR="00C664DC" w:rsidRPr="00404FC9">
        <w:rPr>
          <w:b/>
          <w:bCs/>
          <w:sz w:val="24"/>
          <w:szCs w:val="24"/>
        </w:rPr>
        <w:t xml:space="preserve"> </w:t>
      </w:r>
      <w:r w:rsidRPr="00404FC9">
        <w:rPr>
          <w:sz w:val="24"/>
          <w:szCs w:val="24"/>
        </w:rPr>
        <w:t>грн.</w:t>
      </w:r>
    </w:p>
    <w:p w14:paraId="79DF669B" w14:textId="16C30065" w:rsidR="00937BF4" w:rsidRPr="00404FC9" w:rsidRDefault="00937BF4" w:rsidP="00071477">
      <w:pPr>
        <w:pStyle w:val="10"/>
        <w:pBdr>
          <w:top w:val="nil"/>
          <w:left w:val="nil"/>
          <w:bottom w:val="nil"/>
          <w:right w:val="nil"/>
          <w:between w:val="nil"/>
        </w:pBdr>
        <w:tabs>
          <w:tab w:val="left" w:pos="709"/>
        </w:tabs>
        <w:ind w:firstLine="709"/>
        <w:jc w:val="both"/>
        <w:rPr>
          <w:sz w:val="24"/>
          <w:szCs w:val="24"/>
        </w:rPr>
      </w:pPr>
      <w:r w:rsidRPr="00404FC9">
        <w:rPr>
          <w:b/>
          <w:sz w:val="24"/>
          <w:szCs w:val="24"/>
        </w:rPr>
        <w:t xml:space="preserve">Крок аукціону на аукціоні із зниженням стартової ціни та аукціоні за методом покрокового зниження стартової ціни та подальшого подання цінових пропозицій: </w:t>
      </w:r>
      <w:bookmarkStart w:id="9" w:name="_Hlk45819862"/>
      <w:r w:rsidR="00C664DC" w:rsidRPr="00404FC9">
        <w:rPr>
          <w:bCs/>
          <w:sz w:val="24"/>
          <w:szCs w:val="24"/>
        </w:rPr>
        <w:t>18918,20</w:t>
      </w:r>
      <w:bookmarkEnd w:id="9"/>
      <w:r w:rsidRPr="00404FC9">
        <w:rPr>
          <w:sz w:val="24"/>
          <w:szCs w:val="24"/>
        </w:rPr>
        <w:t xml:space="preserve"> грн.</w:t>
      </w:r>
    </w:p>
    <w:p w14:paraId="0A703EBD" w14:textId="74BC3049" w:rsidR="00937BF4" w:rsidRPr="00404FC9" w:rsidRDefault="00937BF4" w:rsidP="00071477">
      <w:pPr>
        <w:pStyle w:val="10"/>
        <w:pBdr>
          <w:top w:val="nil"/>
          <w:left w:val="nil"/>
          <w:bottom w:val="nil"/>
          <w:right w:val="nil"/>
          <w:between w:val="nil"/>
        </w:pBdr>
        <w:tabs>
          <w:tab w:val="left" w:pos="709"/>
        </w:tabs>
        <w:ind w:firstLine="709"/>
        <w:jc w:val="both"/>
        <w:rPr>
          <w:bCs/>
          <w:sz w:val="24"/>
          <w:szCs w:val="24"/>
        </w:rPr>
      </w:pPr>
      <w:r w:rsidRPr="00404FC9">
        <w:rPr>
          <w:b/>
          <w:sz w:val="24"/>
          <w:szCs w:val="24"/>
        </w:rPr>
        <w:t xml:space="preserve">Загальна кількість кроків, на які знижується стартова ціна об’єкта на аукціоні </w:t>
      </w:r>
      <w:r w:rsidR="00895540" w:rsidRPr="00404FC9">
        <w:rPr>
          <w:b/>
          <w:sz w:val="24"/>
          <w:szCs w:val="24"/>
        </w:rPr>
        <w:t xml:space="preserve">               </w:t>
      </w:r>
      <w:r w:rsidRPr="00404FC9">
        <w:rPr>
          <w:b/>
          <w:sz w:val="24"/>
          <w:szCs w:val="24"/>
        </w:rPr>
        <w:t>за методом покрокового зниження стартової ціни та подальшого подання цінових пропозицій</w:t>
      </w:r>
      <w:r w:rsidR="00404FC9">
        <w:rPr>
          <w:b/>
          <w:sz w:val="24"/>
          <w:szCs w:val="24"/>
        </w:rPr>
        <w:t xml:space="preserve">:  </w:t>
      </w:r>
      <w:r w:rsidR="00404FC9" w:rsidRPr="00404FC9">
        <w:rPr>
          <w:bCs/>
          <w:sz w:val="24"/>
          <w:szCs w:val="24"/>
        </w:rPr>
        <w:t>2</w:t>
      </w:r>
      <w:r w:rsidRPr="00404FC9">
        <w:rPr>
          <w:bCs/>
          <w:sz w:val="24"/>
          <w:szCs w:val="24"/>
        </w:rPr>
        <w:t>5 кроків.</w:t>
      </w:r>
    </w:p>
    <w:p w14:paraId="0F237C41" w14:textId="168F9312" w:rsidR="00937BF4" w:rsidRPr="00071477" w:rsidRDefault="00937BF4" w:rsidP="00071477">
      <w:pPr>
        <w:tabs>
          <w:tab w:val="left" w:pos="709"/>
        </w:tabs>
        <w:ind w:firstLine="709"/>
        <w:jc w:val="both"/>
        <w:rPr>
          <w:lang w:val="uk-UA"/>
        </w:rPr>
      </w:pPr>
      <w:proofErr w:type="spellStart"/>
      <w:r w:rsidRPr="00071477">
        <w:t>Аукціони</w:t>
      </w:r>
      <w:proofErr w:type="spellEnd"/>
      <w:r w:rsidRPr="00071477">
        <w:t xml:space="preserve"> </w:t>
      </w:r>
      <w:proofErr w:type="spellStart"/>
      <w:r w:rsidRPr="00071477">
        <w:t>будуть</w:t>
      </w:r>
      <w:proofErr w:type="spellEnd"/>
      <w:r w:rsidRPr="00071477">
        <w:t xml:space="preserve"> </w:t>
      </w:r>
      <w:proofErr w:type="spellStart"/>
      <w:r w:rsidRPr="00071477">
        <w:t>проведені</w:t>
      </w:r>
      <w:proofErr w:type="spellEnd"/>
      <w:r w:rsidRPr="00071477">
        <w:t xml:space="preserve"> в </w:t>
      </w:r>
      <w:proofErr w:type="spellStart"/>
      <w:r w:rsidRPr="00071477">
        <w:t>електронній</w:t>
      </w:r>
      <w:proofErr w:type="spellEnd"/>
      <w:r w:rsidRPr="00071477">
        <w:t xml:space="preserve"> </w:t>
      </w:r>
      <w:proofErr w:type="spellStart"/>
      <w:r w:rsidRPr="00071477">
        <w:t>торговій</w:t>
      </w:r>
      <w:proofErr w:type="spellEnd"/>
      <w:r w:rsidRPr="00071477">
        <w:t xml:space="preserve"> </w:t>
      </w:r>
      <w:proofErr w:type="spellStart"/>
      <w:r w:rsidRPr="00071477">
        <w:t>системі</w:t>
      </w:r>
      <w:proofErr w:type="spellEnd"/>
      <w:r w:rsidRPr="00071477">
        <w:t xml:space="preserve"> </w:t>
      </w:r>
      <w:r w:rsidR="003C3AA7" w:rsidRPr="00071477">
        <w:rPr>
          <w:lang w:val="uk-UA"/>
        </w:rPr>
        <w:t>«</w:t>
      </w:r>
      <w:r w:rsidR="003C3AA7" w:rsidRPr="00071477">
        <w:t>ПРОЗОРО.ПРОДАЖІ</w:t>
      </w:r>
      <w:proofErr w:type="gramStart"/>
      <w:r w:rsidR="003C3AA7" w:rsidRPr="00071477">
        <w:rPr>
          <w:lang w:val="uk-UA"/>
        </w:rPr>
        <w:t>»</w:t>
      </w:r>
      <w:r w:rsidR="003C3AA7" w:rsidRPr="00071477">
        <w:t xml:space="preserve"> </w:t>
      </w:r>
      <w:r w:rsidRPr="00071477">
        <w:t xml:space="preserve"> (</w:t>
      </w:r>
      <w:proofErr w:type="spellStart"/>
      <w:proofErr w:type="gramEnd"/>
      <w:r w:rsidRPr="00071477">
        <w:t>адміністратор</w:t>
      </w:r>
      <w:proofErr w:type="spellEnd"/>
      <w:r w:rsidRPr="00071477">
        <w:t>).</w:t>
      </w:r>
      <w:r w:rsidRPr="00071477">
        <w:rPr>
          <w:lang w:val="uk-UA"/>
        </w:rPr>
        <w:t xml:space="preserve"> </w:t>
      </w:r>
      <w:proofErr w:type="spellStart"/>
      <w:r w:rsidRPr="00071477">
        <w:t>Єдине</w:t>
      </w:r>
      <w:proofErr w:type="spellEnd"/>
      <w:r w:rsidRPr="00071477">
        <w:t xml:space="preserve"> </w:t>
      </w:r>
      <w:proofErr w:type="spellStart"/>
      <w:r w:rsidRPr="00071477">
        <w:t>посилання</w:t>
      </w:r>
      <w:proofErr w:type="spellEnd"/>
      <w:r w:rsidRPr="00071477">
        <w:t xml:space="preserve"> на веб-</w:t>
      </w:r>
      <w:proofErr w:type="spellStart"/>
      <w:r w:rsidRPr="00071477">
        <w:t>сторінку</w:t>
      </w:r>
      <w:proofErr w:type="spellEnd"/>
      <w:r w:rsidRPr="00071477">
        <w:rPr>
          <w:lang w:val="uk-UA"/>
        </w:rPr>
        <w:t xml:space="preserve"> </w:t>
      </w:r>
      <w:r w:rsidRPr="00071477">
        <w:rPr>
          <w:lang w:val="en-US"/>
        </w:rPr>
        <w:t>https</w:t>
      </w:r>
      <w:r w:rsidRPr="00071477">
        <w:rPr>
          <w:lang w:val="uk-UA"/>
        </w:rPr>
        <w:t>://</w:t>
      </w:r>
      <w:proofErr w:type="spellStart"/>
      <w:r w:rsidRPr="00071477">
        <w:rPr>
          <w:lang w:val="en-US"/>
        </w:rPr>
        <w:t>prozorro</w:t>
      </w:r>
      <w:proofErr w:type="spellEnd"/>
      <w:r w:rsidRPr="00071477">
        <w:rPr>
          <w:lang w:val="uk-UA"/>
        </w:rPr>
        <w:t>.</w:t>
      </w:r>
      <w:r w:rsidRPr="00071477">
        <w:rPr>
          <w:lang w:val="en-US"/>
        </w:rPr>
        <w:t>sale</w:t>
      </w:r>
      <w:r w:rsidRPr="00071477">
        <w:rPr>
          <w:lang w:val="uk-UA"/>
        </w:rPr>
        <w:t>/</w:t>
      </w:r>
      <w:r w:rsidRPr="00071477">
        <w:rPr>
          <w:lang w:val="en-US"/>
        </w:rPr>
        <w:t>info</w:t>
      </w:r>
      <w:r w:rsidRPr="00071477">
        <w:rPr>
          <w:lang w:val="uk-UA"/>
        </w:rPr>
        <w:t>/</w:t>
      </w:r>
      <w:proofErr w:type="spellStart"/>
      <w:r w:rsidRPr="00071477">
        <w:rPr>
          <w:lang w:val="en-US"/>
        </w:rPr>
        <w:t>elektronni</w:t>
      </w:r>
      <w:proofErr w:type="spellEnd"/>
      <w:r w:rsidRPr="00071477">
        <w:rPr>
          <w:lang w:val="uk-UA"/>
        </w:rPr>
        <w:t>-</w:t>
      </w:r>
      <w:proofErr w:type="spellStart"/>
      <w:r w:rsidRPr="00071477">
        <w:rPr>
          <w:lang w:val="en-US"/>
        </w:rPr>
        <w:t>majdanchiki</w:t>
      </w:r>
      <w:proofErr w:type="spellEnd"/>
      <w:r w:rsidRPr="00071477">
        <w:rPr>
          <w:lang w:val="uk-UA"/>
        </w:rPr>
        <w:t>-</w:t>
      </w:r>
      <w:proofErr w:type="spellStart"/>
      <w:r w:rsidRPr="00071477">
        <w:rPr>
          <w:lang w:val="en-US"/>
        </w:rPr>
        <w:t>ets</w:t>
      </w:r>
      <w:proofErr w:type="spellEnd"/>
      <w:r w:rsidRPr="00071477">
        <w:rPr>
          <w:lang w:val="uk-UA"/>
        </w:rPr>
        <w:t>-</w:t>
      </w:r>
      <w:proofErr w:type="spellStart"/>
      <w:r w:rsidRPr="00071477">
        <w:rPr>
          <w:lang w:val="en-US"/>
        </w:rPr>
        <w:t>prozorroprodazhi</w:t>
      </w:r>
      <w:proofErr w:type="spellEnd"/>
      <w:r w:rsidRPr="00071477">
        <w:rPr>
          <w:lang w:val="uk-UA"/>
        </w:rPr>
        <w:t>-</w:t>
      </w:r>
      <w:proofErr w:type="spellStart"/>
      <w:r w:rsidRPr="00071477">
        <w:rPr>
          <w:lang w:val="en-US"/>
        </w:rPr>
        <w:t>cbd</w:t>
      </w:r>
      <w:proofErr w:type="spellEnd"/>
      <w:r w:rsidRPr="00071477">
        <w:rPr>
          <w:lang w:val="uk-UA"/>
        </w:rPr>
        <w:t xml:space="preserve">2, </w:t>
      </w:r>
      <w:r w:rsidRPr="00071477">
        <w:t xml:space="preserve">на </w:t>
      </w:r>
      <w:proofErr w:type="spellStart"/>
      <w:r w:rsidRPr="00071477">
        <w:t>якій</w:t>
      </w:r>
      <w:proofErr w:type="spellEnd"/>
      <w:r w:rsidRPr="00071477">
        <w:t xml:space="preserve"> є </w:t>
      </w:r>
      <w:proofErr w:type="spellStart"/>
      <w:r w:rsidRPr="00071477">
        <w:t>посилання</w:t>
      </w:r>
      <w:proofErr w:type="spellEnd"/>
      <w:r w:rsidRPr="00071477">
        <w:t xml:space="preserve"> на веб-</w:t>
      </w:r>
      <w:proofErr w:type="spellStart"/>
      <w:r w:rsidRPr="00071477">
        <w:t>сторінки</w:t>
      </w:r>
      <w:proofErr w:type="spellEnd"/>
      <w:r w:rsidRPr="00071477">
        <w:t xml:space="preserve"> </w:t>
      </w:r>
      <w:proofErr w:type="spellStart"/>
      <w:r w:rsidRPr="00071477">
        <w:t>операторів</w:t>
      </w:r>
      <w:proofErr w:type="spellEnd"/>
      <w:r w:rsidRPr="00071477">
        <w:t xml:space="preserve"> </w:t>
      </w:r>
      <w:proofErr w:type="spellStart"/>
      <w:r w:rsidRPr="00071477">
        <w:t>електронного</w:t>
      </w:r>
      <w:proofErr w:type="spellEnd"/>
      <w:r w:rsidRPr="00071477">
        <w:t xml:space="preserve"> </w:t>
      </w:r>
      <w:proofErr w:type="spellStart"/>
      <w:r w:rsidRPr="00071477">
        <w:t>майданчика</w:t>
      </w:r>
      <w:proofErr w:type="spellEnd"/>
      <w:r w:rsidRPr="00071477">
        <w:t xml:space="preserve">, </w:t>
      </w:r>
      <w:proofErr w:type="spellStart"/>
      <w:r w:rsidRPr="00071477">
        <w:t>які</w:t>
      </w:r>
      <w:proofErr w:type="spellEnd"/>
      <w:r w:rsidRPr="00071477">
        <w:t xml:space="preserve"> </w:t>
      </w:r>
      <w:proofErr w:type="spellStart"/>
      <w:r w:rsidRPr="00071477">
        <w:t>мають</w:t>
      </w:r>
      <w:proofErr w:type="spellEnd"/>
      <w:r w:rsidRPr="00071477">
        <w:t xml:space="preserve"> право </w:t>
      </w:r>
      <w:proofErr w:type="spellStart"/>
      <w:r w:rsidRPr="00071477">
        <w:t>використовувати</w:t>
      </w:r>
      <w:proofErr w:type="spellEnd"/>
      <w:r w:rsidRPr="00071477">
        <w:t xml:space="preserve"> </w:t>
      </w:r>
      <w:proofErr w:type="spellStart"/>
      <w:r w:rsidRPr="00071477">
        <w:t>електронний</w:t>
      </w:r>
      <w:proofErr w:type="spellEnd"/>
      <w:r w:rsidRPr="00071477">
        <w:t xml:space="preserve"> </w:t>
      </w:r>
      <w:proofErr w:type="spellStart"/>
      <w:r w:rsidRPr="00071477">
        <w:t>майданчик</w:t>
      </w:r>
      <w:proofErr w:type="spellEnd"/>
      <w:r w:rsidR="00A815C1">
        <w:rPr>
          <w:lang w:val="uk-UA"/>
        </w:rPr>
        <w:t xml:space="preserve">                         </w:t>
      </w:r>
      <w:r w:rsidRPr="00071477">
        <w:t xml:space="preserve"> і з </w:t>
      </w:r>
      <w:proofErr w:type="spellStart"/>
      <w:r w:rsidRPr="00071477">
        <w:t>якими</w:t>
      </w:r>
      <w:proofErr w:type="spellEnd"/>
      <w:r w:rsidRPr="00071477">
        <w:t xml:space="preserve"> </w:t>
      </w:r>
      <w:proofErr w:type="spellStart"/>
      <w:r w:rsidRPr="00071477">
        <w:t>адміністратор</w:t>
      </w:r>
      <w:proofErr w:type="spellEnd"/>
      <w:r w:rsidRPr="00071477">
        <w:t xml:space="preserve"> </w:t>
      </w:r>
      <w:proofErr w:type="spellStart"/>
      <w:r w:rsidRPr="00071477">
        <w:t>уклав</w:t>
      </w:r>
      <w:proofErr w:type="spellEnd"/>
      <w:r w:rsidRPr="00071477">
        <w:t xml:space="preserve"> </w:t>
      </w:r>
      <w:proofErr w:type="spellStart"/>
      <w:r w:rsidRPr="00071477">
        <w:t>відповідний</w:t>
      </w:r>
      <w:proofErr w:type="spellEnd"/>
      <w:r w:rsidRPr="00071477">
        <w:t xml:space="preserve"> </w:t>
      </w:r>
      <w:proofErr w:type="spellStart"/>
      <w:r w:rsidRPr="00071477">
        <w:t>договір</w:t>
      </w:r>
      <w:proofErr w:type="spellEnd"/>
      <w:r w:rsidR="00D67066" w:rsidRPr="00071477">
        <w:rPr>
          <w:lang w:val="uk-UA"/>
        </w:rPr>
        <w:t>.</w:t>
      </w:r>
    </w:p>
    <w:p w14:paraId="55F307B3" w14:textId="77777777" w:rsidR="00937BF4" w:rsidRPr="00071477" w:rsidRDefault="00937BF4" w:rsidP="00071477">
      <w:pPr>
        <w:ind w:firstLine="709"/>
        <w:jc w:val="both"/>
        <w:rPr>
          <w:i/>
          <w:iCs/>
        </w:rPr>
      </w:pPr>
    </w:p>
    <w:sectPr w:rsidR="00937BF4" w:rsidRPr="00071477" w:rsidSect="004C4B19">
      <w:pgSz w:w="11906" w:h="16838"/>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41"/>
    <w:rsid w:val="000008D8"/>
    <w:rsid w:val="00001EFB"/>
    <w:rsid w:val="000428E3"/>
    <w:rsid w:val="00071477"/>
    <w:rsid w:val="00086C97"/>
    <w:rsid w:val="000913BB"/>
    <w:rsid w:val="00095414"/>
    <w:rsid w:val="000B2607"/>
    <w:rsid w:val="00185863"/>
    <w:rsid w:val="00195D4F"/>
    <w:rsid w:val="001C1FF1"/>
    <w:rsid w:val="001E649D"/>
    <w:rsid w:val="001F6FED"/>
    <w:rsid w:val="00202EC0"/>
    <w:rsid w:val="00215D1D"/>
    <w:rsid w:val="00233F2F"/>
    <w:rsid w:val="00256C6B"/>
    <w:rsid w:val="00280086"/>
    <w:rsid w:val="00292530"/>
    <w:rsid w:val="002B0E55"/>
    <w:rsid w:val="002C1552"/>
    <w:rsid w:val="002C7D50"/>
    <w:rsid w:val="002F7CCE"/>
    <w:rsid w:val="00320080"/>
    <w:rsid w:val="003523BA"/>
    <w:rsid w:val="0035345A"/>
    <w:rsid w:val="00366B41"/>
    <w:rsid w:val="00397B7B"/>
    <w:rsid w:val="003A0C17"/>
    <w:rsid w:val="003C3AA7"/>
    <w:rsid w:val="00403CAD"/>
    <w:rsid w:val="00404FC9"/>
    <w:rsid w:val="00416DE4"/>
    <w:rsid w:val="004223FC"/>
    <w:rsid w:val="0047181F"/>
    <w:rsid w:val="004757FE"/>
    <w:rsid w:val="004C4B19"/>
    <w:rsid w:val="004C7F2E"/>
    <w:rsid w:val="004F2BE6"/>
    <w:rsid w:val="0050187A"/>
    <w:rsid w:val="00507BA4"/>
    <w:rsid w:val="0052297D"/>
    <w:rsid w:val="00545DA3"/>
    <w:rsid w:val="00586A51"/>
    <w:rsid w:val="005A7EB1"/>
    <w:rsid w:val="005C3115"/>
    <w:rsid w:val="005D5D21"/>
    <w:rsid w:val="0061574F"/>
    <w:rsid w:val="00621AE4"/>
    <w:rsid w:val="0067583B"/>
    <w:rsid w:val="00694EF0"/>
    <w:rsid w:val="006A2420"/>
    <w:rsid w:val="006A34A2"/>
    <w:rsid w:val="006C6742"/>
    <w:rsid w:val="00707D60"/>
    <w:rsid w:val="007C1AEB"/>
    <w:rsid w:val="007C4A91"/>
    <w:rsid w:val="00835E79"/>
    <w:rsid w:val="00895540"/>
    <w:rsid w:val="008B716B"/>
    <w:rsid w:val="008D741F"/>
    <w:rsid w:val="00910DA0"/>
    <w:rsid w:val="00914BEC"/>
    <w:rsid w:val="00936C83"/>
    <w:rsid w:val="00937BF4"/>
    <w:rsid w:val="00954F53"/>
    <w:rsid w:val="00973442"/>
    <w:rsid w:val="009A1680"/>
    <w:rsid w:val="009E4B46"/>
    <w:rsid w:val="009F0FAC"/>
    <w:rsid w:val="00A01C7C"/>
    <w:rsid w:val="00A57BF4"/>
    <w:rsid w:val="00A70E20"/>
    <w:rsid w:val="00A815C1"/>
    <w:rsid w:val="00AA16D5"/>
    <w:rsid w:val="00AA2446"/>
    <w:rsid w:val="00AD38EE"/>
    <w:rsid w:val="00B17DB1"/>
    <w:rsid w:val="00B33676"/>
    <w:rsid w:val="00B65B04"/>
    <w:rsid w:val="00BB7C06"/>
    <w:rsid w:val="00BC75B3"/>
    <w:rsid w:val="00BE0106"/>
    <w:rsid w:val="00BF7A50"/>
    <w:rsid w:val="00C041DD"/>
    <w:rsid w:val="00C51719"/>
    <w:rsid w:val="00C664DC"/>
    <w:rsid w:val="00CE1A40"/>
    <w:rsid w:val="00D344C3"/>
    <w:rsid w:val="00D34743"/>
    <w:rsid w:val="00D373C5"/>
    <w:rsid w:val="00D41AE5"/>
    <w:rsid w:val="00D54A5D"/>
    <w:rsid w:val="00D67066"/>
    <w:rsid w:val="00D72C51"/>
    <w:rsid w:val="00D74EF9"/>
    <w:rsid w:val="00D8312A"/>
    <w:rsid w:val="00D970EC"/>
    <w:rsid w:val="00DD3C6A"/>
    <w:rsid w:val="00E35A43"/>
    <w:rsid w:val="00E45088"/>
    <w:rsid w:val="00E631BE"/>
    <w:rsid w:val="00E92D6B"/>
    <w:rsid w:val="00EC6013"/>
    <w:rsid w:val="00ED0C87"/>
    <w:rsid w:val="00F0187F"/>
    <w:rsid w:val="00F1464E"/>
    <w:rsid w:val="00F21A2C"/>
    <w:rsid w:val="00F322ED"/>
    <w:rsid w:val="00F330DC"/>
    <w:rsid w:val="00F53FC9"/>
    <w:rsid w:val="00F540D5"/>
    <w:rsid w:val="00F64877"/>
    <w:rsid w:val="00F95143"/>
    <w:rsid w:val="00FC3E21"/>
    <w:rsid w:val="00FE5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7064"/>
  <w15:docId w15:val="{402320CF-5249-4052-BB84-3BE0C1F0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0C87"/>
    <w:rPr>
      <w:color w:val="0000FF"/>
      <w:u w:val="single"/>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31BE"/>
    <w:rPr>
      <w:rFonts w:ascii="Verdana" w:hAnsi="Verdana" w:cs="Verdana"/>
      <w:sz w:val="20"/>
      <w:szCs w:val="20"/>
      <w:lang w:val="en-US" w:eastAsia="en-US"/>
    </w:rPr>
  </w:style>
  <w:style w:type="paragraph" w:styleId="3">
    <w:name w:val="Body Text 3"/>
    <w:basedOn w:val="a"/>
    <w:link w:val="30"/>
    <w:rsid w:val="00937BF4"/>
    <w:pPr>
      <w:spacing w:after="120"/>
    </w:pPr>
    <w:rPr>
      <w:sz w:val="16"/>
      <w:szCs w:val="16"/>
      <w:lang w:eastAsia="uk-UA"/>
    </w:rPr>
  </w:style>
  <w:style w:type="character" w:customStyle="1" w:styleId="30">
    <w:name w:val="Основной текст 3 Знак"/>
    <w:basedOn w:val="a0"/>
    <w:link w:val="3"/>
    <w:rsid w:val="00937BF4"/>
    <w:rPr>
      <w:rFonts w:ascii="Times New Roman" w:eastAsia="Times New Roman" w:hAnsi="Times New Roman" w:cs="Times New Roman"/>
      <w:sz w:val="16"/>
      <w:szCs w:val="16"/>
      <w:lang w:eastAsia="uk-UA"/>
    </w:rPr>
  </w:style>
  <w:style w:type="paragraph" w:customStyle="1" w:styleId="10">
    <w:name w:val="Обычный1"/>
    <w:rsid w:val="00937BF4"/>
    <w:pPr>
      <w:spacing w:after="0" w:line="240" w:lineRule="auto"/>
    </w:pPr>
    <w:rPr>
      <w:rFonts w:ascii="Times New Roman" w:eastAsia="Times New Roman" w:hAnsi="Times New Roman" w:cs="Times New Roman"/>
      <w:sz w:val="20"/>
      <w:szCs w:val="20"/>
      <w:lang w:val="uk-UA" w:eastAsia="ru-RU"/>
    </w:rPr>
  </w:style>
  <w:style w:type="paragraph" w:customStyle="1" w:styleId="rvps2">
    <w:name w:val="rvps2"/>
    <w:basedOn w:val="a"/>
    <w:rsid w:val="00937BF4"/>
    <w:pPr>
      <w:spacing w:before="100" w:beforeAutospacing="1" w:after="100" w:afterAutospacing="1"/>
    </w:pPr>
  </w:style>
  <w:style w:type="paragraph" w:customStyle="1" w:styleId="a4">
    <w:name w:val="Нормальний текст"/>
    <w:basedOn w:val="a"/>
    <w:rsid w:val="00937BF4"/>
    <w:pPr>
      <w:spacing w:before="120"/>
      <w:ind w:firstLine="567"/>
    </w:pPr>
    <w:rPr>
      <w:rFonts w:ascii="Antiqua" w:hAnsi="Antiqua"/>
      <w:sz w:val="26"/>
      <w:szCs w:val="20"/>
      <w:lang w:val="uk-UA"/>
    </w:rPr>
  </w:style>
  <w:style w:type="character" w:customStyle="1" w:styleId="text-blue3asset-assetid">
    <w:name w:val="text-blue3 asset-assetid"/>
    <w:basedOn w:val="a0"/>
    <w:rsid w:val="00937BF4"/>
    <w:rPr>
      <w:rFonts w:cs="Times New Roman"/>
    </w:rPr>
  </w:style>
  <w:style w:type="paragraph" w:customStyle="1" w:styleId="11">
    <w:name w:val="Звичайний1"/>
    <w:rsid w:val="00D74EF9"/>
    <w:pPr>
      <w:spacing w:after="0" w:line="240" w:lineRule="auto"/>
    </w:pPr>
    <w:rPr>
      <w:rFonts w:ascii="Times New Roman" w:eastAsia="Times New Roman" w:hAnsi="Times New Roman" w:cs="Times New Roman"/>
      <w:sz w:val="20"/>
      <w:szCs w:val="20"/>
      <w:lang w:val="uk-UA" w:eastAsia="uk-UA"/>
    </w:rPr>
  </w:style>
  <w:style w:type="character" w:customStyle="1" w:styleId="12">
    <w:name w:val="Неразрешенное упоминание1"/>
    <w:basedOn w:val="a0"/>
    <w:uiPriority w:val="99"/>
    <w:semiHidden/>
    <w:unhideWhenUsed/>
    <w:rsid w:val="00BC75B3"/>
    <w:rPr>
      <w:color w:val="605E5C"/>
      <w:shd w:val="clear" w:color="auto" w:fill="E1DFDD"/>
    </w:rPr>
  </w:style>
  <w:style w:type="paragraph" w:customStyle="1" w:styleId="2">
    <w:name w:val="Обычный2"/>
    <w:rsid w:val="00403CAD"/>
    <w:pPr>
      <w:spacing w:after="0" w:line="240" w:lineRule="auto"/>
    </w:pPr>
    <w:rPr>
      <w:rFonts w:ascii="Times New Roman" w:eastAsia="Times New Roman" w:hAnsi="Times New Roman" w:cs="Times New Roman"/>
      <w:sz w:val="20"/>
      <w:szCs w:val="20"/>
      <w:lang w:val="uk-UA" w:eastAsia="ru-RU"/>
    </w:rPr>
  </w:style>
  <w:style w:type="table" w:styleId="a5">
    <w:name w:val="Table Grid"/>
    <w:basedOn w:val="a1"/>
    <w:uiPriority w:val="39"/>
    <w:rsid w:val="00C66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17DB1"/>
    <w:rPr>
      <w:rFonts w:ascii="Segoe UI" w:hAnsi="Segoe UI" w:cs="Segoe UI"/>
      <w:sz w:val="18"/>
      <w:szCs w:val="18"/>
    </w:rPr>
  </w:style>
  <w:style w:type="character" w:customStyle="1" w:styleId="a7">
    <w:name w:val="Текст выноски Знак"/>
    <w:basedOn w:val="a0"/>
    <w:link w:val="a6"/>
    <w:uiPriority w:val="99"/>
    <w:semiHidden/>
    <w:rsid w:val="00B17DB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7472">
      <w:bodyDiv w:val="1"/>
      <w:marLeft w:val="0"/>
      <w:marRight w:val="0"/>
      <w:marTop w:val="0"/>
      <w:marBottom w:val="0"/>
      <w:divBdr>
        <w:top w:val="none" w:sz="0" w:space="0" w:color="auto"/>
        <w:left w:val="none" w:sz="0" w:space="0" w:color="auto"/>
        <w:bottom w:val="none" w:sz="0" w:space="0" w:color="auto"/>
        <w:right w:val="none" w:sz="0" w:space="0" w:color="auto"/>
      </w:divBdr>
    </w:div>
    <w:div w:id="521743189">
      <w:bodyDiv w:val="1"/>
      <w:marLeft w:val="0"/>
      <w:marRight w:val="0"/>
      <w:marTop w:val="0"/>
      <w:marBottom w:val="0"/>
      <w:divBdr>
        <w:top w:val="none" w:sz="0" w:space="0" w:color="auto"/>
        <w:left w:val="none" w:sz="0" w:space="0" w:color="auto"/>
        <w:bottom w:val="none" w:sz="0" w:space="0" w:color="auto"/>
        <w:right w:val="none" w:sz="0" w:space="0" w:color="auto"/>
      </w:divBdr>
    </w:div>
    <w:div w:id="1159494627">
      <w:bodyDiv w:val="1"/>
      <w:marLeft w:val="0"/>
      <w:marRight w:val="0"/>
      <w:marTop w:val="0"/>
      <w:marBottom w:val="0"/>
      <w:divBdr>
        <w:top w:val="none" w:sz="0" w:space="0" w:color="auto"/>
        <w:left w:val="none" w:sz="0" w:space="0" w:color="auto"/>
        <w:bottom w:val="none" w:sz="0" w:space="0" w:color="auto"/>
        <w:right w:val="none" w:sz="0" w:space="0" w:color="auto"/>
      </w:divBdr>
    </w:div>
    <w:div w:id="1177888452">
      <w:bodyDiv w:val="1"/>
      <w:marLeft w:val="0"/>
      <w:marRight w:val="0"/>
      <w:marTop w:val="0"/>
      <w:marBottom w:val="0"/>
      <w:divBdr>
        <w:top w:val="none" w:sz="0" w:space="0" w:color="auto"/>
        <w:left w:val="none" w:sz="0" w:space="0" w:color="auto"/>
        <w:bottom w:val="none" w:sz="0" w:space="0" w:color="auto"/>
        <w:right w:val="none" w:sz="0" w:space="0" w:color="auto"/>
      </w:divBdr>
    </w:div>
    <w:div w:id="1266769219">
      <w:bodyDiv w:val="1"/>
      <w:marLeft w:val="0"/>
      <w:marRight w:val="0"/>
      <w:marTop w:val="0"/>
      <w:marBottom w:val="0"/>
      <w:divBdr>
        <w:top w:val="none" w:sz="0" w:space="0" w:color="auto"/>
        <w:left w:val="none" w:sz="0" w:space="0" w:color="auto"/>
        <w:bottom w:val="none" w:sz="0" w:space="0" w:color="auto"/>
        <w:right w:val="none" w:sz="0" w:space="0" w:color="auto"/>
      </w:divBdr>
    </w:div>
    <w:div w:id="1427774335">
      <w:bodyDiv w:val="1"/>
      <w:marLeft w:val="0"/>
      <w:marRight w:val="0"/>
      <w:marTop w:val="0"/>
      <w:marBottom w:val="0"/>
      <w:divBdr>
        <w:top w:val="none" w:sz="0" w:space="0" w:color="auto"/>
        <w:left w:val="none" w:sz="0" w:space="0" w:color="auto"/>
        <w:bottom w:val="none" w:sz="0" w:space="0" w:color="auto"/>
        <w:right w:val="none" w:sz="0" w:space="0" w:color="auto"/>
      </w:divBdr>
      <w:divsChild>
        <w:div w:id="229579703">
          <w:marLeft w:val="0"/>
          <w:marRight w:val="0"/>
          <w:marTop w:val="0"/>
          <w:marBottom w:val="0"/>
          <w:divBdr>
            <w:top w:val="none" w:sz="0" w:space="0" w:color="auto"/>
            <w:left w:val="none" w:sz="0" w:space="0" w:color="auto"/>
            <w:bottom w:val="none" w:sz="0" w:space="0" w:color="auto"/>
            <w:right w:val="none" w:sz="0" w:space="0" w:color="auto"/>
          </w:divBdr>
        </w:div>
      </w:divsChild>
    </w:div>
    <w:div w:id="1552572334">
      <w:bodyDiv w:val="1"/>
      <w:marLeft w:val="0"/>
      <w:marRight w:val="0"/>
      <w:marTop w:val="0"/>
      <w:marBottom w:val="0"/>
      <w:divBdr>
        <w:top w:val="none" w:sz="0" w:space="0" w:color="auto"/>
        <w:left w:val="none" w:sz="0" w:space="0" w:color="auto"/>
        <w:bottom w:val="none" w:sz="0" w:space="0" w:color="auto"/>
        <w:right w:val="none" w:sz="0" w:space="0" w:color="auto"/>
      </w:divBdr>
    </w:div>
    <w:div w:id="1674648206">
      <w:bodyDiv w:val="1"/>
      <w:marLeft w:val="0"/>
      <w:marRight w:val="0"/>
      <w:marTop w:val="0"/>
      <w:marBottom w:val="0"/>
      <w:divBdr>
        <w:top w:val="none" w:sz="0" w:space="0" w:color="auto"/>
        <w:left w:val="none" w:sz="0" w:space="0" w:color="auto"/>
        <w:bottom w:val="none" w:sz="0" w:space="0" w:color="auto"/>
        <w:right w:val="none" w:sz="0" w:space="0" w:color="auto"/>
      </w:divBdr>
      <w:divsChild>
        <w:div w:id="1469200994">
          <w:marLeft w:val="0"/>
          <w:marRight w:val="0"/>
          <w:marTop w:val="0"/>
          <w:marBottom w:val="0"/>
          <w:divBdr>
            <w:top w:val="none" w:sz="0" w:space="0" w:color="auto"/>
            <w:left w:val="none" w:sz="0" w:space="0" w:color="auto"/>
            <w:bottom w:val="none" w:sz="0" w:space="0" w:color="auto"/>
            <w:right w:val="none" w:sz="0" w:space="0" w:color="auto"/>
          </w:divBdr>
        </w:div>
      </w:divsChild>
    </w:div>
    <w:div w:id="1698385968">
      <w:bodyDiv w:val="1"/>
      <w:marLeft w:val="0"/>
      <w:marRight w:val="0"/>
      <w:marTop w:val="0"/>
      <w:marBottom w:val="0"/>
      <w:divBdr>
        <w:top w:val="none" w:sz="0" w:space="0" w:color="auto"/>
        <w:left w:val="none" w:sz="0" w:space="0" w:color="auto"/>
        <w:bottom w:val="none" w:sz="0" w:space="0" w:color="auto"/>
        <w:right w:val="none" w:sz="0" w:space="0" w:color="auto"/>
      </w:divBdr>
    </w:div>
    <w:div w:id="1709991152">
      <w:bodyDiv w:val="1"/>
      <w:marLeft w:val="0"/>
      <w:marRight w:val="0"/>
      <w:marTop w:val="0"/>
      <w:marBottom w:val="0"/>
      <w:divBdr>
        <w:top w:val="none" w:sz="0" w:space="0" w:color="auto"/>
        <w:left w:val="none" w:sz="0" w:space="0" w:color="auto"/>
        <w:bottom w:val="none" w:sz="0" w:space="0" w:color="auto"/>
        <w:right w:val="none" w:sz="0" w:space="0" w:color="auto"/>
      </w:divBdr>
    </w:div>
    <w:div w:id="19174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arth_resources@km-oblrada.gov.ua" TargetMode="External"/><Relationship Id="rId4" Type="http://schemas.openxmlformats.org/officeDocument/2006/relationships/hyperlink" Target="https://km-obl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3</Pages>
  <Words>1682</Words>
  <Characters>9591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Завацька</dc:creator>
  <cp:keywords/>
  <dc:description/>
  <cp:lastModifiedBy>Завацька</cp:lastModifiedBy>
  <cp:revision>96</cp:revision>
  <cp:lastPrinted>2021-07-05T12:48:00Z</cp:lastPrinted>
  <dcterms:created xsi:type="dcterms:W3CDTF">2020-07-09T13:34:00Z</dcterms:created>
  <dcterms:modified xsi:type="dcterms:W3CDTF">2021-07-06T06:53:00Z</dcterms:modified>
</cp:coreProperties>
</file>