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B6" w:rsidRDefault="00F233B6" w:rsidP="008E0422">
      <w:pPr>
        <w:tabs>
          <w:tab w:val="left" w:pos="708"/>
          <w:tab w:val="left" w:pos="1416"/>
          <w:tab w:val="left" w:pos="2124"/>
          <w:tab w:val="left" w:pos="2832"/>
          <w:tab w:val="left" w:pos="3540"/>
          <w:tab w:val="left" w:pos="4248"/>
          <w:tab w:val="left" w:pos="4956"/>
          <w:tab w:val="left" w:pos="5955"/>
        </w:tabs>
        <w:jc w:val="both"/>
        <w:rPr>
          <w:sz w:val="28"/>
          <w:szCs w:val="28"/>
        </w:rPr>
      </w:pPr>
      <w:r>
        <w:rPr>
          <w:sz w:val="26"/>
          <w:szCs w:val="26"/>
        </w:rPr>
        <w:t xml:space="preserve">     </w:t>
      </w:r>
      <w:r w:rsidRPr="00D77072">
        <w:rPr>
          <w:sz w:val="26"/>
          <w:szCs w:val="26"/>
        </w:rPr>
        <w:t xml:space="preserve">          </w:t>
      </w:r>
      <w:r w:rsidRPr="00D77072">
        <w:rPr>
          <w:sz w:val="26"/>
          <w:szCs w:val="26"/>
        </w:rPr>
        <w:tab/>
      </w:r>
      <w:r w:rsidRPr="00D77072">
        <w:rPr>
          <w:sz w:val="26"/>
          <w:szCs w:val="26"/>
        </w:rPr>
        <w:tab/>
      </w:r>
      <w:r>
        <w:rPr>
          <w:sz w:val="26"/>
          <w:szCs w:val="26"/>
        </w:rPr>
        <w:tab/>
      </w:r>
    </w:p>
    <w:tbl>
      <w:tblPr>
        <w:tblW w:w="9605" w:type="dxa"/>
        <w:tblInd w:w="108" w:type="dxa"/>
        <w:tblLook w:val="04A0" w:firstRow="1" w:lastRow="0" w:firstColumn="1" w:lastColumn="0" w:noHBand="0" w:noVBand="1"/>
      </w:tblPr>
      <w:tblGrid>
        <w:gridCol w:w="4820"/>
        <w:gridCol w:w="4785"/>
      </w:tblGrid>
      <w:tr w:rsidR="00F233B6" w:rsidRPr="00134059" w:rsidTr="00164973">
        <w:tc>
          <w:tcPr>
            <w:tcW w:w="4820" w:type="dxa"/>
            <w:shd w:val="clear" w:color="auto" w:fill="auto"/>
          </w:tcPr>
          <w:p w:rsidR="00F233B6" w:rsidRPr="00D96EA0" w:rsidRDefault="00F233B6" w:rsidP="008E0422">
            <w:pPr>
              <w:tabs>
                <w:tab w:val="left" w:pos="708"/>
                <w:tab w:val="left" w:pos="1416"/>
                <w:tab w:val="left" w:pos="2124"/>
                <w:tab w:val="left" w:pos="2832"/>
                <w:tab w:val="left" w:pos="3540"/>
                <w:tab w:val="left" w:pos="4248"/>
                <w:tab w:val="left" w:pos="4956"/>
                <w:tab w:val="left" w:pos="5955"/>
              </w:tabs>
              <w:rPr>
                <w:sz w:val="28"/>
                <w:szCs w:val="28"/>
              </w:rPr>
            </w:pPr>
            <w:r w:rsidRPr="00D96EA0">
              <w:rPr>
                <w:b/>
                <w:i/>
                <w:sz w:val="28"/>
                <w:szCs w:val="28"/>
              </w:rPr>
              <w:t>ПОГОДЖЕНО</w:t>
            </w:r>
          </w:p>
          <w:p w:rsidR="00F233B6" w:rsidRDefault="00F233B6" w:rsidP="008E0422">
            <w:pPr>
              <w:tabs>
                <w:tab w:val="left" w:pos="708"/>
                <w:tab w:val="left" w:pos="1416"/>
                <w:tab w:val="left" w:pos="2124"/>
                <w:tab w:val="left" w:pos="2832"/>
                <w:tab w:val="left" w:pos="3540"/>
                <w:tab w:val="left" w:pos="4248"/>
                <w:tab w:val="left" w:pos="4956"/>
                <w:tab w:val="left" w:pos="5955"/>
              </w:tabs>
              <w:rPr>
                <w:sz w:val="28"/>
                <w:szCs w:val="28"/>
              </w:rPr>
            </w:pPr>
            <w:r w:rsidRPr="001A1AFB">
              <w:rPr>
                <w:sz w:val="28"/>
                <w:szCs w:val="28"/>
              </w:rPr>
              <w:t xml:space="preserve">Директор Департаменту охорони </w:t>
            </w:r>
            <w:proofErr w:type="spellStart"/>
            <w:r w:rsidRPr="001A1AFB">
              <w:rPr>
                <w:sz w:val="28"/>
                <w:szCs w:val="28"/>
              </w:rPr>
              <w:t>здоров</w:t>
            </w:r>
            <w:proofErr w:type="spellEnd"/>
            <w:r w:rsidRPr="001A1AFB">
              <w:rPr>
                <w:sz w:val="28"/>
                <w:szCs w:val="28"/>
                <w:lang w:val="ru-RU"/>
              </w:rPr>
              <w:t>’</w:t>
            </w:r>
            <w:r w:rsidRPr="001A1AFB">
              <w:rPr>
                <w:sz w:val="28"/>
                <w:szCs w:val="28"/>
              </w:rPr>
              <w:t>я Хмельницької обласної державної адміністраці</w:t>
            </w:r>
            <w:r>
              <w:rPr>
                <w:sz w:val="28"/>
                <w:szCs w:val="28"/>
              </w:rPr>
              <w:t>ї</w:t>
            </w:r>
          </w:p>
          <w:p w:rsidR="00F233B6" w:rsidRDefault="00F233B6" w:rsidP="008E0422">
            <w:pPr>
              <w:tabs>
                <w:tab w:val="left" w:pos="708"/>
                <w:tab w:val="left" w:pos="1416"/>
                <w:tab w:val="left" w:pos="2124"/>
                <w:tab w:val="left" w:pos="2832"/>
                <w:tab w:val="left" w:pos="3540"/>
                <w:tab w:val="left" w:pos="4248"/>
                <w:tab w:val="left" w:pos="4956"/>
                <w:tab w:val="left" w:pos="5955"/>
              </w:tabs>
              <w:rPr>
                <w:sz w:val="28"/>
                <w:szCs w:val="28"/>
              </w:rPr>
            </w:pPr>
          </w:p>
          <w:p w:rsidR="00F233B6" w:rsidRPr="00AB5233" w:rsidRDefault="00F233B6" w:rsidP="008E0422">
            <w:pPr>
              <w:spacing w:before="100" w:beforeAutospacing="1" w:after="100" w:afterAutospacing="1"/>
              <w:contextualSpacing/>
              <w:jc w:val="both"/>
              <w:rPr>
                <w:sz w:val="28"/>
                <w:szCs w:val="28"/>
              </w:rPr>
            </w:pPr>
            <w:r w:rsidRPr="00AB5233">
              <w:rPr>
                <w:sz w:val="28"/>
                <w:szCs w:val="28"/>
              </w:rPr>
              <w:t xml:space="preserve">_________________ </w:t>
            </w:r>
            <w:proofErr w:type="spellStart"/>
            <w:r w:rsidRPr="00AB5233">
              <w:rPr>
                <w:sz w:val="28"/>
                <w:szCs w:val="28"/>
              </w:rPr>
              <w:t>Я.М.Цуглевич</w:t>
            </w:r>
            <w:proofErr w:type="spellEnd"/>
          </w:p>
          <w:p w:rsidR="00F233B6" w:rsidRPr="00AB5233" w:rsidRDefault="00F233B6" w:rsidP="008E0422">
            <w:pPr>
              <w:spacing w:before="100" w:beforeAutospacing="1" w:after="100" w:afterAutospacing="1"/>
              <w:contextualSpacing/>
              <w:jc w:val="both"/>
              <w:rPr>
                <w:sz w:val="28"/>
                <w:szCs w:val="28"/>
              </w:rPr>
            </w:pPr>
            <w:r>
              <w:rPr>
                <w:sz w:val="28"/>
                <w:szCs w:val="28"/>
              </w:rPr>
              <w:t xml:space="preserve"> «_____»</w:t>
            </w:r>
            <w:r w:rsidRPr="00AB5233">
              <w:rPr>
                <w:sz w:val="28"/>
                <w:szCs w:val="28"/>
              </w:rPr>
              <w:t>_______________________р.</w:t>
            </w:r>
          </w:p>
          <w:p w:rsidR="00F233B6" w:rsidRPr="001A1AFB" w:rsidRDefault="00F233B6" w:rsidP="008E0422">
            <w:pPr>
              <w:tabs>
                <w:tab w:val="left" w:pos="708"/>
                <w:tab w:val="left" w:pos="1416"/>
                <w:tab w:val="left" w:pos="2124"/>
                <w:tab w:val="left" w:pos="2832"/>
                <w:tab w:val="left" w:pos="3540"/>
                <w:tab w:val="left" w:pos="4248"/>
                <w:tab w:val="left" w:pos="4956"/>
                <w:tab w:val="left" w:pos="5955"/>
              </w:tabs>
              <w:rPr>
                <w:sz w:val="28"/>
                <w:szCs w:val="28"/>
              </w:rPr>
            </w:pPr>
          </w:p>
        </w:tc>
        <w:tc>
          <w:tcPr>
            <w:tcW w:w="4785" w:type="dxa"/>
            <w:shd w:val="clear" w:color="auto" w:fill="auto"/>
          </w:tcPr>
          <w:p w:rsidR="00F233B6" w:rsidRPr="006602F4" w:rsidRDefault="00F233B6" w:rsidP="008E0422">
            <w:pPr>
              <w:rPr>
                <w:b/>
                <w:i/>
                <w:sz w:val="28"/>
                <w:szCs w:val="28"/>
              </w:rPr>
            </w:pPr>
            <w:r w:rsidRPr="006602F4">
              <w:rPr>
                <w:b/>
                <w:i/>
                <w:sz w:val="28"/>
                <w:szCs w:val="28"/>
              </w:rPr>
              <w:t>ЗАТВЕРДЖУЮ</w:t>
            </w:r>
          </w:p>
          <w:p w:rsidR="00F233B6" w:rsidRPr="006602F4" w:rsidRDefault="00F233B6" w:rsidP="008E0422">
            <w:pPr>
              <w:rPr>
                <w:sz w:val="28"/>
                <w:szCs w:val="28"/>
              </w:rPr>
            </w:pPr>
            <w:r>
              <w:rPr>
                <w:sz w:val="28"/>
                <w:szCs w:val="28"/>
              </w:rPr>
              <w:t>Перший заступник голови</w:t>
            </w:r>
            <w:r w:rsidRPr="006602F4">
              <w:rPr>
                <w:sz w:val="28"/>
                <w:szCs w:val="28"/>
              </w:rPr>
              <w:t xml:space="preserve"> Хмельницької обласної ради</w:t>
            </w:r>
          </w:p>
          <w:p w:rsidR="00F233B6" w:rsidRDefault="00F233B6" w:rsidP="008E0422">
            <w:pPr>
              <w:rPr>
                <w:sz w:val="28"/>
                <w:szCs w:val="28"/>
              </w:rPr>
            </w:pPr>
            <w:r w:rsidRPr="006602F4">
              <w:rPr>
                <w:sz w:val="28"/>
                <w:szCs w:val="28"/>
              </w:rPr>
              <w:t xml:space="preserve">________________ </w:t>
            </w:r>
            <w:proofErr w:type="spellStart"/>
            <w:r>
              <w:rPr>
                <w:sz w:val="28"/>
                <w:szCs w:val="28"/>
              </w:rPr>
              <w:t>Н.В.Андрійчук</w:t>
            </w:r>
            <w:proofErr w:type="spellEnd"/>
          </w:p>
          <w:p w:rsidR="00F233B6" w:rsidRPr="006602F4" w:rsidRDefault="00F233B6" w:rsidP="008E0422">
            <w:pPr>
              <w:rPr>
                <w:sz w:val="28"/>
                <w:szCs w:val="28"/>
              </w:rPr>
            </w:pPr>
          </w:p>
          <w:p w:rsidR="00F233B6" w:rsidRPr="006602F4" w:rsidRDefault="00F233B6" w:rsidP="008E0422">
            <w:pPr>
              <w:rPr>
                <w:sz w:val="28"/>
                <w:szCs w:val="28"/>
              </w:rPr>
            </w:pPr>
            <w:r w:rsidRPr="006602F4">
              <w:rPr>
                <w:sz w:val="28"/>
                <w:szCs w:val="28"/>
              </w:rPr>
              <w:t xml:space="preserve">Розпорядження </w:t>
            </w:r>
            <w:r>
              <w:rPr>
                <w:sz w:val="28"/>
                <w:szCs w:val="28"/>
              </w:rPr>
              <w:t xml:space="preserve">першого заступника </w:t>
            </w:r>
            <w:r w:rsidRPr="006602F4">
              <w:rPr>
                <w:sz w:val="28"/>
                <w:szCs w:val="28"/>
              </w:rPr>
              <w:t>голови Хмельницької обласної ради №_____</w:t>
            </w:r>
          </w:p>
          <w:p w:rsidR="00F233B6" w:rsidRPr="006602F4" w:rsidRDefault="00F233B6" w:rsidP="008E0422">
            <w:pPr>
              <w:rPr>
                <w:sz w:val="28"/>
                <w:szCs w:val="28"/>
              </w:rPr>
            </w:pPr>
            <w:r w:rsidRPr="006602F4">
              <w:rPr>
                <w:sz w:val="28"/>
                <w:szCs w:val="28"/>
              </w:rPr>
              <w:t>«_____» ________________ 2019 р.</w:t>
            </w:r>
          </w:p>
          <w:p w:rsidR="00F233B6" w:rsidRPr="001A1AFB" w:rsidRDefault="00F233B6" w:rsidP="008E0422">
            <w:pPr>
              <w:rPr>
                <w:sz w:val="28"/>
                <w:szCs w:val="28"/>
              </w:rPr>
            </w:pPr>
          </w:p>
        </w:tc>
      </w:tr>
    </w:tbl>
    <w:p w:rsidR="00F233B6" w:rsidRDefault="00F233B6" w:rsidP="008E0422">
      <w:pPr>
        <w:tabs>
          <w:tab w:val="left" w:pos="708"/>
          <w:tab w:val="left" w:pos="1416"/>
          <w:tab w:val="left" w:pos="2124"/>
          <w:tab w:val="left" w:pos="2832"/>
          <w:tab w:val="left" w:pos="3540"/>
          <w:tab w:val="left" w:pos="4248"/>
          <w:tab w:val="left" w:pos="4956"/>
          <w:tab w:val="left" w:pos="5955"/>
        </w:tabs>
        <w:jc w:val="both"/>
        <w:rPr>
          <w:sz w:val="28"/>
          <w:szCs w:val="28"/>
        </w:rPr>
      </w:pPr>
    </w:p>
    <w:p w:rsidR="00F233B6" w:rsidRDefault="00F233B6" w:rsidP="008E0422">
      <w:pPr>
        <w:jc w:val="both"/>
        <w:rPr>
          <w:sz w:val="28"/>
          <w:szCs w:val="28"/>
        </w:rPr>
      </w:pPr>
    </w:p>
    <w:p w:rsidR="00F233B6" w:rsidRDefault="00F233B6" w:rsidP="008E0422">
      <w:pPr>
        <w:jc w:val="both"/>
        <w:rPr>
          <w:sz w:val="26"/>
          <w:szCs w:val="26"/>
        </w:rPr>
      </w:pPr>
    </w:p>
    <w:p w:rsidR="00F233B6" w:rsidRPr="009F155B" w:rsidRDefault="00F233B6" w:rsidP="008E0422">
      <w:pPr>
        <w:jc w:val="both"/>
        <w:rPr>
          <w:sz w:val="52"/>
          <w:szCs w:val="52"/>
        </w:rPr>
      </w:pPr>
      <w:r w:rsidRPr="00D77072">
        <w:rPr>
          <w:sz w:val="26"/>
          <w:szCs w:val="26"/>
        </w:rPr>
        <w:tab/>
      </w:r>
      <w:r w:rsidRPr="00D77072">
        <w:rPr>
          <w:sz w:val="26"/>
          <w:szCs w:val="26"/>
        </w:rPr>
        <w:tab/>
      </w:r>
      <w:r w:rsidRPr="00D77072">
        <w:rPr>
          <w:sz w:val="26"/>
          <w:szCs w:val="26"/>
        </w:rPr>
        <w:tab/>
      </w:r>
      <w:r w:rsidRPr="00D77072">
        <w:rPr>
          <w:sz w:val="26"/>
          <w:szCs w:val="26"/>
        </w:rPr>
        <w:tab/>
      </w:r>
    </w:p>
    <w:p w:rsidR="00F233B6" w:rsidRDefault="00F233B6" w:rsidP="008E0422">
      <w:pPr>
        <w:jc w:val="center"/>
        <w:rPr>
          <w:b/>
          <w:sz w:val="72"/>
          <w:szCs w:val="72"/>
        </w:rPr>
      </w:pPr>
      <w:r w:rsidRPr="009F155B">
        <w:rPr>
          <w:b/>
          <w:sz w:val="72"/>
          <w:szCs w:val="72"/>
        </w:rPr>
        <w:t>СТАТУТ</w:t>
      </w:r>
    </w:p>
    <w:p w:rsidR="00F233B6" w:rsidRPr="001A1AFB" w:rsidRDefault="00F233B6" w:rsidP="008E0422">
      <w:pPr>
        <w:jc w:val="center"/>
        <w:rPr>
          <w:b/>
        </w:rPr>
      </w:pPr>
    </w:p>
    <w:p w:rsidR="00F233B6" w:rsidRPr="001A1AFB" w:rsidRDefault="00F233B6" w:rsidP="008E0422">
      <w:pPr>
        <w:jc w:val="center"/>
        <w:rPr>
          <w:b/>
          <w:sz w:val="44"/>
          <w:szCs w:val="44"/>
        </w:rPr>
      </w:pPr>
      <w:r w:rsidRPr="001A1AFB">
        <w:rPr>
          <w:b/>
          <w:sz w:val="44"/>
          <w:szCs w:val="44"/>
        </w:rPr>
        <w:t>комунального некомерційного підприємства</w:t>
      </w:r>
    </w:p>
    <w:p w:rsidR="00F233B6" w:rsidRPr="001A1AFB" w:rsidRDefault="00F233B6" w:rsidP="008E0422">
      <w:pPr>
        <w:jc w:val="center"/>
        <w:rPr>
          <w:b/>
          <w:sz w:val="52"/>
          <w:szCs w:val="52"/>
        </w:rPr>
      </w:pPr>
      <w:r w:rsidRPr="001A1AFB">
        <w:rPr>
          <w:b/>
          <w:sz w:val="52"/>
          <w:szCs w:val="52"/>
        </w:rPr>
        <w:t>«Хмельницька обласна стоматологічна поліклініка»</w:t>
      </w:r>
    </w:p>
    <w:p w:rsidR="00F233B6" w:rsidRPr="001A1AFB" w:rsidRDefault="00F233B6" w:rsidP="008E0422">
      <w:pPr>
        <w:jc w:val="center"/>
        <w:rPr>
          <w:b/>
          <w:sz w:val="52"/>
          <w:szCs w:val="52"/>
        </w:rPr>
      </w:pPr>
    </w:p>
    <w:p w:rsidR="00F233B6" w:rsidRPr="001A1AFB" w:rsidRDefault="00F233B6" w:rsidP="008E0422">
      <w:pPr>
        <w:jc w:val="center"/>
        <w:rPr>
          <w:b/>
          <w:sz w:val="52"/>
          <w:szCs w:val="52"/>
        </w:rPr>
      </w:pPr>
    </w:p>
    <w:p w:rsidR="00F233B6" w:rsidRPr="009F155B" w:rsidRDefault="00F233B6" w:rsidP="008E0422">
      <w:pPr>
        <w:jc w:val="center"/>
        <w:rPr>
          <w:b/>
          <w:sz w:val="48"/>
          <w:szCs w:val="48"/>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tabs>
          <w:tab w:val="left" w:pos="708"/>
          <w:tab w:val="left" w:pos="1416"/>
          <w:tab w:val="left" w:pos="2124"/>
          <w:tab w:val="left" w:pos="2832"/>
          <w:tab w:val="left" w:pos="3540"/>
          <w:tab w:val="left" w:pos="4248"/>
          <w:tab w:val="left" w:pos="4956"/>
          <w:tab w:val="left" w:pos="5955"/>
        </w:tabs>
        <w:jc w:val="both"/>
        <w:rPr>
          <w:b/>
          <w:sz w:val="26"/>
          <w:szCs w:val="26"/>
        </w:rPr>
      </w:pPr>
      <w:r>
        <w:rPr>
          <w:sz w:val="26"/>
          <w:szCs w:val="26"/>
        </w:rPr>
        <w:t xml:space="preserve">                 </w:t>
      </w: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Default="00F233B6" w:rsidP="008E0422">
      <w:pPr>
        <w:jc w:val="center"/>
        <w:rPr>
          <w:b/>
          <w:sz w:val="26"/>
          <w:szCs w:val="26"/>
        </w:rPr>
      </w:pPr>
    </w:p>
    <w:p w:rsidR="00F233B6" w:rsidRPr="001A1AFB" w:rsidRDefault="00F233B6" w:rsidP="008E0422">
      <w:pPr>
        <w:jc w:val="center"/>
        <w:rPr>
          <w:b/>
          <w:sz w:val="28"/>
          <w:szCs w:val="28"/>
        </w:rPr>
      </w:pPr>
      <w:r w:rsidRPr="001A1AFB">
        <w:rPr>
          <w:b/>
          <w:sz w:val="28"/>
          <w:szCs w:val="28"/>
        </w:rPr>
        <w:lastRenderedPageBreak/>
        <w:t>1. Загальні положення</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 xml:space="preserve">1.1. Комунальне некомерційне підприємство </w:t>
      </w:r>
      <w:r>
        <w:rPr>
          <w:sz w:val="28"/>
          <w:szCs w:val="28"/>
        </w:rPr>
        <w:t>«</w:t>
      </w:r>
      <w:r w:rsidRPr="001A1AFB">
        <w:rPr>
          <w:sz w:val="28"/>
          <w:szCs w:val="28"/>
        </w:rPr>
        <w:t>Хмельницька обласна стоматологічна поліклініка</w:t>
      </w:r>
      <w:r>
        <w:rPr>
          <w:sz w:val="28"/>
          <w:szCs w:val="28"/>
        </w:rPr>
        <w:t>»</w:t>
      </w:r>
      <w:r w:rsidRPr="001A1AFB">
        <w:rPr>
          <w:sz w:val="28"/>
          <w:szCs w:val="28"/>
        </w:rPr>
        <w:t xml:space="preserve"> (надалі – Підприємство) є спеціалізованим лікувально – діагностичним закладом охорони здоров’я – комунальним унітарним некомерційним підприємством, яке надає послуги третинної (високоспеціалізованої) медичної допомоги будь-яким особам у порядку та на умовах, встановлених законодавством України та цим Статутом. </w:t>
      </w:r>
    </w:p>
    <w:p w:rsidR="00F233B6" w:rsidRPr="001A1AFB" w:rsidRDefault="00F233B6" w:rsidP="008E0422">
      <w:pPr>
        <w:ind w:firstLine="708"/>
        <w:jc w:val="both"/>
        <w:rPr>
          <w:sz w:val="28"/>
          <w:szCs w:val="28"/>
        </w:rPr>
      </w:pPr>
      <w:r w:rsidRPr="001A1AFB">
        <w:rPr>
          <w:sz w:val="28"/>
          <w:szCs w:val="28"/>
        </w:rPr>
        <w:t xml:space="preserve">1.2. Підприємство створене за рішенням Хмельницької обласної ради </w:t>
      </w:r>
      <w:r>
        <w:rPr>
          <w:sz w:val="28"/>
          <w:szCs w:val="28"/>
        </w:rPr>
        <w:t xml:space="preserve">(надалі – Засновник) </w:t>
      </w:r>
      <w:r w:rsidRPr="001A1AFB">
        <w:rPr>
          <w:sz w:val="28"/>
          <w:szCs w:val="28"/>
        </w:rPr>
        <w:t>від 21 червня 2019 року №</w:t>
      </w:r>
      <w:r>
        <w:rPr>
          <w:sz w:val="28"/>
          <w:szCs w:val="28"/>
        </w:rPr>
        <w:t xml:space="preserve"> </w:t>
      </w:r>
      <w:r w:rsidRPr="001A1AFB">
        <w:rPr>
          <w:sz w:val="28"/>
          <w:szCs w:val="28"/>
        </w:rPr>
        <w:t>37-26/2019 «Про реорганізацію кому</w:t>
      </w:r>
      <w:r>
        <w:rPr>
          <w:sz w:val="28"/>
          <w:szCs w:val="28"/>
        </w:rPr>
        <w:t xml:space="preserve">нальних закладів охорони </w:t>
      </w:r>
      <w:r w:rsidRPr="001A1AFB">
        <w:rPr>
          <w:sz w:val="28"/>
          <w:szCs w:val="28"/>
        </w:rPr>
        <w:t>здоров’я</w:t>
      </w:r>
      <w:r>
        <w:rPr>
          <w:sz w:val="28"/>
          <w:szCs w:val="28"/>
        </w:rPr>
        <w:t xml:space="preserve">» </w:t>
      </w:r>
      <w:r w:rsidRPr="001A1AFB">
        <w:rPr>
          <w:sz w:val="28"/>
          <w:szCs w:val="28"/>
        </w:rPr>
        <w:t xml:space="preserve">відповідно до Закону України </w:t>
      </w:r>
      <w:r>
        <w:rPr>
          <w:sz w:val="28"/>
          <w:szCs w:val="28"/>
        </w:rPr>
        <w:t>«</w:t>
      </w:r>
      <w:r w:rsidRPr="001A1AFB">
        <w:rPr>
          <w:sz w:val="28"/>
          <w:szCs w:val="28"/>
        </w:rPr>
        <w:t>Про місцеве самоврядування в Україні</w:t>
      </w:r>
      <w:r>
        <w:rPr>
          <w:sz w:val="28"/>
          <w:szCs w:val="28"/>
        </w:rPr>
        <w:t>»</w:t>
      </w:r>
      <w:r w:rsidRPr="001A1AFB">
        <w:rPr>
          <w:sz w:val="28"/>
          <w:szCs w:val="28"/>
        </w:rPr>
        <w:t xml:space="preserve"> шляхом перетворення комунального закладу охорони здоров’я </w:t>
      </w:r>
      <w:r>
        <w:rPr>
          <w:sz w:val="28"/>
          <w:szCs w:val="28"/>
        </w:rPr>
        <w:t>«</w:t>
      </w:r>
      <w:r w:rsidRPr="001A1AFB">
        <w:rPr>
          <w:sz w:val="28"/>
          <w:szCs w:val="28"/>
        </w:rPr>
        <w:t>Хмельницька обласна стоматологічна поліклініка</w:t>
      </w:r>
      <w:r>
        <w:rPr>
          <w:sz w:val="28"/>
          <w:szCs w:val="28"/>
        </w:rPr>
        <w:t>»</w:t>
      </w:r>
      <w:r w:rsidRPr="001A1AFB">
        <w:rPr>
          <w:sz w:val="28"/>
          <w:szCs w:val="28"/>
        </w:rPr>
        <w:t xml:space="preserve"> у комунальне некомерційне підприємство</w:t>
      </w:r>
      <w:r>
        <w:rPr>
          <w:sz w:val="28"/>
          <w:szCs w:val="28"/>
        </w:rPr>
        <w:t xml:space="preserve"> «</w:t>
      </w:r>
      <w:r w:rsidRPr="001A1AFB">
        <w:rPr>
          <w:sz w:val="28"/>
          <w:szCs w:val="28"/>
        </w:rPr>
        <w:t>Хмельницька обласна стоматологічна поліклініка</w:t>
      </w:r>
      <w:r>
        <w:rPr>
          <w:sz w:val="28"/>
          <w:szCs w:val="28"/>
        </w:rPr>
        <w:t>»</w:t>
      </w:r>
      <w:r w:rsidRPr="001A1AFB">
        <w:rPr>
          <w:sz w:val="28"/>
          <w:szCs w:val="28"/>
        </w:rPr>
        <w:t>.</w:t>
      </w:r>
    </w:p>
    <w:p w:rsidR="00F233B6" w:rsidRPr="001A1AFB" w:rsidRDefault="00F233B6" w:rsidP="008E0422">
      <w:pPr>
        <w:ind w:firstLine="708"/>
        <w:jc w:val="both"/>
        <w:rPr>
          <w:sz w:val="28"/>
          <w:szCs w:val="28"/>
        </w:rPr>
      </w:pPr>
      <w:r>
        <w:rPr>
          <w:sz w:val="28"/>
          <w:szCs w:val="28"/>
        </w:rPr>
        <w:t xml:space="preserve">1.3. </w:t>
      </w:r>
      <w:r w:rsidRPr="001A1AFB">
        <w:rPr>
          <w:sz w:val="28"/>
          <w:szCs w:val="28"/>
        </w:rPr>
        <w:t xml:space="preserve">Підприємство є правонаступником усього майна, всіх прав та обов’язків комунального </w:t>
      </w:r>
      <w:r w:rsidRPr="00746785">
        <w:rPr>
          <w:sz w:val="28"/>
          <w:szCs w:val="28"/>
        </w:rPr>
        <w:t xml:space="preserve">закладу охорони </w:t>
      </w:r>
      <w:proofErr w:type="spellStart"/>
      <w:r w:rsidRPr="00746785">
        <w:rPr>
          <w:sz w:val="28"/>
          <w:szCs w:val="28"/>
        </w:rPr>
        <w:t>здоров</w:t>
      </w:r>
      <w:proofErr w:type="spellEnd"/>
      <w:r w:rsidRPr="00746785">
        <w:rPr>
          <w:sz w:val="28"/>
          <w:szCs w:val="28"/>
          <w:lang w:val="ru-RU"/>
        </w:rPr>
        <w:t>’</w:t>
      </w:r>
      <w:r w:rsidRPr="00746785">
        <w:rPr>
          <w:sz w:val="28"/>
          <w:szCs w:val="28"/>
        </w:rPr>
        <w:t>я «Хмельницька обласна стоматологічна поліклініка» (код ЄДРПОУ – 02004781).</w:t>
      </w:r>
      <w:r w:rsidRPr="001A1AFB">
        <w:rPr>
          <w:sz w:val="28"/>
          <w:szCs w:val="28"/>
        </w:rPr>
        <w:t xml:space="preserve"> </w:t>
      </w:r>
    </w:p>
    <w:p w:rsidR="00F233B6" w:rsidRDefault="00F233B6" w:rsidP="008E0422">
      <w:pPr>
        <w:ind w:firstLine="708"/>
        <w:jc w:val="both"/>
        <w:rPr>
          <w:sz w:val="28"/>
          <w:szCs w:val="28"/>
        </w:rPr>
      </w:pPr>
      <w:r w:rsidRPr="001A1AFB">
        <w:rPr>
          <w:sz w:val="28"/>
          <w:szCs w:val="28"/>
        </w:rPr>
        <w:t>1.4.</w:t>
      </w:r>
      <w:r>
        <w:rPr>
          <w:sz w:val="28"/>
          <w:szCs w:val="28"/>
        </w:rPr>
        <w:t xml:space="preserve"> </w:t>
      </w:r>
      <w:r>
        <w:rPr>
          <w:sz w:val="28"/>
          <w:szCs w:val="28"/>
          <w:bdr w:val="none" w:sz="0" w:space="0" w:color="auto" w:frame="1"/>
          <w:lang w:eastAsia="uk-UA"/>
        </w:rPr>
        <w:t xml:space="preserve">Підприємство </w:t>
      </w:r>
      <w:r w:rsidRPr="006602F4">
        <w:rPr>
          <w:sz w:val="28"/>
          <w:szCs w:val="28"/>
          <w:bdr w:val="none" w:sz="0" w:space="0" w:color="auto" w:frame="1"/>
          <w:lang w:eastAsia="uk-UA"/>
        </w:rPr>
        <w:t>є об</w:t>
      </w:r>
      <w:r w:rsidRPr="006602F4">
        <w:rPr>
          <w:sz w:val="28"/>
          <w:szCs w:val="28"/>
        </w:rPr>
        <w:t>'</w:t>
      </w:r>
      <w:r w:rsidRPr="006602F4">
        <w:rPr>
          <w:sz w:val="28"/>
          <w:szCs w:val="28"/>
          <w:bdr w:val="none" w:sz="0" w:space="0" w:color="auto" w:frame="1"/>
          <w:lang w:eastAsia="uk-UA"/>
        </w:rPr>
        <w:t>єктом спільної власності</w:t>
      </w:r>
      <w:r w:rsidRPr="006602F4">
        <w:rPr>
          <w:color w:val="002060"/>
          <w:sz w:val="28"/>
          <w:szCs w:val="28"/>
          <w:bdr w:val="none" w:sz="0" w:space="0" w:color="auto" w:frame="1"/>
          <w:lang w:eastAsia="uk-UA"/>
        </w:rPr>
        <w:t xml:space="preserve"> </w:t>
      </w:r>
      <w:r w:rsidR="00571318" w:rsidRPr="006602F4">
        <w:rPr>
          <w:sz w:val="28"/>
          <w:szCs w:val="28"/>
          <w:bdr w:val="none" w:sz="0" w:space="0" w:color="auto" w:frame="1"/>
          <w:lang w:eastAsia="uk-UA"/>
        </w:rPr>
        <w:t>територіальних</w:t>
      </w:r>
      <w:r w:rsidRPr="006602F4">
        <w:rPr>
          <w:sz w:val="28"/>
          <w:szCs w:val="28"/>
          <w:bdr w:val="none" w:sz="0" w:space="0" w:color="auto" w:frame="1"/>
          <w:lang w:eastAsia="uk-UA"/>
        </w:rPr>
        <w:t xml:space="preserve"> громад сіл, селищ, міст Хмельницької області в </w:t>
      </w:r>
      <w:proofErr w:type="spellStart"/>
      <w:r w:rsidRPr="006602F4">
        <w:rPr>
          <w:sz w:val="28"/>
          <w:szCs w:val="28"/>
          <w:bdr w:val="none" w:sz="0" w:space="0" w:color="auto" w:frame="1"/>
          <w:lang w:eastAsia="uk-UA"/>
        </w:rPr>
        <w:t>о</w:t>
      </w:r>
      <w:r>
        <w:rPr>
          <w:sz w:val="28"/>
          <w:szCs w:val="28"/>
          <w:bdr w:val="none" w:sz="0" w:space="0" w:color="auto" w:frame="1"/>
          <w:lang w:eastAsia="uk-UA"/>
        </w:rPr>
        <w:t>собi</w:t>
      </w:r>
      <w:proofErr w:type="spellEnd"/>
      <w:r>
        <w:rPr>
          <w:sz w:val="28"/>
          <w:szCs w:val="28"/>
          <w:bdr w:val="none" w:sz="0" w:space="0" w:color="auto" w:frame="1"/>
          <w:lang w:eastAsia="uk-UA"/>
        </w:rPr>
        <w:t xml:space="preserve"> Хмельницької обласної ради (далі – Засновник), </w:t>
      </w:r>
      <w:r w:rsidRPr="00DC4172">
        <w:rPr>
          <w:sz w:val="28"/>
          <w:szCs w:val="28"/>
        </w:rPr>
        <w:t>код ЄДРПОУ – 00022651. Юридична адреса: 29005, Хмельницька область, м. Хмельницький,</w:t>
      </w:r>
      <w:r>
        <w:rPr>
          <w:sz w:val="28"/>
          <w:szCs w:val="28"/>
        </w:rPr>
        <w:t xml:space="preserve"> Майдан Незалежності, будинок 2</w:t>
      </w:r>
      <w:r w:rsidRPr="00AB5233">
        <w:rPr>
          <w:sz w:val="28"/>
          <w:szCs w:val="28"/>
        </w:rPr>
        <w:t>.</w:t>
      </w:r>
      <w:r w:rsidRPr="001A1AFB">
        <w:rPr>
          <w:sz w:val="28"/>
          <w:szCs w:val="28"/>
        </w:rPr>
        <w:t xml:space="preserve"> </w:t>
      </w:r>
    </w:p>
    <w:p w:rsidR="00F233B6" w:rsidRPr="001A1AFB" w:rsidRDefault="00F233B6" w:rsidP="008E0422">
      <w:pPr>
        <w:ind w:firstLine="708"/>
        <w:jc w:val="both"/>
        <w:rPr>
          <w:sz w:val="28"/>
          <w:szCs w:val="28"/>
        </w:rPr>
      </w:pPr>
      <w:r>
        <w:rPr>
          <w:sz w:val="28"/>
          <w:szCs w:val="28"/>
        </w:rPr>
        <w:t xml:space="preserve">1.5. </w:t>
      </w:r>
      <w:r w:rsidRPr="00AB5233">
        <w:rPr>
          <w:sz w:val="28"/>
          <w:szCs w:val="28"/>
        </w:rPr>
        <w:t xml:space="preserve">Підприємство </w:t>
      </w:r>
      <w:r>
        <w:rPr>
          <w:sz w:val="28"/>
          <w:szCs w:val="28"/>
        </w:rPr>
        <w:t>підпорядковане, підзвітне та підконтрольне</w:t>
      </w:r>
      <w:r w:rsidRPr="00AB5233">
        <w:rPr>
          <w:sz w:val="28"/>
          <w:szCs w:val="28"/>
        </w:rPr>
        <w:t xml:space="preserve"> Засновнику, та в межах галузевих повноважень – Департаменту охорони здоров’я Хмельницької обласної державної адміністрації (далі – Департамент).</w:t>
      </w:r>
    </w:p>
    <w:p w:rsidR="00F233B6" w:rsidRPr="001A1AFB" w:rsidRDefault="00F233B6" w:rsidP="008E0422">
      <w:pPr>
        <w:ind w:firstLine="708"/>
        <w:jc w:val="both"/>
        <w:rPr>
          <w:sz w:val="28"/>
          <w:szCs w:val="28"/>
        </w:rPr>
      </w:pPr>
      <w:r w:rsidRPr="001A1AFB">
        <w:rPr>
          <w:sz w:val="28"/>
          <w:szCs w:val="28"/>
        </w:rPr>
        <w:t>1.</w:t>
      </w:r>
      <w:r>
        <w:rPr>
          <w:sz w:val="28"/>
          <w:szCs w:val="28"/>
        </w:rPr>
        <w:t>6</w:t>
      </w:r>
      <w:r w:rsidRPr="001A1AFB">
        <w:rPr>
          <w:sz w:val="28"/>
          <w:szCs w:val="28"/>
        </w:rPr>
        <w:t xml:space="preserve">. Підприємство здійснює господарську некомерційну діяльність, спрямовану на досягнення соціальних та інших результатів у сфері охорони </w:t>
      </w:r>
      <w:proofErr w:type="spellStart"/>
      <w:r w:rsidRPr="001A1AFB">
        <w:rPr>
          <w:sz w:val="28"/>
          <w:szCs w:val="28"/>
        </w:rPr>
        <w:t>здоров</w:t>
      </w:r>
      <w:proofErr w:type="spellEnd"/>
      <w:r w:rsidRPr="001A1AFB">
        <w:rPr>
          <w:sz w:val="28"/>
          <w:szCs w:val="28"/>
          <w:lang w:val="ru-RU"/>
        </w:rPr>
        <w:t>’</w:t>
      </w:r>
      <w:r w:rsidRPr="001A1AFB">
        <w:rPr>
          <w:sz w:val="28"/>
          <w:szCs w:val="28"/>
        </w:rPr>
        <w:t xml:space="preserve">я без мети одержання прибутку. </w:t>
      </w:r>
    </w:p>
    <w:p w:rsidR="00F233B6" w:rsidRPr="001A1AFB" w:rsidRDefault="00F233B6" w:rsidP="008E0422">
      <w:pPr>
        <w:jc w:val="both"/>
        <w:rPr>
          <w:sz w:val="28"/>
          <w:szCs w:val="28"/>
        </w:rPr>
      </w:pPr>
      <w:r w:rsidRPr="001A1AFB">
        <w:rPr>
          <w:sz w:val="28"/>
          <w:szCs w:val="28"/>
        </w:rPr>
        <w:tab/>
        <w:t>1.</w:t>
      </w:r>
      <w:r>
        <w:rPr>
          <w:sz w:val="28"/>
          <w:szCs w:val="28"/>
        </w:rPr>
        <w:t>7</w:t>
      </w:r>
      <w:r w:rsidRPr="001A1AFB">
        <w:rPr>
          <w:sz w:val="28"/>
          <w:szCs w:val="28"/>
        </w:rPr>
        <w:t xml:space="preserve">.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F233B6" w:rsidRPr="001A1AFB" w:rsidRDefault="00F233B6" w:rsidP="008E0422">
      <w:pPr>
        <w:ind w:firstLine="708"/>
        <w:jc w:val="both"/>
        <w:rPr>
          <w:sz w:val="28"/>
          <w:szCs w:val="28"/>
        </w:rPr>
      </w:pPr>
      <w:r w:rsidRPr="001A1AFB">
        <w:rPr>
          <w:sz w:val="28"/>
          <w:szCs w:val="28"/>
        </w:rPr>
        <w:t>1.</w:t>
      </w:r>
      <w:r>
        <w:rPr>
          <w:sz w:val="28"/>
          <w:szCs w:val="28"/>
        </w:rPr>
        <w:t>8</w:t>
      </w:r>
      <w:r w:rsidRPr="001A1AFB">
        <w:rPr>
          <w:sz w:val="28"/>
          <w:szCs w:val="28"/>
        </w:rPr>
        <w:t xml:space="preserve">. Не вважається розподілом доходів Підприємства, у розумінні </w:t>
      </w:r>
      <w:r>
        <w:rPr>
          <w:sz w:val="28"/>
          <w:szCs w:val="28"/>
        </w:rPr>
        <w:t xml:space="preserve">                    п. 1.7.</w:t>
      </w:r>
      <w:r w:rsidRPr="001A1AFB">
        <w:rPr>
          <w:sz w:val="28"/>
          <w:szCs w:val="28"/>
        </w:rPr>
        <w:t xml:space="preserve"> цього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F233B6" w:rsidRPr="00663790" w:rsidRDefault="00F233B6" w:rsidP="008E0422">
      <w:pPr>
        <w:pStyle w:val="a5"/>
        <w:spacing w:after="0"/>
        <w:ind w:left="0" w:firstLine="708"/>
        <w:jc w:val="both"/>
        <w:rPr>
          <w:rFonts w:ascii="Times New Roman" w:hAnsi="Times New Roman"/>
          <w:sz w:val="28"/>
          <w:szCs w:val="28"/>
          <w:lang w:val="uk-UA"/>
        </w:rPr>
      </w:pPr>
      <w:r w:rsidRPr="00D96EA0">
        <w:rPr>
          <w:rFonts w:ascii="Times New Roman" w:hAnsi="Times New Roman"/>
          <w:sz w:val="28"/>
          <w:szCs w:val="28"/>
        </w:rPr>
        <w:t xml:space="preserve">1.10. </w:t>
      </w:r>
      <w:proofErr w:type="spellStart"/>
      <w:r w:rsidRPr="00D96EA0">
        <w:rPr>
          <w:rFonts w:ascii="Times New Roman" w:hAnsi="Times New Roman"/>
          <w:sz w:val="28"/>
          <w:szCs w:val="28"/>
        </w:rPr>
        <w:t>Підприємство</w:t>
      </w:r>
      <w:proofErr w:type="spellEnd"/>
      <w:r w:rsidRPr="00D96EA0">
        <w:rPr>
          <w:rFonts w:ascii="Times New Roman" w:hAnsi="Times New Roman"/>
          <w:sz w:val="28"/>
          <w:szCs w:val="28"/>
        </w:rPr>
        <w:t xml:space="preserve"> у </w:t>
      </w:r>
      <w:proofErr w:type="spellStart"/>
      <w:r w:rsidRPr="00D96EA0">
        <w:rPr>
          <w:rFonts w:ascii="Times New Roman" w:hAnsi="Times New Roman"/>
          <w:sz w:val="28"/>
          <w:szCs w:val="28"/>
        </w:rPr>
        <w:t>своїй</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діяльності</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керується</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Конституцією</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Господарським</w:t>
      </w:r>
      <w:proofErr w:type="spellEnd"/>
      <w:r w:rsidRPr="00D96EA0">
        <w:rPr>
          <w:rFonts w:ascii="Times New Roman" w:hAnsi="Times New Roman"/>
          <w:sz w:val="28"/>
          <w:szCs w:val="28"/>
        </w:rPr>
        <w:t xml:space="preserve"> та </w:t>
      </w:r>
      <w:proofErr w:type="spellStart"/>
      <w:r w:rsidRPr="00D96EA0">
        <w:rPr>
          <w:rFonts w:ascii="Times New Roman" w:hAnsi="Times New Roman"/>
          <w:sz w:val="28"/>
          <w:szCs w:val="28"/>
        </w:rPr>
        <w:t>Цивільним</w:t>
      </w:r>
      <w:proofErr w:type="spellEnd"/>
      <w:r w:rsidRPr="00D96EA0">
        <w:rPr>
          <w:rFonts w:ascii="Times New Roman" w:hAnsi="Times New Roman"/>
          <w:sz w:val="28"/>
          <w:szCs w:val="28"/>
        </w:rPr>
        <w:t xml:space="preserve"> Кодексами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законами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постановами </w:t>
      </w:r>
      <w:proofErr w:type="spellStart"/>
      <w:r w:rsidRPr="00D96EA0">
        <w:rPr>
          <w:rFonts w:ascii="Times New Roman" w:hAnsi="Times New Roman"/>
          <w:sz w:val="28"/>
          <w:szCs w:val="28"/>
        </w:rPr>
        <w:t>Верховної</w:t>
      </w:r>
      <w:proofErr w:type="spellEnd"/>
      <w:r w:rsidRPr="00D96EA0">
        <w:rPr>
          <w:rFonts w:ascii="Times New Roman" w:hAnsi="Times New Roman"/>
          <w:sz w:val="28"/>
          <w:szCs w:val="28"/>
        </w:rPr>
        <w:t xml:space="preserve"> Ради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актами Президента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та </w:t>
      </w:r>
      <w:proofErr w:type="spellStart"/>
      <w:r w:rsidRPr="00D96EA0">
        <w:rPr>
          <w:rFonts w:ascii="Times New Roman" w:hAnsi="Times New Roman"/>
          <w:sz w:val="28"/>
          <w:szCs w:val="28"/>
        </w:rPr>
        <w:t>Кабінету</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Міністрів</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загальнообов’язковими</w:t>
      </w:r>
      <w:proofErr w:type="spellEnd"/>
      <w:r w:rsidRPr="00D96EA0">
        <w:rPr>
          <w:rFonts w:ascii="Times New Roman" w:hAnsi="Times New Roman"/>
          <w:sz w:val="28"/>
          <w:szCs w:val="28"/>
        </w:rPr>
        <w:t xml:space="preserve"> для </w:t>
      </w:r>
      <w:proofErr w:type="spellStart"/>
      <w:r w:rsidRPr="00D96EA0">
        <w:rPr>
          <w:rFonts w:ascii="Times New Roman" w:hAnsi="Times New Roman"/>
          <w:sz w:val="28"/>
          <w:szCs w:val="28"/>
        </w:rPr>
        <w:t>всіх</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закладів</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охорони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здоров’я</w:t>
      </w:r>
      <w:proofErr w:type="spellEnd"/>
      <w:r w:rsidRPr="00D96EA0">
        <w:rPr>
          <w:rFonts w:ascii="Times New Roman" w:hAnsi="Times New Roman"/>
          <w:sz w:val="28"/>
          <w:szCs w:val="28"/>
        </w:rPr>
        <w:t xml:space="preserve"> наказами та </w:t>
      </w:r>
      <w:proofErr w:type="spellStart"/>
      <w:r w:rsidRPr="00D96EA0">
        <w:rPr>
          <w:rFonts w:ascii="Times New Roman" w:hAnsi="Times New Roman"/>
          <w:sz w:val="28"/>
          <w:szCs w:val="28"/>
        </w:rPr>
        <w:t>інструкціями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Міністерства</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охорони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здоров’я</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України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загальнообов’язковими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нормативними</w:t>
      </w:r>
      <w:proofErr w:type="spellEnd"/>
      <w:r w:rsidRPr="00D96EA0">
        <w:rPr>
          <w:rFonts w:ascii="Times New Roman" w:hAnsi="Times New Roman"/>
          <w:sz w:val="28"/>
          <w:szCs w:val="28"/>
        </w:rPr>
        <w:t xml:space="preserve"> актами </w:t>
      </w:r>
      <w:proofErr w:type="spellStart"/>
      <w:r w:rsidRPr="00D96EA0">
        <w:rPr>
          <w:rFonts w:ascii="Times New Roman" w:hAnsi="Times New Roman"/>
          <w:sz w:val="28"/>
          <w:szCs w:val="28"/>
        </w:rPr>
        <w:t>інших</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центральних</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органів</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виконавчої</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влади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рішеннями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Хмельницької</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обласної</w:t>
      </w:r>
      <w:proofErr w:type="spellEnd"/>
      <w:r w:rsidRPr="00D96EA0">
        <w:rPr>
          <w:rFonts w:ascii="Times New Roman" w:hAnsi="Times New Roman"/>
          <w:sz w:val="28"/>
          <w:szCs w:val="28"/>
        </w:rPr>
        <w:t xml:space="preserve"> ради та </w:t>
      </w:r>
      <w:proofErr w:type="spellStart"/>
      <w:r w:rsidRPr="00D96EA0">
        <w:rPr>
          <w:rFonts w:ascii="Times New Roman" w:hAnsi="Times New Roman"/>
          <w:sz w:val="28"/>
          <w:szCs w:val="28"/>
        </w:rPr>
        <w:t>розпорядженнями</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її</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посадових</w:t>
      </w:r>
      <w:proofErr w:type="spellEnd"/>
      <w:r w:rsidRPr="00D96EA0">
        <w:rPr>
          <w:rFonts w:ascii="Times New Roman" w:hAnsi="Times New Roman"/>
          <w:sz w:val="28"/>
          <w:szCs w:val="28"/>
        </w:rPr>
        <w:t xml:space="preserve"> </w:t>
      </w:r>
      <w:proofErr w:type="spellStart"/>
      <w:r w:rsidRPr="00D96EA0">
        <w:rPr>
          <w:rFonts w:ascii="Times New Roman" w:hAnsi="Times New Roman"/>
          <w:sz w:val="28"/>
          <w:szCs w:val="28"/>
        </w:rPr>
        <w:t>осіб</w:t>
      </w:r>
      <w:proofErr w:type="spellEnd"/>
      <w:r w:rsidRPr="00D96EA0">
        <w:rPr>
          <w:rFonts w:ascii="Times New Roman" w:hAnsi="Times New Roman"/>
          <w:sz w:val="28"/>
          <w:szCs w:val="28"/>
          <w:lang w:val="uk-UA"/>
        </w:rPr>
        <w:t>, наказами Департаменту</w:t>
      </w:r>
      <w:r>
        <w:rPr>
          <w:rFonts w:ascii="Times New Roman" w:hAnsi="Times New Roman"/>
          <w:sz w:val="28"/>
          <w:szCs w:val="28"/>
          <w:lang w:val="uk-UA"/>
        </w:rPr>
        <w:t xml:space="preserve"> та </w:t>
      </w:r>
      <w:r w:rsidRPr="00663790">
        <w:rPr>
          <w:rFonts w:ascii="Times New Roman" w:hAnsi="Times New Roman"/>
          <w:sz w:val="28"/>
          <w:szCs w:val="28"/>
          <w:lang w:val="uk-UA"/>
        </w:rPr>
        <w:t xml:space="preserve">цим Статутом. </w:t>
      </w:r>
    </w:p>
    <w:p w:rsidR="00F233B6" w:rsidRPr="001A1AFB" w:rsidRDefault="00F233B6" w:rsidP="008E0422">
      <w:pPr>
        <w:jc w:val="center"/>
        <w:rPr>
          <w:b/>
          <w:sz w:val="28"/>
          <w:szCs w:val="28"/>
        </w:rPr>
      </w:pPr>
      <w:r w:rsidRPr="001A1AFB">
        <w:rPr>
          <w:b/>
          <w:sz w:val="28"/>
          <w:szCs w:val="28"/>
        </w:rPr>
        <w:lastRenderedPageBreak/>
        <w:t>2. Найменування та місцезнаходження</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 xml:space="preserve">2.1. Найменування Підприємства: </w:t>
      </w:r>
    </w:p>
    <w:p w:rsidR="00F233B6" w:rsidRPr="001A1AFB" w:rsidRDefault="00F233B6" w:rsidP="008E0422">
      <w:pPr>
        <w:ind w:firstLine="708"/>
        <w:jc w:val="both"/>
        <w:rPr>
          <w:sz w:val="28"/>
          <w:szCs w:val="28"/>
        </w:rPr>
      </w:pPr>
      <w:r w:rsidRPr="001A1AFB">
        <w:rPr>
          <w:sz w:val="28"/>
          <w:szCs w:val="28"/>
        </w:rPr>
        <w:t xml:space="preserve">2.1.1. Повне найменування Підприємства: Комунальне некомерційне підприємство </w:t>
      </w:r>
      <w:r>
        <w:rPr>
          <w:sz w:val="28"/>
          <w:szCs w:val="28"/>
        </w:rPr>
        <w:t>«</w:t>
      </w:r>
      <w:proofErr w:type="spellStart"/>
      <w:r w:rsidRPr="001A1AFB">
        <w:rPr>
          <w:sz w:val="28"/>
          <w:szCs w:val="28"/>
          <w:lang w:val="ru-RU"/>
        </w:rPr>
        <w:t>Хмельницька</w:t>
      </w:r>
      <w:proofErr w:type="spellEnd"/>
      <w:r w:rsidRPr="001A1AFB">
        <w:rPr>
          <w:sz w:val="28"/>
          <w:szCs w:val="28"/>
          <w:lang w:val="ru-RU"/>
        </w:rPr>
        <w:t xml:space="preserve"> </w:t>
      </w:r>
      <w:proofErr w:type="spellStart"/>
      <w:r w:rsidRPr="001A1AFB">
        <w:rPr>
          <w:sz w:val="28"/>
          <w:szCs w:val="28"/>
          <w:lang w:val="ru-RU"/>
        </w:rPr>
        <w:t>обласна</w:t>
      </w:r>
      <w:proofErr w:type="spellEnd"/>
      <w:r w:rsidRPr="001A1AFB">
        <w:rPr>
          <w:sz w:val="28"/>
          <w:szCs w:val="28"/>
          <w:lang w:val="ru-RU"/>
        </w:rPr>
        <w:t xml:space="preserve"> </w:t>
      </w:r>
      <w:proofErr w:type="spellStart"/>
      <w:r w:rsidRPr="001A1AFB">
        <w:rPr>
          <w:sz w:val="28"/>
          <w:szCs w:val="28"/>
          <w:lang w:val="ru-RU"/>
        </w:rPr>
        <w:t>стоматологічна</w:t>
      </w:r>
      <w:proofErr w:type="spellEnd"/>
      <w:r w:rsidRPr="001A1AFB">
        <w:rPr>
          <w:sz w:val="28"/>
          <w:szCs w:val="28"/>
          <w:lang w:val="ru-RU"/>
        </w:rPr>
        <w:t xml:space="preserve"> </w:t>
      </w:r>
      <w:proofErr w:type="spellStart"/>
      <w:r w:rsidRPr="001A1AFB">
        <w:rPr>
          <w:sz w:val="28"/>
          <w:szCs w:val="28"/>
          <w:lang w:val="ru-RU"/>
        </w:rPr>
        <w:t>поліклініка</w:t>
      </w:r>
      <w:proofErr w:type="spellEnd"/>
      <w:r>
        <w:rPr>
          <w:sz w:val="28"/>
          <w:szCs w:val="28"/>
          <w:lang w:val="ru-RU"/>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 xml:space="preserve">2.1.2. Скорочена назва: КНП </w:t>
      </w:r>
      <w:r>
        <w:rPr>
          <w:sz w:val="28"/>
          <w:szCs w:val="28"/>
          <w:lang w:val="ru-RU"/>
        </w:rPr>
        <w:t>«</w:t>
      </w:r>
      <w:r w:rsidRPr="001A1AFB">
        <w:rPr>
          <w:sz w:val="28"/>
          <w:szCs w:val="28"/>
          <w:lang w:val="ru-RU"/>
        </w:rPr>
        <w:t>Х</w:t>
      </w:r>
      <w:r w:rsidR="00632797">
        <w:rPr>
          <w:sz w:val="28"/>
          <w:szCs w:val="28"/>
          <w:lang w:val="ru-RU"/>
        </w:rPr>
        <w:t>ОСП».</w:t>
      </w:r>
    </w:p>
    <w:p w:rsidR="00F233B6" w:rsidRPr="001A1AFB" w:rsidRDefault="00F233B6" w:rsidP="008E0422">
      <w:pPr>
        <w:ind w:firstLine="708"/>
        <w:jc w:val="both"/>
        <w:rPr>
          <w:sz w:val="28"/>
          <w:szCs w:val="28"/>
        </w:rPr>
      </w:pPr>
      <w:r w:rsidRPr="001A1AFB">
        <w:rPr>
          <w:sz w:val="28"/>
          <w:szCs w:val="28"/>
        </w:rPr>
        <w:t>2.2. Місцезнаходження Підприємства: вул. Кам</w:t>
      </w:r>
      <w:r w:rsidRPr="00F233B6">
        <w:rPr>
          <w:sz w:val="28"/>
          <w:szCs w:val="28"/>
          <w:lang w:val="ru-RU"/>
        </w:rPr>
        <w:t>’</w:t>
      </w:r>
      <w:r w:rsidRPr="001A1AFB">
        <w:rPr>
          <w:sz w:val="28"/>
          <w:szCs w:val="28"/>
        </w:rPr>
        <w:t xml:space="preserve">янецька,94/1, </w:t>
      </w:r>
      <w:r>
        <w:rPr>
          <w:sz w:val="28"/>
          <w:szCs w:val="28"/>
        </w:rPr>
        <w:t xml:space="preserve">                               </w:t>
      </w:r>
      <w:r w:rsidRPr="001A1AFB">
        <w:rPr>
          <w:sz w:val="28"/>
          <w:szCs w:val="28"/>
        </w:rPr>
        <w:t>м. Хмельницький, Україна, 29008.</w:t>
      </w:r>
    </w:p>
    <w:p w:rsidR="00F233B6" w:rsidRPr="001A1AFB" w:rsidRDefault="00F233B6" w:rsidP="008E0422">
      <w:pPr>
        <w:jc w:val="both"/>
        <w:rPr>
          <w:sz w:val="28"/>
          <w:szCs w:val="28"/>
        </w:rPr>
      </w:pPr>
    </w:p>
    <w:p w:rsidR="00F233B6" w:rsidRPr="001A1AFB" w:rsidRDefault="00F233B6" w:rsidP="008E0422">
      <w:pPr>
        <w:jc w:val="center"/>
        <w:rPr>
          <w:b/>
          <w:sz w:val="28"/>
          <w:szCs w:val="28"/>
        </w:rPr>
      </w:pPr>
      <w:r w:rsidRPr="001A1AFB">
        <w:rPr>
          <w:b/>
          <w:sz w:val="28"/>
          <w:szCs w:val="28"/>
        </w:rPr>
        <w:t>3. Мета та предмет діяльності</w:t>
      </w:r>
    </w:p>
    <w:p w:rsidR="00F233B6" w:rsidRDefault="00F233B6" w:rsidP="008E0422">
      <w:pPr>
        <w:ind w:firstLine="708"/>
        <w:jc w:val="both"/>
        <w:rPr>
          <w:sz w:val="28"/>
          <w:szCs w:val="28"/>
        </w:rPr>
      </w:pPr>
    </w:p>
    <w:p w:rsidR="00F233B6" w:rsidRPr="001A1AFB" w:rsidRDefault="00F233B6" w:rsidP="008E0422">
      <w:pPr>
        <w:ind w:firstLine="708"/>
        <w:jc w:val="both"/>
        <w:rPr>
          <w:sz w:val="28"/>
          <w:szCs w:val="28"/>
        </w:rPr>
      </w:pPr>
      <w:r w:rsidRPr="001A1AFB">
        <w:rPr>
          <w:sz w:val="28"/>
          <w:szCs w:val="28"/>
        </w:rPr>
        <w:t>3.1. Основною метою діяльності Підприємства є забезп</w:t>
      </w:r>
      <w:r>
        <w:rPr>
          <w:sz w:val="28"/>
          <w:szCs w:val="28"/>
        </w:rPr>
        <w:t>ечення медичного обслуговування</w:t>
      </w:r>
      <w:r w:rsidRPr="001A1AFB">
        <w:rPr>
          <w:sz w:val="28"/>
          <w:szCs w:val="28"/>
        </w:rPr>
        <w:t xml:space="preserve"> населення м. Хмельницького та Хмельницьк</w:t>
      </w:r>
      <w:r>
        <w:rPr>
          <w:sz w:val="28"/>
          <w:szCs w:val="28"/>
        </w:rPr>
        <w:t>ої області, а також будь-</w:t>
      </w:r>
      <w:r w:rsidRPr="001A1AFB">
        <w:rPr>
          <w:sz w:val="28"/>
          <w:szCs w:val="28"/>
        </w:rPr>
        <w:t xml:space="preserve">якого громадянина з інших територій, шляхом надання їм медичних послуг третинного (високоспеціалізованого) рівня у порядку та обсязі, встановлених законодавством України. </w:t>
      </w:r>
    </w:p>
    <w:p w:rsidR="00F233B6" w:rsidRPr="001A1AFB" w:rsidRDefault="00F233B6" w:rsidP="008E0422">
      <w:pPr>
        <w:ind w:firstLine="708"/>
        <w:jc w:val="both"/>
        <w:rPr>
          <w:sz w:val="28"/>
          <w:szCs w:val="28"/>
        </w:rPr>
      </w:pPr>
      <w:r w:rsidRPr="001A1AFB">
        <w:rPr>
          <w:sz w:val="28"/>
          <w:szCs w:val="28"/>
        </w:rPr>
        <w:t xml:space="preserve">3.2. Відповідно до поставленої мети предметом діяльності Підприємства є: </w:t>
      </w:r>
    </w:p>
    <w:p w:rsidR="00F233B6" w:rsidRPr="001A1AFB" w:rsidRDefault="00F233B6" w:rsidP="008E0422">
      <w:pPr>
        <w:ind w:firstLine="708"/>
        <w:jc w:val="both"/>
        <w:rPr>
          <w:sz w:val="28"/>
          <w:szCs w:val="28"/>
        </w:rPr>
      </w:pPr>
      <w:r w:rsidRPr="001A1AFB">
        <w:rPr>
          <w:sz w:val="28"/>
          <w:szCs w:val="28"/>
        </w:rPr>
        <w:t>3.2.1.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3.2.2. Надання пацієнтам відповідно до законодавства України на безвідплатній та відплатній основі послуг третинної високоспеціалізованої поліклінічної стоматологічної  допомоги, у тому числі невідкладної</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3.2.3. Організація, у разі потреби, надання пацієнтам медичної допомоги більш високого рівня спеціалізації на базі інших закладів охорони здоров’я через скеровування пацієнтів до цих закладів у порядку, встановленому законодавством</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3.2.4.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 xml:space="preserve">3.2.5. Проведення експертизи тимчасової непрацездатності та контролю за </w:t>
      </w:r>
      <w:proofErr w:type="spellStart"/>
      <w:r w:rsidRPr="001A1AFB">
        <w:rPr>
          <w:sz w:val="28"/>
          <w:szCs w:val="28"/>
        </w:rPr>
        <w:t>видачею</w:t>
      </w:r>
      <w:proofErr w:type="spellEnd"/>
      <w:r w:rsidRPr="001A1AFB">
        <w:rPr>
          <w:sz w:val="28"/>
          <w:szCs w:val="28"/>
        </w:rPr>
        <w:t xml:space="preserve"> листків непрацездатності</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3.2.6. Проведення профілактичних медичних оглядів</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3.2.7. Придбання, зберігання, перевезення, знищення, використання наркотичних засобів, психотропних речовин, прекурсорів</w:t>
      </w:r>
      <w:r>
        <w:rPr>
          <w:sz w:val="28"/>
          <w:szCs w:val="28"/>
        </w:rPr>
        <w:t>;</w:t>
      </w:r>
    </w:p>
    <w:p w:rsidR="00F233B6" w:rsidRPr="001A1AFB" w:rsidRDefault="00F233B6" w:rsidP="008E0422">
      <w:pPr>
        <w:ind w:firstLine="708"/>
        <w:jc w:val="both"/>
        <w:rPr>
          <w:sz w:val="28"/>
          <w:szCs w:val="28"/>
        </w:rPr>
      </w:pPr>
      <w:r w:rsidRPr="001A1AFB">
        <w:rPr>
          <w:sz w:val="28"/>
          <w:szCs w:val="28"/>
        </w:rPr>
        <w:t>3.2.8. Організація та проведення з’їздів, конгресів, симпозіумів, науково-практичних конференцій, наукових форумів, круглих столів, семінарів тощо</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3.2.9. Навчально-методична, науково-дослідницька робота</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3.2.10. Видавництво учбової та монографічної літератури</w:t>
      </w:r>
      <w:r>
        <w:rPr>
          <w:sz w:val="28"/>
          <w:szCs w:val="28"/>
        </w:rPr>
        <w:t>;</w:t>
      </w:r>
    </w:p>
    <w:p w:rsidR="00F233B6" w:rsidRPr="001A1AFB" w:rsidRDefault="00F233B6" w:rsidP="008E0422">
      <w:pPr>
        <w:ind w:firstLine="708"/>
        <w:jc w:val="both"/>
        <w:rPr>
          <w:sz w:val="28"/>
          <w:szCs w:val="28"/>
        </w:rPr>
      </w:pPr>
      <w:r w:rsidRPr="001A1AFB">
        <w:rPr>
          <w:sz w:val="28"/>
          <w:szCs w:val="28"/>
        </w:rPr>
        <w:t xml:space="preserve">3.2.11. </w:t>
      </w:r>
      <w:r>
        <w:rPr>
          <w:sz w:val="28"/>
          <w:szCs w:val="28"/>
        </w:rPr>
        <w:t>Видавнича діяльність (науково-</w:t>
      </w:r>
      <w:r w:rsidRPr="001A1AFB">
        <w:rPr>
          <w:sz w:val="28"/>
          <w:szCs w:val="28"/>
        </w:rPr>
        <w:t>виро</w:t>
      </w:r>
      <w:r>
        <w:rPr>
          <w:sz w:val="28"/>
          <w:szCs w:val="28"/>
        </w:rPr>
        <w:t>бничі, науково-</w:t>
      </w:r>
      <w:r w:rsidRPr="001A1AFB">
        <w:rPr>
          <w:sz w:val="28"/>
          <w:szCs w:val="28"/>
        </w:rPr>
        <w:t xml:space="preserve">практичні, </w:t>
      </w:r>
      <w:r>
        <w:rPr>
          <w:sz w:val="28"/>
          <w:szCs w:val="28"/>
        </w:rPr>
        <w:t>навчальні та довідкові видання);</w:t>
      </w:r>
    </w:p>
    <w:p w:rsidR="00F233B6" w:rsidRPr="001A1AFB" w:rsidRDefault="00F233B6" w:rsidP="008E0422">
      <w:pPr>
        <w:ind w:firstLine="708"/>
        <w:jc w:val="both"/>
        <w:rPr>
          <w:sz w:val="28"/>
          <w:szCs w:val="28"/>
        </w:rPr>
      </w:pPr>
      <w:r w:rsidRPr="001A1AFB">
        <w:rPr>
          <w:sz w:val="28"/>
          <w:szCs w:val="28"/>
        </w:rPr>
        <w:t>3.2.12. Провадження зовнішньоекономічної діяльності згідно із законодавством України</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 xml:space="preserve">3.2.13. Здійснення іншої не забороненої законодавством України діяльності, необхідної для належного забезпечення та підвищення якості </w:t>
      </w:r>
      <w:r w:rsidRPr="001A1AFB">
        <w:rPr>
          <w:sz w:val="28"/>
          <w:szCs w:val="28"/>
        </w:rPr>
        <w:lastRenderedPageBreak/>
        <w:t>лікувально-діагностичного процесу, управління ресурсами, розвитку та підвищення якості кадрового потенціалу Підприємства</w:t>
      </w:r>
      <w:r>
        <w:rPr>
          <w:sz w:val="28"/>
          <w:szCs w:val="28"/>
        </w:rPr>
        <w:t>;</w:t>
      </w:r>
    </w:p>
    <w:p w:rsidR="00F233B6" w:rsidRPr="001A1AFB" w:rsidRDefault="00F233B6" w:rsidP="008E0422">
      <w:pPr>
        <w:ind w:firstLine="708"/>
        <w:jc w:val="both"/>
        <w:rPr>
          <w:sz w:val="28"/>
          <w:szCs w:val="28"/>
        </w:rPr>
      </w:pPr>
      <w:r w:rsidRPr="001A1AFB">
        <w:rPr>
          <w:sz w:val="28"/>
          <w:szCs w:val="28"/>
        </w:rPr>
        <w:t>3.2.14. Надання спеціалізованих послуг з виїздом додому автомоб</w:t>
      </w:r>
      <w:r>
        <w:rPr>
          <w:sz w:val="28"/>
          <w:szCs w:val="28"/>
        </w:rPr>
        <w:t>ільним транспортом Підприємства;</w:t>
      </w:r>
    </w:p>
    <w:p w:rsidR="00F233B6" w:rsidRPr="001A1AFB" w:rsidRDefault="00F233B6" w:rsidP="008E0422">
      <w:pPr>
        <w:ind w:firstLine="708"/>
        <w:jc w:val="both"/>
        <w:rPr>
          <w:sz w:val="28"/>
          <w:szCs w:val="28"/>
        </w:rPr>
      </w:pPr>
      <w:r w:rsidRPr="001A1AFB">
        <w:rPr>
          <w:sz w:val="28"/>
          <w:szCs w:val="28"/>
        </w:rPr>
        <w:t>3.3. Підприємство може бути клінічною базою вищих медичних, фармацевтичних навчальних та науково – дослідних закладів усіх рівнів акредитації та закладів післядипломної освіти.</w:t>
      </w:r>
    </w:p>
    <w:p w:rsidR="00F233B6" w:rsidRPr="001A1AFB" w:rsidRDefault="00F233B6" w:rsidP="008E0422">
      <w:pPr>
        <w:jc w:val="both"/>
        <w:rPr>
          <w:sz w:val="28"/>
          <w:szCs w:val="28"/>
        </w:rPr>
      </w:pPr>
      <w:r w:rsidRPr="001A1AFB">
        <w:rPr>
          <w:sz w:val="28"/>
          <w:szCs w:val="28"/>
        </w:rPr>
        <w:t xml:space="preserve">            3.4</w:t>
      </w:r>
      <w:r>
        <w:rPr>
          <w:sz w:val="28"/>
          <w:szCs w:val="28"/>
        </w:rPr>
        <w:t>.</w:t>
      </w:r>
      <w:r w:rsidRPr="001A1AFB">
        <w:rPr>
          <w:sz w:val="28"/>
          <w:szCs w:val="28"/>
        </w:rPr>
        <w:t xml:space="preserve">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Хмельницької обласної ради отримує його в порядку, визначеному законодавством України.</w:t>
      </w:r>
    </w:p>
    <w:p w:rsidR="00F233B6" w:rsidRPr="001A1AFB" w:rsidRDefault="00F233B6" w:rsidP="008E0422">
      <w:pPr>
        <w:ind w:firstLine="708"/>
        <w:jc w:val="both"/>
        <w:rPr>
          <w:sz w:val="28"/>
          <w:szCs w:val="28"/>
        </w:rPr>
      </w:pPr>
      <w:r w:rsidRPr="001A1AFB">
        <w:rPr>
          <w:sz w:val="28"/>
          <w:szCs w:val="28"/>
        </w:rPr>
        <w:t xml:space="preserve">3.5. Підприємство має право займатися іншими видами діяльності не передбаченими у цьому Статуті і не забороненими законодавством України. </w:t>
      </w:r>
    </w:p>
    <w:p w:rsidR="00F233B6" w:rsidRPr="001A1AFB" w:rsidRDefault="00F233B6" w:rsidP="008E0422">
      <w:pPr>
        <w:jc w:val="both"/>
        <w:rPr>
          <w:sz w:val="28"/>
          <w:szCs w:val="28"/>
        </w:rPr>
      </w:pPr>
    </w:p>
    <w:p w:rsidR="00F233B6" w:rsidRPr="001A1AFB" w:rsidRDefault="00F233B6" w:rsidP="008E0422">
      <w:pPr>
        <w:jc w:val="center"/>
        <w:rPr>
          <w:b/>
          <w:sz w:val="28"/>
          <w:szCs w:val="28"/>
        </w:rPr>
      </w:pPr>
      <w:r w:rsidRPr="001A1AFB">
        <w:rPr>
          <w:b/>
          <w:sz w:val="28"/>
          <w:szCs w:val="28"/>
        </w:rPr>
        <w:t>4. Правовий статус</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F233B6" w:rsidRPr="00F233B6" w:rsidRDefault="00F233B6" w:rsidP="008E0422">
      <w:pPr>
        <w:ind w:firstLine="708"/>
        <w:jc w:val="both"/>
        <w:rPr>
          <w:sz w:val="28"/>
          <w:szCs w:val="28"/>
          <w:lang w:val="ru-RU"/>
        </w:rPr>
      </w:pPr>
      <w:r w:rsidRPr="001A1AFB">
        <w:rPr>
          <w:sz w:val="28"/>
          <w:szCs w:val="28"/>
        </w:rPr>
        <w:t xml:space="preserve">4.2. Підприємство користується закріпленим за ним комунальним майном, що є спільною власністю територіальних громад сіл, селищ, міст  Хмельницької області на праві оперативного управління та іншим майном, переданим Підприємству у встановленому законодавством України порядку. </w:t>
      </w:r>
    </w:p>
    <w:p w:rsidR="00F233B6" w:rsidRPr="001A1AFB" w:rsidRDefault="00F233B6" w:rsidP="008E0422">
      <w:pPr>
        <w:ind w:firstLine="708"/>
        <w:jc w:val="both"/>
        <w:rPr>
          <w:sz w:val="28"/>
          <w:szCs w:val="28"/>
        </w:rPr>
      </w:pPr>
      <w:r w:rsidRPr="001A1AFB">
        <w:rPr>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у порядку, встановленому законодавством України. </w:t>
      </w:r>
    </w:p>
    <w:p w:rsidR="00F233B6" w:rsidRPr="001A1AFB" w:rsidRDefault="00F233B6" w:rsidP="008E0422">
      <w:pPr>
        <w:ind w:firstLine="708"/>
        <w:jc w:val="both"/>
        <w:rPr>
          <w:sz w:val="28"/>
          <w:szCs w:val="28"/>
        </w:rPr>
      </w:pPr>
      <w:r w:rsidRPr="001A1AFB">
        <w:rPr>
          <w:sz w:val="28"/>
          <w:szCs w:val="28"/>
        </w:rPr>
        <w:t xml:space="preserve">4.4. Збитки, завдані </w:t>
      </w:r>
      <w:r w:rsidR="008E0422" w:rsidRPr="001A1AFB">
        <w:rPr>
          <w:sz w:val="28"/>
          <w:szCs w:val="28"/>
        </w:rPr>
        <w:t>Підприємству</w:t>
      </w:r>
      <w:r w:rsidRPr="001A1AFB">
        <w:rPr>
          <w:sz w:val="28"/>
          <w:szCs w:val="28"/>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233B6" w:rsidRPr="001A1AFB" w:rsidRDefault="00F233B6" w:rsidP="008E0422">
      <w:pPr>
        <w:ind w:firstLine="708"/>
        <w:jc w:val="both"/>
        <w:rPr>
          <w:color w:val="FF0000"/>
          <w:sz w:val="28"/>
          <w:szCs w:val="28"/>
        </w:rPr>
      </w:pPr>
      <w:r w:rsidRPr="001A1AFB">
        <w:rPr>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F233B6" w:rsidRPr="001A1AFB" w:rsidRDefault="00F233B6" w:rsidP="008E0422">
      <w:pPr>
        <w:ind w:firstLine="708"/>
        <w:jc w:val="both"/>
        <w:rPr>
          <w:sz w:val="28"/>
          <w:szCs w:val="28"/>
        </w:rPr>
      </w:pPr>
      <w:r w:rsidRPr="001A1AFB">
        <w:rPr>
          <w:sz w:val="28"/>
          <w:szCs w:val="28"/>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F233B6" w:rsidRPr="001A1AFB" w:rsidRDefault="00F233B6" w:rsidP="008E0422">
      <w:pPr>
        <w:ind w:firstLine="708"/>
        <w:jc w:val="both"/>
        <w:rPr>
          <w:sz w:val="28"/>
          <w:szCs w:val="28"/>
        </w:rPr>
      </w:pPr>
      <w:r w:rsidRPr="001A1AFB">
        <w:rPr>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у судах України, міжнародних та третейських судах. </w:t>
      </w:r>
    </w:p>
    <w:p w:rsidR="00F233B6" w:rsidRPr="001A1AFB" w:rsidRDefault="00F233B6" w:rsidP="008E0422">
      <w:pPr>
        <w:ind w:firstLine="708"/>
        <w:jc w:val="both"/>
        <w:rPr>
          <w:sz w:val="28"/>
          <w:szCs w:val="28"/>
        </w:rPr>
      </w:pPr>
      <w:r w:rsidRPr="001A1AFB">
        <w:rPr>
          <w:sz w:val="28"/>
          <w:szCs w:val="28"/>
        </w:rPr>
        <w:t xml:space="preserve">4.8. Підприємство самостійно визначає свою організаційну структуру, встановлює чисельність і затверджує штатний розпис. </w:t>
      </w:r>
    </w:p>
    <w:p w:rsidR="00F233B6" w:rsidRPr="001A1AFB" w:rsidRDefault="00F233B6" w:rsidP="008E0422">
      <w:pPr>
        <w:ind w:firstLine="708"/>
        <w:jc w:val="both"/>
        <w:rPr>
          <w:sz w:val="28"/>
          <w:szCs w:val="28"/>
        </w:rPr>
      </w:pPr>
      <w:r w:rsidRPr="001A1AFB">
        <w:rPr>
          <w:sz w:val="28"/>
          <w:szCs w:val="28"/>
        </w:rP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F233B6" w:rsidRPr="001A1AFB" w:rsidRDefault="00F233B6" w:rsidP="008E0422">
      <w:pPr>
        <w:jc w:val="center"/>
        <w:rPr>
          <w:b/>
          <w:sz w:val="28"/>
          <w:szCs w:val="28"/>
        </w:rPr>
      </w:pPr>
    </w:p>
    <w:p w:rsidR="00F233B6" w:rsidRPr="001A1AFB" w:rsidRDefault="00F233B6" w:rsidP="008E0422">
      <w:pPr>
        <w:jc w:val="center"/>
        <w:rPr>
          <w:b/>
          <w:sz w:val="28"/>
          <w:szCs w:val="28"/>
        </w:rPr>
      </w:pPr>
      <w:r w:rsidRPr="001A1AFB">
        <w:rPr>
          <w:b/>
          <w:sz w:val="28"/>
          <w:szCs w:val="28"/>
        </w:rPr>
        <w:t>5. Майно та фінансування</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F233B6" w:rsidRPr="001A1AFB" w:rsidRDefault="00F233B6" w:rsidP="008E0422">
      <w:pPr>
        <w:ind w:firstLine="708"/>
        <w:jc w:val="both"/>
        <w:rPr>
          <w:sz w:val="28"/>
          <w:szCs w:val="28"/>
        </w:rPr>
      </w:pPr>
      <w:r w:rsidRPr="001A1AFB">
        <w:rPr>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у встановленому порядку.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України.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233B6" w:rsidRPr="001A1AFB" w:rsidRDefault="00F233B6" w:rsidP="008E0422">
      <w:pPr>
        <w:ind w:firstLine="708"/>
        <w:jc w:val="both"/>
        <w:rPr>
          <w:sz w:val="28"/>
          <w:szCs w:val="28"/>
        </w:rPr>
      </w:pPr>
      <w:r w:rsidRPr="001A1AFB">
        <w:rPr>
          <w:sz w:val="28"/>
          <w:szCs w:val="28"/>
        </w:rPr>
        <w:t xml:space="preserve">5.3. Джерелами формування майна та коштів Підприємства є: </w:t>
      </w:r>
    </w:p>
    <w:p w:rsidR="00F233B6" w:rsidRPr="001A1AFB" w:rsidRDefault="00F233B6" w:rsidP="008E0422">
      <w:pPr>
        <w:ind w:firstLine="708"/>
        <w:jc w:val="both"/>
        <w:rPr>
          <w:sz w:val="28"/>
          <w:szCs w:val="28"/>
        </w:rPr>
      </w:pPr>
      <w:r w:rsidRPr="001A1AFB">
        <w:rPr>
          <w:sz w:val="28"/>
          <w:szCs w:val="28"/>
        </w:rPr>
        <w:t>5.3.1. Комунальне майно, передане Підприємству відповідно до рішення</w:t>
      </w:r>
      <w:r w:rsidR="008E0422">
        <w:rPr>
          <w:sz w:val="28"/>
          <w:szCs w:val="28"/>
        </w:rPr>
        <w:t xml:space="preserve"> </w:t>
      </w:r>
      <w:r>
        <w:rPr>
          <w:sz w:val="28"/>
          <w:szCs w:val="28"/>
        </w:rPr>
        <w:t>про його створення</w:t>
      </w:r>
      <w:r w:rsidRPr="001A1AFB">
        <w:rPr>
          <w:sz w:val="28"/>
          <w:szCs w:val="28"/>
        </w:rPr>
        <w:t>;</w:t>
      </w:r>
    </w:p>
    <w:p w:rsidR="00F233B6" w:rsidRPr="001A1AFB" w:rsidRDefault="00F233B6" w:rsidP="008E0422">
      <w:pPr>
        <w:ind w:firstLine="708"/>
        <w:jc w:val="both"/>
        <w:rPr>
          <w:sz w:val="28"/>
          <w:szCs w:val="28"/>
        </w:rPr>
      </w:pPr>
      <w:r w:rsidRPr="001A1AFB">
        <w:rPr>
          <w:sz w:val="28"/>
          <w:szCs w:val="28"/>
        </w:rPr>
        <w:t>5.3.2. Кошти державного бюджету України, державні субвенції, дотації, капітальні вкладення;</w:t>
      </w:r>
    </w:p>
    <w:p w:rsidR="00F233B6" w:rsidRPr="001A1AFB" w:rsidRDefault="00F233B6" w:rsidP="008E0422">
      <w:pPr>
        <w:ind w:firstLine="708"/>
        <w:jc w:val="both"/>
        <w:rPr>
          <w:sz w:val="28"/>
          <w:szCs w:val="28"/>
        </w:rPr>
      </w:pPr>
      <w:r w:rsidRPr="001A1AFB">
        <w:rPr>
          <w:sz w:val="28"/>
          <w:szCs w:val="28"/>
        </w:rPr>
        <w:t>5</w:t>
      </w:r>
      <w:r>
        <w:rPr>
          <w:sz w:val="28"/>
          <w:szCs w:val="28"/>
        </w:rPr>
        <w:t>.3.3.</w:t>
      </w:r>
      <w:r w:rsidRPr="001A1AFB">
        <w:rPr>
          <w:sz w:val="28"/>
          <w:szCs w:val="28"/>
        </w:rPr>
        <w:t xml:space="preserve"> Кошти місцевого бюджету (бюджетні кошти);</w:t>
      </w:r>
    </w:p>
    <w:p w:rsidR="00F233B6" w:rsidRPr="001A1AFB" w:rsidRDefault="00F233B6" w:rsidP="008E0422">
      <w:pPr>
        <w:ind w:firstLine="708"/>
        <w:jc w:val="both"/>
        <w:rPr>
          <w:sz w:val="28"/>
          <w:szCs w:val="28"/>
        </w:rPr>
      </w:pPr>
      <w:r w:rsidRPr="001A1AFB">
        <w:rPr>
          <w:sz w:val="28"/>
          <w:szCs w:val="28"/>
        </w:rPr>
        <w:t xml:space="preserve">5.3.4. </w:t>
      </w:r>
      <w:r>
        <w:rPr>
          <w:sz w:val="28"/>
          <w:szCs w:val="28"/>
        </w:rPr>
        <w:t>Власні надходження Підприємства</w:t>
      </w:r>
      <w:r w:rsidRPr="001A1AFB">
        <w:rPr>
          <w:sz w:val="28"/>
          <w:szCs w:val="28"/>
        </w:rPr>
        <w:t>:</w:t>
      </w:r>
    </w:p>
    <w:p w:rsidR="00F233B6" w:rsidRPr="001A1AFB" w:rsidRDefault="00F233B6" w:rsidP="008E0422">
      <w:pPr>
        <w:ind w:firstLine="708"/>
        <w:jc w:val="both"/>
        <w:rPr>
          <w:sz w:val="28"/>
          <w:szCs w:val="28"/>
        </w:rPr>
      </w:pPr>
      <w:r>
        <w:rPr>
          <w:sz w:val="28"/>
          <w:szCs w:val="28"/>
        </w:rPr>
        <w:t>-</w:t>
      </w:r>
      <w:r w:rsidRPr="001A1AFB">
        <w:rPr>
          <w:sz w:val="28"/>
          <w:szCs w:val="28"/>
        </w:rPr>
        <w:t xml:space="preserve"> кошти від здачі в оренду (за згодою Засновника) майна, закріпленого на праві оперативного управління;</w:t>
      </w:r>
    </w:p>
    <w:p w:rsidR="00F233B6" w:rsidRPr="001A1AFB" w:rsidRDefault="00F233B6" w:rsidP="008E0422">
      <w:pPr>
        <w:ind w:firstLine="708"/>
        <w:jc w:val="both"/>
        <w:rPr>
          <w:sz w:val="28"/>
          <w:szCs w:val="28"/>
        </w:rPr>
      </w:pPr>
      <w:r w:rsidRPr="001A1AFB">
        <w:rPr>
          <w:sz w:val="28"/>
          <w:szCs w:val="28"/>
        </w:rPr>
        <w:t xml:space="preserve">- кошти та інше майно, одержані від реалізації продукції (робіт, послуг); </w:t>
      </w:r>
    </w:p>
    <w:p w:rsidR="00F233B6" w:rsidRPr="001A1AFB" w:rsidRDefault="00F233B6" w:rsidP="008E0422">
      <w:pPr>
        <w:ind w:firstLine="708"/>
        <w:jc w:val="both"/>
        <w:rPr>
          <w:sz w:val="28"/>
          <w:szCs w:val="28"/>
        </w:rPr>
      </w:pPr>
      <w:r w:rsidRPr="001A1AFB">
        <w:rPr>
          <w:sz w:val="28"/>
          <w:szCs w:val="28"/>
        </w:rPr>
        <w:t>- кошти від платних послуг;</w:t>
      </w:r>
    </w:p>
    <w:p w:rsidR="00F233B6" w:rsidRPr="001A1AFB" w:rsidRDefault="00F233B6" w:rsidP="008E0422">
      <w:pPr>
        <w:ind w:firstLine="708"/>
        <w:jc w:val="both"/>
        <w:rPr>
          <w:sz w:val="28"/>
          <w:szCs w:val="28"/>
        </w:rPr>
      </w:pPr>
      <w:r w:rsidRPr="001A1AFB">
        <w:rPr>
          <w:sz w:val="28"/>
          <w:szCs w:val="28"/>
        </w:rPr>
        <w:t>- кошти від проведення клінічних досліджень;</w:t>
      </w:r>
    </w:p>
    <w:p w:rsidR="00F233B6" w:rsidRPr="001A1AFB" w:rsidRDefault="00F233B6" w:rsidP="008E0422">
      <w:pPr>
        <w:ind w:firstLine="708"/>
        <w:jc w:val="both"/>
        <w:rPr>
          <w:sz w:val="28"/>
          <w:szCs w:val="28"/>
        </w:rPr>
      </w:pPr>
      <w:r w:rsidRPr="001A1AFB">
        <w:rPr>
          <w:sz w:val="28"/>
          <w:szCs w:val="28"/>
        </w:rPr>
        <w:t>- кошти від роботодавців за медичні послуги, надані працівникам;</w:t>
      </w:r>
    </w:p>
    <w:p w:rsidR="00F233B6" w:rsidRPr="001A1AFB" w:rsidRDefault="00F233B6" w:rsidP="008E0422">
      <w:pPr>
        <w:ind w:firstLine="708"/>
        <w:jc w:val="both"/>
        <w:rPr>
          <w:sz w:val="28"/>
          <w:szCs w:val="28"/>
        </w:rPr>
      </w:pPr>
      <w:r w:rsidRPr="001A1AFB">
        <w:rPr>
          <w:sz w:val="28"/>
          <w:szCs w:val="28"/>
        </w:rPr>
        <w:t>- кошти від страхових компаній за надані медичні послуги;</w:t>
      </w:r>
    </w:p>
    <w:p w:rsidR="00F233B6" w:rsidRPr="001A1AFB" w:rsidRDefault="00F233B6" w:rsidP="008E0422">
      <w:pPr>
        <w:ind w:firstLine="708"/>
        <w:jc w:val="both"/>
        <w:rPr>
          <w:sz w:val="28"/>
          <w:szCs w:val="28"/>
        </w:rPr>
      </w:pPr>
      <w:r w:rsidRPr="001A1AFB">
        <w:rPr>
          <w:sz w:val="28"/>
          <w:szCs w:val="28"/>
        </w:rPr>
        <w:t>- кошти, отримані за сервісні послуги від фізичних, юридичних осіб та фізичних осіб – підприємців;</w:t>
      </w:r>
    </w:p>
    <w:p w:rsidR="00F233B6" w:rsidRPr="001A1AFB" w:rsidRDefault="00F233B6" w:rsidP="008E0422">
      <w:pPr>
        <w:ind w:firstLine="708"/>
        <w:jc w:val="both"/>
        <w:rPr>
          <w:sz w:val="28"/>
          <w:szCs w:val="28"/>
        </w:rPr>
      </w:pPr>
      <w:r w:rsidRPr="001A1AFB">
        <w:rPr>
          <w:sz w:val="28"/>
          <w:szCs w:val="28"/>
        </w:rPr>
        <w:t>- інші кошти не заборонені законодавством України;</w:t>
      </w:r>
    </w:p>
    <w:p w:rsidR="00F233B6" w:rsidRPr="001A1AFB" w:rsidRDefault="00F233B6" w:rsidP="008E0422">
      <w:pPr>
        <w:ind w:firstLine="708"/>
        <w:jc w:val="both"/>
        <w:rPr>
          <w:sz w:val="28"/>
          <w:szCs w:val="28"/>
        </w:rPr>
      </w:pPr>
      <w:r w:rsidRPr="001A1AFB">
        <w:rPr>
          <w:sz w:val="28"/>
          <w:szCs w:val="28"/>
        </w:rPr>
        <w:t>5.3.5. Цільові кошти;</w:t>
      </w:r>
    </w:p>
    <w:p w:rsidR="00F233B6" w:rsidRPr="001A1AFB" w:rsidRDefault="00F233B6" w:rsidP="008E0422">
      <w:pPr>
        <w:ind w:firstLine="708"/>
        <w:jc w:val="both"/>
        <w:rPr>
          <w:sz w:val="28"/>
          <w:szCs w:val="28"/>
        </w:rPr>
      </w:pPr>
      <w:r w:rsidRPr="001A1AFB">
        <w:rPr>
          <w:sz w:val="28"/>
          <w:szCs w:val="28"/>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233B6" w:rsidRPr="001A1AFB" w:rsidRDefault="00F233B6" w:rsidP="008E0422">
      <w:pPr>
        <w:ind w:firstLine="708"/>
        <w:jc w:val="both"/>
        <w:rPr>
          <w:sz w:val="28"/>
          <w:szCs w:val="28"/>
        </w:rPr>
      </w:pPr>
      <w:r w:rsidRPr="001A1AFB">
        <w:rPr>
          <w:sz w:val="28"/>
          <w:szCs w:val="28"/>
        </w:rPr>
        <w:t>5.3.7. Кредити банків;</w:t>
      </w:r>
    </w:p>
    <w:p w:rsidR="00F233B6" w:rsidRPr="001A1AFB" w:rsidRDefault="00F233B6" w:rsidP="008E0422">
      <w:pPr>
        <w:ind w:firstLine="708"/>
        <w:jc w:val="both"/>
        <w:rPr>
          <w:sz w:val="28"/>
          <w:szCs w:val="28"/>
        </w:rPr>
      </w:pPr>
      <w:r w:rsidRPr="001A1AFB">
        <w:rPr>
          <w:sz w:val="28"/>
          <w:szCs w:val="28"/>
        </w:rPr>
        <w:t>5.3.8. Майно, придбане у інших юридичних або фізичних осіб.</w:t>
      </w:r>
    </w:p>
    <w:p w:rsidR="00F233B6" w:rsidRPr="001A1AFB" w:rsidRDefault="00F233B6" w:rsidP="008E0422">
      <w:pPr>
        <w:jc w:val="both"/>
        <w:rPr>
          <w:sz w:val="28"/>
          <w:szCs w:val="28"/>
        </w:rPr>
      </w:pPr>
      <w:r w:rsidRPr="001A1AFB">
        <w:rPr>
          <w:sz w:val="28"/>
          <w:szCs w:val="28"/>
        </w:rPr>
        <w:tab/>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233B6" w:rsidRPr="001A1AFB" w:rsidRDefault="00F233B6" w:rsidP="008E0422">
      <w:pPr>
        <w:ind w:firstLine="708"/>
        <w:jc w:val="both"/>
        <w:rPr>
          <w:sz w:val="28"/>
          <w:szCs w:val="28"/>
        </w:rPr>
      </w:pPr>
      <w:r w:rsidRPr="001A1AFB">
        <w:rPr>
          <w:sz w:val="28"/>
          <w:szCs w:val="28"/>
        </w:rPr>
        <w:t xml:space="preserve">5.3.10. Майно та кошти, отримані з інших джерел, не заборонених законодавством України. </w:t>
      </w:r>
    </w:p>
    <w:p w:rsidR="00F233B6" w:rsidRPr="001A1AFB" w:rsidRDefault="00F233B6" w:rsidP="008E0422">
      <w:pPr>
        <w:ind w:left="708"/>
        <w:jc w:val="both"/>
        <w:rPr>
          <w:sz w:val="28"/>
          <w:szCs w:val="28"/>
        </w:rPr>
      </w:pPr>
      <w:r w:rsidRPr="001A1AFB">
        <w:rPr>
          <w:sz w:val="28"/>
          <w:szCs w:val="28"/>
        </w:rPr>
        <w:t xml:space="preserve">5.3.11. Інші джерела, не заборонені законодавством України. </w:t>
      </w:r>
    </w:p>
    <w:p w:rsidR="00F233B6" w:rsidRPr="001A1AFB" w:rsidRDefault="00F233B6" w:rsidP="008E0422">
      <w:pPr>
        <w:ind w:firstLine="708"/>
        <w:jc w:val="both"/>
        <w:rPr>
          <w:color w:val="FF0000"/>
          <w:sz w:val="28"/>
          <w:szCs w:val="28"/>
        </w:rPr>
      </w:pPr>
      <w:r w:rsidRPr="001A1AFB">
        <w:rPr>
          <w:sz w:val="28"/>
          <w:szCs w:val="28"/>
        </w:rPr>
        <w:lastRenderedPageBreak/>
        <w:t>5.4. Вилучення майна Підприємства може мати місце лише у випадках, передбачених законодавством України.</w:t>
      </w:r>
      <w:r w:rsidRPr="001A1AFB">
        <w:rPr>
          <w:color w:val="FF0000"/>
          <w:sz w:val="28"/>
          <w:szCs w:val="28"/>
        </w:rPr>
        <w:t xml:space="preserve"> </w:t>
      </w:r>
    </w:p>
    <w:p w:rsidR="00F233B6" w:rsidRPr="001A1AFB" w:rsidRDefault="00F233B6" w:rsidP="008E0422">
      <w:pPr>
        <w:ind w:firstLine="708"/>
        <w:jc w:val="both"/>
        <w:rPr>
          <w:sz w:val="28"/>
          <w:szCs w:val="28"/>
        </w:rPr>
      </w:pPr>
      <w:r w:rsidRPr="001A1AFB">
        <w:rPr>
          <w:sz w:val="28"/>
          <w:szCs w:val="28"/>
        </w:rPr>
        <w:t>5.</w:t>
      </w:r>
      <w:r>
        <w:rPr>
          <w:sz w:val="28"/>
          <w:szCs w:val="28"/>
        </w:rPr>
        <w:t>5</w:t>
      </w:r>
      <w:r w:rsidRPr="001A1AFB">
        <w:rPr>
          <w:sz w:val="28"/>
          <w:szCs w:val="28"/>
        </w:rPr>
        <w:t xml:space="preserve">. Підприємство може одержувати кредити для виконання статутних завдань під гарантію Засновника. </w:t>
      </w:r>
    </w:p>
    <w:p w:rsidR="00F233B6" w:rsidRPr="001A1AFB" w:rsidRDefault="00F233B6" w:rsidP="008E0422">
      <w:pPr>
        <w:ind w:firstLine="708"/>
        <w:jc w:val="both"/>
        <w:rPr>
          <w:sz w:val="28"/>
          <w:szCs w:val="28"/>
        </w:rPr>
      </w:pPr>
      <w:r w:rsidRPr="001A1AFB">
        <w:rPr>
          <w:sz w:val="28"/>
          <w:szCs w:val="28"/>
        </w:rPr>
        <w:t>5.</w:t>
      </w:r>
      <w:r>
        <w:rPr>
          <w:sz w:val="28"/>
          <w:szCs w:val="28"/>
        </w:rPr>
        <w:t>6</w:t>
      </w:r>
      <w:r w:rsidRPr="001A1AFB">
        <w:rPr>
          <w:sz w:val="28"/>
          <w:szCs w:val="28"/>
        </w:rPr>
        <w:t xml:space="preserve">.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 </w:t>
      </w:r>
    </w:p>
    <w:p w:rsidR="00F233B6" w:rsidRPr="001A1AFB" w:rsidRDefault="00F233B6" w:rsidP="008E0422">
      <w:pPr>
        <w:ind w:firstLine="708"/>
        <w:jc w:val="both"/>
        <w:rPr>
          <w:sz w:val="28"/>
          <w:szCs w:val="28"/>
        </w:rPr>
      </w:pPr>
      <w:r w:rsidRPr="001A1AFB">
        <w:rPr>
          <w:sz w:val="28"/>
          <w:szCs w:val="28"/>
        </w:rPr>
        <w:t>5.</w:t>
      </w:r>
      <w:r>
        <w:rPr>
          <w:sz w:val="28"/>
          <w:szCs w:val="28"/>
        </w:rPr>
        <w:t>7</w:t>
      </w:r>
      <w:r w:rsidRPr="001A1AFB">
        <w:rPr>
          <w:sz w:val="28"/>
          <w:szCs w:val="28"/>
        </w:rPr>
        <w:t>.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F233B6" w:rsidRPr="001A1AFB" w:rsidRDefault="00F233B6" w:rsidP="008E0422">
      <w:pPr>
        <w:ind w:firstLine="708"/>
        <w:jc w:val="both"/>
        <w:rPr>
          <w:sz w:val="28"/>
          <w:szCs w:val="28"/>
        </w:rPr>
      </w:pPr>
      <w:r w:rsidRPr="001A1AFB">
        <w:rPr>
          <w:sz w:val="28"/>
          <w:szCs w:val="28"/>
        </w:rPr>
        <w:t>5.</w:t>
      </w:r>
      <w:r>
        <w:rPr>
          <w:sz w:val="28"/>
          <w:szCs w:val="28"/>
        </w:rPr>
        <w:t>8</w:t>
      </w:r>
      <w:r w:rsidRPr="001A1AFB">
        <w:rPr>
          <w:sz w:val="28"/>
          <w:szCs w:val="28"/>
        </w:rPr>
        <w:t xml:space="preserve">. Власні надходження Підприємства використовуються відповідно до законодавства України. </w:t>
      </w:r>
    </w:p>
    <w:p w:rsidR="00F233B6" w:rsidRPr="001A1AFB" w:rsidRDefault="00F233B6" w:rsidP="008E0422">
      <w:pPr>
        <w:jc w:val="both"/>
        <w:rPr>
          <w:sz w:val="28"/>
          <w:szCs w:val="28"/>
        </w:rPr>
      </w:pPr>
    </w:p>
    <w:p w:rsidR="00F233B6" w:rsidRPr="001A1AFB" w:rsidRDefault="00F233B6" w:rsidP="008E0422">
      <w:pPr>
        <w:jc w:val="center"/>
        <w:rPr>
          <w:b/>
          <w:sz w:val="28"/>
          <w:szCs w:val="28"/>
        </w:rPr>
      </w:pPr>
      <w:r w:rsidRPr="001A1AFB">
        <w:rPr>
          <w:b/>
          <w:sz w:val="28"/>
          <w:szCs w:val="28"/>
        </w:rPr>
        <w:t>6. Права та обов’язки</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 xml:space="preserve">6.1. Підприємство має право: </w:t>
      </w:r>
    </w:p>
    <w:p w:rsidR="00F233B6" w:rsidRPr="001A1AFB" w:rsidRDefault="00F233B6" w:rsidP="008E0422">
      <w:pPr>
        <w:ind w:firstLine="708"/>
        <w:jc w:val="both"/>
        <w:rPr>
          <w:sz w:val="28"/>
          <w:szCs w:val="28"/>
        </w:rPr>
      </w:pPr>
      <w:r w:rsidRPr="001A1AFB">
        <w:rPr>
          <w:sz w:val="28"/>
          <w:szCs w:val="28"/>
        </w:rPr>
        <w:t>6.1.1.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w:t>
      </w:r>
      <w:r>
        <w:rPr>
          <w:sz w:val="28"/>
          <w:szCs w:val="28"/>
        </w:rPr>
        <w:t>адених на Підприємство завдань;</w:t>
      </w:r>
    </w:p>
    <w:p w:rsidR="00F233B6" w:rsidRPr="001A1AFB" w:rsidRDefault="00F233B6" w:rsidP="008E0422">
      <w:pPr>
        <w:ind w:firstLine="708"/>
        <w:jc w:val="both"/>
        <w:rPr>
          <w:sz w:val="28"/>
          <w:szCs w:val="28"/>
        </w:rPr>
      </w:pPr>
      <w:r w:rsidRPr="001A1AFB">
        <w:rPr>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w:t>
      </w:r>
      <w:r>
        <w:rPr>
          <w:sz w:val="28"/>
          <w:szCs w:val="28"/>
        </w:rPr>
        <w:t>еріально-технічне забезпечення;</w:t>
      </w:r>
    </w:p>
    <w:p w:rsidR="00F233B6" w:rsidRPr="001A1AFB" w:rsidRDefault="00F233B6" w:rsidP="008E0422">
      <w:pPr>
        <w:ind w:firstLine="708"/>
        <w:jc w:val="both"/>
        <w:rPr>
          <w:sz w:val="28"/>
          <w:szCs w:val="28"/>
        </w:rPr>
      </w:pPr>
      <w:r w:rsidRPr="001A1AFB">
        <w:rPr>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рішень Засновника та Уповноваженого органу управління</w:t>
      </w:r>
      <w:r>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6.1.4</w:t>
      </w:r>
      <w:r w:rsidR="00632797">
        <w:rPr>
          <w:sz w:val="28"/>
          <w:szCs w:val="28"/>
        </w:rPr>
        <w:t>.</w:t>
      </w:r>
      <w:r w:rsidRPr="001A1AFB">
        <w:rPr>
          <w:sz w:val="28"/>
          <w:szCs w:val="28"/>
        </w:rPr>
        <w:t xml:space="preserve"> Здійснювати співробітництво з іноземними організаціями відповідно до законодавства України</w:t>
      </w:r>
      <w:r>
        <w:rPr>
          <w:sz w:val="28"/>
          <w:szCs w:val="28"/>
        </w:rPr>
        <w:t>;</w:t>
      </w:r>
    </w:p>
    <w:p w:rsidR="00F233B6" w:rsidRPr="001A1AFB" w:rsidRDefault="00F233B6" w:rsidP="008E0422">
      <w:pPr>
        <w:jc w:val="both"/>
        <w:rPr>
          <w:sz w:val="28"/>
          <w:szCs w:val="28"/>
        </w:rPr>
      </w:pPr>
      <w:r w:rsidRPr="001A1AFB">
        <w:rPr>
          <w:sz w:val="28"/>
          <w:szCs w:val="28"/>
        </w:rPr>
        <w:tab/>
        <w:t xml:space="preserve">6.1.5. Самостійно визначати напрямки використання грошових коштів у порядку, визначеному законодавством України, враховуючи норми цього </w:t>
      </w:r>
      <w:r>
        <w:rPr>
          <w:sz w:val="28"/>
          <w:szCs w:val="28"/>
        </w:rPr>
        <w:t>Статуту;</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6.1.6. Здійснювати власне будівництво, реконструкцію, капітальний та поточний ремонт основних фондів у визначеному законодавством України</w:t>
      </w:r>
      <w:r>
        <w:rPr>
          <w:sz w:val="28"/>
          <w:szCs w:val="28"/>
        </w:rPr>
        <w:t xml:space="preserve"> порядку;</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 xml:space="preserve">6.1.7. Залучати підприємства, установи та організації для реалізації своїх статутних завдань у визначеному законодавством України </w:t>
      </w:r>
      <w:r>
        <w:rPr>
          <w:sz w:val="28"/>
          <w:szCs w:val="28"/>
        </w:rPr>
        <w:t>порядку;</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6.1.8. Співпрацювати з іншими закладами охорони здоров’я, науковими установами та</w:t>
      </w:r>
      <w:r>
        <w:rPr>
          <w:sz w:val="28"/>
          <w:szCs w:val="28"/>
        </w:rPr>
        <w:t xml:space="preserve"> фізичними особами-підприємцями;</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6.1.9. Надавати консультативну допомогу з питань, що належать до його компетенції, спеціалістам інших закладів</w:t>
      </w:r>
      <w:r>
        <w:rPr>
          <w:sz w:val="28"/>
          <w:szCs w:val="28"/>
        </w:rPr>
        <w:t xml:space="preserve"> охорони здоров’я за їх запитом;</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6.1.10. Створювати, реорганізовувати та ліквідовувати структурні підрозділи Підприємства відп</w:t>
      </w:r>
      <w:r>
        <w:rPr>
          <w:sz w:val="28"/>
          <w:szCs w:val="28"/>
        </w:rPr>
        <w:t>овідно до законодавства України;</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lastRenderedPageBreak/>
        <w:t>6.1.11. Взаємодіяти з іншими установами,  органами виконавчої влади та органами місцевого самоврядування з питань, що відносят</w:t>
      </w:r>
      <w:r>
        <w:rPr>
          <w:sz w:val="28"/>
          <w:szCs w:val="28"/>
        </w:rPr>
        <w:t>ься до компетенції Підприємства;</w:t>
      </w:r>
    </w:p>
    <w:p w:rsidR="00F233B6" w:rsidRPr="001A1AFB" w:rsidRDefault="00F233B6" w:rsidP="008E0422">
      <w:pPr>
        <w:ind w:firstLine="708"/>
        <w:jc w:val="both"/>
        <w:rPr>
          <w:sz w:val="28"/>
          <w:szCs w:val="28"/>
        </w:rPr>
      </w:pPr>
      <w:r w:rsidRPr="001A1AFB">
        <w:rPr>
          <w:sz w:val="28"/>
          <w:szCs w:val="28"/>
        </w:rPr>
        <w:t>6.1.12. Проводити діяльність  у сфері клінічних випробувань відповідно договірних умов т</w:t>
      </w:r>
      <w:r>
        <w:rPr>
          <w:sz w:val="28"/>
          <w:szCs w:val="28"/>
        </w:rPr>
        <w:t>а чинного законодавства України;</w:t>
      </w:r>
    </w:p>
    <w:p w:rsidR="00F233B6" w:rsidRPr="001A1AFB" w:rsidRDefault="00F233B6" w:rsidP="008E0422">
      <w:pPr>
        <w:ind w:firstLine="708"/>
        <w:jc w:val="both"/>
        <w:rPr>
          <w:sz w:val="28"/>
          <w:szCs w:val="28"/>
        </w:rPr>
      </w:pPr>
      <w:r w:rsidRPr="001A1AFB">
        <w:rPr>
          <w:sz w:val="28"/>
          <w:szCs w:val="28"/>
        </w:rPr>
        <w:t>6.1.13. Надавати платні послуги в порядку, передбаченом</w:t>
      </w:r>
      <w:r>
        <w:rPr>
          <w:sz w:val="28"/>
          <w:szCs w:val="28"/>
        </w:rPr>
        <w:t>у чинним законодавством України;</w:t>
      </w:r>
    </w:p>
    <w:p w:rsidR="00F233B6" w:rsidRPr="001A1AFB" w:rsidRDefault="00F233B6" w:rsidP="008E0422">
      <w:pPr>
        <w:ind w:firstLine="708"/>
        <w:jc w:val="both"/>
        <w:rPr>
          <w:sz w:val="28"/>
          <w:szCs w:val="28"/>
        </w:rPr>
      </w:pPr>
      <w:r w:rsidRPr="001A1AFB">
        <w:rPr>
          <w:sz w:val="28"/>
          <w:szCs w:val="28"/>
        </w:rPr>
        <w:t>6.1.14. Отримувати б</w:t>
      </w:r>
      <w:r w:rsidR="00632797">
        <w:rPr>
          <w:sz w:val="28"/>
          <w:szCs w:val="28"/>
        </w:rPr>
        <w:t>лагодійні пожертви, внески тощо у визначеному законодавством порядку</w:t>
      </w:r>
      <w:r>
        <w:rPr>
          <w:sz w:val="28"/>
          <w:szCs w:val="28"/>
        </w:rPr>
        <w:t>;</w:t>
      </w:r>
    </w:p>
    <w:p w:rsidR="00F233B6" w:rsidRDefault="00F233B6" w:rsidP="008E0422">
      <w:pPr>
        <w:ind w:firstLine="708"/>
        <w:jc w:val="both"/>
        <w:rPr>
          <w:sz w:val="28"/>
          <w:szCs w:val="28"/>
        </w:rPr>
      </w:pPr>
      <w:r w:rsidRPr="001A1AFB">
        <w:rPr>
          <w:sz w:val="28"/>
          <w:szCs w:val="28"/>
        </w:rPr>
        <w:t>6.1.15. Здавати в оренду іншим підприємствам, установам, організаціям чи суб’єктам підприємницької діяльності тимчасово вільні площі, інше окреме індивідуально визначене майно у п</w:t>
      </w:r>
      <w:r>
        <w:rPr>
          <w:sz w:val="28"/>
          <w:szCs w:val="28"/>
        </w:rPr>
        <w:t>орядку, визначеному Засновником;</w:t>
      </w:r>
    </w:p>
    <w:p w:rsidR="00F233B6" w:rsidRPr="001A1AFB" w:rsidRDefault="00F233B6" w:rsidP="008E0422">
      <w:pPr>
        <w:ind w:firstLine="708"/>
        <w:jc w:val="both"/>
        <w:rPr>
          <w:sz w:val="28"/>
          <w:szCs w:val="28"/>
          <w:lang w:val="ru-RU"/>
        </w:rPr>
      </w:pPr>
      <w:r>
        <w:rPr>
          <w:sz w:val="28"/>
          <w:szCs w:val="28"/>
        </w:rPr>
        <w:t xml:space="preserve">6.1.16. </w:t>
      </w:r>
      <w:r w:rsidRPr="00AB5233">
        <w:rPr>
          <w:sz w:val="28"/>
          <w:szCs w:val="28"/>
        </w:rPr>
        <w:t>Здійснювати інші права, що не суперечать законодавству.</w:t>
      </w:r>
    </w:p>
    <w:p w:rsidR="00F233B6" w:rsidRPr="001A1AFB" w:rsidRDefault="00F233B6" w:rsidP="008E0422">
      <w:pPr>
        <w:ind w:firstLine="708"/>
        <w:jc w:val="both"/>
        <w:rPr>
          <w:sz w:val="28"/>
          <w:szCs w:val="28"/>
        </w:rPr>
      </w:pPr>
      <w:r w:rsidRPr="001A1AFB">
        <w:rPr>
          <w:sz w:val="28"/>
          <w:szCs w:val="28"/>
        </w:rPr>
        <w:t xml:space="preserve">6.2. Підприємство зобов’язане: </w:t>
      </w:r>
    </w:p>
    <w:p w:rsidR="00F233B6" w:rsidRPr="001A1AFB" w:rsidRDefault="00F233B6" w:rsidP="008E0422">
      <w:pPr>
        <w:ind w:firstLine="708"/>
        <w:jc w:val="both"/>
        <w:rPr>
          <w:sz w:val="28"/>
          <w:szCs w:val="28"/>
        </w:rPr>
      </w:pPr>
      <w:r w:rsidRPr="001A1AFB">
        <w:rPr>
          <w:sz w:val="28"/>
          <w:szCs w:val="28"/>
        </w:rPr>
        <w:t xml:space="preserve">6.2.1.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w:t>
      </w:r>
      <w:r w:rsidR="00632797">
        <w:rPr>
          <w:sz w:val="28"/>
          <w:szCs w:val="28"/>
        </w:rPr>
        <w:t>соціального страхування;</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6.2.2. Здійснювати бухгалтерський облік, забезпечувати фінансову та статистичну звітність згідно із законодавством України</w:t>
      </w:r>
      <w:r w:rsidR="00632797">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w:t>
      </w:r>
      <w:r w:rsidR="00632797">
        <w:rPr>
          <w:sz w:val="28"/>
          <w:szCs w:val="28"/>
        </w:rPr>
        <w:t>правовими актами та цим Статутом;</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6.2.4.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Хмельницької області</w:t>
      </w:r>
      <w:r w:rsidR="00632797">
        <w:rPr>
          <w:sz w:val="28"/>
          <w:szCs w:val="28"/>
        </w:rPr>
        <w:t>;</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6.2.5. Забезпечувати своєчасну сплату податкових та інших обов’язкових платежів із врахуванням своєї статутної діяльності та відп</w:t>
      </w:r>
      <w:r w:rsidR="00632797">
        <w:rPr>
          <w:sz w:val="28"/>
          <w:szCs w:val="28"/>
        </w:rPr>
        <w:t>овідно до законодавства України;</w:t>
      </w:r>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6.2.6. Розробляти та реалізовувати кадрову політику, контролювати підв</w:t>
      </w:r>
      <w:r w:rsidR="00632797">
        <w:rPr>
          <w:sz w:val="28"/>
          <w:szCs w:val="28"/>
        </w:rPr>
        <w:t>ищення кваліфікації працівників;</w:t>
      </w:r>
      <w:r w:rsidRPr="001A1AFB">
        <w:rPr>
          <w:sz w:val="28"/>
          <w:szCs w:val="28"/>
        </w:rPr>
        <w:t xml:space="preserve"> </w:t>
      </w:r>
    </w:p>
    <w:p w:rsidR="00F233B6" w:rsidRDefault="00F233B6" w:rsidP="008E0422">
      <w:pPr>
        <w:ind w:firstLine="708"/>
        <w:jc w:val="both"/>
        <w:rPr>
          <w:sz w:val="28"/>
          <w:szCs w:val="28"/>
        </w:rPr>
      </w:pPr>
      <w:r w:rsidRPr="001A1AFB">
        <w:rPr>
          <w:sz w:val="28"/>
          <w:szCs w:val="28"/>
        </w:rPr>
        <w:t xml:space="preserve">6.2.7. Акумулювати власні надходження та витрачати їх з метою забезпечення діяльності Підприємства відповідно до законодавства України та цього Статуту. </w:t>
      </w:r>
    </w:p>
    <w:p w:rsidR="00F233B6" w:rsidRPr="001A1AFB" w:rsidRDefault="00F233B6" w:rsidP="008E0422">
      <w:pPr>
        <w:ind w:firstLine="708"/>
        <w:jc w:val="both"/>
        <w:rPr>
          <w:b/>
          <w:sz w:val="28"/>
          <w:szCs w:val="28"/>
        </w:rPr>
      </w:pPr>
    </w:p>
    <w:p w:rsidR="00F233B6" w:rsidRPr="001A1AFB" w:rsidRDefault="00F233B6" w:rsidP="008E0422">
      <w:pPr>
        <w:jc w:val="center"/>
        <w:rPr>
          <w:b/>
          <w:sz w:val="28"/>
          <w:szCs w:val="28"/>
        </w:rPr>
      </w:pPr>
      <w:r w:rsidRPr="001A1AFB">
        <w:rPr>
          <w:b/>
          <w:sz w:val="28"/>
          <w:szCs w:val="28"/>
        </w:rPr>
        <w:t>7. У</w:t>
      </w:r>
      <w:r w:rsidR="00632797">
        <w:rPr>
          <w:b/>
          <w:sz w:val="28"/>
          <w:szCs w:val="28"/>
        </w:rPr>
        <w:t>правління П</w:t>
      </w:r>
      <w:r w:rsidRPr="001A1AFB">
        <w:rPr>
          <w:b/>
          <w:sz w:val="28"/>
          <w:szCs w:val="28"/>
        </w:rPr>
        <w:t xml:space="preserve">ідприємством та громадський </w:t>
      </w:r>
    </w:p>
    <w:p w:rsidR="00F233B6" w:rsidRPr="001A1AFB" w:rsidRDefault="00F233B6" w:rsidP="008E0422">
      <w:pPr>
        <w:jc w:val="center"/>
        <w:rPr>
          <w:b/>
          <w:sz w:val="28"/>
          <w:szCs w:val="28"/>
        </w:rPr>
      </w:pPr>
      <w:r w:rsidRPr="001A1AFB">
        <w:rPr>
          <w:b/>
          <w:sz w:val="28"/>
          <w:szCs w:val="28"/>
        </w:rPr>
        <w:t>контроль за його діяльністю</w:t>
      </w:r>
    </w:p>
    <w:p w:rsidR="00F233B6" w:rsidRPr="001A1AFB" w:rsidRDefault="00F233B6" w:rsidP="008E0422">
      <w:pPr>
        <w:jc w:val="both"/>
        <w:rPr>
          <w:sz w:val="28"/>
          <w:szCs w:val="28"/>
        </w:rPr>
      </w:pPr>
    </w:p>
    <w:p w:rsidR="00F233B6" w:rsidRDefault="00F233B6" w:rsidP="008E0422">
      <w:pPr>
        <w:ind w:firstLine="567"/>
        <w:jc w:val="both"/>
        <w:rPr>
          <w:sz w:val="28"/>
          <w:szCs w:val="28"/>
        </w:rPr>
      </w:pPr>
      <w:r w:rsidRPr="001A1AFB">
        <w:rPr>
          <w:sz w:val="28"/>
          <w:szCs w:val="28"/>
        </w:rPr>
        <w:t>7.1. Управ</w:t>
      </w:r>
      <w:r>
        <w:rPr>
          <w:sz w:val="28"/>
          <w:szCs w:val="28"/>
        </w:rPr>
        <w:t>ління Підприємством здійснює</w:t>
      </w:r>
      <w:r w:rsidRPr="001A1AFB">
        <w:rPr>
          <w:sz w:val="28"/>
          <w:szCs w:val="28"/>
        </w:rPr>
        <w:t xml:space="preserve"> </w:t>
      </w:r>
      <w:r>
        <w:rPr>
          <w:sz w:val="28"/>
          <w:szCs w:val="28"/>
        </w:rPr>
        <w:t>Засновник.</w:t>
      </w:r>
    </w:p>
    <w:p w:rsidR="00F233B6" w:rsidRPr="00AB5233" w:rsidRDefault="00F233B6" w:rsidP="008E0422">
      <w:pPr>
        <w:ind w:firstLine="567"/>
        <w:jc w:val="both"/>
        <w:rPr>
          <w:sz w:val="28"/>
          <w:szCs w:val="28"/>
        </w:rPr>
      </w:pPr>
      <w:r w:rsidRPr="001A1AFB">
        <w:rPr>
          <w:sz w:val="28"/>
          <w:szCs w:val="28"/>
        </w:rPr>
        <w:t>7.2. Поточне керівництво (оперативне управління) Підприємством здійснює керівник</w:t>
      </w:r>
      <w:r>
        <w:rPr>
          <w:sz w:val="28"/>
          <w:szCs w:val="28"/>
        </w:rPr>
        <w:t>,</w:t>
      </w:r>
      <w:r w:rsidRPr="001A1AFB">
        <w:rPr>
          <w:sz w:val="28"/>
          <w:szCs w:val="28"/>
        </w:rPr>
        <w:t xml:space="preserve"> </w:t>
      </w:r>
      <w:r>
        <w:rPr>
          <w:sz w:val="28"/>
          <w:szCs w:val="28"/>
        </w:rPr>
        <w:t xml:space="preserve">який призначається Засновником </w:t>
      </w:r>
      <w:r w:rsidRPr="004C4024">
        <w:rPr>
          <w:sz w:val="28"/>
          <w:szCs w:val="28"/>
        </w:rPr>
        <w:t xml:space="preserve">відповідно до </w:t>
      </w:r>
      <w:r>
        <w:rPr>
          <w:sz w:val="28"/>
          <w:szCs w:val="28"/>
        </w:rPr>
        <w:t xml:space="preserve">чинного законодавства України та </w:t>
      </w:r>
      <w:r w:rsidRPr="004C4024">
        <w:rPr>
          <w:sz w:val="28"/>
          <w:szCs w:val="28"/>
        </w:rPr>
        <w:t>Порядку призначення та звільнення з посад ке</w:t>
      </w:r>
      <w:r>
        <w:rPr>
          <w:sz w:val="28"/>
          <w:szCs w:val="28"/>
        </w:rPr>
        <w:t xml:space="preserve">рівників підприємств, установ, </w:t>
      </w:r>
      <w:r w:rsidRPr="004C4024">
        <w:rPr>
          <w:sz w:val="28"/>
          <w:szCs w:val="28"/>
        </w:rPr>
        <w:t>організацій – об’єктів спільної власності територіальних громад сіл, селищ, міст області</w:t>
      </w:r>
      <w:r>
        <w:rPr>
          <w:sz w:val="28"/>
          <w:szCs w:val="28"/>
        </w:rPr>
        <w:t xml:space="preserve"> </w:t>
      </w:r>
      <w:r w:rsidRPr="00AB5233">
        <w:rPr>
          <w:sz w:val="28"/>
          <w:szCs w:val="28"/>
        </w:rPr>
        <w:t xml:space="preserve">та який відповідає кваліфікаційним вимогам, встановленим Міністерством охорони здоров’я України. Строк найму, права, обов’язки і відповідальність Директора, умови його матеріального та соціального </w:t>
      </w:r>
      <w:r w:rsidRPr="00AB5233">
        <w:rPr>
          <w:sz w:val="28"/>
          <w:szCs w:val="28"/>
        </w:rPr>
        <w:lastRenderedPageBreak/>
        <w:t>забезпечення, інші умови найму з урахуванням гарантій, передбачених чинним законодавством визначаються контрактом.</w:t>
      </w:r>
    </w:p>
    <w:p w:rsidR="00F233B6" w:rsidRPr="001A1AFB" w:rsidRDefault="00F233B6" w:rsidP="008E0422">
      <w:pPr>
        <w:ind w:firstLine="708"/>
        <w:jc w:val="both"/>
        <w:rPr>
          <w:sz w:val="28"/>
          <w:szCs w:val="28"/>
        </w:rPr>
      </w:pPr>
      <w:r>
        <w:rPr>
          <w:sz w:val="28"/>
          <w:szCs w:val="28"/>
        </w:rPr>
        <w:t>7.3</w:t>
      </w:r>
      <w:r w:rsidRPr="001A1AFB">
        <w:rPr>
          <w:sz w:val="28"/>
          <w:szCs w:val="28"/>
        </w:rPr>
        <w:t>. 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 xml:space="preserve">. Засновник: </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.1. Приймає рішення про реорганізацію та ліквідацію Підприємства, призначає комісію з реорганізації та ліквідаційну комісію, затверджує передавальний акт, розподільчий та ліквідаційний баланс.</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 xml:space="preserve">.2. Затверджує </w:t>
      </w:r>
      <w:r>
        <w:rPr>
          <w:sz w:val="28"/>
          <w:szCs w:val="28"/>
        </w:rPr>
        <w:t>С</w:t>
      </w:r>
      <w:r w:rsidRPr="001A1AFB">
        <w:rPr>
          <w:sz w:val="28"/>
          <w:szCs w:val="28"/>
        </w:rPr>
        <w:t>татут Підприємства та зміни до нього.</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.3. Визначає головні напрямки діяльності Підприємства, затверджує плани діяльності та звіти про його виконання.</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.4. Затверджує фінансовий план підприємства та контролює його виконання.</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.5. Укладає і розриває контракт з керівником Підприємства та здійснює контроль за його виконанням.</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.6.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233B6" w:rsidRPr="001A1AFB" w:rsidRDefault="00F233B6" w:rsidP="008E0422">
      <w:pPr>
        <w:ind w:firstLine="708"/>
        <w:jc w:val="both"/>
        <w:rPr>
          <w:sz w:val="28"/>
          <w:szCs w:val="28"/>
        </w:rPr>
      </w:pPr>
      <w:r w:rsidRPr="001A1AFB">
        <w:rPr>
          <w:sz w:val="28"/>
          <w:szCs w:val="28"/>
        </w:rPr>
        <w:t>7</w:t>
      </w:r>
      <w:r>
        <w:rPr>
          <w:sz w:val="28"/>
          <w:szCs w:val="28"/>
        </w:rPr>
        <w:t>.4</w:t>
      </w:r>
      <w:r w:rsidRPr="001A1AFB">
        <w:rPr>
          <w:sz w:val="28"/>
          <w:szCs w:val="28"/>
        </w:rPr>
        <w:t>.7. Зді</w:t>
      </w:r>
      <w:r>
        <w:rPr>
          <w:sz w:val="28"/>
          <w:szCs w:val="28"/>
        </w:rPr>
        <w:t xml:space="preserve">йснює контроль за ефективністю </w:t>
      </w:r>
      <w:r w:rsidRPr="001A1AFB">
        <w:rPr>
          <w:sz w:val="28"/>
          <w:szCs w:val="28"/>
        </w:rPr>
        <w:t>використання майна, що є власністю територіальних громад сіл, селищ, міст Хмельницької області та закріплене за Підприємством на праві оперативного управління.</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 Керівник Підприємства: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.2. Самостійно вирішує питання діяльності Підприємства за винятком тих, що віднесені законодавством України та цим Статутом до компетенції Засновника.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.3. Організовує роботу Підприємства щодо надання населенню медичної допомоги, згідно з вимогами нормативно-правових актів.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і доходу згідно з вимогами законодавства України, цього Статуту та укладених Підприємством договорів.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.5. Користується правом розпорядження майном та коштами Підприємства відповідно до законодавства України та цього Статуту. Забезпечує ефективне використання і збереження закріпленого за Підприємством на праві оперативного управління майна.</w:t>
      </w:r>
    </w:p>
    <w:p w:rsidR="00F233B6" w:rsidRPr="001A1AFB" w:rsidRDefault="00F233B6" w:rsidP="008E0422">
      <w:pPr>
        <w:ind w:firstLine="708"/>
        <w:jc w:val="both"/>
        <w:rPr>
          <w:sz w:val="28"/>
          <w:szCs w:val="28"/>
        </w:rPr>
      </w:pPr>
      <w:r w:rsidRPr="001A1AFB">
        <w:rPr>
          <w:sz w:val="28"/>
          <w:szCs w:val="28"/>
        </w:rPr>
        <w:lastRenderedPageBreak/>
        <w:t>7.</w:t>
      </w:r>
      <w:r>
        <w:rPr>
          <w:sz w:val="28"/>
          <w:szCs w:val="28"/>
        </w:rPr>
        <w:t>5</w:t>
      </w:r>
      <w:r w:rsidRPr="001A1AFB">
        <w:rPr>
          <w:sz w:val="28"/>
          <w:szCs w:val="28"/>
        </w:rPr>
        <w:t>.6. У межах своєї компетенції видає накази та інші акти, дає вказівки, обов’язкові для всіх підрозділів та працівників Підприємства.</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.7. Забезпечує контроль за веденням та зберіганням медичної та іншої документації.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 xml:space="preserve">.8.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.9. Подає у встан</w:t>
      </w:r>
      <w:r>
        <w:rPr>
          <w:sz w:val="28"/>
          <w:szCs w:val="28"/>
        </w:rPr>
        <w:t xml:space="preserve">овленому порядку </w:t>
      </w:r>
      <w:r w:rsidRPr="001A1AFB">
        <w:rPr>
          <w:sz w:val="28"/>
          <w:szCs w:val="28"/>
        </w:rPr>
        <w:t>Засновнику фінансову та іншу звітність Підприємства</w:t>
      </w:r>
      <w:r>
        <w:rPr>
          <w:sz w:val="28"/>
          <w:szCs w:val="28"/>
        </w:rPr>
        <w:t>,</w:t>
      </w:r>
      <w:r w:rsidRPr="001A1AFB">
        <w:rPr>
          <w:sz w:val="28"/>
          <w:szCs w:val="28"/>
        </w:rPr>
        <w:t xml:space="preserve"> звіт про оренду майна, а також інформацію про наявність вільних площ, придатних для надання в оренду.</w:t>
      </w:r>
    </w:p>
    <w:p w:rsidR="00F233B6" w:rsidRPr="001A1AFB" w:rsidRDefault="00F233B6" w:rsidP="008E0422">
      <w:pPr>
        <w:jc w:val="both"/>
        <w:rPr>
          <w:sz w:val="28"/>
          <w:szCs w:val="28"/>
        </w:rPr>
      </w:pPr>
      <w:r w:rsidRPr="001A1AFB">
        <w:rPr>
          <w:sz w:val="28"/>
          <w:szCs w:val="28"/>
        </w:rPr>
        <w:tab/>
        <w:t>7.</w:t>
      </w:r>
      <w:r>
        <w:rPr>
          <w:sz w:val="28"/>
          <w:szCs w:val="28"/>
        </w:rPr>
        <w:t xml:space="preserve">5.10. Приймає накази </w:t>
      </w:r>
      <w:r w:rsidRPr="001A1AFB">
        <w:rPr>
          <w:sz w:val="28"/>
          <w:szCs w:val="28"/>
        </w:rPr>
        <w:t xml:space="preserve">про прийняття на роботу, звільнення з роботи працівників Підприємства, а також інші, передбачені законодавством України про працю </w:t>
      </w:r>
      <w:r>
        <w:rPr>
          <w:sz w:val="28"/>
          <w:szCs w:val="28"/>
        </w:rPr>
        <w:t xml:space="preserve">накази </w:t>
      </w:r>
      <w:r w:rsidRPr="001A1AFB">
        <w:rPr>
          <w:sz w:val="28"/>
          <w:szCs w:val="28"/>
        </w:rPr>
        <w:t xml:space="preserve">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w:t>
      </w:r>
      <w:r w:rsidRPr="00F233B6">
        <w:rPr>
          <w:sz w:val="28"/>
          <w:szCs w:val="28"/>
          <w:lang w:val="ru-RU"/>
        </w:rPr>
        <w:t>11</w:t>
      </w:r>
      <w:r w:rsidRPr="001A1AFB">
        <w:rPr>
          <w:sz w:val="28"/>
          <w:szCs w:val="28"/>
        </w:rPr>
        <w:t xml:space="preserve">. Забезпечує проведення колективних переговорів, укладення колективного договору у порядку, визначеному законодавством України.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sidRPr="00F233B6">
        <w:rPr>
          <w:sz w:val="28"/>
          <w:szCs w:val="28"/>
          <w:lang w:val="ru-RU"/>
        </w:rPr>
        <w:t>2</w:t>
      </w:r>
      <w:r w:rsidRPr="001A1AFB">
        <w:rPr>
          <w:sz w:val="28"/>
          <w:szCs w:val="28"/>
        </w:rPr>
        <w:t xml:space="preserve">.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sidRPr="00F233B6">
        <w:rPr>
          <w:sz w:val="28"/>
          <w:szCs w:val="28"/>
          <w:lang w:val="ru-RU"/>
        </w:rPr>
        <w:t>3</w:t>
      </w:r>
      <w:r w:rsidRPr="001A1AFB">
        <w:rPr>
          <w:sz w:val="28"/>
          <w:szCs w:val="28"/>
        </w:rPr>
        <w:t xml:space="preserve">.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sidRPr="00F233B6">
        <w:rPr>
          <w:sz w:val="28"/>
          <w:szCs w:val="28"/>
          <w:lang w:val="ru-RU"/>
        </w:rPr>
        <w:t>4</w:t>
      </w:r>
      <w:r w:rsidRPr="001A1AFB">
        <w:rPr>
          <w:sz w:val="28"/>
          <w:szCs w:val="28"/>
        </w:rPr>
        <w:t xml:space="preserve">. Несе відповідальність за збитки, завдані Підприємству з вини керівника Підприємства у порядку, визначеному законодавством України. </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Pr>
          <w:sz w:val="28"/>
          <w:szCs w:val="28"/>
        </w:rPr>
        <w:t>5</w:t>
      </w:r>
      <w:r w:rsidRPr="001A1AFB">
        <w:rPr>
          <w:sz w:val="28"/>
          <w:szCs w:val="28"/>
        </w:rPr>
        <w:t xml:space="preserve">. Затверджує положення про структурні підрозділи Підприємства, інші положення та порядки, що мають системний характер, зокрема: </w:t>
      </w:r>
    </w:p>
    <w:p w:rsidR="00F233B6" w:rsidRPr="001A1AFB" w:rsidRDefault="00632797" w:rsidP="008E0422">
      <w:pPr>
        <w:ind w:firstLine="708"/>
        <w:jc w:val="both"/>
        <w:rPr>
          <w:sz w:val="28"/>
          <w:szCs w:val="28"/>
        </w:rPr>
      </w:pPr>
      <w:r>
        <w:rPr>
          <w:sz w:val="28"/>
          <w:szCs w:val="28"/>
        </w:rPr>
        <w:t xml:space="preserve">- </w:t>
      </w:r>
      <w:r w:rsidR="00F233B6" w:rsidRPr="001A1AFB">
        <w:rPr>
          <w:sz w:val="28"/>
          <w:szCs w:val="28"/>
        </w:rPr>
        <w:t>Положення про преміювання працівників за підсумками роботи Підприємства</w:t>
      </w:r>
      <w:r>
        <w:rPr>
          <w:sz w:val="28"/>
          <w:szCs w:val="28"/>
        </w:rPr>
        <w:t>;</w:t>
      </w:r>
      <w:r w:rsidR="00F233B6" w:rsidRPr="001A1AFB">
        <w:rPr>
          <w:sz w:val="28"/>
          <w:szCs w:val="28"/>
        </w:rPr>
        <w:t xml:space="preserve"> </w:t>
      </w:r>
    </w:p>
    <w:p w:rsidR="00F233B6" w:rsidRPr="001A1AFB" w:rsidRDefault="00632797" w:rsidP="008E0422">
      <w:pPr>
        <w:ind w:firstLine="708"/>
        <w:jc w:val="both"/>
        <w:rPr>
          <w:sz w:val="28"/>
          <w:szCs w:val="28"/>
        </w:rPr>
      </w:pPr>
      <w:r>
        <w:rPr>
          <w:sz w:val="28"/>
          <w:szCs w:val="28"/>
        </w:rPr>
        <w:t xml:space="preserve">- </w:t>
      </w:r>
      <w:r w:rsidR="00F233B6" w:rsidRPr="001A1AFB">
        <w:rPr>
          <w:sz w:val="28"/>
          <w:szCs w:val="28"/>
        </w:rPr>
        <w:t>Порядок надходження і використання коштів, отриманих як благодійні внески, гранти та дарунки</w:t>
      </w:r>
      <w:r>
        <w:rPr>
          <w:sz w:val="28"/>
          <w:szCs w:val="28"/>
        </w:rPr>
        <w:t>;</w:t>
      </w:r>
    </w:p>
    <w:p w:rsidR="00F233B6" w:rsidRPr="001A1AFB" w:rsidRDefault="00632797" w:rsidP="008E0422">
      <w:pPr>
        <w:ind w:firstLine="708"/>
        <w:jc w:val="both"/>
        <w:rPr>
          <w:sz w:val="28"/>
          <w:szCs w:val="28"/>
        </w:rPr>
      </w:pPr>
      <w:r>
        <w:rPr>
          <w:sz w:val="28"/>
          <w:szCs w:val="28"/>
        </w:rPr>
        <w:t xml:space="preserve">- </w:t>
      </w:r>
      <w:r w:rsidR="00F233B6" w:rsidRPr="001A1AFB">
        <w:rPr>
          <w:sz w:val="28"/>
          <w:szCs w:val="28"/>
        </w:rPr>
        <w:t>Порядок приймання, зберігання, відпуску та обліку лікарських засобів та медичних виробів.</w:t>
      </w:r>
    </w:p>
    <w:p w:rsidR="00F233B6" w:rsidRPr="001A1AFB"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sidR="00632797">
        <w:rPr>
          <w:sz w:val="28"/>
          <w:szCs w:val="28"/>
          <w:lang w:val="ru-RU"/>
        </w:rPr>
        <w:t>6</w:t>
      </w:r>
      <w:r w:rsidRPr="001A1AFB">
        <w:rPr>
          <w:sz w:val="28"/>
          <w:szCs w:val="28"/>
        </w:rPr>
        <w:t xml:space="preserve">. За погодженням із Засновником </w:t>
      </w:r>
      <w:r>
        <w:rPr>
          <w:sz w:val="28"/>
          <w:szCs w:val="28"/>
        </w:rPr>
        <w:t>та</w:t>
      </w:r>
      <w:r w:rsidRPr="001A1AFB">
        <w:rPr>
          <w:sz w:val="28"/>
          <w:szCs w:val="28"/>
        </w:rPr>
        <w:t xml:space="preserve"> відповідно до вимог законодавства України має право укладати договори оренди майна. </w:t>
      </w:r>
    </w:p>
    <w:p w:rsidR="00F233B6" w:rsidRDefault="00F233B6" w:rsidP="008E0422">
      <w:pPr>
        <w:ind w:firstLine="708"/>
        <w:jc w:val="both"/>
        <w:rPr>
          <w:sz w:val="28"/>
          <w:szCs w:val="28"/>
        </w:rPr>
      </w:pPr>
      <w:r w:rsidRPr="001A1AFB">
        <w:rPr>
          <w:sz w:val="28"/>
          <w:szCs w:val="28"/>
        </w:rPr>
        <w:t>7.</w:t>
      </w:r>
      <w:r>
        <w:rPr>
          <w:sz w:val="28"/>
          <w:szCs w:val="28"/>
        </w:rPr>
        <w:t>5</w:t>
      </w:r>
      <w:r w:rsidRPr="001A1AFB">
        <w:rPr>
          <w:sz w:val="28"/>
          <w:szCs w:val="28"/>
        </w:rPr>
        <w:t>.1</w:t>
      </w:r>
      <w:r w:rsidR="00632797">
        <w:rPr>
          <w:sz w:val="28"/>
          <w:szCs w:val="28"/>
        </w:rPr>
        <w:t>7</w:t>
      </w:r>
      <w:r w:rsidRPr="001A1AFB">
        <w:rPr>
          <w:sz w:val="28"/>
          <w:szCs w:val="28"/>
        </w:rPr>
        <w:t xml:space="preserve">. Вирішує інші питання, віднесені до компетенції керівника Підприємства згідно із законодавством України, цим Статутом, контрактом між Засновником і керівником Підприємства. </w:t>
      </w:r>
    </w:p>
    <w:p w:rsidR="00F233B6" w:rsidRDefault="00F233B6" w:rsidP="008E0422">
      <w:pPr>
        <w:ind w:firstLine="567"/>
        <w:jc w:val="both"/>
        <w:rPr>
          <w:sz w:val="28"/>
          <w:szCs w:val="28"/>
        </w:rPr>
      </w:pPr>
      <w:r>
        <w:rPr>
          <w:sz w:val="28"/>
          <w:szCs w:val="28"/>
        </w:rPr>
        <w:t>7.5</w:t>
      </w:r>
      <w:r w:rsidR="00632797">
        <w:rPr>
          <w:sz w:val="28"/>
          <w:szCs w:val="28"/>
        </w:rPr>
        <w:t>.18</w:t>
      </w:r>
      <w:r>
        <w:rPr>
          <w:sz w:val="28"/>
          <w:szCs w:val="28"/>
        </w:rPr>
        <w:t>. Щ</w:t>
      </w:r>
      <w:r w:rsidRPr="00BC49EA">
        <w:rPr>
          <w:sz w:val="28"/>
          <w:szCs w:val="28"/>
        </w:rPr>
        <w:t>орічно та у випадку внесення змін подає на розгляд та погодження голові обласної ради штатний розпис, положення про оплату праці (положення про преміювання)</w:t>
      </w:r>
      <w:r>
        <w:rPr>
          <w:sz w:val="28"/>
          <w:szCs w:val="28"/>
        </w:rPr>
        <w:t xml:space="preserve">, </w:t>
      </w:r>
      <w:r w:rsidRPr="004C4024">
        <w:rPr>
          <w:sz w:val="28"/>
          <w:szCs w:val="28"/>
        </w:rPr>
        <w:t>складає в установленому порядку та подає на погодження голові обласної ради річний кошторис закладу</w:t>
      </w:r>
      <w:r>
        <w:rPr>
          <w:sz w:val="28"/>
          <w:szCs w:val="28"/>
        </w:rPr>
        <w:t>.</w:t>
      </w:r>
    </w:p>
    <w:p w:rsidR="00F233B6" w:rsidRDefault="00F233B6" w:rsidP="008E0422">
      <w:pPr>
        <w:ind w:firstLine="567"/>
        <w:jc w:val="both"/>
        <w:rPr>
          <w:sz w:val="28"/>
          <w:szCs w:val="28"/>
        </w:rPr>
      </w:pPr>
      <w:r>
        <w:rPr>
          <w:sz w:val="28"/>
          <w:szCs w:val="28"/>
        </w:rPr>
        <w:t>7.5</w:t>
      </w:r>
      <w:r w:rsidR="00632797">
        <w:rPr>
          <w:sz w:val="28"/>
          <w:szCs w:val="28"/>
        </w:rPr>
        <w:t>.19</w:t>
      </w:r>
      <w:r>
        <w:rPr>
          <w:sz w:val="28"/>
          <w:szCs w:val="28"/>
        </w:rPr>
        <w:t>. З</w:t>
      </w:r>
      <w:r w:rsidRPr="004C4024">
        <w:rPr>
          <w:sz w:val="28"/>
          <w:szCs w:val="28"/>
        </w:rPr>
        <w:t>абезпечує виконання вимог законодавства про запоб</w:t>
      </w:r>
      <w:r>
        <w:rPr>
          <w:sz w:val="28"/>
          <w:szCs w:val="28"/>
        </w:rPr>
        <w:t>ігання корупції та декларування.</w:t>
      </w:r>
      <w:r w:rsidRPr="00AB5233">
        <w:rPr>
          <w:sz w:val="28"/>
          <w:szCs w:val="28"/>
        </w:rPr>
        <w:t xml:space="preserve"> </w:t>
      </w:r>
    </w:p>
    <w:p w:rsidR="00F233B6" w:rsidRPr="001A1AFB" w:rsidRDefault="00F233B6" w:rsidP="008E0422">
      <w:pPr>
        <w:ind w:firstLine="708"/>
        <w:jc w:val="both"/>
        <w:rPr>
          <w:sz w:val="28"/>
          <w:szCs w:val="28"/>
        </w:rPr>
      </w:pPr>
      <w:r w:rsidRPr="001A1AFB">
        <w:rPr>
          <w:sz w:val="28"/>
          <w:szCs w:val="28"/>
        </w:rPr>
        <w:lastRenderedPageBreak/>
        <w:t>7.</w:t>
      </w:r>
      <w:r w:rsidR="00632797">
        <w:rPr>
          <w:sz w:val="28"/>
          <w:szCs w:val="28"/>
        </w:rPr>
        <w:t>6</w:t>
      </w:r>
      <w:r w:rsidRPr="001A1AFB">
        <w:rPr>
          <w:sz w:val="28"/>
          <w:szCs w:val="28"/>
        </w:rPr>
        <w:t xml:space="preserve">.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F233B6" w:rsidRPr="001A1AFB" w:rsidRDefault="00F233B6" w:rsidP="008E0422">
      <w:pPr>
        <w:ind w:firstLine="708"/>
        <w:jc w:val="both"/>
        <w:rPr>
          <w:sz w:val="28"/>
          <w:szCs w:val="28"/>
        </w:rPr>
      </w:pPr>
      <w:r w:rsidRPr="001A1AFB">
        <w:rPr>
          <w:sz w:val="28"/>
          <w:szCs w:val="28"/>
        </w:rPr>
        <w:t>7.8. У разі відсутності керівника Підприємства або неможливості виконувати свої обов’язки з інших причин, обов’язки керівника Підприємства виконує заступник керівника, або інша особа згідно з функціональними (посадовими) обов’язками.</w:t>
      </w:r>
    </w:p>
    <w:p w:rsidR="00F233B6" w:rsidRPr="001A1AFB" w:rsidRDefault="00F233B6" w:rsidP="008E0422">
      <w:pPr>
        <w:ind w:firstLine="708"/>
        <w:jc w:val="both"/>
        <w:rPr>
          <w:sz w:val="28"/>
          <w:szCs w:val="28"/>
        </w:rPr>
      </w:pPr>
      <w:r w:rsidRPr="001A1AFB">
        <w:rPr>
          <w:sz w:val="28"/>
          <w:szCs w:val="28"/>
        </w:rPr>
        <w:t>7.</w:t>
      </w:r>
      <w:r w:rsidR="00632797">
        <w:rPr>
          <w:sz w:val="28"/>
          <w:szCs w:val="28"/>
        </w:rPr>
        <w:t>7</w:t>
      </w:r>
      <w:r w:rsidRPr="001A1AFB">
        <w:rPr>
          <w:sz w:val="28"/>
          <w:szCs w:val="28"/>
        </w:rPr>
        <w:t xml:space="preserve">. З метою дотримання прав та забезпечення безпеки пацієнтів, додержання вимог законодавства України при здійсненні медичного обслуговування населення закладом охорони здоров’я, фінансово-господарської діяльності на Підприємстві </w:t>
      </w:r>
      <w:r w:rsidR="008E0422" w:rsidRPr="001A1AFB">
        <w:rPr>
          <w:sz w:val="28"/>
          <w:szCs w:val="28"/>
        </w:rPr>
        <w:t>створюється</w:t>
      </w:r>
      <w:r w:rsidRPr="001A1AFB">
        <w:rPr>
          <w:sz w:val="28"/>
          <w:szCs w:val="28"/>
        </w:rPr>
        <w:t xml:space="preserve"> Спостережна рада. Порядок утворення, права, обов’язки Спостережної ради закладу охорони здоров’я і типове положення про неї затверджуються Кабінетом Міністрів України. </w:t>
      </w:r>
    </w:p>
    <w:p w:rsidR="00F233B6" w:rsidRPr="00AB5233" w:rsidRDefault="00632797" w:rsidP="008E0422">
      <w:pPr>
        <w:tabs>
          <w:tab w:val="left" w:pos="1620"/>
        </w:tabs>
        <w:ind w:firstLine="709"/>
        <w:jc w:val="both"/>
        <w:rPr>
          <w:sz w:val="28"/>
          <w:szCs w:val="28"/>
        </w:rPr>
      </w:pPr>
      <w:r>
        <w:rPr>
          <w:sz w:val="28"/>
          <w:szCs w:val="28"/>
        </w:rPr>
        <w:t>7.8</w:t>
      </w:r>
      <w:r w:rsidR="00F233B6">
        <w:rPr>
          <w:sz w:val="28"/>
          <w:szCs w:val="28"/>
        </w:rPr>
        <w:t xml:space="preserve">. </w:t>
      </w:r>
      <w:r w:rsidR="00F233B6" w:rsidRPr="00AB5233">
        <w:rPr>
          <w:sz w:val="28"/>
          <w:szCs w:val="28"/>
        </w:rPr>
        <w:t>З метою додержання вимог законодавства при організації медичного обслуговування населення та фінансово-господарської діяльності на Підприємстві створюється Спостережна Рада. До Спостережної Ради обираються не більше 15 осіб строком на 2 роки. Спостережна рада Підприємства складається з:</w:t>
      </w:r>
    </w:p>
    <w:p w:rsidR="00F233B6" w:rsidRPr="00AB5233" w:rsidRDefault="00F233B6" w:rsidP="008E0422">
      <w:pPr>
        <w:tabs>
          <w:tab w:val="left" w:pos="709"/>
        </w:tabs>
        <w:ind w:firstLine="567"/>
        <w:jc w:val="both"/>
        <w:rPr>
          <w:sz w:val="28"/>
          <w:szCs w:val="28"/>
        </w:rPr>
      </w:pPr>
      <w:r w:rsidRPr="00AB5233">
        <w:rPr>
          <w:sz w:val="28"/>
          <w:szCs w:val="28"/>
        </w:rPr>
        <w:tab/>
        <w:t>- представника Засновника Підприємства – від однієї до трьох осіб (1 – від управління з питань спільної власності територіальних громад та економічного розвитку виконавчого апарату обласної ради, 2 - від депутатів обласної ради);</w:t>
      </w:r>
    </w:p>
    <w:p w:rsidR="00F233B6" w:rsidRPr="00AB5233" w:rsidRDefault="00F233B6" w:rsidP="008E0422">
      <w:pPr>
        <w:tabs>
          <w:tab w:val="left" w:pos="1620"/>
        </w:tabs>
        <w:ind w:firstLine="567"/>
        <w:jc w:val="both"/>
        <w:rPr>
          <w:sz w:val="28"/>
          <w:szCs w:val="28"/>
        </w:rPr>
      </w:pPr>
      <w:r w:rsidRPr="00AB5233">
        <w:rPr>
          <w:sz w:val="28"/>
          <w:szCs w:val="28"/>
        </w:rPr>
        <w:t>- представників структурних підрозділів з питань охорони здоров’я та соціального захисту населення обласної державної адміністрації – від однієї до чотирьох осіб;</w:t>
      </w:r>
    </w:p>
    <w:p w:rsidR="00F233B6" w:rsidRPr="00AB5233" w:rsidRDefault="00F233B6" w:rsidP="008E0422">
      <w:pPr>
        <w:tabs>
          <w:tab w:val="left" w:pos="1620"/>
        </w:tabs>
        <w:ind w:firstLine="567"/>
        <w:jc w:val="both"/>
        <w:rPr>
          <w:sz w:val="28"/>
          <w:szCs w:val="28"/>
        </w:rPr>
      </w:pPr>
      <w:r w:rsidRPr="00AB5233">
        <w:rPr>
          <w:sz w:val="28"/>
          <w:szCs w:val="28"/>
        </w:rPr>
        <w:t>-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rsidR="00F233B6" w:rsidRPr="00AB5233" w:rsidRDefault="00632797" w:rsidP="008E0422">
      <w:pPr>
        <w:tabs>
          <w:tab w:val="left" w:pos="1620"/>
        </w:tabs>
        <w:ind w:firstLine="567"/>
        <w:jc w:val="both"/>
        <w:rPr>
          <w:sz w:val="28"/>
          <w:szCs w:val="28"/>
        </w:rPr>
      </w:pPr>
      <w:r>
        <w:rPr>
          <w:sz w:val="28"/>
          <w:szCs w:val="28"/>
        </w:rPr>
        <w:t xml:space="preserve">7.9. </w:t>
      </w:r>
      <w:r w:rsidR="00F233B6" w:rsidRPr="00AB5233">
        <w:rPr>
          <w:sz w:val="28"/>
          <w:szCs w:val="28"/>
        </w:rPr>
        <w:t>Спостережна рада у своїй діяльності керується Типовим положенням про спостережну раду закладу охорони здоров’я, затвердженим постановою Кабінету Міністрів України від 27.12.2017 № 1077.</w:t>
      </w:r>
    </w:p>
    <w:p w:rsidR="00F233B6" w:rsidRPr="001A1AFB" w:rsidRDefault="00F233B6" w:rsidP="008E0422">
      <w:pPr>
        <w:jc w:val="both"/>
        <w:rPr>
          <w:sz w:val="28"/>
          <w:szCs w:val="28"/>
        </w:rPr>
      </w:pPr>
    </w:p>
    <w:p w:rsidR="00F233B6" w:rsidRPr="001A1AFB" w:rsidRDefault="00F233B6" w:rsidP="008E0422">
      <w:pPr>
        <w:jc w:val="center"/>
        <w:rPr>
          <w:b/>
          <w:sz w:val="28"/>
          <w:szCs w:val="28"/>
        </w:rPr>
      </w:pPr>
      <w:r w:rsidRPr="001A1AFB">
        <w:rPr>
          <w:b/>
          <w:sz w:val="28"/>
          <w:szCs w:val="28"/>
        </w:rPr>
        <w:t>8. Організаційна структура підприємства</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8.1. Структуру Підприємства, порядок внутрішньої організації та сфери діяльності структурних підрозділів Підприємства затверджує Керівник Підприємства.</w:t>
      </w:r>
    </w:p>
    <w:p w:rsidR="00F233B6" w:rsidRPr="001A1AFB" w:rsidRDefault="00F233B6" w:rsidP="008E0422">
      <w:pPr>
        <w:ind w:firstLine="708"/>
        <w:jc w:val="both"/>
        <w:rPr>
          <w:sz w:val="28"/>
          <w:szCs w:val="28"/>
        </w:rPr>
      </w:pPr>
      <w:r w:rsidRPr="001A1AFB">
        <w:rPr>
          <w:sz w:val="28"/>
          <w:szCs w:val="28"/>
        </w:rPr>
        <w:t xml:space="preserve">8.2. Функціональні обов’язки та посадові інструкції працівників Підприємства затверджує його Керівник. </w:t>
      </w:r>
    </w:p>
    <w:p w:rsidR="00F233B6" w:rsidRPr="001A1AFB" w:rsidRDefault="00F233B6" w:rsidP="008E0422">
      <w:pPr>
        <w:ind w:firstLine="708"/>
        <w:jc w:val="both"/>
        <w:rPr>
          <w:sz w:val="28"/>
          <w:szCs w:val="28"/>
        </w:rPr>
      </w:pPr>
      <w:r w:rsidRPr="001A1AFB">
        <w:rPr>
          <w:sz w:val="28"/>
          <w:szCs w:val="28"/>
        </w:rPr>
        <w:t xml:space="preserve">8.3. Штатну чисельність Підприємства Керівник визначає на власний розсуд на підставі фінансового плану Підприємства, погодженого в установленому порядку законодавством та цим Статутом із врахуванням необхідності створення відповідних умов для забезпечення належної доступності та якості медичної допомоги. </w:t>
      </w:r>
    </w:p>
    <w:p w:rsidR="00F233B6" w:rsidRPr="001A1AFB" w:rsidRDefault="00F233B6" w:rsidP="008E0422">
      <w:pPr>
        <w:jc w:val="both"/>
        <w:rPr>
          <w:sz w:val="28"/>
          <w:szCs w:val="28"/>
        </w:rPr>
      </w:pPr>
    </w:p>
    <w:p w:rsidR="007E06EB" w:rsidRDefault="007E06EB" w:rsidP="008E0422">
      <w:pPr>
        <w:jc w:val="center"/>
        <w:rPr>
          <w:b/>
          <w:sz w:val="28"/>
          <w:szCs w:val="28"/>
        </w:rPr>
      </w:pPr>
    </w:p>
    <w:p w:rsidR="007E06EB" w:rsidRDefault="007E06EB" w:rsidP="008E0422">
      <w:pPr>
        <w:jc w:val="center"/>
        <w:rPr>
          <w:b/>
          <w:sz w:val="28"/>
          <w:szCs w:val="28"/>
        </w:rPr>
      </w:pPr>
    </w:p>
    <w:p w:rsidR="00F233B6" w:rsidRPr="001A1AFB" w:rsidRDefault="00F233B6" w:rsidP="008E0422">
      <w:pPr>
        <w:jc w:val="center"/>
        <w:rPr>
          <w:b/>
          <w:sz w:val="28"/>
          <w:szCs w:val="28"/>
        </w:rPr>
      </w:pPr>
      <w:r w:rsidRPr="001A1AFB">
        <w:rPr>
          <w:b/>
          <w:sz w:val="28"/>
          <w:szCs w:val="28"/>
        </w:rPr>
        <w:lastRenderedPageBreak/>
        <w:t>9. Повноваження трудового колективу</w:t>
      </w:r>
    </w:p>
    <w:p w:rsidR="00F233B6" w:rsidRPr="001A1AFB" w:rsidRDefault="00F233B6" w:rsidP="008E0422">
      <w:pPr>
        <w:jc w:val="both"/>
        <w:rPr>
          <w:sz w:val="28"/>
          <w:szCs w:val="28"/>
        </w:rPr>
      </w:pPr>
    </w:p>
    <w:p w:rsidR="00F233B6" w:rsidRPr="001A1AFB" w:rsidRDefault="00F233B6" w:rsidP="008E0422">
      <w:pPr>
        <w:ind w:firstLine="708"/>
        <w:jc w:val="both"/>
        <w:rPr>
          <w:sz w:val="28"/>
          <w:szCs w:val="28"/>
        </w:rPr>
      </w:pPr>
      <w:r w:rsidRPr="001A1AFB">
        <w:rPr>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w:t>
      </w:r>
    </w:p>
    <w:p w:rsidR="00F233B6" w:rsidRPr="001A1AFB" w:rsidRDefault="00F233B6" w:rsidP="008E0422">
      <w:pPr>
        <w:ind w:firstLine="708"/>
        <w:jc w:val="both"/>
        <w:rPr>
          <w:sz w:val="28"/>
          <w:szCs w:val="28"/>
        </w:rPr>
      </w:pPr>
      <w:r w:rsidRPr="001A1AFB">
        <w:rPr>
          <w:sz w:val="28"/>
          <w:szCs w:val="28"/>
        </w:rPr>
        <w:t xml:space="preserve">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 </w:t>
      </w:r>
    </w:p>
    <w:p w:rsidR="00F233B6" w:rsidRPr="001A1AFB" w:rsidRDefault="00F233B6" w:rsidP="008E0422">
      <w:pPr>
        <w:ind w:firstLine="708"/>
        <w:jc w:val="both"/>
        <w:rPr>
          <w:sz w:val="28"/>
          <w:szCs w:val="28"/>
        </w:rPr>
      </w:pPr>
      <w:r w:rsidRPr="001A1AFB">
        <w:rPr>
          <w:sz w:val="28"/>
          <w:szCs w:val="28"/>
        </w:rPr>
        <w:t xml:space="preserve">9.3. Підприємство зобов’язане створювати умови, які б забезпечували участь працівників у його управлінні. </w:t>
      </w:r>
    </w:p>
    <w:p w:rsidR="00F233B6" w:rsidRPr="001A1AFB" w:rsidRDefault="00F233B6" w:rsidP="008E0422">
      <w:pPr>
        <w:ind w:firstLine="708"/>
        <w:jc w:val="both"/>
        <w:rPr>
          <w:sz w:val="28"/>
          <w:szCs w:val="28"/>
        </w:rPr>
      </w:pPr>
      <w:r w:rsidRPr="001A1AFB">
        <w:rPr>
          <w:sz w:val="28"/>
          <w:szCs w:val="28"/>
        </w:rPr>
        <w:t xml:space="preserve">9.4. Трудовий колектив Підприємства складається з усіх працівників, які своєю працею беруть участь у його діяльності на основі трудового договору. </w:t>
      </w:r>
    </w:p>
    <w:p w:rsidR="00F233B6" w:rsidRPr="001A1AFB" w:rsidRDefault="00F233B6" w:rsidP="008E0422">
      <w:pPr>
        <w:ind w:firstLine="708"/>
        <w:jc w:val="both"/>
        <w:rPr>
          <w:sz w:val="28"/>
          <w:szCs w:val="28"/>
        </w:rPr>
      </w:pPr>
      <w:r w:rsidRPr="001A1AFB">
        <w:rPr>
          <w:sz w:val="28"/>
          <w:szCs w:val="28"/>
        </w:rPr>
        <w:t xml:space="preserve">9.5.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України. </w:t>
      </w:r>
    </w:p>
    <w:p w:rsidR="00F233B6" w:rsidRPr="001A1AFB" w:rsidRDefault="00F233B6" w:rsidP="008E0422">
      <w:pPr>
        <w:ind w:firstLine="708"/>
        <w:jc w:val="both"/>
        <w:rPr>
          <w:sz w:val="28"/>
          <w:szCs w:val="28"/>
        </w:rPr>
      </w:pPr>
      <w:r w:rsidRPr="001A1AFB">
        <w:rPr>
          <w:sz w:val="28"/>
          <w:szCs w:val="28"/>
        </w:rPr>
        <w:t xml:space="preserve">9.6. Виробничі, трудові та соціальні відносини трудового колективу з адміністрацією Підприємства регулюються колективним договором. </w:t>
      </w:r>
    </w:p>
    <w:p w:rsidR="00F233B6" w:rsidRPr="001A1AFB" w:rsidRDefault="00F233B6" w:rsidP="008E0422">
      <w:pPr>
        <w:ind w:firstLine="708"/>
        <w:jc w:val="both"/>
        <w:rPr>
          <w:sz w:val="28"/>
          <w:szCs w:val="28"/>
        </w:rPr>
      </w:pPr>
      <w:r w:rsidRPr="001A1AFB">
        <w:rPr>
          <w:sz w:val="28"/>
          <w:szCs w:val="28"/>
        </w:rPr>
        <w:t xml:space="preserve">9.7. Право укладання колективного договору надається Керівнику Підприємства, а від імені трудового колективу – уповноваженому ним органу. </w:t>
      </w:r>
    </w:p>
    <w:p w:rsidR="00F233B6" w:rsidRPr="001A1AFB" w:rsidRDefault="00F233B6" w:rsidP="008E0422">
      <w:pPr>
        <w:ind w:firstLine="708"/>
        <w:jc w:val="both"/>
        <w:rPr>
          <w:sz w:val="28"/>
          <w:szCs w:val="28"/>
        </w:rPr>
      </w:pPr>
      <w:r w:rsidRPr="001A1AFB">
        <w:rPr>
          <w:sz w:val="28"/>
          <w:szCs w:val="28"/>
        </w:rPr>
        <w:t xml:space="preserve">9.8. Сторони колективного договору звітують на загальних зборах колективу не менш, ніж один раз на рік. </w:t>
      </w:r>
    </w:p>
    <w:p w:rsidR="00F233B6" w:rsidRPr="001A1AFB" w:rsidRDefault="00F233B6" w:rsidP="008E0422">
      <w:pPr>
        <w:ind w:firstLine="708"/>
        <w:jc w:val="both"/>
        <w:rPr>
          <w:sz w:val="28"/>
          <w:szCs w:val="28"/>
        </w:rPr>
      </w:pPr>
      <w:r w:rsidRPr="001A1AFB">
        <w:rPr>
          <w:sz w:val="28"/>
          <w:szCs w:val="28"/>
        </w:rPr>
        <w:t xml:space="preserve">9.9.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 </w:t>
      </w:r>
    </w:p>
    <w:p w:rsidR="00F233B6" w:rsidRPr="001A1AFB" w:rsidRDefault="00F233B6" w:rsidP="008E0422">
      <w:pPr>
        <w:ind w:firstLine="708"/>
        <w:jc w:val="both"/>
        <w:rPr>
          <w:sz w:val="28"/>
          <w:szCs w:val="28"/>
        </w:rPr>
      </w:pPr>
      <w:r w:rsidRPr="001A1AFB">
        <w:rPr>
          <w:sz w:val="28"/>
          <w:szCs w:val="28"/>
        </w:rPr>
        <w:t>9.10. Джерелом коштів на оплату праці працівників Підприємства є кошти, отримані у результаті його господарської некомерційної діяльності, а також з інших джерел, не заборонених законодавством України.</w:t>
      </w:r>
    </w:p>
    <w:p w:rsidR="00F233B6" w:rsidRPr="001A1AFB" w:rsidRDefault="00F233B6" w:rsidP="008E0422">
      <w:pPr>
        <w:ind w:firstLine="708"/>
        <w:jc w:val="both"/>
        <w:rPr>
          <w:sz w:val="28"/>
          <w:szCs w:val="28"/>
        </w:rPr>
      </w:pPr>
      <w:r w:rsidRPr="001A1AFB">
        <w:rPr>
          <w:sz w:val="28"/>
          <w:szCs w:val="28"/>
        </w:rPr>
        <w:t xml:space="preserve">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Генеральною та Галузевою угодами. </w:t>
      </w:r>
    </w:p>
    <w:p w:rsidR="00F233B6" w:rsidRPr="001A1AFB" w:rsidRDefault="00F233B6" w:rsidP="008E0422">
      <w:pPr>
        <w:ind w:firstLine="708"/>
        <w:jc w:val="both"/>
        <w:rPr>
          <w:sz w:val="28"/>
          <w:szCs w:val="28"/>
        </w:rPr>
      </w:pPr>
      <w:r w:rsidRPr="001A1AFB">
        <w:rPr>
          <w:sz w:val="28"/>
          <w:szCs w:val="28"/>
        </w:rPr>
        <w:t xml:space="preserve">9.12. Мінімальна заробітна плата працівників не може бути нижчою від встановленого законодавством України мінімального розміру заробітної плати. </w:t>
      </w:r>
    </w:p>
    <w:p w:rsidR="00F233B6" w:rsidRPr="001A1AFB" w:rsidRDefault="00F233B6" w:rsidP="008E0422">
      <w:pPr>
        <w:ind w:firstLine="708"/>
        <w:jc w:val="both"/>
        <w:rPr>
          <w:sz w:val="28"/>
          <w:szCs w:val="28"/>
        </w:rPr>
      </w:pPr>
      <w:r w:rsidRPr="001A1AFB">
        <w:rPr>
          <w:sz w:val="28"/>
          <w:szCs w:val="28"/>
        </w:rPr>
        <w:t>9.13. Умови оплати праці та матеріального забезпечення Керівника Підприємства визначаються контрактом, укладеним із Засновником.</w:t>
      </w:r>
    </w:p>
    <w:p w:rsidR="00F233B6" w:rsidRPr="001A1AFB" w:rsidRDefault="00F233B6" w:rsidP="008E0422">
      <w:pPr>
        <w:ind w:firstLine="708"/>
        <w:jc w:val="both"/>
        <w:rPr>
          <w:sz w:val="28"/>
          <w:szCs w:val="28"/>
        </w:rPr>
      </w:pPr>
      <w:r w:rsidRPr="001A1AFB">
        <w:rPr>
          <w:sz w:val="28"/>
          <w:szCs w:val="28"/>
        </w:rPr>
        <w:t xml:space="preserve">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F233B6" w:rsidRPr="001A1AFB" w:rsidRDefault="00F233B6" w:rsidP="008E0422">
      <w:pPr>
        <w:ind w:firstLine="708"/>
        <w:jc w:val="both"/>
        <w:rPr>
          <w:sz w:val="28"/>
          <w:szCs w:val="28"/>
        </w:rPr>
      </w:pPr>
      <w:r w:rsidRPr="001A1AFB">
        <w:rPr>
          <w:sz w:val="28"/>
          <w:szCs w:val="28"/>
        </w:rPr>
        <w:t xml:space="preserve">9.15. 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 </w:t>
      </w:r>
    </w:p>
    <w:p w:rsidR="00F233B6" w:rsidRDefault="00F233B6" w:rsidP="008E0422">
      <w:pPr>
        <w:jc w:val="center"/>
        <w:rPr>
          <w:b/>
          <w:sz w:val="28"/>
          <w:szCs w:val="28"/>
        </w:rPr>
      </w:pPr>
    </w:p>
    <w:p w:rsidR="007E06EB" w:rsidRPr="001A1AFB" w:rsidRDefault="007E06EB" w:rsidP="008E0422">
      <w:pPr>
        <w:jc w:val="center"/>
        <w:rPr>
          <w:b/>
          <w:sz w:val="28"/>
          <w:szCs w:val="28"/>
        </w:rPr>
      </w:pPr>
      <w:bookmarkStart w:id="0" w:name="_GoBack"/>
      <w:bookmarkEnd w:id="0"/>
    </w:p>
    <w:p w:rsidR="00F233B6" w:rsidRPr="001A1AFB" w:rsidRDefault="00F233B6" w:rsidP="008E0422">
      <w:pPr>
        <w:jc w:val="center"/>
        <w:rPr>
          <w:b/>
          <w:sz w:val="28"/>
          <w:szCs w:val="28"/>
        </w:rPr>
      </w:pPr>
      <w:r w:rsidRPr="001A1AFB">
        <w:rPr>
          <w:b/>
          <w:sz w:val="28"/>
          <w:szCs w:val="28"/>
        </w:rPr>
        <w:lastRenderedPageBreak/>
        <w:t>10. Контроль та перевірка діяльності</w:t>
      </w:r>
    </w:p>
    <w:p w:rsidR="00F233B6" w:rsidRPr="001A1AFB" w:rsidRDefault="00F233B6" w:rsidP="008E0422">
      <w:pPr>
        <w:ind w:firstLine="708"/>
        <w:jc w:val="both"/>
        <w:rPr>
          <w:sz w:val="28"/>
          <w:szCs w:val="28"/>
        </w:rPr>
      </w:pPr>
      <w:r w:rsidRPr="001A1AFB">
        <w:rPr>
          <w:sz w:val="28"/>
          <w:szCs w:val="28"/>
        </w:rPr>
        <w:t xml:space="preserve">10.1. </w:t>
      </w:r>
      <w:proofErr w:type="spellStart"/>
      <w:r w:rsidRPr="001A1AFB">
        <w:rPr>
          <w:sz w:val="28"/>
          <w:szCs w:val="28"/>
        </w:rPr>
        <w:t>Пiдприємство</w:t>
      </w:r>
      <w:proofErr w:type="spellEnd"/>
      <w:r w:rsidRPr="001A1AFB">
        <w:rPr>
          <w:sz w:val="28"/>
          <w:szCs w:val="28"/>
        </w:rPr>
        <w:t xml:space="preserve"> самостійно </w:t>
      </w:r>
      <w:proofErr w:type="spellStart"/>
      <w:r w:rsidRPr="001A1AFB">
        <w:rPr>
          <w:sz w:val="28"/>
          <w:szCs w:val="28"/>
        </w:rPr>
        <w:t>здiйснює</w:t>
      </w:r>
      <w:proofErr w:type="spellEnd"/>
      <w:r w:rsidRPr="001A1AFB">
        <w:rPr>
          <w:sz w:val="28"/>
          <w:szCs w:val="28"/>
        </w:rPr>
        <w:t xml:space="preserve"> оперативний та бухгалтерський </w:t>
      </w:r>
      <w:proofErr w:type="spellStart"/>
      <w:r w:rsidRPr="001A1AFB">
        <w:rPr>
          <w:sz w:val="28"/>
          <w:szCs w:val="28"/>
        </w:rPr>
        <w:t>облiк</w:t>
      </w:r>
      <w:proofErr w:type="spellEnd"/>
      <w:r w:rsidRPr="001A1AFB">
        <w:rPr>
          <w:sz w:val="28"/>
          <w:szCs w:val="28"/>
        </w:rPr>
        <w:t xml:space="preserve"> </w:t>
      </w:r>
      <w:proofErr w:type="spellStart"/>
      <w:r w:rsidRPr="001A1AFB">
        <w:rPr>
          <w:sz w:val="28"/>
          <w:szCs w:val="28"/>
        </w:rPr>
        <w:t>результатiв</w:t>
      </w:r>
      <w:proofErr w:type="spellEnd"/>
      <w:r w:rsidRPr="001A1AFB">
        <w:rPr>
          <w:sz w:val="28"/>
          <w:szCs w:val="28"/>
        </w:rPr>
        <w:t xml:space="preserve"> своєї </w:t>
      </w:r>
      <w:proofErr w:type="spellStart"/>
      <w:r w:rsidRPr="001A1AFB">
        <w:rPr>
          <w:sz w:val="28"/>
          <w:szCs w:val="28"/>
        </w:rPr>
        <w:t>дiяльностi</w:t>
      </w:r>
      <w:proofErr w:type="spellEnd"/>
      <w:r w:rsidRPr="001A1AFB">
        <w:rPr>
          <w:sz w:val="28"/>
          <w:szCs w:val="28"/>
        </w:rPr>
        <w:t xml:space="preserve"> та веде обробку та </w:t>
      </w:r>
      <w:proofErr w:type="spellStart"/>
      <w:r w:rsidRPr="001A1AFB">
        <w:rPr>
          <w:sz w:val="28"/>
          <w:szCs w:val="28"/>
        </w:rPr>
        <w:t>облiк</w:t>
      </w:r>
      <w:proofErr w:type="spellEnd"/>
      <w:r w:rsidRPr="001A1AFB">
        <w:rPr>
          <w:sz w:val="28"/>
          <w:szCs w:val="28"/>
        </w:rPr>
        <w:t xml:space="preserve"> персональних даних </w:t>
      </w:r>
      <w:proofErr w:type="spellStart"/>
      <w:r w:rsidRPr="001A1AFB">
        <w:rPr>
          <w:sz w:val="28"/>
          <w:szCs w:val="28"/>
        </w:rPr>
        <w:t>працiвникiв</w:t>
      </w:r>
      <w:proofErr w:type="spellEnd"/>
      <w:r w:rsidRPr="001A1AFB">
        <w:rPr>
          <w:sz w:val="28"/>
          <w:szCs w:val="28"/>
        </w:rPr>
        <w:t xml:space="preserve">, а також веде юридичну, </w:t>
      </w:r>
      <w:proofErr w:type="spellStart"/>
      <w:r w:rsidRPr="001A1AFB">
        <w:rPr>
          <w:sz w:val="28"/>
          <w:szCs w:val="28"/>
        </w:rPr>
        <w:t>фiнансову</w:t>
      </w:r>
      <w:proofErr w:type="spellEnd"/>
      <w:r w:rsidRPr="001A1AFB">
        <w:rPr>
          <w:sz w:val="28"/>
          <w:szCs w:val="28"/>
        </w:rPr>
        <w:t xml:space="preserve"> та кадрову </w:t>
      </w:r>
      <w:proofErr w:type="spellStart"/>
      <w:r w:rsidRPr="001A1AFB">
        <w:rPr>
          <w:sz w:val="28"/>
          <w:szCs w:val="28"/>
        </w:rPr>
        <w:t>звiтнiсть</w:t>
      </w:r>
      <w:proofErr w:type="spellEnd"/>
      <w:r w:rsidRPr="001A1AFB">
        <w:rPr>
          <w:sz w:val="28"/>
          <w:szCs w:val="28"/>
        </w:rPr>
        <w:t xml:space="preserve">. Порядок ведення бухгалтерського обліку та </w:t>
      </w:r>
      <w:proofErr w:type="spellStart"/>
      <w:r w:rsidRPr="001A1AFB">
        <w:rPr>
          <w:sz w:val="28"/>
          <w:szCs w:val="28"/>
        </w:rPr>
        <w:t>облiку</w:t>
      </w:r>
      <w:proofErr w:type="spellEnd"/>
      <w:r w:rsidRPr="001A1AFB">
        <w:rPr>
          <w:sz w:val="28"/>
          <w:szCs w:val="28"/>
        </w:rPr>
        <w:t xml:space="preserve"> персональних даних, статистичної, </w:t>
      </w:r>
      <w:proofErr w:type="spellStart"/>
      <w:r w:rsidRPr="001A1AFB">
        <w:rPr>
          <w:sz w:val="28"/>
          <w:szCs w:val="28"/>
        </w:rPr>
        <w:t>фiнансової</w:t>
      </w:r>
      <w:proofErr w:type="spellEnd"/>
      <w:r w:rsidRPr="001A1AFB">
        <w:rPr>
          <w:sz w:val="28"/>
          <w:szCs w:val="28"/>
        </w:rPr>
        <w:t xml:space="preserve"> та кадрової </w:t>
      </w:r>
      <w:proofErr w:type="spellStart"/>
      <w:r w:rsidRPr="001A1AFB">
        <w:rPr>
          <w:sz w:val="28"/>
          <w:szCs w:val="28"/>
        </w:rPr>
        <w:t>звiтностi</w:t>
      </w:r>
      <w:proofErr w:type="spellEnd"/>
      <w:r w:rsidRPr="001A1AFB">
        <w:rPr>
          <w:sz w:val="28"/>
          <w:szCs w:val="28"/>
        </w:rPr>
        <w:t xml:space="preserve"> визначається законодавством України. </w:t>
      </w:r>
    </w:p>
    <w:p w:rsidR="00F233B6" w:rsidRPr="001A1AFB" w:rsidRDefault="00F233B6" w:rsidP="008E0422">
      <w:pPr>
        <w:ind w:firstLine="708"/>
        <w:jc w:val="both"/>
        <w:rPr>
          <w:sz w:val="28"/>
          <w:szCs w:val="28"/>
        </w:rPr>
      </w:pPr>
      <w:r w:rsidRPr="001A1AFB">
        <w:rPr>
          <w:sz w:val="28"/>
          <w:szCs w:val="28"/>
        </w:rPr>
        <w:t xml:space="preserve">10.2. </w:t>
      </w:r>
      <w:proofErr w:type="spellStart"/>
      <w:r w:rsidRPr="001A1AFB">
        <w:rPr>
          <w:sz w:val="28"/>
          <w:szCs w:val="28"/>
        </w:rPr>
        <w:t>Пiдприємство</w:t>
      </w:r>
      <w:proofErr w:type="spellEnd"/>
      <w:r w:rsidRPr="001A1AFB">
        <w:rPr>
          <w:sz w:val="28"/>
          <w:szCs w:val="28"/>
        </w:rPr>
        <w:t xml:space="preserve"> несе </w:t>
      </w:r>
      <w:proofErr w:type="spellStart"/>
      <w:r w:rsidRPr="001A1AFB">
        <w:rPr>
          <w:sz w:val="28"/>
          <w:szCs w:val="28"/>
        </w:rPr>
        <w:t>вiдповiдальнiсть</w:t>
      </w:r>
      <w:proofErr w:type="spellEnd"/>
      <w:r w:rsidRPr="001A1AFB">
        <w:rPr>
          <w:sz w:val="28"/>
          <w:szCs w:val="28"/>
        </w:rPr>
        <w:t xml:space="preserve"> за своєчасне i </w:t>
      </w:r>
      <w:proofErr w:type="spellStart"/>
      <w:r w:rsidRPr="001A1AFB">
        <w:rPr>
          <w:sz w:val="28"/>
          <w:szCs w:val="28"/>
        </w:rPr>
        <w:t>достовiрне</w:t>
      </w:r>
      <w:proofErr w:type="spellEnd"/>
      <w:r w:rsidRPr="001A1AFB">
        <w:rPr>
          <w:sz w:val="28"/>
          <w:szCs w:val="28"/>
        </w:rPr>
        <w:t xml:space="preserve"> подання передбачених форм </w:t>
      </w:r>
      <w:proofErr w:type="spellStart"/>
      <w:r w:rsidRPr="001A1AFB">
        <w:rPr>
          <w:sz w:val="28"/>
          <w:szCs w:val="28"/>
        </w:rPr>
        <w:t>звiтностi</w:t>
      </w:r>
      <w:proofErr w:type="spellEnd"/>
      <w:r w:rsidRPr="001A1AFB">
        <w:rPr>
          <w:sz w:val="28"/>
          <w:szCs w:val="28"/>
        </w:rPr>
        <w:t xml:space="preserve"> </w:t>
      </w:r>
      <w:proofErr w:type="spellStart"/>
      <w:r w:rsidRPr="001A1AFB">
        <w:rPr>
          <w:sz w:val="28"/>
          <w:szCs w:val="28"/>
        </w:rPr>
        <w:t>вiдповiдним</w:t>
      </w:r>
      <w:proofErr w:type="spellEnd"/>
      <w:r w:rsidRPr="001A1AFB">
        <w:rPr>
          <w:sz w:val="28"/>
          <w:szCs w:val="28"/>
        </w:rPr>
        <w:t xml:space="preserve"> органам. </w:t>
      </w:r>
    </w:p>
    <w:p w:rsidR="00F233B6" w:rsidRPr="001A1AFB" w:rsidRDefault="00F233B6" w:rsidP="008E0422">
      <w:pPr>
        <w:ind w:firstLine="708"/>
        <w:jc w:val="both"/>
        <w:rPr>
          <w:sz w:val="28"/>
          <w:szCs w:val="28"/>
        </w:rPr>
      </w:pPr>
      <w:r w:rsidRPr="001A1AFB">
        <w:rPr>
          <w:sz w:val="28"/>
          <w:szCs w:val="28"/>
        </w:rPr>
        <w:t xml:space="preserve">10.3. Контроль за </w:t>
      </w:r>
      <w:proofErr w:type="spellStart"/>
      <w:r w:rsidRPr="001A1AFB">
        <w:rPr>
          <w:sz w:val="28"/>
          <w:szCs w:val="28"/>
        </w:rPr>
        <w:t>фiнансово</w:t>
      </w:r>
      <w:proofErr w:type="spellEnd"/>
      <w:r w:rsidRPr="001A1AFB">
        <w:rPr>
          <w:sz w:val="28"/>
          <w:szCs w:val="28"/>
        </w:rPr>
        <w:t xml:space="preserve">-господарською </w:t>
      </w:r>
      <w:proofErr w:type="spellStart"/>
      <w:r w:rsidRPr="001A1AFB">
        <w:rPr>
          <w:sz w:val="28"/>
          <w:szCs w:val="28"/>
        </w:rPr>
        <w:t>дiяльнiстю</w:t>
      </w:r>
      <w:proofErr w:type="spellEnd"/>
      <w:r w:rsidRPr="001A1AFB">
        <w:rPr>
          <w:sz w:val="28"/>
          <w:szCs w:val="28"/>
        </w:rPr>
        <w:t xml:space="preserve"> </w:t>
      </w:r>
      <w:proofErr w:type="spellStart"/>
      <w:r w:rsidRPr="001A1AFB">
        <w:rPr>
          <w:sz w:val="28"/>
          <w:szCs w:val="28"/>
        </w:rPr>
        <w:t>Пiдприємства</w:t>
      </w:r>
      <w:proofErr w:type="spellEnd"/>
      <w:r w:rsidRPr="001A1AFB">
        <w:rPr>
          <w:sz w:val="28"/>
          <w:szCs w:val="28"/>
        </w:rPr>
        <w:t xml:space="preserve"> </w:t>
      </w:r>
      <w:proofErr w:type="spellStart"/>
      <w:r w:rsidRPr="001A1AFB">
        <w:rPr>
          <w:sz w:val="28"/>
          <w:szCs w:val="28"/>
        </w:rPr>
        <w:t>здiйснюють</w:t>
      </w:r>
      <w:proofErr w:type="spellEnd"/>
      <w:r w:rsidRPr="001A1AFB">
        <w:rPr>
          <w:sz w:val="28"/>
          <w:szCs w:val="28"/>
        </w:rPr>
        <w:t xml:space="preserve"> </w:t>
      </w:r>
      <w:proofErr w:type="spellStart"/>
      <w:r w:rsidRPr="001A1AFB">
        <w:rPr>
          <w:sz w:val="28"/>
          <w:szCs w:val="28"/>
        </w:rPr>
        <w:t>вiдповiднi</w:t>
      </w:r>
      <w:proofErr w:type="spellEnd"/>
      <w:r w:rsidRPr="001A1AFB">
        <w:rPr>
          <w:sz w:val="28"/>
          <w:szCs w:val="28"/>
        </w:rPr>
        <w:t xml:space="preserve"> </w:t>
      </w:r>
      <w:proofErr w:type="spellStart"/>
      <w:r w:rsidRPr="001A1AFB">
        <w:rPr>
          <w:sz w:val="28"/>
          <w:szCs w:val="28"/>
        </w:rPr>
        <w:t>державнi</w:t>
      </w:r>
      <w:proofErr w:type="spellEnd"/>
      <w:r w:rsidRPr="001A1AFB">
        <w:rPr>
          <w:sz w:val="28"/>
          <w:szCs w:val="28"/>
        </w:rPr>
        <w:t xml:space="preserve"> органи у межах їх повноважень та встановленого законодавством України порядку. </w:t>
      </w:r>
    </w:p>
    <w:p w:rsidR="00F233B6" w:rsidRPr="001A1AFB" w:rsidRDefault="00F233B6" w:rsidP="008E0422">
      <w:pPr>
        <w:ind w:firstLine="708"/>
        <w:jc w:val="both"/>
        <w:rPr>
          <w:sz w:val="28"/>
          <w:szCs w:val="28"/>
        </w:rPr>
      </w:pPr>
      <w:r w:rsidRPr="001A1AFB">
        <w:rPr>
          <w:sz w:val="28"/>
          <w:szCs w:val="28"/>
        </w:rPr>
        <w:t xml:space="preserve">10.4. Засновник має право </w:t>
      </w:r>
      <w:proofErr w:type="spellStart"/>
      <w:r w:rsidRPr="001A1AFB">
        <w:rPr>
          <w:sz w:val="28"/>
          <w:szCs w:val="28"/>
        </w:rPr>
        <w:t>здiйснювати</w:t>
      </w:r>
      <w:proofErr w:type="spellEnd"/>
      <w:r w:rsidRPr="001A1AFB">
        <w:rPr>
          <w:sz w:val="28"/>
          <w:szCs w:val="28"/>
        </w:rPr>
        <w:t xml:space="preserve"> контроль </w:t>
      </w:r>
      <w:proofErr w:type="spellStart"/>
      <w:r w:rsidRPr="001A1AFB">
        <w:rPr>
          <w:sz w:val="28"/>
          <w:szCs w:val="28"/>
        </w:rPr>
        <w:t>фiнансово</w:t>
      </w:r>
      <w:proofErr w:type="spellEnd"/>
      <w:r w:rsidRPr="001A1AFB">
        <w:rPr>
          <w:sz w:val="28"/>
          <w:szCs w:val="28"/>
        </w:rPr>
        <w:t xml:space="preserve">-господарської діяльності </w:t>
      </w:r>
      <w:proofErr w:type="spellStart"/>
      <w:r w:rsidRPr="001A1AFB">
        <w:rPr>
          <w:sz w:val="28"/>
          <w:szCs w:val="28"/>
        </w:rPr>
        <w:t>Пiдприємства</w:t>
      </w:r>
      <w:proofErr w:type="spellEnd"/>
      <w:r w:rsidRPr="001A1AFB">
        <w:rPr>
          <w:sz w:val="28"/>
          <w:szCs w:val="28"/>
        </w:rPr>
        <w:t xml:space="preserve"> та контроль за </w:t>
      </w:r>
      <w:proofErr w:type="spellStart"/>
      <w:r w:rsidRPr="001A1AFB">
        <w:rPr>
          <w:sz w:val="28"/>
          <w:szCs w:val="28"/>
        </w:rPr>
        <w:t>якiстю</w:t>
      </w:r>
      <w:proofErr w:type="spellEnd"/>
      <w:r w:rsidRPr="001A1AFB">
        <w:rPr>
          <w:sz w:val="28"/>
          <w:szCs w:val="28"/>
        </w:rPr>
        <w:t xml:space="preserve"> i обсягом надання медичної допомоги. </w:t>
      </w:r>
      <w:r w:rsidR="008E0422" w:rsidRPr="001A1AFB">
        <w:rPr>
          <w:sz w:val="28"/>
          <w:szCs w:val="28"/>
        </w:rPr>
        <w:t>Підприємство</w:t>
      </w:r>
      <w:r w:rsidRPr="001A1AFB">
        <w:rPr>
          <w:sz w:val="28"/>
          <w:szCs w:val="28"/>
        </w:rPr>
        <w:t xml:space="preserve"> подає Засновнику, за його вимогою, бухгалтерський </w:t>
      </w:r>
      <w:proofErr w:type="spellStart"/>
      <w:r w:rsidRPr="001A1AFB">
        <w:rPr>
          <w:sz w:val="28"/>
          <w:szCs w:val="28"/>
        </w:rPr>
        <w:t>звiт</w:t>
      </w:r>
      <w:proofErr w:type="spellEnd"/>
      <w:r w:rsidRPr="001A1AFB">
        <w:rPr>
          <w:sz w:val="28"/>
          <w:szCs w:val="28"/>
        </w:rPr>
        <w:t xml:space="preserve"> та </w:t>
      </w:r>
      <w:proofErr w:type="spellStart"/>
      <w:r w:rsidRPr="001A1AFB">
        <w:rPr>
          <w:sz w:val="28"/>
          <w:szCs w:val="28"/>
        </w:rPr>
        <w:t>iншу</w:t>
      </w:r>
      <w:proofErr w:type="spellEnd"/>
      <w:r w:rsidRPr="001A1AFB">
        <w:rPr>
          <w:sz w:val="28"/>
          <w:szCs w:val="28"/>
        </w:rPr>
        <w:t xml:space="preserve"> </w:t>
      </w:r>
      <w:proofErr w:type="spellStart"/>
      <w:r w:rsidRPr="001A1AFB">
        <w:rPr>
          <w:sz w:val="28"/>
          <w:szCs w:val="28"/>
        </w:rPr>
        <w:t>документацiю</w:t>
      </w:r>
      <w:proofErr w:type="spellEnd"/>
      <w:r w:rsidRPr="001A1AFB">
        <w:rPr>
          <w:sz w:val="28"/>
          <w:szCs w:val="28"/>
        </w:rPr>
        <w:t xml:space="preserve">, яка стосується </w:t>
      </w:r>
      <w:proofErr w:type="spellStart"/>
      <w:r w:rsidRPr="001A1AFB">
        <w:rPr>
          <w:sz w:val="28"/>
          <w:szCs w:val="28"/>
        </w:rPr>
        <w:t>фiнансово</w:t>
      </w:r>
      <w:proofErr w:type="spellEnd"/>
      <w:r w:rsidRPr="001A1AFB">
        <w:rPr>
          <w:sz w:val="28"/>
          <w:szCs w:val="28"/>
        </w:rPr>
        <w:t xml:space="preserve">-господарської, кадрової, медичної </w:t>
      </w:r>
      <w:proofErr w:type="spellStart"/>
      <w:r w:rsidRPr="001A1AFB">
        <w:rPr>
          <w:sz w:val="28"/>
          <w:szCs w:val="28"/>
        </w:rPr>
        <w:t>дiяльностi</w:t>
      </w:r>
      <w:proofErr w:type="spellEnd"/>
      <w:r w:rsidRPr="001A1AFB">
        <w:rPr>
          <w:sz w:val="28"/>
          <w:szCs w:val="28"/>
        </w:rPr>
        <w:t xml:space="preserve">. </w:t>
      </w:r>
    </w:p>
    <w:p w:rsidR="00F233B6" w:rsidRPr="001A1AFB" w:rsidRDefault="00F233B6" w:rsidP="008E0422">
      <w:pPr>
        <w:ind w:firstLine="708"/>
        <w:jc w:val="both"/>
        <w:rPr>
          <w:sz w:val="28"/>
          <w:szCs w:val="28"/>
        </w:rPr>
      </w:pPr>
      <w:r w:rsidRPr="001A1AFB">
        <w:rPr>
          <w:sz w:val="28"/>
          <w:szCs w:val="28"/>
        </w:rPr>
        <w:t xml:space="preserve">10.5. 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 України. </w:t>
      </w:r>
    </w:p>
    <w:p w:rsidR="00F233B6" w:rsidRDefault="00F233B6" w:rsidP="008E0422">
      <w:pPr>
        <w:jc w:val="center"/>
        <w:rPr>
          <w:b/>
          <w:sz w:val="28"/>
          <w:szCs w:val="28"/>
        </w:rPr>
      </w:pPr>
    </w:p>
    <w:p w:rsidR="00F233B6" w:rsidRPr="001A1AFB" w:rsidRDefault="00F233B6" w:rsidP="008E0422">
      <w:pPr>
        <w:jc w:val="center"/>
        <w:rPr>
          <w:b/>
          <w:sz w:val="28"/>
          <w:szCs w:val="28"/>
        </w:rPr>
      </w:pPr>
      <w:r w:rsidRPr="001A1AFB">
        <w:rPr>
          <w:b/>
          <w:sz w:val="28"/>
          <w:szCs w:val="28"/>
        </w:rPr>
        <w:t>11. Припинення діяльності</w:t>
      </w:r>
    </w:p>
    <w:p w:rsidR="00F233B6" w:rsidRPr="001A1AFB" w:rsidRDefault="00F233B6" w:rsidP="008E0422">
      <w:pPr>
        <w:ind w:firstLine="708"/>
        <w:jc w:val="both"/>
        <w:rPr>
          <w:sz w:val="28"/>
          <w:szCs w:val="28"/>
        </w:rPr>
      </w:pPr>
      <w:r w:rsidRPr="001A1AFB">
        <w:rPr>
          <w:sz w:val="28"/>
          <w:szCs w:val="28"/>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w:t>
      </w:r>
    </w:p>
    <w:p w:rsidR="00F233B6" w:rsidRPr="001A1AFB" w:rsidRDefault="00F233B6" w:rsidP="008E0422">
      <w:pPr>
        <w:ind w:firstLine="708"/>
        <w:jc w:val="both"/>
        <w:rPr>
          <w:sz w:val="28"/>
          <w:szCs w:val="28"/>
        </w:rPr>
      </w:pPr>
      <w:r w:rsidRPr="001A1AFB">
        <w:rPr>
          <w:sz w:val="28"/>
          <w:szCs w:val="28"/>
        </w:rPr>
        <w:t xml:space="preserve">11.2. У разі припинення Підприємства (ліквідації, злиття, поділу, приєднання або перетворення) всі активи Підприємства передаються одній або кільком неприбутковим організаціям відповідного виду або зараховуються до доходу обласного бюджету . </w:t>
      </w:r>
    </w:p>
    <w:p w:rsidR="00F233B6" w:rsidRPr="001A1AFB" w:rsidRDefault="00F233B6" w:rsidP="008E0422">
      <w:pPr>
        <w:ind w:firstLine="708"/>
        <w:jc w:val="both"/>
        <w:rPr>
          <w:sz w:val="28"/>
          <w:szCs w:val="28"/>
        </w:rPr>
      </w:pPr>
      <w:r w:rsidRPr="001A1AFB">
        <w:rPr>
          <w:sz w:val="28"/>
          <w:szCs w:val="28"/>
        </w:rPr>
        <w:t xml:space="preserve">11.3. Ліквідація Підприємства здійснюється ліквідаційною комісією, яка утворюється Засновником або за рішенням суду. </w:t>
      </w:r>
    </w:p>
    <w:p w:rsidR="00F233B6" w:rsidRPr="001A1AFB" w:rsidRDefault="00F233B6" w:rsidP="008E0422">
      <w:pPr>
        <w:ind w:firstLine="708"/>
        <w:jc w:val="both"/>
        <w:rPr>
          <w:sz w:val="28"/>
          <w:szCs w:val="28"/>
        </w:rPr>
      </w:pPr>
      <w:r w:rsidRPr="001A1AFB">
        <w:rPr>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F233B6" w:rsidRPr="001A1AFB" w:rsidRDefault="00F233B6" w:rsidP="008E0422">
      <w:pPr>
        <w:ind w:firstLine="708"/>
        <w:jc w:val="both"/>
        <w:rPr>
          <w:sz w:val="28"/>
          <w:szCs w:val="28"/>
        </w:rPr>
      </w:pPr>
      <w:r w:rsidRPr="001A1AFB">
        <w:rPr>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1A1AFB">
        <w:rPr>
          <w:sz w:val="28"/>
          <w:szCs w:val="28"/>
        </w:rPr>
        <w:t>заявлення</w:t>
      </w:r>
      <w:proofErr w:type="spellEnd"/>
      <w:r w:rsidRPr="001A1AFB">
        <w:rPr>
          <w:sz w:val="28"/>
          <w:szCs w:val="28"/>
        </w:rPr>
        <w:t xml:space="preserve"> кредиторами вимог до неї, а наявних (відомих) кредиторів повідомляє особисто у письмовій формі у визначені законодавством України строки. </w:t>
      </w:r>
    </w:p>
    <w:p w:rsidR="00F233B6" w:rsidRPr="001A1AFB" w:rsidRDefault="00F233B6" w:rsidP="008E0422">
      <w:pPr>
        <w:ind w:firstLine="708"/>
        <w:jc w:val="both"/>
        <w:rPr>
          <w:sz w:val="28"/>
          <w:szCs w:val="28"/>
        </w:rPr>
      </w:pPr>
      <w:r w:rsidRPr="001A1AFB">
        <w:rPr>
          <w:sz w:val="28"/>
          <w:szCs w:val="28"/>
        </w:rPr>
        <w:t xml:space="preserve">11.6. Одночасно ліквідаційна комісія вживає усіх необхідних заходів зі стягнення дебіторської заборгованості Підприємства. </w:t>
      </w:r>
    </w:p>
    <w:p w:rsidR="00F233B6" w:rsidRPr="001A1AFB" w:rsidRDefault="00F233B6" w:rsidP="008E0422">
      <w:pPr>
        <w:ind w:firstLine="708"/>
        <w:jc w:val="both"/>
        <w:rPr>
          <w:sz w:val="28"/>
          <w:szCs w:val="28"/>
        </w:rPr>
      </w:pPr>
      <w:r w:rsidRPr="001A1AFB">
        <w:rPr>
          <w:sz w:val="28"/>
          <w:szCs w:val="28"/>
        </w:rPr>
        <w:t xml:space="preserve">11.7.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w:t>
      </w:r>
      <w:r w:rsidRPr="001A1AFB">
        <w:rPr>
          <w:sz w:val="28"/>
          <w:szCs w:val="28"/>
        </w:rPr>
        <w:lastRenderedPageBreak/>
        <w:t xml:space="preserve">Достовірність та повнота ліквідаційного балансу повинні бути перевірені у встановленому законодавством України порядку. </w:t>
      </w:r>
    </w:p>
    <w:p w:rsidR="00F233B6" w:rsidRPr="001A1AFB" w:rsidRDefault="00F233B6" w:rsidP="008E0422">
      <w:pPr>
        <w:ind w:firstLine="708"/>
        <w:jc w:val="both"/>
        <w:rPr>
          <w:sz w:val="28"/>
          <w:szCs w:val="28"/>
        </w:rPr>
      </w:pPr>
      <w:r w:rsidRPr="001A1AFB">
        <w:rPr>
          <w:sz w:val="28"/>
          <w:szCs w:val="28"/>
        </w:rPr>
        <w:t xml:space="preserve">11.8. Ліквідаційна комісія виступає у суді від імені Підприємства, що ліквідується. </w:t>
      </w:r>
    </w:p>
    <w:p w:rsidR="00F233B6" w:rsidRPr="001A1AFB" w:rsidRDefault="00F233B6" w:rsidP="008E0422">
      <w:pPr>
        <w:ind w:firstLine="708"/>
        <w:jc w:val="both"/>
        <w:rPr>
          <w:sz w:val="28"/>
          <w:szCs w:val="28"/>
        </w:rPr>
      </w:pPr>
      <w:r w:rsidRPr="001A1AFB">
        <w:rPr>
          <w:sz w:val="28"/>
          <w:szCs w:val="28"/>
        </w:rPr>
        <w:t xml:space="preserve">11.9. Черговість та порядок задоволення вимог кредиторів визначаються відповідно до законодавства України. </w:t>
      </w:r>
    </w:p>
    <w:p w:rsidR="00F233B6" w:rsidRPr="001A1AFB" w:rsidRDefault="00F233B6" w:rsidP="008E0422">
      <w:pPr>
        <w:ind w:firstLine="708"/>
        <w:jc w:val="both"/>
        <w:rPr>
          <w:sz w:val="28"/>
          <w:szCs w:val="28"/>
        </w:rPr>
      </w:pPr>
      <w:r w:rsidRPr="001A1AFB">
        <w:rPr>
          <w:sz w:val="28"/>
          <w:szCs w:val="28"/>
        </w:rPr>
        <w:t xml:space="preserve">11.10.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rsidR="00F233B6" w:rsidRPr="001A1AFB" w:rsidRDefault="00F233B6" w:rsidP="008E0422">
      <w:pPr>
        <w:ind w:firstLine="708"/>
        <w:jc w:val="both"/>
        <w:rPr>
          <w:sz w:val="28"/>
          <w:szCs w:val="28"/>
        </w:rPr>
      </w:pPr>
      <w:r w:rsidRPr="001A1AFB">
        <w:rPr>
          <w:sz w:val="28"/>
          <w:szCs w:val="28"/>
        </w:rPr>
        <w:t xml:space="preserve">11.11.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F233B6" w:rsidRPr="001A1AFB" w:rsidRDefault="00F233B6" w:rsidP="008E0422">
      <w:pPr>
        <w:ind w:firstLine="708"/>
        <w:jc w:val="both"/>
        <w:rPr>
          <w:b/>
          <w:sz w:val="28"/>
          <w:szCs w:val="28"/>
        </w:rPr>
      </w:pPr>
      <w:r w:rsidRPr="001A1AFB">
        <w:rPr>
          <w:sz w:val="28"/>
          <w:szCs w:val="28"/>
        </w:rPr>
        <w:t xml:space="preserve">11.12. Все, що не передбачено цим Статутом, регулюється законодавством України. </w:t>
      </w:r>
    </w:p>
    <w:p w:rsidR="00F233B6" w:rsidRPr="001A1AFB" w:rsidRDefault="00F233B6" w:rsidP="008E0422">
      <w:pPr>
        <w:jc w:val="center"/>
        <w:rPr>
          <w:b/>
          <w:sz w:val="28"/>
          <w:szCs w:val="28"/>
        </w:rPr>
      </w:pPr>
      <w:r w:rsidRPr="001A1AFB">
        <w:rPr>
          <w:b/>
          <w:sz w:val="28"/>
          <w:szCs w:val="28"/>
        </w:rPr>
        <w:t>12. П</w:t>
      </w:r>
      <w:r w:rsidR="00D46CAE">
        <w:rPr>
          <w:b/>
          <w:sz w:val="28"/>
          <w:szCs w:val="28"/>
        </w:rPr>
        <w:t>орядок внесення змін до Статуту П</w:t>
      </w:r>
      <w:r w:rsidRPr="001A1AFB">
        <w:rPr>
          <w:b/>
          <w:sz w:val="28"/>
          <w:szCs w:val="28"/>
        </w:rPr>
        <w:t>ідприємства</w:t>
      </w:r>
    </w:p>
    <w:p w:rsidR="00F233B6" w:rsidRPr="001A1AFB" w:rsidRDefault="00F233B6" w:rsidP="008E0422">
      <w:pPr>
        <w:ind w:firstLine="708"/>
        <w:jc w:val="both"/>
        <w:rPr>
          <w:sz w:val="28"/>
          <w:szCs w:val="28"/>
        </w:rPr>
      </w:pPr>
      <w:r w:rsidRPr="001A1AFB">
        <w:rPr>
          <w:sz w:val="28"/>
          <w:szCs w:val="28"/>
        </w:rPr>
        <w:t xml:space="preserve">12.1. Зміни та доповнення до цього Статуту вносяться </w:t>
      </w:r>
      <w:r w:rsidR="00632797">
        <w:rPr>
          <w:sz w:val="28"/>
          <w:szCs w:val="28"/>
        </w:rPr>
        <w:t>Засновником</w:t>
      </w:r>
      <w:r w:rsidRPr="001A1AFB">
        <w:rPr>
          <w:sz w:val="28"/>
          <w:szCs w:val="28"/>
        </w:rPr>
        <w:t>, шляхом викладення Статуту у новій редакції.</w:t>
      </w:r>
    </w:p>
    <w:p w:rsidR="00F233B6" w:rsidRPr="001A1AFB" w:rsidRDefault="00F233B6" w:rsidP="008E0422">
      <w:pPr>
        <w:ind w:firstLine="708"/>
        <w:jc w:val="both"/>
        <w:rPr>
          <w:sz w:val="28"/>
          <w:szCs w:val="28"/>
        </w:rPr>
      </w:pPr>
      <w:r w:rsidRPr="001A1AFB">
        <w:rPr>
          <w:sz w:val="28"/>
          <w:szCs w:val="28"/>
        </w:rPr>
        <w:t>12.2. Зміни та доповнення до цього Статуту підлягають державній реєстрації у встановленому законодавством України.</w:t>
      </w:r>
    </w:p>
    <w:p w:rsidR="00F233B6" w:rsidRPr="001A1AFB" w:rsidRDefault="00F233B6" w:rsidP="008E0422">
      <w:pPr>
        <w:jc w:val="both"/>
        <w:rPr>
          <w:sz w:val="28"/>
          <w:szCs w:val="28"/>
        </w:rPr>
      </w:pPr>
    </w:p>
    <w:p w:rsidR="00F233B6" w:rsidRPr="001A1AFB" w:rsidRDefault="00F233B6" w:rsidP="008E0422">
      <w:pPr>
        <w:jc w:val="both"/>
        <w:rPr>
          <w:sz w:val="28"/>
          <w:szCs w:val="28"/>
        </w:rPr>
      </w:pPr>
    </w:p>
    <w:p w:rsidR="00F233B6" w:rsidRDefault="00F233B6" w:rsidP="008E0422">
      <w:pPr>
        <w:jc w:val="both"/>
        <w:rPr>
          <w:sz w:val="28"/>
          <w:szCs w:val="28"/>
        </w:rPr>
      </w:pPr>
    </w:p>
    <w:p w:rsidR="00F233B6" w:rsidRDefault="00F233B6" w:rsidP="008E0422">
      <w:pPr>
        <w:jc w:val="both"/>
        <w:rPr>
          <w:sz w:val="28"/>
          <w:szCs w:val="28"/>
        </w:rPr>
      </w:pPr>
    </w:p>
    <w:p w:rsidR="00F233B6" w:rsidRPr="00707691" w:rsidRDefault="00F233B6" w:rsidP="008E0422">
      <w:pPr>
        <w:rPr>
          <w:sz w:val="28"/>
          <w:szCs w:val="28"/>
        </w:rPr>
      </w:pPr>
      <w:r w:rsidRPr="00707691">
        <w:rPr>
          <w:sz w:val="28"/>
          <w:szCs w:val="28"/>
        </w:rPr>
        <w:t>Перший заступник голови</w:t>
      </w:r>
    </w:p>
    <w:p w:rsidR="00F233B6" w:rsidRPr="006602F4" w:rsidRDefault="00F233B6" w:rsidP="008E0422">
      <w:pPr>
        <w:sectPr w:rsidR="00F233B6" w:rsidRPr="006602F4" w:rsidSect="00057D1E">
          <w:footerReference w:type="default" r:id="rId7"/>
          <w:pgSz w:w="11900" w:h="16838"/>
          <w:pgMar w:top="801" w:right="1700" w:bottom="851" w:left="1560" w:header="0" w:footer="0" w:gutter="0"/>
          <w:cols w:space="720" w:equalWidth="0">
            <w:col w:w="9640"/>
          </w:cols>
        </w:sectPr>
      </w:pPr>
      <w:r>
        <w:rPr>
          <w:sz w:val="28"/>
          <w:szCs w:val="28"/>
        </w:rPr>
        <w:t>о</w:t>
      </w:r>
      <w:r w:rsidRPr="00707691">
        <w:rPr>
          <w:sz w:val="28"/>
          <w:szCs w:val="28"/>
        </w:rPr>
        <w:t>бласної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Неоніла АНДРІЙЧУК</w:t>
      </w:r>
    </w:p>
    <w:p w:rsidR="00F233B6" w:rsidRPr="001A1AFB" w:rsidRDefault="00F233B6" w:rsidP="008E0422">
      <w:pPr>
        <w:jc w:val="both"/>
        <w:rPr>
          <w:sz w:val="28"/>
          <w:szCs w:val="28"/>
        </w:rPr>
      </w:pPr>
    </w:p>
    <w:p w:rsidR="00087FF5" w:rsidRDefault="00087FF5" w:rsidP="008E0422"/>
    <w:sectPr w:rsidR="00087FF5" w:rsidSect="00CF4E05">
      <w:headerReference w:type="default" r:id="rId8"/>
      <w:pgSz w:w="11906" w:h="16838"/>
      <w:pgMar w:top="851" w:right="567" w:bottom="851"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F0" w:rsidRDefault="001034F0" w:rsidP="00057D1E">
      <w:r>
        <w:separator/>
      </w:r>
    </w:p>
  </w:endnote>
  <w:endnote w:type="continuationSeparator" w:id="0">
    <w:p w:rsidR="001034F0" w:rsidRDefault="001034F0" w:rsidP="0005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6882"/>
      <w:docPartObj>
        <w:docPartGallery w:val="Page Numbers (Bottom of Page)"/>
        <w:docPartUnique/>
      </w:docPartObj>
    </w:sdtPr>
    <w:sdtContent>
      <w:p w:rsidR="00057D1E" w:rsidRDefault="00057D1E">
        <w:pPr>
          <w:pStyle w:val="a6"/>
          <w:jc w:val="right"/>
        </w:pPr>
        <w:r>
          <w:fldChar w:fldCharType="begin"/>
        </w:r>
        <w:r>
          <w:instrText>PAGE   \* MERGEFORMAT</w:instrText>
        </w:r>
        <w:r>
          <w:fldChar w:fldCharType="separate"/>
        </w:r>
        <w:r w:rsidR="007E06EB" w:rsidRPr="007E06EB">
          <w:rPr>
            <w:noProof/>
            <w:lang w:val="ru-RU"/>
          </w:rPr>
          <w:t>12</w:t>
        </w:r>
        <w:r>
          <w:fldChar w:fldCharType="end"/>
        </w:r>
      </w:p>
    </w:sdtContent>
  </w:sdt>
  <w:p w:rsidR="00057D1E" w:rsidRDefault="00057D1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F0" w:rsidRDefault="001034F0" w:rsidP="00057D1E">
      <w:r>
        <w:separator/>
      </w:r>
    </w:p>
  </w:footnote>
  <w:footnote w:type="continuationSeparator" w:id="0">
    <w:p w:rsidR="001034F0" w:rsidRDefault="001034F0" w:rsidP="00057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60" w:rsidRDefault="001034F0">
    <w:pPr>
      <w:pStyle w:val="a3"/>
      <w:jc w:val="center"/>
    </w:pPr>
    <w:r>
      <w:fldChar w:fldCharType="begin"/>
    </w:r>
    <w:r>
      <w:instrText>PAGE   \* MERGEFORMAT</w:instrText>
    </w:r>
    <w:r>
      <w:fldChar w:fldCharType="separate"/>
    </w:r>
    <w:r w:rsidR="007E06EB">
      <w:rPr>
        <w:noProof/>
      </w:rPr>
      <w:t>14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D6"/>
    <w:rsid w:val="00057D1E"/>
    <w:rsid w:val="00087FF5"/>
    <w:rsid w:val="001034F0"/>
    <w:rsid w:val="00571318"/>
    <w:rsid w:val="00632797"/>
    <w:rsid w:val="007E06EB"/>
    <w:rsid w:val="008E0422"/>
    <w:rsid w:val="00C86AD6"/>
    <w:rsid w:val="00D46CAE"/>
    <w:rsid w:val="00F23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61C9"/>
  <w15:chartTrackingRefBased/>
  <w15:docId w15:val="{DEF907DE-ED1F-4D65-8852-3E8C4F82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3B6"/>
    <w:pPr>
      <w:tabs>
        <w:tab w:val="center" w:pos="4819"/>
        <w:tab w:val="right" w:pos="9639"/>
      </w:tabs>
    </w:pPr>
  </w:style>
  <w:style w:type="character" w:customStyle="1" w:styleId="a4">
    <w:name w:val="Верхний колонтитул Знак"/>
    <w:basedOn w:val="a0"/>
    <w:link w:val="a3"/>
    <w:uiPriority w:val="99"/>
    <w:rsid w:val="00F233B6"/>
    <w:rPr>
      <w:rFonts w:ascii="Times New Roman" w:eastAsia="Times New Roman" w:hAnsi="Times New Roman" w:cs="Times New Roman"/>
      <w:sz w:val="24"/>
      <w:szCs w:val="24"/>
      <w:lang w:eastAsia="ar-SA"/>
    </w:rPr>
  </w:style>
  <w:style w:type="paragraph" w:styleId="a5">
    <w:name w:val="List Paragraph"/>
    <w:basedOn w:val="a"/>
    <w:uiPriority w:val="34"/>
    <w:qFormat/>
    <w:rsid w:val="00F233B6"/>
    <w:pPr>
      <w:suppressAutoHyphens w:val="0"/>
      <w:spacing w:after="200" w:line="276" w:lineRule="auto"/>
      <w:ind w:left="720"/>
      <w:contextualSpacing/>
    </w:pPr>
    <w:rPr>
      <w:rFonts w:ascii="Calibri" w:hAnsi="Calibri"/>
      <w:sz w:val="22"/>
      <w:szCs w:val="22"/>
      <w:lang w:val="ru-RU" w:eastAsia="ru-RU"/>
    </w:rPr>
  </w:style>
  <w:style w:type="paragraph" w:styleId="a6">
    <w:name w:val="footer"/>
    <w:basedOn w:val="a"/>
    <w:link w:val="a7"/>
    <w:uiPriority w:val="99"/>
    <w:unhideWhenUsed/>
    <w:rsid w:val="00057D1E"/>
    <w:pPr>
      <w:tabs>
        <w:tab w:val="center" w:pos="4819"/>
        <w:tab w:val="right" w:pos="9639"/>
      </w:tabs>
    </w:pPr>
  </w:style>
  <w:style w:type="character" w:customStyle="1" w:styleId="a7">
    <w:name w:val="Нижний колонтитул Знак"/>
    <w:basedOn w:val="a0"/>
    <w:link w:val="a6"/>
    <w:uiPriority w:val="99"/>
    <w:rsid w:val="00057D1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4D5B-BDE1-4E82-A1A3-576E2116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20130</Words>
  <Characters>11475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5</cp:revision>
  <dcterms:created xsi:type="dcterms:W3CDTF">2019-09-26T13:18:00Z</dcterms:created>
  <dcterms:modified xsi:type="dcterms:W3CDTF">2019-09-26T14:53:00Z</dcterms:modified>
</cp:coreProperties>
</file>