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77" w:rsidRPr="0046457A" w:rsidRDefault="00A90F77" w:rsidP="00A90F77">
      <w:pPr>
        <w:keepNext/>
        <w:keepLines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6457A">
        <w:rPr>
          <w:rFonts w:ascii="Times New Roman" w:hAnsi="Times New Roman" w:cs="Times New Roman"/>
          <w:b/>
          <w:sz w:val="28"/>
          <w:szCs w:val="28"/>
        </w:rPr>
        <w:t>П</w:t>
      </w:r>
      <w:bookmarkEnd w:id="0"/>
      <w:r w:rsidRPr="0046457A">
        <w:rPr>
          <w:rFonts w:ascii="Times New Roman" w:hAnsi="Times New Roman" w:cs="Times New Roman"/>
          <w:b/>
          <w:sz w:val="28"/>
          <w:szCs w:val="28"/>
        </w:rPr>
        <w:t>ротокол</w:t>
      </w:r>
      <w:r w:rsidR="0046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7A">
        <w:rPr>
          <w:rFonts w:ascii="Times New Roman" w:hAnsi="Times New Roman" w:cs="Times New Roman"/>
          <w:b/>
          <w:sz w:val="28"/>
          <w:szCs w:val="28"/>
        </w:rPr>
        <w:t>№</w:t>
      </w:r>
      <w:r w:rsidR="0072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320">
        <w:rPr>
          <w:rFonts w:ascii="Times New Roman" w:hAnsi="Times New Roman" w:cs="Times New Roman"/>
          <w:b/>
          <w:sz w:val="28"/>
          <w:szCs w:val="28"/>
        </w:rPr>
        <w:t>9</w:t>
      </w:r>
      <w:bookmarkStart w:id="1" w:name="_GoBack"/>
      <w:bookmarkEnd w:id="1"/>
    </w:p>
    <w:p w:rsidR="00A90F77" w:rsidRPr="00F2400B" w:rsidRDefault="00A90F77" w:rsidP="00A90F77">
      <w:pPr>
        <w:pStyle w:val="30"/>
        <w:shd w:val="clear" w:color="auto" w:fill="auto"/>
        <w:spacing w:after="250"/>
        <w:ind w:left="40"/>
        <w:rPr>
          <w:sz w:val="28"/>
          <w:szCs w:val="28"/>
        </w:rPr>
      </w:pPr>
      <w:r>
        <w:rPr>
          <w:sz w:val="28"/>
          <w:szCs w:val="28"/>
        </w:rPr>
        <w:t>проведення засідання постійної комісії</w:t>
      </w:r>
      <w:r w:rsidRPr="00F2400B">
        <w:rPr>
          <w:sz w:val="28"/>
          <w:szCs w:val="28"/>
        </w:rPr>
        <w:t xml:space="preserve"> обласної ради</w:t>
      </w:r>
      <w:r w:rsidRPr="00F2400B">
        <w:rPr>
          <w:sz w:val="28"/>
          <w:szCs w:val="28"/>
        </w:rPr>
        <w:br/>
      </w:r>
      <w:bookmarkStart w:id="2" w:name="_Hlk59694092"/>
      <w:r w:rsidRPr="00F2400B">
        <w:rPr>
          <w:sz w:val="28"/>
          <w:szCs w:val="28"/>
        </w:rPr>
        <w:t xml:space="preserve">з питань </w:t>
      </w:r>
      <w:bookmarkEnd w:id="2"/>
      <w:r w:rsidR="009222CA">
        <w:rPr>
          <w:sz w:val="28"/>
          <w:szCs w:val="28"/>
        </w:rPr>
        <w:t>правової політики, регламенту, депутатської діяльності та етики, свободи слова та комунікацій</w:t>
      </w:r>
    </w:p>
    <w:p w:rsidR="00A90F77" w:rsidRPr="00F2400B" w:rsidRDefault="00A90F77" w:rsidP="00A90F77">
      <w:pPr>
        <w:pStyle w:val="40"/>
        <w:shd w:val="clear" w:color="auto" w:fill="auto"/>
        <w:spacing w:before="0"/>
        <w:ind w:left="5140"/>
        <w:rPr>
          <w:sz w:val="28"/>
          <w:szCs w:val="28"/>
        </w:rPr>
      </w:pPr>
      <w:r w:rsidRPr="00F2400B">
        <w:rPr>
          <w:sz w:val="28"/>
          <w:szCs w:val="28"/>
        </w:rPr>
        <w:t>Дата проведення:</w:t>
      </w:r>
      <w:r w:rsidRPr="00F2400B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26.02.2022</w:t>
      </w:r>
    </w:p>
    <w:p w:rsidR="00A90F77" w:rsidRPr="00F2400B" w:rsidRDefault="00A90F77" w:rsidP="00A90F77">
      <w:pPr>
        <w:pStyle w:val="40"/>
        <w:shd w:val="clear" w:color="auto" w:fill="auto"/>
        <w:tabs>
          <w:tab w:val="left" w:pos="7391"/>
        </w:tabs>
        <w:spacing w:before="0"/>
        <w:ind w:left="5140"/>
        <w:rPr>
          <w:sz w:val="28"/>
          <w:szCs w:val="28"/>
        </w:rPr>
      </w:pPr>
      <w:r w:rsidRPr="00F2400B">
        <w:rPr>
          <w:sz w:val="28"/>
          <w:szCs w:val="28"/>
        </w:rPr>
        <w:t>Час проведення:</w:t>
      </w:r>
      <w:r>
        <w:rPr>
          <w:rStyle w:val="41"/>
          <w:sz w:val="28"/>
          <w:szCs w:val="28"/>
        </w:rPr>
        <w:tab/>
        <w:t>11.00</w:t>
      </w:r>
    </w:p>
    <w:p w:rsidR="00A90F77" w:rsidRDefault="00A90F77" w:rsidP="00A90F77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rStyle w:val="41"/>
          <w:sz w:val="28"/>
          <w:szCs w:val="28"/>
        </w:rPr>
      </w:pPr>
      <w:r w:rsidRPr="00F2400B">
        <w:rPr>
          <w:sz w:val="28"/>
          <w:szCs w:val="28"/>
        </w:rPr>
        <w:t>Місце проведення:</w:t>
      </w:r>
      <w:r w:rsidRPr="00F2400B">
        <w:rPr>
          <w:rStyle w:val="41"/>
          <w:sz w:val="28"/>
          <w:szCs w:val="28"/>
        </w:rPr>
        <w:tab/>
      </w:r>
      <w:r>
        <w:rPr>
          <w:rStyle w:val="41"/>
          <w:sz w:val="28"/>
          <w:szCs w:val="28"/>
        </w:rPr>
        <w:t>сесійна зала Будинку рад</w:t>
      </w:r>
    </w:p>
    <w:p w:rsidR="00880971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Присутні члени комісії:</w:t>
      </w:r>
      <w:r w:rsidRPr="00AC00C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9222C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Зеленко Т.І., Барабаш Г.І.</w:t>
      </w:r>
    </w:p>
    <w:p w:rsidR="00880971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Відсутні члени комісії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r w:rsidR="009222C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Матвіїв А.Д.</w:t>
      </w:r>
    </w:p>
    <w:p w:rsidR="00880971" w:rsidRPr="00AC00C8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Головува</w:t>
      </w:r>
      <w:r w:rsidR="009222C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ла</w:t>
      </w: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222C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Зеленко Т.І.</w:t>
      </w:r>
    </w:p>
    <w:p w:rsidR="00A90F77" w:rsidRPr="00F2400B" w:rsidRDefault="00A90F77" w:rsidP="00A90F77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sz w:val="28"/>
          <w:szCs w:val="28"/>
        </w:rPr>
      </w:pPr>
    </w:p>
    <w:p w:rsidR="00A90F77" w:rsidRDefault="00A90F77" w:rsidP="00A90F77">
      <w:pPr>
        <w:keepNext/>
        <w:keepLines/>
        <w:spacing w:after="260" w:line="26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"/>
      <w:r w:rsidRPr="00A90F77">
        <w:rPr>
          <w:rFonts w:ascii="Times New Roman" w:hAnsi="Times New Roman" w:cs="Times New Roman"/>
          <w:sz w:val="28"/>
          <w:szCs w:val="28"/>
        </w:rPr>
        <w:t>ЗАПРОШЕНІ:</w:t>
      </w:r>
      <w:bookmarkEnd w:id="3"/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880971" w:rsidTr="00D237A2">
        <w:tc>
          <w:tcPr>
            <w:tcW w:w="3960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ГАМАЛІЙ</w:t>
            </w:r>
          </w:p>
          <w:p w:rsidR="00D237A2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Вячеславович</w:t>
            </w:r>
            <w:proofErr w:type="spellEnd"/>
          </w:p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3C06C5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80971" w:rsidRDefault="0046457A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Хмельницької обласної військової адміністрації</w:t>
            </w:r>
          </w:p>
          <w:p w:rsidR="00880971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0971" w:rsidTr="00D237A2">
        <w:tc>
          <w:tcPr>
            <w:tcW w:w="3960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</w:p>
          <w:p w:rsidR="00D237A2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Сергій Адамович</w:t>
            </w:r>
          </w:p>
          <w:p w:rsidR="00880971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880971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 </w:t>
            </w:r>
            <w:r w:rsidR="0046457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Депар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таменту фінансів обласної державної адміністрації</w:t>
            </w:r>
          </w:p>
        </w:tc>
      </w:tr>
      <w:tr w:rsidR="00880971" w:rsidRPr="00383162" w:rsidTr="00D237A2">
        <w:tc>
          <w:tcPr>
            <w:tcW w:w="3960" w:type="dxa"/>
          </w:tcPr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880971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665" w:type="dxa"/>
          </w:tcPr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C0ADD" w:rsidRDefault="00BC0ADD" w:rsidP="00BC0ADD">
      <w:pPr>
        <w:keepNext/>
        <w:keepLines/>
        <w:spacing w:after="173" w:line="260" w:lineRule="exact"/>
        <w:ind w:left="4060"/>
        <w:rPr>
          <w:rStyle w:val="10"/>
          <w:rFonts w:eastAsia="Microsoft Sans Serif"/>
          <w:sz w:val="28"/>
          <w:szCs w:val="28"/>
        </w:rPr>
      </w:pPr>
      <w:r>
        <w:rPr>
          <w:rStyle w:val="10"/>
          <w:rFonts w:eastAsia="Microsoft Sans Serif"/>
          <w:sz w:val="28"/>
          <w:szCs w:val="28"/>
        </w:rPr>
        <w:t>ПОРЯДОК ДЕННИЙ:</w:t>
      </w:r>
    </w:p>
    <w:p w:rsidR="00BC0ADD" w:rsidRDefault="00BC0ADD" w:rsidP="00BC0ADD">
      <w:pPr>
        <w:pStyle w:val="22"/>
        <w:shd w:val="clear" w:color="auto" w:fill="auto"/>
        <w:spacing w:before="0" w:line="298" w:lineRule="exact"/>
        <w:ind w:firstLine="708"/>
      </w:pPr>
      <w:r>
        <w:rPr>
          <w:sz w:val="28"/>
          <w:szCs w:val="28"/>
        </w:rPr>
        <w:t>Про тимчасове делегування окремих повноважень Хмельницької обласної ради Хмельницькій обласній військовій адміністрації.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BC0ADD" w:rsidTr="00BC0ADD">
        <w:trPr>
          <w:trHeight w:val="880"/>
        </w:trPr>
        <w:tc>
          <w:tcPr>
            <w:tcW w:w="1620" w:type="dxa"/>
            <w:hideMark/>
          </w:tcPr>
          <w:p w:rsidR="00BC0ADD" w:rsidRDefault="00BC0ADD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C0ADD" w:rsidRDefault="00BC0ADD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BC0ADD" w:rsidRDefault="00BC0ADD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Віолета Олександрівна – голова обласної ради</w:t>
            </w:r>
          </w:p>
          <w:p w:rsidR="00BC0ADD" w:rsidRDefault="00BC0ADD">
            <w:pPr>
              <w:pStyle w:val="1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BC0ADD" w:rsidRDefault="00BC0ADD" w:rsidP="00BC0ADD">
      <w:pPr>
        <w:keepNext/>
        <w:keepLines/>
        <w:spacing w:after="173" w:line="260" w:lineRule="exact"/>
        <w:ind w:left="40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ХІД РОЗГЛЯДУ:</w:t>
      </w:r>
    </w:p>
    <w:p w:rsidR="00301508" w:rsidRPr="00F2400B" w:rsidRDefault="00301508" w:rsidP="00A90F77">
      <w:pPr>
        <w:keepNext/>
        <w:keepLines/>
        <w:spacing w:after="173" w:line="260" w:lineRule="exact"/>
        <w:ind w:left="4060"/>
        <w:rPr>
          <w:sz w:val="28"/>
          <w:szCs w:val="28"/>
        </w:rPr>
      </w:pPr>
    </w:p>
    <w:p w:rsidR="00454F63" w:rsidRPr="00454F63" w:rsidRDefault="00454F63" w:rsidP="00454F63">
      <w:pPr>
        <w:pStyle w:val="22"/>
        <w:shd w:val="clear" w:color="auto" w:fill="auto"/>
        <w:spacing w:before="0" w:line="298" w:lineRule="exact"/>
        <w:ind w:firstLine="0"/>
        <w:rPr>
          <w:sz w:val="28"/>
          <w:szCs w:val="28"/>
        </w:rPr>
      </w:pPr>
      <w:bookmarkStart w:id="4" w:name="_Hlk59640269"/>
      <w:r>
        <w:rPr>
          <w:sz w:val="28"/>
          <w:szCs w:val="28"/>
        </w:rPr>
        <w:tab/>
      </w:r>
      <w:r w:rsidRPr="00454F63">
        <w:rPr>
          <w:sz w:val="28"/>
          <w:szCs w:val="28"/>
        </w:rPr>
        <w:t>Про тимчасове делегування окремих повноважень Хмельницької обласної ради Хмельницькій об</w:t>
      </w:r>
      <w:r w:rsidR="00176369">
        <w:rPr>
          <w:sz w:val="28"/>
          <w:szCs w:val="28"/>
        </w:rPr>
        <w:t>ласній військовій адміністрації</w:t>
      </w:r>
      <w:r w:rsidRPr="00454F63">
        <w:rPr>
          <w:sz w:val="28"/>
          <w:szCs w:val="28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2408E6" w:rsidRPr="008D3BFF" w:rsidTr="00331DA3">
        <w:trPr>
          <w:trHeight w:val="880"/>
        </w:trPr>
        <w:tc>
          <w:tcPr>
            <w:tcW w:w="1620" w:type="dxa"/>
          </w:tcPr>
          <w:bookmarkEnd w:id="4"/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2408E6" w:rsidRPr="00B01EAC" w:rsidRDefault="002408E6" w:rsidP="00331DA3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Віолету Олександрівну – голову обласної ради</w:t>
            </w:r>
          </w:p>
          <w:p w:rsidR="002408E6" w:rsidRPr="008D3BFF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408E6" w:rsidRPr="00002212" w:rsidTr="00331DA3">
        <w:trPr>
          <w:trHeight w:val="880"/>
        </w:trPr>
        <w:tc>
          <w:tcPr>
            <w:tcW w:w="1620" w:type="dxa"/>
          </w:tcPr>
          <w:p w:rsidR="002408E6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408E6" w:rsidRPr="000C469F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A2832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2408E6" w:rsidRPr="00002212" w:rsidRDefault="002408E6" w:rsidP="00331DA3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12"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проект рішення та винести на роз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гляд пленарного засідання дев’ятої позачергової</w:t>
            </w:r>
            <w:r w:rsidRPr="00002212">
              <w:rPr>
                <w:rFonts w:ascii="Times New Roman" w:hAnsi="Times New Roman" w:cs="Times New Roman"/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sz w:val="28"/>
          <w:szCs w:val="28"/>
        </w:rPr>
      </w:pPr>
    </w:p>
    <w:p w:rsid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sz w:val="28"/>
          <w:szCs w:val="28"/>
        </w:rPr>
      </w:pPr>
    </w:p>
    <w:p w:rsidR="0046457A" w:rsidRP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46457A">
        <w:rPr>
          <w:rFonts w:ascii="Times New Roman" w:hAnsi="Times New Roman" w:cs="Times New Roman"/>
          <w:sz w:val="28"/>
          <w:szCs w:val="28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>Тетяна ЗЕЛЕНКО</w:t>
      </w:r>
    </w:p>
    <w:p w:rsid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46457A" w:rsidRP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постійної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</w:r>
      <w:r w:rsidR="009222CA">
        <w:rPr>
          <w:rFonts w:ascii="Times New Roman" w:hAnsi="Times New Roman" w:cs="Times New Roman"/>
          <w:sz w:val="28"/>
          <w:szCs w:val="28"/>
        </w:rPr>
        <w:tab/>
        <w:t>Галина БАРАБАШ</w:t>
      </w:r>
    </w:p>
    <w:p w:rsidR="00666C90" w:rsidRDefault="00A93320"/>
    <w:sectPr w:rsidR="00666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34A1"/>
    <w:multiLevelType w:val="multilevel"/>
    <w:tmpl w:val="74F6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77"/>
    <w:rsid w:val="00176369"/>
    <w:rsid w:val="002408E6"/>
    <w:rsid w:val="00301508"/>
    <w:rsid w:val="003C06C5"/>
    <w:rsid w:val="00454F63"/>
    <w:rsid w:val="0046457A"/>
    <w:rsid w:val="007230C7"/>
    <w:rsid w:val="00880971"/>
    <w:rsid w:val="009222CA"/>
    <w:rsid w:val="009258D9"/>
    <w:rsid w:val="00994479"/>
    <w:rsid w:val="00A90F77"/>
    <w:rsid w:val="00A93320"/>
    <w:rsid w:val="00BC0ADD"/>
    <w:rsid w:val="00CC064E"/>
    <w:rsid w:val="00D237A2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219FB"/>
  <w15:chartTrackingRefBased/>
  <w15:docId w15:val="{BD27B5C8-AD8E-4BAC-ACAA-7CDDC4D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90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2Exact">
    <w:name w:val="Основний текст (2) Exact"/>
    <w:basedOn w:val="a0"/>
    <w:rsid w:val="00A90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rsid w:val="00A90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sid w:val="00A90F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A90F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ий текст (4) + Не курсив"/>
    <w:basedOn w:val="4"/>
    <w:rsid w:val="00A90F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ий текст (2)_"/>
    <w:basedOn w:val="a0"/>
    <w:link w:val="22"/>
    <w:rsid w:val="00A90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rsid w:val="00A90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A90F77"/>
    <w:rPr>
      <w:rFonts w:ascii="Courier New" w:eastAsia="Courier New" w:hAnsi="Courier New" w:cs="Courier New"/>
      <w:i/>
      <w:iCs/>
      <w:sz w:val="10"/>
      <w:szCs w:val="1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90F77"/>
    <w:pPr>
      <w:shd w:val="clear" w:color="auto" w:fill="FFFFFF"/>
      <w:spacing w:before="360" w:line="302" w:lineRule="exact"/>
      <w:ind w:hanging="1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ий текст (3)"/>
    <w:basedOn w:val="a"/>
    <w:link w:val="3"/>
    <w:rsid w:val="00A90F77"/>
    <w:pPr>
      <w:shd w:val="clear" w:color="auto" w:fill="FFFFFF"/>
      <w:spacing w:after="240" w:line="28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ий текст (4)"/>
    <w:basedOn w:val="a"/>
    <w:link w:val="4"/>
    <w:rsid w:val="00A90F7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ий текст (5)"/>
    <w:basedOn w:val="a"/>
    <w:link w:val="5"/>
    <w:rsid w:val="00A90F77"/>
    <w:pPr>
      <w:shd w:val="clear" w:color="auto" w:fill="FFFFFF"/>
      <w:spacing w:before="240" w:after="60" w:line="0" w:lineRule="atLeast"/>
    </w:pPr>
    <w:rPr>
      <w:rFonts w:ascii="Courier New" w:eastAsia="Courier New" w:hAnsi="Courier New" w:cs="Courier New"/>
      <w:i/>
      <w:iCs/>
      <w:color w:val="auto"/>
      <w:sz w:val="10"/>
      <w:szCs w:val="10"/>
      <w:lang w:eastAsia="en-US" w:bidi="ar-SA"/>
    </w:rPr>
  </w:style>
  <w:style w:type="paragraph" w:customStyle="1" w:styleId="11">
    <w:name w:val="Звичайний1"/>
    <w:rsid w:val="0088097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88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C5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Семенчук</cp:lastModifiedBy>
  <cp:revision>19</cp:revision>
  <cp:lastPrinted>2022-02-28T11:46:00Z</cp:lastPrinted>
  <dcterms:created xsi:type="dcterms:W3CDTF">2022-02-28T11:30:00Z</dcterms:created>
  <dcterms:modified xsi:type="dcterms:W3CDTF">2022-02-28T15:25:00Z</dcterms:modified>
</cp:coreProperties>
</file>