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1C" w:rsidRDefault="002A491C" w:rsidP="002A491C"/>
    <w:p w:rsidR="00011CBA" w:rsidRPr="001C1363" w:rsidRDefault="002A491C" w:rsidP="002A49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54ED2"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стан розгляду запитів на публічну інформацію у Хмельницькій обласній раді за</w:t>
      </w:r>
      <w:r w:rsidR="006B4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 w:rsidR="00683279">
        <w:rPr>
          <w:rFonts w:ascii="Times New Roman" w:hAnsi="Times New Roman" w:cs="Times New Roman"/>
          <w:b/>
          <w:sz w:val="28"/>
          <w:szCs w:val="28"/>
          <w:u w:val="single"/>
        </w:rPr>
        <w:t>вітний період 2022 року (липень</w:t>
      </w:r>
      <w:bookmarkStart w:id="0" w:name="_GoBack"/>
      <w:bookmarkEnd w:id="0"/>
      <w:r w:rsidRPr="00A54ED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5542"/>
        <w:gridCol w:w="2156"/>
      </w:tblGrid>
      <w:tr w:rsidR="00B07418" w:rsidTr="000F48E3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Pr="000F48E3" w:rsidRDefault="00A67E8E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  <w:r w:rsidR="000F48E3" w:rsidRPr="000F48E3">
              <w:rPr>
                <w:rFonts w:ascii="Times New Roman" w:hAnsi="Times New Roman" w:cs="Times New Roman"/>
                <w:sz w:val="28"/>
                <w:szCs w:val="28"/>
              </w:rPr>
              <w:t>.2022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Pr="000F48E3" w:rsidRDefault="00A67E8E" w:rsidP="001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«Жіночий антикорупційний рух» - 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Pr="00B7388C" w:rsidRDefault="00A67E8E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8.07.</w:t>
            </w:r>
            <w:r w:rsidR="00B07418" w:rsidRPr="00B7388C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  <w:r w:rsidR="0097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  <w:p w:rsidR="00B07418" w:rsidRPr="00B7388C" w:rsidRDefault="00B07418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8C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</w:t>
            </w:r>
          </w:p>
          <w:p w:rsidR="00B07418" w:rsidRDefault="00B07418" w:rsidP="001F7AB1">
            <w:pPr>
              <w:spacing w:after="0" w:line="240" w:lineRule="auto"/>
              <w:jc w:val="center"/>
            </w:pPr>
            <w:r w:rsidRPr="00B7388C">
              <w:rPr>
                <w:rFonts w:ascii="Times New Roman" w:eastAsia="Times New Roman" w:hAnsi="Times New Roman" w:cs="Times New Roman"/>
                <w:sz w:val="28"/>
                <w:szCs w:val="28"/>
              </w:rPr>
              <w:t>поштою</w:t>
            </w:r>
          </w:p>
        </w:tc>
      </w:tr>
      <w:tr w:rsidR="00A67E8E" w:rsidTr="000F48E3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7E8E" w:rsidRDefault="009729B0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06.07.2022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7E8E" w:rsidRDefault="009729B0" w:rsidP="001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«Жіночий антикорупційний рух» - 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7E8E" w:rsidRDefault="009729B0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11.07.2022 р.</w:t>
            </w:r>
          </w:p>
          <w:p w:rsidR="009729B0" w:rsidRDefault="009729B0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</w:tr>
      <w:tr w:rsidR="009729B0" w:rsidTr="000F48E3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9B0" w:rsidRDefault="00743DC4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12.07.2022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9B0" w:rsidRDefault="00743DC4" w:rsidP="001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Громадський рух «Чесно» - 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9B0" w:rsidRDefault="00743DC4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15.07.2022 р.</w:t>
            </w:r>
          </w:p>
          <w:p w:rsidR="00743DC4" w:rsidRDefault="00743DC4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</w:tr>
    </w:tbl>
    <w:p w:rsidR="002A491C" w:rsidRDefault="002A491C" w:rsidP="002A491C"/>
    <w:sectPr w:rsidR="002A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B2"/>
    <w:rsid w:val="000F48E3"/>
    <w:rsid w:val="00147D71"/>
    <w:rsid w:val="001C1363"/>
    <w:rsid w:val="002A491C"/>
    <w:rsid w:val="002F23B2"/>
    <w:rsid w:val="00431B3E"/>
    <w:rsid w:val="00683279"/>
    <w:rsid w:val="006B4A59"/>
    <w:rsid w:val="00743DC4"/>
    <w:rsid w:val="00765F5B"/>
    <w:rsid w:val="008E0814"/>
    <w:rsid w:val="009729B0"/>
    <w:rsid w:val="009D33B0"/>
    <w:rsid w:val="00A54ED2"/>
    <w:rsid w:val="00A67E8E"/>
    <w:rsid w:val="00AA1312"/>
    <w:rsid w:val="00B07418"/>
    <w:rsid w:val="00B7388C"/>
    <w:rsid w:val="00C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7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7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</Characters>
  <Application>Microsoft Office Word</Application>
  <DocSecurity>0</DocSecurity>
  <Lines>1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27</cp:revision>
  <dcterms:created xsi:type="dcterms:W3CDTF">2022-02-18T07:25:00Z</dcterms:created>
  <dcterms:modified xsi:type="dcterms:W3CDTF">2022-07-19T08:20:00Z</dcterms:modified>
</cp:coreProperties>
</file>