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C22" w:rsidRPr="001E727E" w:rsidRDefault="00434C22" w:rsidP="00434C22">
      <w:pPr>
        <w:pStyle w:val="11"/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1E727E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ПРОТОКОЛ № </w:t>
      </w:r>
      <w:r w:rsidR="00C96E99" w:rsidRPr="001E727E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2</w:t>
      </w:r>
      <w:r w:rsidR="006C797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7</w:t>
      </w:r>
    </w:p>
    <w:p w:rsidR="00C5265C" w:rsidRPr="001E727E" w:rsidRDefault="00C5265C" w:rsidP="00C5265C">
      <w:pPr>
        <w:pStyle w:val="11"/>
        <w:spacing w:line="240" w:lineRule="auto"/>
        <w:jc w:val="center"/>
        <w:rPr>
          <w:b/>
          <w:sz w:val="26"/>
          <w:szCs w:val="26"/>
          <w:lang w:val="uk-UA"/>
        </w:rPr>
      </w:pPr>
      <w:r w:rsidRPr="001E727E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проведення засідання постійної комісії обласної ради </w:t>
      </w:r>
    </w:p>
    <w:p w:rsidR="00C5265C" w:rsidRPr="001E727E" w:rsidRDefault="00C5265C" w:rsidP="00C5265C">
      <w:pPr>
        <w:pStyle w:val="11"/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1E727E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з питань </w:t>
      </w:r>
      <w:r w:rsidR="00C96E99" w:rsidRPr="001E727E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бюджету та фінансів</w:t>
      </w:r>
    </w:p>
    <w:tbl>
      <w:tblPr>
        <w:tblW w:w="4887" w:type="dxa"/>
        <w:tblInd w:w="5049" w:type="dxa"/>
        <w:tblLayout w:type="fixed"/>
        <w:tblLook w:val="0000" w:firstRow="0" w:lastRow="0" w:firstColumn="0" w:lastColumn="0" w:noHBand="0" w:noVBand="0"/>
      </w:tblPr>
      <w:tblGrid>
        <w:gridCol w:w="2224"/>
        <w:gridCol w:w="2663"/>
      </w:tblGrid>
      <w:tr w:rsidR="00C5265C" w:rsidRPr="001E727E" w:rsidTr="00CE4950">
        <w:tc>
          <w:tcPr>
            <w:tcW w:w="2224" w:type="dxa"/>
          </w:tcPr>
          <w:p w:rsidR="00C5265C" w:rsidRPr="001E727E" w:rsidRDefault="00C5265C" w:rsidP="00CE4950">
            <w:pPr>
              <w:pStyle w:val="11"/>
              <w:spacing w:line="240" w:lineRule="auto"/>
              <w:jc w:val="both"/>
              <w:rPr>
                <w:sz w:val="24"/>
                <w:szCs w:val="24"/>
                <w:lang w:val="uk-UA"/>
              </w:rPr>
            </w:pPr>
            <w:r w:rsidRPr="001E72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Дата проведення:</w:t>
            </w:r>
          </w:p>
        </w:tc>
        <w:tc>
          <w:tcPr>
            <w:tcW w:w="2663" w:type="dxa"/>
          </w:tcPr>
          <w:p w:rsidR="00C5265C" w:rsidRPr="001E727E" w:rsidRDefault="00A44D27" w:rsidP="00A44D27">
            <w:pPr>
              <w:pStyle w:val="11"/>
              <w:spacing w:line="240" w:lineRule="auto"/>
              <w:ind w:right="872"/>
              <w:jc w:val="both"/>
              <w:rPr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31</w:t>
            </w:r>
            <w:r w:rsidR="00C5265C" w:rsidRPr="001E727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10</w:t>
            </w:r>
            <w:r w:rsidR="00C5265C" w:rsidRPr="001E727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.202</w:t>
            </w:r>
            <w:r w:rsidR="003673E6" w:rsidRPr="001E727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</w:tr>
      <w:tr w:rsidR="00C5265C" w:rsidRPr="001E727E" w:rsidTr="00CE4950">
        <w:tc>
          <w:tcPr>
            <w:tcW w:w="2224" w:type="dxa"/>
          </w:tcPr>
          <w:p w:rsidR="00C5265C" w:rsidRPr="001E727E" w:rsidRDefault="00C5265C" w:rsidP="00CE4950">
            <w:pPr>
              <w:pStyle w:val="11"/>
              <w:spacing w:line="240" w:lineRule="auto"/>
              <w:jc w:val="both"/>
              <w:rPr>
                <w:sz w:val="24"/>
                <w:szCs w:val="24"/>
                <w:lang w:val="uk-UA"/>
              </w:rPr>
            </w:pPr>
            <w:r w:rsidRPr="001E72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Час проведення:</w:t>
            </w:r>
          </w:p>
        </w:tc>
        <w:tc>
          <w:tcPr>
            <w:tcW w:w="2663" w:type="dxa"/>
          </w:tcPr>
          <w:p w:rsidR="00C5265C" w:rsidRPr="001E727E" w:rsidRDefault="00A44D27" w:rsidP="00A44D27">
            <w:pPr>
              <w:pStyle w:val="11"/>
              <w:spacing w:line="240" w:lineRule="auto"/>
              <w:ind w:right="87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</w:t>
            </w:r>
            <w:r w:rsidR="00F3330E" w:rsidRPr="001E727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  <w:r w:rsidR="00F3330E" w:rsidRPr="001E727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C5265C" w:rsidRPr="001E727E" w:rsidTr="00CE4950">
        <w:tc>
          <w:tcPr>
            <w:tcW w:w="2224" w:type="dxa"/>
          </w:tcPr>
          <w:p w:rsidR="00C5265C" w:rsidRPr="001E727E" w:rsidRDefault="00C5265C" w:rsidP="00CE4950">
            <w:pPr>
              <w:pStyle w:val="11"/>
              <w:spacing w:line="240" w:lineRule="auto"/>
              <w:jc w:val="both"/>
              <w:rPr>
                <w:sz w:val="24"/>
                <w:szCs w:val="24"/>
                <w:lang w:val="uk-UA"/>
              </w:rPr>
            </w:pPr>
            <w:r w:rsidRPr="001E72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Місце проведення:</w:t>
            </w:r>
          </w:p>
        </w:tc>
        <w:tc>
          <w:tcPr>
            <w:tcW w:w="2663" w:type="dxa"/>
          </w:tcPr>
          <w:p w:rsidR="00C5265C" w:rsidRPr="001E727E" w:rsidRDefault="00C5265C" w:rsidP="00C96E99">
            <w:pPr>
              <w:pStyle w:val="11"/>
              <w:spacing w:line="240" w:lineRule="auto"/>
              <w:ind w:right="-108"/>
              <w:rPr>
                <w:sz w:val="26"/>
                <w:szCs w:val="26"/>
                <w:lang w:val="uk-UA"/>
              </w:rPr>
            </w:pPr>
            <w:r w:rsidRPr="001E727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кабінет № </w:t>
            </w:r>
            <w:r w:rsidR="00C96E99" w:rsidRPr="001E727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203</w:t>
            </w:r>
          </w:p>
        </w:tc>
      </w:tr>
    </w:tbl>
    <w:p w:rsidR="00AF0D36" w:rsidRPr="001E727E" w:rsidRDefault="00AF0D36" w:rsidP="00AF0D36">
      <w:pPr>
        <w:pStyle w:val="11"/>
        <w:spacing w:line="240" w:lineRule="auto"/>
        <w:ind w:left="708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val="uk-UA"/>
        </w:rPr>
      </w:pPr>
    </w:p>
    <w:p w:rsidR="00F3330E" w:rsidRPr="001E727E" w:rsidRDefault="00F3330E" w:rsidP="00F3330E">
      <w:pPr>
        <w:pStyle w:val="11"/>
        <w:spacing w:line="240" w:lineRule="auto"/>
        <w:jc w:val="both"/>
        <w:rPr>
          <w:rFonts w:ascii="Times New Roman" w:eastAsia="Times New Roman" w:hAnsi="Times New Roman" w:cs="Times New Roman"/>
          <w:noProof/>
          <w:sz w:val="26"/>
          <w:szCs w:val="26"/>
          <w:lang w:val="uk-UA"/>
        </w:rPr>
      </w:pPr>
      <w:r w:rsidRPr="001E727E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Присутні члени комісії: </w:t>
      </w:r>
      <w:r w:rsidRPr="001E727E">
        <w:rPr>
          <w:rFonts w:ascii="Times New Roman" w:eastAsia="Times New Roman" w:hAnsi="Times New Roman" w:cs="Times New Roman"/>
          <w:noProof/>
          <w:sz w:val="26"/>
          <w:szCs w:val="26"/>
          <w:lang w:val="uk-UA"/>
        </w:rPr>
        <w:t xml:space="preserve">Лещишин Р.М., Панчук А.А., Брухнова Л.С., </w:t>
      </w:r>
      <w:r w:rsidR="007D1549" w:rsidRPr="001E727E">
        <w:rPr>
          <w:rFonts w:ascii="Times New Roman" w:eastAsia="Times New Roman" w:hAnsi="Times New Roman" w:cs="Times New Roman"/>
          <w:noProof/>
          <w:sz w:val="26"/>
          <w:szCs w:val="26"/>
          <w:lang w:val="uk-UA"/>
        </w:rPr>
        <w:t xml:space="preserve">Смаль Ю.В., </w:t>
      </w:r>
      <w:r w:rsidR="00ED685F" w:rsidRPr="001E727E">
        <w:rPr>
          <w:rFonts w:ascii="Times New Roman" w:eastAsia="Times New Roman" w:hAnsi="Times New Roman" w:cs="Times New Roman"/>
          <w:noProof/>
          <w:sz w:val="26"/>
          <w:szCs w:val="26"/>
          <w:lang w:val="uk-UA"/>
        </w:rPr>
        <w:t>Зозуля С.В., Гай В.В.</w:t>
      </w:r>
      <w:r w:rsidR="008C7456" w:rsidRPr="001E727E">
        <w:rPr>
          <w:rFonts w:ascii="Times New Roman" w:eastAsia="Times New Roman" w:hAnsi="Times New Roman" w:cs="Times New Roman"/>
          <w:noProof/>
          <w:sz w:val="26"/>
          <w:szCs w:val="26"/>
          <w:lang w:val="uk-UA"/>
        </w:rPr>
        <w:t xml:space="preserve"> Дехтярук О.М., Ткаченко У.Ю., Присяжний В.Б.,</w:t>
      </w:r>
      <w:r w:rsidR="00A44D27" w:rsidRPr="00A44D27">
        <w:rPr>
          <w:rFonts w:ascii="Times New Roman" w:eastAsia="Times New Roman" w:hAnsi="Times New Roman" w:cs="Times New Roman"/>
          <w:noProof/>
          <w:sz w:val="26"/>
          <w:szCs w:val="26"/>
          <w:lang w:val="uk-UA"/>
        </w:rPr>
        <w:t xml:space="preserve"> </w:t>
      </w:r>
      <w:r w:rsidR="00A44D27" w:rsidRPr="001E727E">
        <w:rPr>
          <w:rFonts w:ascii="Times New Roman" w:eastAsia="Times New Roman" w:hAnsi="Times New Roman" w:cs="Times New Roman"/>
          <w:noProof/>
          <w:sz w:val="26"/>
          <w:szCs w:val="26"/>
          <w:lang w:val="uk-UA"/>
        </w:rPr>
        <w:t>Лукомська С.І.</w:t>
      </w:r>
    </w:p>
    <w:p w:rsidR="00F3330E" w:rsidRPr="001E727E" w:rsidRDefault="00F3330E" w:rsidP="00F3330E">
      <w:pPr>
        <w:pStyle w:val="11"/>
        <w:spacing w:line="240" w:lineRule="auto"/>
        <w:ind w:left="708"/>
        <w:jc w:val="both"/>
        <w:rPr>
          <w:rFonts w:ascii="Times New Roman" w:eastAsia="Times New Roman" w:hAnsi="Times New Roman" w:cs="Times New Roman"/>
          <w:i/>
          <w:sz w:val="26"/>
          <w:szCs w:val="26"/>
          <w:lang w:val="uk-UA"/>
        </w:rPr>
      </w:pPr>
    </w:p>
    <w:p w:rsidR="008C7456" w:rsidRPr="001E727E" w:rsidRDefault="00F3330E" w:rsidP="00F3330E">
      <w:pPr>
        <w:pStyle w:val="11"/>
        <w:spacing w:line="240" w:lineRule="auto"/>
        <w:jc w:val="both"/>
        <w:rPr>
          <w:rFonts w:ascii="Times New Roman" w:eastAsia="Times New Roman" w:hAnsi="Times New Roman" w:cs="Times New Roman"/>
          <w:noProof/>
          <w:sz w:val="26"/>
          <w:szCs w:val="26"/>
          <w:lang w:val="uk-UA"/>
        </w:rPr>
      </w:pPr>
      <w:r w:rsidRPr="001E727E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Відсутні члени комісії: </w:t>
      </w:r>
      <w:r w:rsidRPr="001E727E">
        <w:rPr>
          <w:rFonts w:ascii="Times New Roman" w:eastAsia="Times New Roman" w:hAnsi="Times New Roman" w:cs="Times New Roman"/>
          <w:noProof/>
          <w:sz w:val="26"/>
          <w:szCs w:val="26"/>
          <w:lang w:val="uk-UA"/>
        </w:rPr>
        <w:t xml:space="preserve">Козюра А.Р., </w:t>
      </w:r>
      <w:r w:rsidR="00ED685F" w:rsidRPr="001E727E">
        <w:rPr>
          <w:rFonts w:ascii="Times New Roman" w:eastAsia="Times New Roman" w:hAnsi="Times New Roman" w:cs="Times New Roman"/>
          <w:noProof/>
          <w:sz w:val="26"/>
          <w:szCs w:val="26"/>
          <w:lang w:val="uk-UA"/>
        </w:rPr>
        <w:t>Яковлев С.В.</w:t>
      </w:r>
      <w:r w:rsidR="008C7456" w:rsidRPr="001E727E">
        <w:rPr>
          <w:rFonts w:ascii="Times New Roman" w:eastAsia="Times New Roman" w:hAnsi="Times New Roman" w:cs="Times New Roman"/>
          <w:noProof/>
          <w:sz w:val="26"/>
          <w:szCs w:val="26"/>
          <w:lang w:val="uk-UA"/>
        </w:rPr>
        <w:t xml:space="preserve"> </w:t>
      </w:r>
      <w:r w:rsidR="00A44D27" w:rsidRPr="001E727E">
        <w:rPr>
          <w:rFonts w:ascii="Times New Roman" w:eastAsia="Times New Roman" w:hAnsi="Times New Roman" w:cs="Times New Roman"/>
          <w:noProof/>
          <w:sz w:val="26"/>
          <w:szCs w:val="26"/>
          <w:lang w:val="uk-UA"/>
        </w:rPr>
        <w:t>Скримський Р.Ф.,</w:t>
      </w:r>
      <w:r w:rsidR="00A44D27" w:rsidRPr="00A44D27">
        <w:rPr>
          <w:rFonts w:ascii="Times New Roman" w:eastAsia="Times New Roman" w:hAnsi="Times New Roman" w:cs="Times New Roman"/>
          <w:noProof/>
          <w:sz w:val="26"/>
          <w:szCs w:val="26"/>
          <w:lang w:val="uk-UA"/>
        </w:rPr>
        <w:t xml:space="preserve"> </w:t>
      </w:r>
      <w:r w:rsidR="00A44D27" w:rsidRPr="001E727E">
        <w:rPr>
          <w:rFonts w:ascii="Times New Roman" w:eastAsia="Times New Roman" w:hAnsi="Times New Roman" w:cs="Times New Roman"/>
          <w:noProof/>
          <w:sz w:val="26"/>
          <w:szCs w:val="26"/>
          <w:lang w:val="uk-UA"/>
        </w:rPr>
        <w:t>Бочкарьова О.В.,</w:t>
      </w:r>
      <w:r w:rsidR="00A44D27" w:rsidRPr="00A44D27">
        <w:rPr>
          <w:rFonts w:ascii="Times New Roman" w:eastAsia="Times New Roman" w:hAnsi="Times New Roman" w:cs="Times New Roman"/>
          <w:noProof/>
          <w:sz w:val="26"/>
          <w:szCs w:val="26"/>
          <w:lang w:val="uk-UA"/>
        </w:rPr>
        <w:t xml:space="preserve"> </w:t>
      </w:r>
      <w:r w:rsidR="00A44D27" w:rsidRPr="001E727E">
        <w:rPr>
          <w:rFonts w:ascii="Times New Roman" w:eastAsia="Times New Roman" w:hAnsi="Times New Roman" w:cs="Times New Roman"/>
          <w:noProof/>
          <w:sz w:val="26"/>
          <w:szCs w:val="26"/>
          <w:lang w:val="uk-UA"/>
        </w:rPr>
        <w:t>Цуглевич Я.М.,</w:t>
      </w:r>
      <w:r w:rsidR="00A44D27" w:rsidRPr="00A44D27">
        <w:rPr>
          <w:rFonts w:ascii="Times New Roman" w:eastAsia="Times New Roman" w:hAnsi="Times New Roman" w:cs="Times New Roman"/>
          <w:noProof/>
          <w:sz w:val="26"/>
          <w:szCs w:val="26"/>
          <w:lang w:val="uk-UA"/>
        </w:rPr>
        <w:t xml:space="preserve"> </w:t>
      </w:r>
      <w:r w:rsidR="00A44D27" w:rsidRPr="001E727E">
        <w:rPr>
          <w:rFonts w:ascii="Times New Roman" w:eastAsia="Times New Roman" w:hAnsi="Times New Roman" w:cs="Times New Roman"/>
          <w:noProof/>
          <w:sz w:val="26"/>
          <w:szCs w:val="26"/>
          <w:lang w:val="uk-UA"/>
        </w:rPr>
        <w:t>Іващук С.П.,</w:t>
      </w:r>
      <w:r w:rsidR="00A44D27" w:rsidRPr="00A44D27">
        <w:rPr>
          <w:rFonts w:ascii="Times New Roman" w:eastAsia="Times New Roman" w:hAnsi="Times New Roman" w:cs="Times New Roman"/>
          <w:noProof/>
          <w:sz w:val="26"/>
          <w:szCs w:val="26"/>
          <w:lang w:val="uk-UA"/>
        </w:rPr>
        <w:t xml:space="preserve"> </w:t>
      </w:r>
      <w:r w:rsidR="00A44D27" w:rsidRPr="001E727E">
        <w:rPr>
          <w:rFonts w:ascii="Times New Roman" w:eastAsia="Times New Roman" w:hAnsi="Times New Roman" w:cs="Times New Roman"/>
          <w:noProof/>
          <w:sz w:val="26"/>
          <w:szCs w:val="26"/>
          <w:lang w:val="uk-UA"/>
        </w:rPr>
        <w:t xml:space="preserve">Лебединський В.В.,  Співак О.М.,.             </w:t>
      </w:r>
    </w:p>
    <w:p w:rsidR="00F3330E" w:rsidRPr="001E727E" w:rsidRDefault="00F3330E" w:rsidP="00F3330E">
      <w:pPr>
        <w:pStyle w:val="11"/>
        <w:spacing w:line="240" w:lineRule="auto"/>
        <w:jc w:val="both"/>
        <w:rPr>
          <w:rFonts w:ascii="Times New Roman" w:eastAsia="Times New Roman" w:hAnsi="Times New Roman" w:cs="Times New Roman"/>
          <w:noProof/>
          <w:sz w:val="26"/>
          <w:szCs w:val="26"/>
          <w:lang w:val="uk-UA"/>
        </w:rPr>
      </w:pPr>
      <w:r w:rsidRPr="001E727E">
        <w:rPr>
          <w:rFonts w:ascii="Times New Roman" w:eastAsia="Times New Roman" w:hAnsi="Times New Roman" w:cs="Times New Roman"/>
          <w:noProof/>
          <w:sz w:val="26"/>
          <w:szCs w:val="26"/>
          <w:lang w:val="uk-UA"/>
        </w:rPr>
        <w:t>Головував на комісії:    Лещишин Р.М.</w:t>
      </w:r>
    </w:p>
    <w:p w:rsidR="00F3330E" w:rsidRPr="001E727E" w:rsidRDefault="00F3330E" w:rsidP="00AF0D36">
      <w:pPr>
        <w:pStyle w:val="11"/>
        <w:spacing w:line="240" w:lineRule="auto"/>
        <w:ind w:left="708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val="uk-UA"/>
        </w:rPr>
      </w:pPr>
    </w:p>
    <w:p w:rsidR="00CE34D5" w:rsidRPr="001E727E" w:rsidRDefault="00CE34D5" w:rsidP="00CE34D5">
      <w:pPr>
        <w:pStyle w:val="11"/>
        <w:spacing w:line="240" w:lineRule="auto"/>
        <w:ind w:left="708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val="uk-UA"/>
        </w:rPr>
      </w:pPr>
      <w:r w:rsidRPr="001E727E">
        <w:rPr>
          <w:rFonts w:ascii="Times New Roman" w:eastAsia="Times New Roman" w:hAnsi="Times New Roman" w:cs="Times New Roman"/>
          <w:b/>
          <w:sz w:val="26"/>
          <w:szCs w:val="26"/>
          <w:u w:val="single"/>
          <w:lang w:val="uk-UA"/>
        </w:rPr>
        <w:t>ЗАПРОШЕНІ:</w:t>
      </w:r>
    </w:p>
    <w:p w:rsidR="00CE34D5" w:rsidRPr="001E727E" w:rsidRDefault="00CE34D5" w:rsidP="00CE34D5">
      <w:pPr>
        <w:pStyle w:val="11"/>
        <w:spacing w:line="240" w:lineRule="auto"/>
        <w:ind w:left="708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val="uk-UA"/>
        </w:rPr>
      </w:pPr>
    </w:p>
    <w:tbl>
      <w:tblPr>
        <w:tblStyle w:val="a3"/>
        <w:tblW w:w="0" w:type="auto"/>
        <w:tblInd w:w="708" w:type="dxa"/>
        <w:tblLook w:val="04A0" w:firstRow="1" w:lastRow="0" w:firstColumn="1" w:lastColumn="0" w:noHBand="0" w:noVBand="1"/>
      </w:tblPr>
      <w:tblGrid>
        <w:gridCol w:w="3957"/>
        <w:gridCol w:w="303"/>
        <w:gridCol w:w="4661"/>
      </w:tblGrid>
      <w:tr w:rsidR="00CE34D5" w:rsidRPr="001E727E" w:rsidTr="00B36E4E">
        <w:tc>
          <w:tcPr>
            <w:tcW w:w="3957" w:type="dxa"/>
          </w:tcPr>
          <w:p w:rsidR="00CE34D5" w:rsidRPr="001E727E" w:rsidRDefault="005E20A7" w:rsidP="00B36E4E">
            <w:pPr>
              <w:pStyle w:val="1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ГОНЧАРУК Володимир Володимирович</w:t>
            </w:r>
          </w:p>
        </w:tc>
        <w:tc>
          <w:tcPr>
            <w:tcW w:w="303" w:type="dxa"/>
          </w:tcPr>
          <w:p w:rsidR="00CE34D5" w:rsidRPr="001E727E" w:rsidRDefault="00CE34D5" w:rsidP="00B36E4E">
            <w:pPr>
              <w:pStyle w:val="1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val="uk-UA"/>
              </w:rPr>
            </w:pPr>
            <w:r w:rsidRPr="001E727E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val="uk-UA"/>
              </w:rPr>
              <w:t>-</w:t>
            </w:r>
          </w:p>
        </w:tc>
        <w:tc>
          <w:tcPr>
            <w:tcW w:w="4661" w:type="dxa"/>
          </w:tcPr>
          <w:p w:rsidR="00CE34D5" w:rsidRPr="001E727E" w:rsidRDefault="005E20A7" w:rsidP="00B36E4E">
            <w:pPr>
              <w:pStyle w:val="1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перший </w:t>
            </w:r>
            <w:r w:rsidR="00CE34D5" w:rsidRPr="001E727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заступник голови обласної ради</w:t>
            </w:r>
          </w:p>
        </w:tc>
      </w:tr>
      <w:tr w:rsidR="00CE34D5" w:rsidRPr="001E727E" w:rsidTr="00B36E4E">
        <w:tc>
          <w:tcPr>
            <w:tcW w:w="3957" w:type="dxa"/>
          </w:tcPr>
          <w:p w:rsidR="00CE34D5" w:rsidRPr="001E727E" w:rsidRDefault="00CE34D5" w:rsidP="00B36E4E">
            <w:pPr>
              <w:pStyle w:val="1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1E727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ЛЕЩИШИНА</w:t>
            </w:r>
          </w:p>
          <w:p w:rsidR="00CE34D5" w:rsidRPr="001E727E" w:rsidRDefault="00CE34D5" w:rsidP="00B36E4E">
            <w:pPr>
              <w:pStyle w:val="1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1E727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Олена Валеріївна</w:t>
            </w:r>
          </w:p>
        </w:tc>
        <w:tc>
          <w:tcPr>
            <w:tcW w:w="303" w:type="dxa"/>
          </w:tcPr>
          <w:p w:rsidR="00CE34D5" w:rsidRPr="001E727E" w:rsidRDefault="00CE34D5" w:rsidP="00B36E4E">
            <w:pPr>
              <w:pStyle w:val="1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val="uk-UA"/>
              </w:rPr>
            </w:pPr>
            <w:r w:rsidRPr="001E727E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val="uk-UA"/>
              </w:rPr>
              <w:t>-</w:t>
            </w:r>
          </w:p>
        </w:tc>
        <w:tc>
          <w:tcPr>
            <w:tcW w:w="4661" w:type="dxa"/>
          </w:tcPr>
          <w:p w:rsidR="00CE34D5" w:rsidRPr="001E727E" w:rsidRDefault="00CE34D5" w:rsidP="00B36E4E">
            <w:pPr>
              <w:pStyle w:val="1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1E727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керуючий справами виконавчого апарату обласної ради</w:t>
            </w:r>
          </w:p>
        </w:tc>
      </w:tr>
      <w:tr w:rsidR="00CE34D5" w:rsidRPr="001E727E" w:rsidTr="00B36E4E">
        <w:tc>
          <w:tcPr>
            <w:tcW w:w="3957" w:type="dxa"/>
          </w:tcPr>
          <w:p w:rsidR="00CE34D5" w:rsidRPr="001E727E" w:rsidRDefault="005E20A7" w:rsidP="005E20A7">
            <w:pPr>
              <w:pStyle w:val="1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ВЖЕШНЕВСЬКА                     Оксана Миколаївна</w:t>
            </w:r>
          </w:p>
        </w:tc>
        <w:tc>
          <w:tcPr>
            <w:tcW w:w="303" w:type="dxa"/>
          </w:tcPr>
          <w:p w:rsidR="00CE34D5" w:rsidRPr="001E727E" w:rsidRDefault="00CE34D5" w:rsidP="00B36E4E">
            <w:pPr>
              <w:pStyle w:val="1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val="uk-UA"/>
              </w:rPr>
            </w:pPr>
            <w:r w:rsidRPr="001E727E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val="uk-UA"/>
              </w:rPr>
              <w:t>-</w:t>
            </w:r>
          </w:p>
        </w:tc>
        <w:tc>
          <w:tcPr>
            <w:tcW w:w="4661" w:type="dxa"/>
          </w:tcPr>
          <w:p w:rsidR="00CE34D5" w:rsidRPr="001E727E" w:rsidRDefault="005E20A7" w:rsidP="00B36E4E">
            <w:pPr>
              <w:pStyle w:val="1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перший </w:t>
            </w:r>
            <w:r w:rsidR="00CE34D5" w:rsidRPr="001E727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заступник голови Хмельницької обласної військової адміністрації</w:t>
            </w:r>
          </w:p>
        </w:tc>
      </w:tr>
    </w:tbl>
    <w:p w:rsidR="00CE34D5" w:rsidRPr="001E727E" w:rsidRDefault="00CE34D5" w:rsidP="00CE34D5">
      <w:pPr>
        <w:pStyle w:val="11"/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val="uk-UA"/>
        </w:rPr>
      </w:pPr>
    </w:p>
    <w:p w:rsidR="00CE34D5" w:rsidRPr="001E727E" w:rsidRDefault="00CE34D5" w:rsidP="00CE34D5">
      <w:pPr>
        <w:pStyle w:val="11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E727E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ПОРЯДОК ДЕННИЙ:</w:t>
      </w:r>
    </w:p>
    <w:p w:rsidR="00CE34D5" w:rsidRPr="001E727E" w:rsidRDefault="00CE34D5" w:rsidP="00CE34D5">
      <w:pPr>
        <w:pStyle w:val="11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06149" w:rsidRPr="000C7A34" w:rsidRDefault="00606149" w:rsidP="00606149">
      <w:pPr>
        <w:pStyle w:val="a5"/>
        <w:numPr>
          <w:ilvl w:val="0"/>
          <w:numId w:val="22"/>
        </w:numPr>
        <w:tabs>
          <w:tab w:val="left" w:pos="3686"/>
        </w:tabs>
        <w:jc w:val="both"/>
        <w:rPr>
          <w:noProof/>
          <w:sz w:val="26"/>
          <w:szCs w:val="26"/>
          <w:lang w:val="uk-UA"/>
        </w:rPr>
      </w:pPr>
      <w:r w:rsidRPr="000C7A34">
        <w:rPr>
          <w:noProof/>
          <w:sz w:val="26"/>
          <w:szCs w:val="26"/>
          <w:lang w:val="uk-UA"/>
        </w:rPr>
        <w:t>Про звернення депутатів Хмельницької обласної ради до Президента України, Верховної Ради України та міжнародних партнерів Хмельницької області щодо підтримки Плану перемоги, представленого Президентом України Володимиром ЗЕЛЕНСЬКИМ</w:t>
      </w:r>
    </w:p>
    <w:tbl>
      <w:tblPr>
        <w:tblW w:w="14187" w:type="dxa"/>
        <w:tblInd w:w="1620" w:type="dxa"/>
        <w:tblLayout w:type="fixed"/>
        <w:tblLook w:val="0000" w:firstRow="0" w:lastRow="0" w:firstColumn="0" w:lastColumn="0" w:noHBand="0" w:noVBand="0"/>
      </w:tblPr>
      <w:tblGrid>
        <w:gridCol w:w="1620"/>
        <w:gridCol w:w="236"/>
        <w:gridCol w:w="6447"/>
        <w:gridCol w:w="5884"/>
      </w:tblGrid>
      <w:tr w:rsidR="00CE34D5" w:rsidRPr="001E727E" w:rsidTr="00B36E4E">
        <w:trPr>
          <w:trHeight w:val="780"/>
        </w:trPr>
        <w:tc>
          <w:tcPr>
            <w:tcW w:w="1620" w:type="dxa"/>
          </w:tcPr>
          <w:p w:rsidR="00CE34D5" w:rsidRPr="001E727E" w:rsidRDefault="00CE34D5" w:rsidP="00B36E4E">
            <w:pPr>
              <w:pStyle w:val="11"/>
              <w:spacing w:line="240" w:lineRule="auto"/>
              <w:ind w:left="142" w:hanging="14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E727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Інформує:</w:t>
            </w:r>
          </w:p>
        </w:tc>
        <w:tc>
          <w:tcPr>
            <w:tcW w:w="236" w:type="dxa"/>
          </w:tcPr>
          <w:p w:rsidR="00CE34D5" w:rsidRPr="001E727E" w:rsidRDefault="00CE34D5" w:rsidP="00B36E4E">
            <w:pPr>
              <w:pStyle w:val="11"/>
              <w:spacing w:line="240" w:lineRule="auto"/>
              <w:ind w:left="142" w:hanging="14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6447" w:type="dxa"/>
          </w:tcPr>
          <w:p w:rsidR="00CE34D5" w:rsidRPr="001E727E" w:rsidRDefault="00606149" w:rsidP="00B36E4E">
            <w:pPr>
              <w:pStyle w:val="11"/>
              <w:spacing w:line="20" w:lineRule="atLeast"/>
              <w:ind w:right="7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ВЖЕ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ШНЕВСЬКА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Оксана Миколаївна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перший </w:t>
            </w:r>
            <w:r w:rsidRPr="001E727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заступник голови Хмельницької обласної військової адміністрації</w:t>
            </w:r>
            <w:r w:rsidR="00CE34D5" w:rsidRPr="001E727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.</w:t>
            </w:r>
          </w:p>
          <w:p w:rsidR="00CE34D5" w:rsidRPr="001E727E" w:rsidRDefault="00CE34D5" w:rsidP="00B36E4E">
            <w:pPr>
              <w:pStyle w:val="11"/>
              <w:spacing w:line="20" w:lineRule="atLeast"/>
              <w:ind w:right="7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884" w:type="dxa"/>
          </w:tcPr>
          <w:p w:rsidR="00CE34D5" w:rsidRPr="001E727E" w:rsidRDefault="00CE34D5" w:rsidP="00B36E4E">
            <w:pPr>
              <w:pStyle w:val="11"/>
              <w:spacing w:line="240" w:lineRule="auto"/>
              <w:ind w:left="142" w:hanging="14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</w:tbl>
    <w:p w:rsidR="003D5BC1" w:rsidRPr="001E727E" w:rsidRDefault="00890757" w:rsidP="003D5BC1">
      <w:pPr>
        <w:pStyle w:val="a4"/>
        <w:spacing w:line="240" w:lineRule="auto"/>
        <w:ind w:left="644"/>
        <w:jc w:val="center"/>
        <w:rPr>
          <w:rFonts w:ascii="Times New Roman" w:hAnsi="Times New Roman"/>
          <w:b/>
          <w:bCs/>
          <w:sz w:val="26"/>
          <w:szCs w:val="26"/>
          <w:lang w:val="uk-UA"/>
        </w:rPr>
      </w:pPr>
      <w:r w:rsidRPr="001E727E">
        <w:rPr>
          <w:rFonts w:ascii="Times New Roman" w:hAnsi="Times New Roman"/>
          <w:b/>
          <w:bCs/>
          <w:sz w:val="26"/>
          <w:szCs w:val="26"/>
          <w:lang w:val="uk-UA"/>
        </w:rPr>
        <w:t>Розгляд питань порядку денного</w:t>
      </w:r>
      <w:r w:rsidR="003D5BC1" w:rsidRPr="001E727E">
        <w:rPr>
          <w:rFonts w:ascii="Times New Roman" w:hAnsi="Times New Roman"/>
          <w:b/>
          <w:bCs/>
          <w:sz w:val="26"/>
          <w:szCs w:val="26"/>
          <w:lang w:val="uk-UA"/>
        </w:rPr>
        <w:t>:</w:t>
      </w:r>
    </w:p>
    <w:p w:rsidR="00606149" w:rsidRPr="000C7A34" w:rsidRDefault="00606149" w:rsidP="00606149">
      <w:pPr>
        <w:pStyle w:val="a5"/>
        <w:numPr>
          <w:ilvl w:val="0"/>
          <w:numId w:val="18"/>
        </w:numPr>
        <w:tabs>
          <w:tab w:val="left" w:pos="3686"/>
        </w:tabs>
        <w:jc w:val="both"/>
        <w:rPr>
          <w:noProof/>
          <w:sz w:val="26"/>
          <w:szCs w:val="26"/>
          <w:lang w:val="uk-UA"/>
        </w:rPr>
      </w:pPr>
      <w:r w:rsidRPr="000C7A34">
        <w:rPr>
          <w:noProof/>
          <w:sz w:val="26"/>
          <w:szCs w:val="26"/>
          <w:lang w:val="uk-UA"/>
        </w:rPr>
        <w:t>Про звернення депутатів Хмельницької обласної ради до Президента України, Верховної Ради України та міжнародних партнерів Хмельницької області щодо підтримки Плану перемоги, представленого Президентом України Володимиром ЗЕЛЕНСЬКИМ</w:t>
      </w:r>
    </w:p>
    <w:tbl>
      <w:tblPr>
        <w:tblW w:w="14187" w:type="dxa"/>
        <w:tblInd w:w="1620" w:type="dxa"/>
        <w:tblLayout w:type="fixed"/>
        <w:tblLook w:val="0000" w:firstRow="0" w:lastRow="0" w:firstColumn="0" w:lastColumn="0" w:noHBand="0" w:noVBand="0"/>
      </w:tblPr>
      <w:tblGrid>
        <w:gridCol w:w="1620"/>
        <w:gridCol w:w="236"/>
        <w:gridCol w:w="6447"/>
        <w:gridCol w:w="5884"/>
      </w:tblGrid>
      <w:tr w:rsidR="00ED685F" w:rsidRPr="001E727E" w:rsidTr="0036427C">
        <w:trPr>
          <w:trHeight w:val="780"/>
        </w:trPr>
        <w:tc>
          <w:tcPr>
            <w:tcW w:w="1620" w:type="dxa"/>
          </w:tcPr>
          <w:p w:rsidR="00ED685F" w:rsidRPr="001E727E" w:rsidRDefault="00ED685F" w:rsidP="00BE23C9">
            <w:pPr>
              <w:spacing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1E727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Слухали:</w:t>
            </w:r>
          </w:p>
          <w:p w:rsidR="00ED685F" w:rsidRPr="001E727E" w:rsidRDefault="00ED685F" w:rsidP="00BE23C9">
            <w:pPr>
              <w:spacing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:rsidR="00ED685F" w:rsidRPr="001E727E" w:rsidRDefault="00ED685F" w:rsidP="00BE23C9">
            <w:pPr>
              <w:spacing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:rsidR="00ED685F" w:rsidRPr="001E727E" w:rsidRDefault="00ED685F" w:rsidP="00BE23C9">
            <w:pPr>
              <w:spacing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1E727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Вирішили:</w:t>
            </w:r>
          </w:p>
          <w:p w:rsidR="00ED685F" w:rsidRPr="001E727E" w:rsidRDefault="00C017ED" w:rsidP="0066263A">
            <w:pPr>
              <w:spacing w:line="240" w:lineRule="auto"/>
              <w:ind w:right="-237"/>
              <w:jc w:val="both"/>
              <w:rPr>
                <w:sz w:val="26"/>
                <w:szCs w:val="26"/>
                <w:lang w:val="uk-UA"/>
              </w:rPr>
            </w:pPr>
            <w:r w:rsidRPr="00C017E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(одноголосно)</w:t>
            </w:r>
            <w:r w:rsidR="00ED685F" w:rsidRPr="001E727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)</w:t>
            </w:r>
          </w:p>
        </w:tc>
        <w:tc>
          <w:tcPr>
            <w:tcW w:w="236" w:type="dxa"/>
          </w:tcPr>
          <w:p w:rsidR="00ED685F" w:rsidRPr="001E727E" w:rsidRDefault="00ED685F" w:rsidP="00BE23C9">
            <w:pPr>
              <w:spacing w:line="240" w:lineRule="auto"/>
              <w:ind w:left="142"/>
              <w:jc w:val="both"/>
              <w:rPr>
                <w:sz w:val="26"/>
                <w:szCs w:val="26"/>
                <w:lang w:val="uk-UA"/>
              </w:rPr>
            </w:pPr>
          </w:p>
          <w:p w:rsidR="00ED685F" w:rsidRPr="001E727E" w:rsidRDefault="00ED685F" w:rsidP="00BE23C9">
            <w:pPr>
              <w:spacing w:line="240" w:lineRule="auto"/>
              <w:ind w:left="142"/>
              <w:jc w:val="both"/>
              <w:rPr>
                <w:sz w:val="26"/>
                <w:szCs w:val="26"/>
                <w:lang w:val="uk-UA"/>
              </w:rPr>
            </w:pPr>
          </w:p>
          <w:p w:rsidR="00ED685F" w:rsidRPr="001E727E" w:rsidRDefault="00ED685F" w:rsidP="00BE23C9">
            <w:pPr>
              <w:spacing w:line="240" w:lineRule="auto"/>
              <w:ind w:left="142"/>
              <w:jc w:val="both"/>
              <w:rPr>
                <w:sz w:val="26"/>
                <w:szCs w:val="26"/>
                <w:lang w:val="uk-UA"/>
              </w:rPr>
            </w:pPr>
          </w:p>
          <w:p w:rsidR="00ED685F" w:rsidRPr="001E727E" w:rsidRDefault="00ED685F" w:rsidP="00BE23C9">
            <w:pPr>
              <w:spacing w:line="240" w:lineRule="auto"/>
              <w:ind w:left="142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6447" w:type="dxa"/>
          </w:tcPr>
          <w:p w:rsidR="000C7A34" w:rsidRDefault="00606149" w:rsidP="00BE23C9">
            <w:pPr>
              <w:spacing w:line="20" w:lineRule="atLeast"/>
              <w:ind w:left="142" w:right="7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ВЖЕШНЕВСЬК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У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Оксан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у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Миколаївн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у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- перш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ого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1E727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заступник</w:t>
            </w:r>
            <w:r w:rsidR="000C7A3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а</w:t>
            </w:r>
            <w:r w:rsidRPr="001E727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голови Хмельницької обласної військової адміністрації</w:t>
            </w:r>
            <w:r w:rsidRPr="001E727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  <w:p w:rsidR="00ED685F" w:rsidRPr="001E727E" w:rsidRDefault="00ED685F" w:rsidP="00BE23C9">
            <w:pPr>
              <w:spacing w:line="20" w:lineRule="atLeast"/>
              <w:ind w:left="142" w:right="7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E727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Підтримати запропонований </w:t>
            </w:r>
            <w:proofErr w:type="spellStart"/>
            <w:r w:rsidRPr="001E727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проєкт</w:t>
            </w:r>
            <w:proofErr w:type="spellEnd"/>
            <w:r w:rsidRPr="001E727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рішення </w:t>
            </w:r>
            <w:r w:rsidR="00610D8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           </w:t>
            </w:r>
            <w:bookmarkStart w:id="0" w:name="_GoBack"/>
            <w:bookmarkEnd w:id="0"/>
            <w:r w:rsidRPr="001E727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та винести на розгляд пленарного засідання </w:t>
            </w:r>
            <w:r w:rsidR="000C7A3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позачергової </w:t>
            </w:r>
            <w:r w:rsidR="00CE34D5" w:rsidRPr="001E727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  <w:r w:rsidR="000C7A3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  <w:r w:rsidRPr="001E727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сесії обласної ради</w:t>
            </w:r>
          </w:p>
          <w:p w:rsidR="00ED685F" w:rsidRPr="001E727E" w:rsidRDefault="00ED685F" w:rsidP="00BE23C9">
            <w:pPr>
              <w:spacing w:line="20" w:lineRule="atLeast"/>
              <w:ind w:left="142" w:right="72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5884" w:type="dxa"/>
          </w:tcPr>
          <w:p w:rsidR="00ED685F" w:rsidRPr="001E727E" w:rsidRDefault="00ED685F" w:rsidP="00BE23C9">
            <w:pPr>
              <w:spacing w:line="240" w:lineRule="auto"/>
              <w:ind w:left="142"/>
              <w:jc w:val="both"/>
              <w:rPr>
                <w:sz w:val="26"/>
                <w:szCs w:val="26"/>
                <w:lang w:val="uk-UA"/>
              </w:rPr>
            </w:pPr>
          </w:p>
        </w:tc>
      </w:tr>
    </w:tbl>
    <w:p w:rsidR="00864612" w:rsidRPr="001E727E" w:rsidRDefault="00864612" w:rsidP="005628DB">
      <w:pPr>
        <w:rPr>
          <w:rFonts w:ascii="Times New Roman" w:hAnsi="Times New Roman" w:cs="Times New Roman"/>
          <w:sz w:val="26"/>
          <w:szCs w:val="26"/>
          <w:lang w:val="uk-UA"/>
        </w:rPr>
      </w:pPr>
    </w:p>
    <w:p w:rsidR="00864612" w:rsidRPr="001E727E" w:rsidRDefault="00864612" w:rsidP="005628DB">
      <w:pPr>
        <w:rPr>
          <w:rFonts w:ascii="Times New Roman" w:hAnsi="Times New Roman" w:cs="Times New Roman"/>
          <w:sz w:val="26"/>
          <w:szCs w:val="26"/>
          <w:lang w:val="uk-UA"/>
        </w:rPr>
      </w:pPr>
    </w:p>
    <w:p w:rsidR="001E727E" w:rsidRPr="001E727E" w:rsidRDefault="001D04B8">
      <w:pPr>
        <w:rPr>
          <w:rFonts w:ascii="Times New Roman" w:hAnsi="Times New Roman" w:cs="Times New Roman"/>
          <w:sz w:val="26"/>
          <w:szCs w:val="26"/>
          <w:lang w:val="uk-UA"/>
        </w:rPr>
      </w:pPr>
      <w:r w:rsidRPr="001E727E">
        <w:rPr>
          <w:rFonts w:ascii="Times New Roman" w:hAnsi="Times New Roman" w:cs="Times New Roman"/>
          <w:sz w:val="26"/>
          <w:szCs w:val="26"/>
          <w:lang w:val="uk-UA"/>
        </w:rPr>
        <w:t xml:space="preserve">      </w:t>
      </w:r>
      <w:r w:rsidR="001E727E" w:rsidRPr="001E727E">
        <w:rPr>
          <w:rFonts w:ascii="Times New Roman" w:hAnsi="Times New Roman" w:cs="Times New Roman"/>
          <w:sz w:val="26"/>
          <w:szCs w:val="26"/>
          <w:lang w:val="uk-UA"/>
        </w:rPr>
        <w:t xml:space="preserve">     </w:t>
      </w:r>
      <w:r w:rsidR="005628DB" w:rsidRPr="001E727E">
        <w:rPr>
          <w:rFonts w:ascii="Times New Roman" w:hAnsi="Times New Roman" w:cs="Times New Roman"/>
          <w:sz w:val="26"/>
          <w:szCs w:val="26"/>
          <w:lang w:val="uk-UA"/>
        </w:rPr>
        <w:t xml:space="preserve">Голова комісії </w:t>
      </w:r>
      <w:r w:rsidR="005628DB" w:rsidRPr="001E727E">
        <w:rPr>
          <w:rFonts w:ascii="Times New Roman" w:hAnsi="Times New Roman" w:cs="Times New Roman"/>
          <w:sz w:val="26"/>
          <w:szCs w:val="26"/>
          <w:lang w:val="uk-UA"/>
        </w:rPr>
        <w:tab/>
      </w:r>
      <w:r w:rsidR="005628DB" w:rsidRPr="001E727E">
        <w:rPr>
          <w:rFonts w:ascii="Times New Roman" w:hAnsi="Times New Roman" w:cs="Times New Roman"/>
          <w:sz w:val="26"/>
          <w:szCs w:val="26"/>
          <w:lang w:val="uk-UA"/>
        </w:rPr>
        <w:tab/>
      </w:r>
      <w:r w:rsidR="005628DB" w:rsidRPr="001E727E">
        <w:rPr>
          <w:rFonts w:ascii="Times New Roman" w:hAnsi="Times New Roman" w:cs="Times New Roman"/>
          <w:sz w:val="26"/>
          <w:szCs w:val="26"/>
          <w:lang w:val="uk-UA"/>
        </w:rPr>
        <w:tab/>
      </w:r>
      <w:r w:rsidR="005628DB" w:rsidRPr="001E727E">
        <w:rPr>
          <w:rFonts w:ascii="Times New Roman" w:hAnsi="Times New Roman" w:cs="Times New Roman"/>
          <w:sz w:val="26"/>
          <w:szCs w:val="26"/>
          <w:lang w:val="uk-UA"/>
        </w:rPr>
        <w:tab/>
      </w:r>
      <w:r w:rsidR="005628DB" w:rsidRPr="001E727E">
        <w:rPr>
          <w:rFonts w:ascii="Times New Roman" w:hAnsi="Times New Roman" w:cs="Times New Roman"/>
          <w:sz w:val="26"/>
          <w:szCs w:val="26"/>
          <w:lang w:val="uk-UA"/>
        </w:rPr>
        <w:tab/>
      </w:r>
      <w:r w:rsidR="00864612" w:rsidRPr="001E727E">
        <w:rPr>
          <w:rFonts w:ascii="Times New Roman" w:hAnsi="Times New Roman" w:cs="Times New Roman"/>
          <w:sz w:val="26"/>
          <w:szCs w:val="26"/>
          <w:lang w:val="uk-UA"/>
        </w:rPr>
        <w:t>Руслан ЛЕЩИШИН</w:t>
      </w:r>
    </w:p>
    <w:sectPr w:rsidR="001E727E" w:rsidRPr="001E727E" w:rsidSect="00BC326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FF4" w:rsidRDefault="003E6FF4" w:rsidP="00FE7F2C">
      <w:pPr>
        <w:spacing w:line="240" w:lineRule="auto"/>
      </w:pPr>
      <w:r>
        <w:separator/>
      </w:r>
    </w:p>
  </w:endnote>
  <w:endnote w:type="continuationSeparator" w:id="0">
    <w:p w:rsidR="003E6FF4" w:rsidRDefault="003E6FF4" w:rsidP="00FE7F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FF4" w:rsidRDefault="003E6FF4" w:rsidP="00FE7F2C">
      <w:pPr>
        <w:spacing w:line="240" w:lineRule="auto"/>
      </w:pPr>
      <w:r>
        <w:separator/>
      </w:r>
    </w:p>
  </w:footnote>
  <w:footnote w:type="continuationSeparator" w:id="0">
    <w:p w:rsidR="003E6FF4" w:rsidRDefault="003E6FF4" w:rsidP="00FE7F2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71092"/>
    <w:multiLevelType w:val="hybridMultilevel"/>
    <w:tmpl w:val="68C6CA0E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F6D42"/>
    <w:multiLevelType w:val="hybridMultilevel"/>
    <w:tmpl w:val="845C253C"/>
    <w:lvl w:ilvl="0" w:tplc="0422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E64575"/>
    <w:multiLevelType w:val="hybridMultilevel"/>
    <w:tmpl w:val="68C6CA0E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313CE8"/>
    <w:multiLevelType w:val="hybridMultilevel"/>
    <w:tmpl w:val="40A08538"/>
    <w:lvl w:ilvl="0" w:tplc="FFFFFFF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F94953"/>
    <w:multiLevelType w:val="hybridMultilevel"/>
    <w:tmpl w:val="785E0FB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080916"/>
    <w:multiLevelType w:val="multilevel"/>
    <w:tmpl w:val="7CF2EB34"/>
    <w:lvl w:ilvl="0">
      <w:start w:val="1"/>
      <w:numFmt w:val="decimal"/>
      <w:lvlText w:val="%1."/>
      <w:lvlJc w:val="left"/>
      <w:pPr>
        <w:ind w:left="357" w:firstLine="3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24B02902"/>
    <w:multiLevelType w:val="hybridMultilevel"/>
    <w:tmpl w:val="C5FE224C"/>
    <w:lvl w:ilvl="0" w:tplc="D8909A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6182C27"/>
    <w:multiLevelType w:val="hybridMultilevel"/>
    <w:tmpl w:val="6EF06FCA"/>
    <w:lvl w:ilvl="0" w:tplc="4B4E400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AA2342"/>
    <w:multiLevelType w:val="multilevel"/>
    <w:tmpl w:val="7CF2EB34"/>
    <w:lvl w:ilvl="0">
      <w:start w:val="1"/>
      <w:numFmt w:val="decimal"/>
      <w:lvlText w:val="%1."/>
      <w:lvlJc w:val="left"/>
      <w:pPr>
        <w:ind w:left="357" w:firstLine="3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2A181620"/>
    <w:multiLevelType w:val="hybridMultilevel"/>
    <w:tmpl w:val="B3CC234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2E0106"/>
    <w:multiLevelType w:val="hybridMultilevel"/>
    <w:tmpl w:val="87E0266E"/>
    <w:lvl w:ilvl="0" w:tplc="400A3A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9F07A48"/>
    <w:multiLevelType w:val="hybridMultilevel"/>
    <w:tmpl w:val="65B8E42E"/>
    <w:lvl w:ilvl="0" w:tplc="B48CF0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3F84FD7"/>
    <w:multiLevelType w:val="multilevel"/>
    <w:tmpl w:val="7CF2EB34"/>
    <w:lvl w:ilvl="0">
      <w:start w:val="1"/>
      <w:numFmt w:val="decimal"/>
      <w:lvlText w:val="%1."/>
      <w:lvlJc w:val="left"/>
      <w:pPr>
        <w:ind w:left="357" w:firstLine="3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47066222"/>
    <w:multiLevelType w:val="hybridMultilevel"/>
    <w:tmpl w:val="53487546"/>
    <w:lvl w:ilvl="0" w:tplc="0422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DA2D0C"/>
    <w:multiLevelType w:val="hybridMultilevel"/>
    <w:tmpl w:val="921A6CF8"/>
    <w:lvl w:ilvl="0" w:tplc="BE14ACE0">
      <w:start w:val="11"/>
      <w:numFmt w:val="decimal"/>
      <w:lvlText w:val="%1."/>
      <w:lvlJc w:val="left"/>
      <w:pPr>
        <w:ind w:left="644" w:hanging="360"/>
      </w:pPr>
      <w:rPr>
        <w:rFonts w:hint="default"/>
        <w:i w:val="0"/>
        <w:i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1F2FE3"/>
    <w:multiLevelType w:val="multilevel"/>
    <w:tmpl w:val="7CF2EB34"/>
    <w:lvl w:ilvl="0">
      <w:start w:val="1"/>
      <w:numFmt w:val="decimal"/>
      <w:lvlText w:val="%1."/>
      <w:lvlJc w:val="left"/>
      <w:pPr>
        <w:ind w:left="357" w:firstLine="3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4E4A36A6"/>
    <w:multiLevelType w:val="hybridMultilevel"/>
    <w:tmpl w:val="40A08538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73543A"/>
    <w:multiLevelType w:val="hybridMultilevel"/>
    <w:tmpl w:val="6C8A7DE4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176FE8"/>
    <w:multiLevelType w:val="hybridMultilevel"/>
    <w:tmpl w:val="C5FE224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9524019"/>
    <w:multiLevelType w:val="hybridMultilevel"/>
    <w:tmpl w:val="7FD6958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D90DE5"/>
    <w:multiLevelType w:val="hybridMultilevel"/>
    <w:tmpl w:val="3BBAE174"/>
    <w:lvl w:ilvl="0" w:tplc="DD1C0E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8"/>
  </w:num>
  <w:num w:numId="5">
    <w:abstractNumId w:val="10"/>
  </w:num>
  <w:num w:numId="6">
    <w:abstractNumId w:val="11"/>
  </w:num>
  <w:num w:numId="7">
    <w:abstractNumId w:val="0"/>
  </w:num>
  <w:num w:numId="8">
    <w:abstractNumId w:val="2"/>
  </w:num>
  <w:num w:numId="9">
    <w:abstractNumId w:val="17"/>
  </w:num>
  <w:num w:numId="10">
    <w:abstractNumId w:val="12"/>
  </w:num>
  <w:num w:numId="11">
    <w:abstractNumId w:val="16"/>
  </w:num>
  <w:num w:numId="12">
    <w:abstractNumId w:val="3"/>
  </w:num>
  <w:num w:numId="13">
    <w:abstractNumId w:val="8"/>
  </w:num>
  <w:num w:numId="14">
    <w:abstractNumId w:val="5"/>
  </w:num>
  <w:num w:numId="15">
    <w:abstractNumId w:val="20"/>
  </w:num>
  <w:num w:numId="16">
    <w:abstractNumId w:val="4"/>
  </w:num>
  <w:num w:numId="17">
    <w:abstractNumId w:val="14"/>
  </w:num>
  <w:num w:numId="18">
    <w:abstractNumId w:val="7"/>
  </w:num>
  <w:num w:numId="19">
    <w:abstractNumId w:val="13"/>
  </w:num>
  <w:num w:numId="20">
    <w:abstractNumId w:val="1"/>
  </w:num>
  <w:num w:numId="21">
    <w:abstractNumId w:val="19"/>
  </w:num>
  <w:num w:numId="22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D36"/>
    <w:rsid w:val="00001554"/>
    <w:rsid w:val="00011293"/>
    <w:rsid w:val="000427AC"/>
    <w:rsid w:val="000C6C7B"/>
    <w:rsid w:val="000C7A34"/>
    <w:rsid w:val="000E6D2D"/>
    <w:rsid w:val="00106FB9"/>
    <w:rsid w:val="00120B66"/>
    <w:rsid w:val="0013631C"/>
    <w:rsid w:val="00142CB4"/>
    <w:rsid w:val="00146FBE"/>
    <w:rsid w:val="001827AF"/>
    <w:rsid w:val="00197DE5"/>
    <w:rsid w:val="001A41B9"/>
    <w:rsid w:val="001B7AC5"/>
    <w:rsid w:val="001D04B8"/>
    <w:rsid w:val="001D75A8"/>
    <w:rsid w:val="001E0853"/>
    <w:rsid w:val="001E727E"/>
    <w:rsid w:val="001F2588"/>
    <w:rsid w:val="002222A6"/>
    <w:rsid w:val="00222754"/>
    <w:rsid w:val="00237218"/>
    <w:rsid w:val="0025490C"/>
    <w:rsid w:val="00265CB4"/>
    <w:rsid w:val="0027388F"/>
    <w:rsid w:val="002753E7"/>
    <w:rsid w:val="00291418"/>
    <w:rsid w:val="002940BB"/>
    <w:rsid w:val="002A7B8B"/>
    <w:rsid w:val="002B2F83"/>
    <w:rsid w:val="002B57F2"/>
    <w:rsid w:val="0033685B"/>
    <w:rsid w:val="003571BA"/>
    <w:rsid w:val="003673E6"/>
    <w:rsid w:val="003D5BC1"/>
    <w:rsid w:val="003E6FF4"/>
    <w:rsid w:val="00432869"/>
    <w:rsid w:val="00434C22"/>
    <w:rsid w:val="0047069F"/>
    <w:rsid w:val="004740E5"/>
    <w:rsid w:val="0048769A"/>
    <w:rsid w:val="004C4EE5"/>
    <w:rsid w:val="004E539F"/>
    <w:rsid w:val="00506FAD"/>
    <w:rsid w:val="00557721"/>
    <w:rsid w:val="005610E6"/>
    <w:rsid w:val="005628DB"/>
    <w:rsid w:val="005762D3"/>
    <w:rsid w:val="005808A9"/>
    <w:rsid w:val="005913B8"/>
    <w:rsid w:val="005A577A"/>
    <w:rsid w:val="005E20A7"/>
    <w:rsid w:val="005F4689"/>
    <w:rsid w:val="00606149"/>
    <w:rsid w:val="00610D8C"/>
    <w:rsid w:val="00617AE0"/>
    <w:rsid w:val="0063348A"/>
    <w:rsid w:val="0064278D"/>
    <w:rsid w:val="00644559"/>
    <w:rsid w:val="0066263A"/>
    <w:rsid w:val="00694C03"/>
    <w:rsid w:val="006C7970"/>
    <w:rsid w:val="006E3772"/>
    <w:rsid w:val="0074454A"/>
    <w:rsid w:val="007D1549"/>
    <w:rsid w:val="007D236D"/>
    <w:rsid w:val="007F6840"/>
    <w:rsid w:val="0082220C"/>
    <w:rsid w:val="00846E26"/>
    <w:rsid w:val="00863F78"/>
    <w:rsid w:val="00864612"/>
    <w:rsid w:val="0086575C"/>
    <w:rsid w:val="00877F7B"/>
    <w:rsid w:val="00890757"/>
    <w:rsid w:val="00895B08"/>
    <w:rsid w:val="008B6529"/>
    <w:rsid w:val="008C7456"/>
    <w:rsid w:val="008D3D24"/>
    <w:rsid w:val="008E2F90"/>
    <w:rsid w:val="00912981"/>
    <w:rsid w:val="009200F8"/>
    <w:rsid w:val="00930881"/>
    <w:rsid w:val="00994479"/>
    <w:rsid w:val="00A44D27"/>
    <w:rsid w:val="00AD0611"/>
    <w:rsid w:val="00AF0D36"/>
    <w:rsid w:val="00B33916"/>
    <w:rsid w:val="00B37D40"/>
    <w:rsid w:val="00B435EE"/>
    <w:rsid w:val="00B52879"/>
    <w:rsid w:val="00B70800"/>
    <w:rsid w:val="00B86F56"/>
    <w:rsid w:val="00BA10E9"/>
    <w:rsid w:val="00BA7243"/>
    <w:rsid w:val="00BC326C"/>
    <w:rsid w:val="00BE23C9"/>
    <w:rsid w:val="00BF541B"/>
    <w:rsid w:val="00C017ED"/>
    <w:rsid w:val="00C5265C"/>
    <w:rsid w:val="00C76F28"/>
    <w:rsid w:val="00C81C36"/>
    <w:rsid w:val="00C831B2"/>
    <w:rsid w:val="00C96E99"/>
    <w:rsid w:val="00CA49D3"/>
    <w:rsid w:val="00CE34D5"/>
    <w:rsid w:val="00CF72BE"/>
    <w:rsid w:val="00D016F4"/>
    <w:rsid w:val="00D37FEC"/>
    <w:rsid w:val="00D4039A"/>
    <w:rsid w:val="00D4306F"/>
    <w:rsid w:val="00D6314B"/>
    <w:rsid w:val="00D7261B"/>
    <w:rsid w:val="00D83198"/>
    <w:rsid w:val="00DB5787"/>
    <w:rsid w:val="00DD23F4"/>
    <w:rsid w:val="00E31816"/>
    <w:rsid w:val="00E47A8E"/>
    <w:rsid w:val="00E55DE1"/>
    <w:rsid w:val="00E63FEF"/>
    <w:rsid w:val="00E70312"/>
    <w:rsid w:val="00ED2CA6"/>
    <w:rsid w:val="00ED2DAE"/>
    <w:rsid w:val="00ED6063"/>
    <w:rsid w:val="00ED685F"/>
    <w:rsid w:val="00F3330E"/>
    <w:rsid w:val="00F67830"/>
    <w:rsid w:val="00F67B7C"/>
    <w:rsid w:val="00F74A9E"/>
    <w:rsid w:val="00FA1A9B"/>
    <w:rsid w:val="00FD267B"/>
    <w:rsid w:val="00FE1AEF"/>
    <w:rsid w:val="00FE1BF9"/>
    <w:rsid w:val="00FE1D8B"/>
    <w:rsid w:val="00FE7F2C"/>
    <w:rsid w:val="00FF2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D36"/>
    <w:pPr>
      <w:spacing w:after="0" w:line="276" w:lineRule="auto"/>
    </w:pPr>
    <w:rPr>
      <w:rFonts w:ascii="Arial" w:eastAsia="Arial" w:hAnsi="Arial" w:cs="Arial"/>
      <w:color w:val="000000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E70312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color w:val="auto"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вичайний1"/>
    <w:rsid w:val="00AF0D36"/>
    <w:pPr>
      <w:spacing w:after="0" w:line="276" w:lineRule="auto"/>
    </w:pPr>
    <w:rPr>
      <w:rFonts w:ascii="Arial" w:eastAsia="Arial" w:hAnsi="Arial" w:cs="Arial"/>
      <w:color w:val="000000"/>
      <w:lang w:val="ru-RU" w:eastAsia="ru-RU"/>
    </w:rPr>
  </w:style>
  <w:style w:type="table" w:styleId="a3">
    <w:name w:val="Table Grid"/>
    <w:basedOn w:val="a1"/>
    <w:uiPriority w:val="59"/>
    <w:rsid w:val="00AF0D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F0D36"/>
    <w:pPr>
      <w:ind w:left="720"/>
      <w:contextualSpacing/>
    </w:pPr>
  </w:style>
  <w:style w:type="paragraph" w:styleId="a5">
    <w:name w:val="Body Text"/>
    <w:basedOn w:val="a"/>
    <w:link w:val="a6"/>
    <w:uiPriority w:val="99"/>
    <w:unhideWhenUsed/>
    <w:rsid w:val="00AF0D36"/>
    <w:pPr>
      <w:spacing w:after="12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AF0D3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7">
    <w:name w:val="Название Знак"/>
    <w:link w:val="a8"/>
    <w:locked/>
    <w:rsid w:val="00434C22"/>
    <w:rPr>
      <w:b/>
      <w:bCs/>
      <w:sz w:val="28"/>
      <w:szCs w:val="24"/>
      <w:lang w:eastAsia="ru-RU"/>
    </w:rPr>
  </w:style>
  <w:style w:type="paragraph" w:styleId="a8">
    <w:name w:val="Title"/>
    <w:basedOn w:val="a"/>
    <w:link w:val="a7"/>
    <w:qFormat/>
    <w:rsid w:val="00434C22"/>
    <w:pPr>
      <w:spacing w:line="240" w:lineRule="auto"/>
      <w:jc w:val="center"/>
    </w:pPr>
    <w:rPr>
      <w:rFonts w:asciiTheme="minorHAnsi" w:eastAsiaTheme="minorHAnsi" w:hAnsiTheme="minorHAnsi" w:cstheme="minorBidi"/>
      <w:b/>
      <w:bCs/>
      <w:color w:val="auto"/>
      <w:sz w:val="28"/>
      <w:szCs w:val="24"/>
      <w:lang w:val="uk-UA"/>
    </w:rPr>
  </w:style>
  <w:style w:type="character" w:customStyle="1" w:styleId="12">
    <w:name w:val="Заголовок Знак1"/>
    <w:basedOn w:val="a0"/>
    <w:uiPriority w:val="10"/>
    <w:rsid w:val="00434C22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character" w:styleId="a9">
    <w:name w:val="Strong"/>
    <w:uiPriority w:val="22"/>
    <w:qFormat/>
    <w:rsid w:val="00434C22"/>
    <w:rPr>
      <w:rFonts w:ascii="Times New Roman" w:hAnsi="Times New Roman" w:cs="Times New Roman"/>
      <w:b/>
      <w:bCs/>
    </w:rPr>
  </w:style>
  <w:style w:type="paragraph" w:styleId="aa">
    <w:name w:val="header"/>
    <w:basedOn w:val="a"/>
    <w:link w:val="ab"/>
    <w:uiPriority w:val="99"/>
    <w:unhideWhenUsed/>
    <w:rsid w:val="00FE7F2C"/>
    <w:pPr>
      <w:tabs>
        <w:tab w:val="center" w:pos="4819"/>
        <w:tab w:val="right" w:pos="9639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E7F2C"/>
    <w:rPr>
      <w:rFonts w:ascii="Arial" w:eastAsia="Arial" w:hAnsi="Arial" w:cs="Arial"/>
      <w:color w:val="000000"/>
      <w:lang w:val="ru-RU" w:eastAsia="ru-RU"/>
    </w:rPr>
  </w:style>
  <w:style w:type="paragraph" w:styleId="ac">
    <w:name w:val="footer"/>
    <w:basedOn w:val="a"/>
    <w:link w:val="ad"/>
    <w:uiPriority w:val="99"/>
    <w:unhideWhenUsed/>
    <w:rsid w:val="00FE7F2C"/>
    <w:pPr>
      <w:tabs>
        <w:tab w:val="center" w:pos="4819"/>
        <w:tab w:val="right" w:pos="9639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E7F2C"/>
    <w:rPr>
      <w:rFonts w:ascii="Arial" w:eastAsia="Arial" w:hAnsi="Arial" w:cs="Arial"/>
      <w:color w:val="000000"/>
      <w:lang w:val="ru-RU" w:eastAsia="ru-RU"/>
    </w:rPr>
  </w:style>
  <w:style w:type="character" w:customStyle="1" w:styleId="FontStyle12">
    <w:name w:val="Font Style12"/>
    <w:uiPriority w:val="99"/>
    <w:rsid w:val="00E70312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E70312"/>
    <w:pPr>
      <w:widowControl w:val="0"/>
      <w:autoSpaceDE w:val="0"/>
      <w:autoSpaceDN w:val="0"/>
      <w:adjustRightInd w:val="0"/>
      <w:spacing w:line="326" w:lineRule="exact"/>
    </w:pPr>
    <w:rPr>
      <w:rFonts w:ascii="Times New Roman" w:eastAsia="Times New Roman" w:hAnsi="Times New Roman" w:cs="Times New Roman"/>
      <w:color w:val="auto"/>
      <w:sz w:val="24"/>
      <w:szCs w:val="24"/>
      <w:lang w:val="uk-UA" w:eastAsia="uk-UA"/>
    </w:rPr>
  </w:style>
  <w:style w:type="character" w:customStyle="1" w:styleId="10">
    <w:name w:val="Заголовок 1 Знак"/>
    <w:basedOn w:val="a0"/>
    <w:link w:val="1"/>
    <w:uiPriority w:val="9"/>
    <w:rsid w:val="00E70312"/>
    <w:rPr>
      <w:rFonts w:ascii="Calibri Light" w:eastAsia="Times New Roman" w:hAnsi="Calibri Light" w:cs="Times New Roman"/>
      <w:b/>
      <w:bCs/>
      <w:kern w:val="32"/>
      <w:sz w:val="32"/>
      <w:szCs w:val="32"/>
      <w:lang w:val="ru-RU"/>
    </w:rPr>
  </w:style>
  <w:style w:type="character" w:customStyle="1" w:styleId="3TimesNewRoman">
    <w:name w:val="Основной текст (3) + Times New Roman"/>
    <w:aliases w:val="14 pt"/>
    <w:rsid w:val="00CE34D5"/>
    <w:rPr>
      <w:rFonts w:ascii="Times New Roman" w:hAnsi="Times New Roman" w:cs="Times New Roman" w:hint="default"/>
      <w:strike w:val="0"/>
      <w:dstrike w:val="0"/>
      <w:sz w:val="28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D36"/>
    <w:pPr>
      <w:spacing w:after="0" w:line="276" w:lineRule="auto"/>
    </w:pPr>
    <w:rPr>
      <w:rFonts w:ascii="Arial" w:eastAsia="Arial" w:hAnsi="Arial" w:cs="Arial"/>
      <w:color w:val="000000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E70312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color w:val="auto"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вичайний1"/>
    <w:rsid w:val="00AF0D36"/>
    <w:pPr>
      <w:spacing w:after="0" w:line="276" w:lineRule="auto"/>
    </w:pPr>
    <w:rPr>
      <w:rFonts w:ascii="Arial" w:eastAsia="Arial" w:hAnsi="Arial" w:cs="Arial"/>
      <w:color w:val="000000"/>
      <w:lang w:val="ru-RU" w:eastAsia="ru-RU"/>
    </w:rPr>
  </w:style>
  <w:style w:type="table" w:styleId="a3">
    <w:name w:val="Table Grid"/>
    <w:basedOn w:val="a1"/>
    <w:uiPriority w:val="59"/>
    <w:rsid w:val="00AF0D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F0D36"/>
    <w:pPr>
      <w:ind w:left="720"/>
      <w:contextualSpacing/>
    </w:pPr>
  </w:style>
  <w:style w:type="paragraph" w:styleId="a5">
    <w:name w:val="Body Text"/>
    <w:basedOn w:val="a"/>
    <w:link w:val="a6"/>
    <w:uiPriority w:val="99"/>
    <w:unhideWhenUsed/>
    <w:rsid w:val="00AF0D36"/>
    <w:pPr>
      <w:spacing w:after="12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AF0D3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7">
    <w:name w:val="Название Знак"/>
    <w:link w:val="a8"/>
    <w:locked/>
    <w:rsid w:val="00434C22"/>
    <w:rPr>
      <w:b/>
      <w:bCs/>
      <w:sz w:val="28"/>
      <w:szCs w:val="24"/>
      <w:lang w:eastAsia="ru-RU"/>
    </w:rPr>
  </w:style>
  <w:style w:type="paragraph" w:styleId="a8">
    <w:name w:val="Title"/>
    <w:basedOn w:val="a"/>
    <w:link w:val="a7"/>
    <w:qFormat/>
    <w:rsid w:val="00434C22"/>
    <w:pPr>
      <w:spacing w:line="240" w:lineRule="auto"/>
      <w:jc w:val="center"/>
    </w:pPr>
    <w:rPr>
      <w:rFonts w:asciiTheme="minorHAnsi" w:eastAsiaTheme="minorHAnsi" w:hAnsiTheme="minorHAnsi" w:cstheme="minorBidi"/>
      <w:b/>
      <w:bCs/>
      <w:color w:val="auto"/>
      <w:sz w:val="28"/>
      <w:szCs w:val="24"/>
      <w:lang w:val="uk-UA"/>
    </w:rPr>
  </w:style>
  <w:style w:type="character" w:customStyle="1" w:styleId="12">
    <w:name w:val="Заголовок Знак1"/>
    <w:basedOn w:val="a0"/>
    <w:uiPriority w:val="10"/>
    <w:rsid w:val="00434C22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character" w:styleId="a9">
    <w:name w:val="Strong"/>
    <w:uiPriority w:val="22"/>
    <w:qFormat/>
    <w:rsid w:val="00434C22"/>
    <w:rPr>
      <w:rFonts w:ascii="Times New Roman" w:hAnsi="Times New Roman" w:cs="Times New Roman"/>
      <w:b/>
      <w:bCs/>
    </w:rPr>
  </w:style>
  <w:style w:type="paragraph" w:styleId="aa">
    <w:name w:val="header"/>
    <w:basedOn w:val="a"/>
    <w:link w:val="ab"/>
    <w:uiPriority w:val="99"/>
    <w:unhideWhenUsed/>
    <w:rsid w:val="00FE7F2C"/>
    <w:pPr>
      <w:tabs>
        <w:tab w:val="center" w:pos="4819"/>
        <w:tab w:val="right" w:pos="9639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E7F2C"/>
    <w:rPr>
      <w:rFonts w:ascii="Arial" w:eastAsia="Arial" w:hAnsi="Arial" w:cs="Arial"/>
      <w:color w:val="000000"/>
      <w:lang w:val="ru-RU" w:eastAsia="ru-RU"/>
    </w:rPr>
  </w:style>
  <w:style w:type="paragraph" w:styleId="ac">
    <w:name w:val="footer"/>
    <w:basedOn w:val="a"/>
    <w:link w:val="ad"/>
    <w:uiPriority w:val="99"/>
    <w:unhideWhenUsed/>
    <w:rsid w:val="00FE7F2C"/>
    <w:pPr>
      <w:tabs>
        <w:tab w:val="center" w:pos="4819"/>
        <w:tab w:val="right" w:pos="9639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E7F2C"/>
    <w:rPr>
      <w:rFonts w:ascii="Arial" w:eastAsia="Arial" w:hAnsi="Arial" w:cs="Arial"/>
      <w:color w:val="000000"/>
      <w:lang w:val="ru-RU" w:eastAsia="ru-RU"/>
    </w:rPr>
  </w:style>
  <w:style w:type="character" w:customStyle="1" w:styleId="FontStyle12">
    <w:name w:val="Font Style12"/>
    <w:uiPriority w:val="99"/>
    <w:rsid w:val="00E70312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E70312"/>
    <w:pPr>
      <w:widowControl w:val="0"/>
      <w:autoSpaceDE w:val="0"/>
      <w:autoSpaceDN w:val="0"/>
      <w:adjustRightInd w:val="0"/>
      <w:spacing w:line="326" w:lineRule="exact"/>
    </w:pPr>
    <w:rPr>
      <w:rFonts w:ascii="Times New Roman" w:eastAsia="Times New Roman" w:hAnsi="Times New Roman" w:cs="Times New Roman"/>
      <w:color w:val="auto"/>
      <w:sz w:val="24"/>
      <w:szCs w:val="24"/>
      <w:lang w:val="uk-UA" w:eastAsia="uk-UA"/>
    </w:rPr>
  </w:style>
  <w:style w:type="character" w:customStyle="1" w:styleId="10">
    <w:name w:val="Заголовок 1 Знак"/>
    <w:basedOn w:val="a0"/>
    <w:link w:val="1"/>
    <w:uiPriority w:val="9"/>
    <w:rsid w:val="00E70312"/>
    <w:rPr>
      <w:rFonts w:ascii="Calibri Light" w:eastAsia="Times New Roman" w:hAnsi="Calibri Light" w:cs="Times New Roman"/>
      <w:b/>
      <w:bCs/>
      <w:kern w:val="32"/>
      <w:sz w:val="32"/>
      <w:szCs w:val="32"/>
      <w:lang w:val="ru-RU"/>
    </w:rPr>
  </w:style>
  <w:style w:type="character" w:customStyle="1" w:styleId="3TimesNewRoman">
    <w:name w:val="Основной текст (3) + Times New Roman"/>
    <w:aliases w:val="14 pt"/>
    <w:rsid w:val="00CE34D5"/>
    <w:rPr>
      <w:rFonts w:ascii="Times New Roman" w:hAnsi="Times New Roman" w:cs="Times New Roman" w:hint="default"/>
      <w:strike w:val="0"/>
      <w:dstrike w:val="0"/>
      <w:sz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8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1143</Words>
  <Characters>652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Levitska</cp:lastModifiedBy>
  <cp:revision>4</cp:revision>
  <cp:lastPrinted>2023-09-27T06:21:00Z</cp:lastPrinted>
  <dcterms:created xsi:type="dcterms:W3CDTF">2024-10-31T08:43:00Z</dcterms:created>
  <dcterms:modified xsi:type="dcterms:W3CDTF">2024-10-31T09:27:00Z</dcterms:modified>
</cp:coreProperties>
</file>