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CB5" w:rsidRPr="002143D6" w:rsidRDefault="003B1CB5" w:rsidP="003B1CB5">
      <w:pPr>
        <w:pStyle w:val="11"/>
        <w:spacing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2143D6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ПРОТОКОЛ №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6</w:t>
      </w:r>
    </w:p>
    <w:p w:rsidR="003B1CB5" w:rsidRPr="005B2A30" w:rsidRDefault="003B1CB5" w:rsidP="003B1CB5">
      <w:pPr>
        <w:pStyle w:val="11"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B2A30">
        <w:rPr>
          <w:rFonts w:ascii="Times New Roman" w:hAnsi="Times New Roman" w:cs="Times New Roman"/>
          <w:b/>
          <w:sz w:val="26"/>
          <w:szCs w:val="26"/>
          <w:lang w:val="uk-UA"/>
        </w:rPr>
        <w:t xml:space="preserve">проведення засідання постійної комісії обласної ради </w:t>
      </w:r>
    </w:p>
    <w:p w:rsidR="003B1CB5" w:rsidRPr="002143D6" w:rsidRDefault="003B1CB5" w:rsidP="003B1CB5">
      <w:pPr>
        <w:pStyle w:val="11"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B2A30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 питань економічного розвитку, промисловості, підприємництва, енергетики, транспорту та зв’язку </w:t>
      </w:r>
    </w:p>
    <w:p w:rsidR="003B1CB5" w:rsidRPr="002143D6" w:rsidRDefault="003B1CB5" w:rsidP="003B1CB5">
      <w:pPr>
        <w:pStyle w:val="11"/>
        <w:spacing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tbl>
      <w:tblPr>
        <w:tblW w:w="4789" w:type="dxa"/>
        <w:tblInd w:w="6096" w:type="dxa"/>
        <w:tblLayout w:type="fixed"/>
        <w:tblLook w:val="0000"/>
      </w:tblPr>
      <w:tblGrid>
        <w:gridCol w:w="2126"/>
        <w:gridCol w:w="2663"/>
      </w:tblGrid>
      <w:tr w:rsidR="003B1CB5" w:rsidRPr="002143D6" w:rsidTr="008A2390">
        <w:tc>
          <w:tcPr>
            <w:tcW w:w="2126" w:type="dxa"/>
          </w:tcPr>
          <w:p w:rsidR="003B1CB5" w:rsidRPr="002143D6" w:rsidRDefault="003B1CB5" w:rsidP="008A2390">
            <w:pPr>
              <w:pStyle w:val="11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143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Дата проведення:</w:t>
            </w:r>
          </w:p>
        </w:tc>
        <w:tc>
          <w:tcPr>
            <w:tcW w:w="2663" w:type="dxa"/>
          </w:tcPr>
          <w:p w:rsidR="003B1CB5" w:rsidRPr="002143D6" w:rsidRDefault="003B1CB5" w:rsidP="008A2390">
            <w:pPr>
              <w:pStyle w:val="11"/>
              <w:spacing w:line="240" w:lineRule="auto"/>
              <w:ind w:right="872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  <w:t>24</w:t>
            </w:r>
            <w:r w:rsidRPr="002143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  <w:r w:rsidRPr="002143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  <w:t>.2025</w:t>
            </w:r>
          </w:p>
        </w:tc>
      </w:tr>
      <w:tr w:rsidR="003B1CB5" w:rsidRPr="002143D6" w:rsidTr="008A2390">
        <w:tc>
          <w:tcPr>
            <w:tcW w:w="2126" w:type="dxa"/>
          </w:tcPr>
          <w:p w:rsidR="003B1CB5" w:rsidRPr="002143D6" w:rsidRDefault="003B1CB5" w:rsidP="008A2390">
            <w:pPr>
              <w:pStyle w:val="11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143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Час проведення:</w:t>
            </w:r>
          </w:p>
        </w:tc>
        <w:tc>
          <w:tcPr>
            <w:tcW w:w="2663" w:type="dxa"/>
          </w:tcPr>
          <w:p w:rsidR="003B1CB5" w:rsidRPr="002143D6" w:rsidRDefault="003B1CB5" w:rsidP="008A2390">
            <w:pPr>
              <w:pStyle w:val="11"/>
              <w:spacing w:line="240" w:lineRule="auto"/>
              <w:ind w:right="872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2143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5</w:t>
            </w:r>
            <w:r w:rsidRPr="002143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  <w:t>.00</w:t>
            </w:r>
          </w:p>
        </w:tc>
      </w:tr>
      <w:tr w:rsidR="003B1CB5" w:rsidRPr="002143D6" w:rsidTr="008A2390">
        <w:tc>
          <w:tcPr>
            <w:tcW w:w="2126" w:type="dxa"/>
          </w:tcPr>
          <w:p w:rsidR="003B1CB5" w:rsidRPr="002143D6" w:rsidRDefault="003B1CB5" w:rsidP="008A2390">
            <w:pPr>
              <w:pStyle w:val="11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143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Місце проведення:</w:t>
            </w:r>
          </w:p>
        </w:tc>
        <w:tc>
          <w:tcPr>
            <w:tcW w:w="2663" w:type="dxa"/>
          </w:tcPr>
          <w:p w:rsidR="003B1CB5" w:rsidRDefault="003B1CB5" w:rsidP="008A2390">
            <w:pPr>
              <w:pStyle w:val="11"/>
              <w:spacing w:line="240" w:lineRule="auto"/>
              <w:ind w:right="-108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Малий зал</w:t>
            </w:r>
          </w:p>
          <w:p w:rsidR="003B1CB5" w:rsidRPr="00385ED6" w:rsidRDefault="003B1CB5" w:rsidP="008A2390">
            <w:pPr>
              <w:pStyle w:val="11"/>
              <w:spacing w:line="240" w:lineRule="auto"/>
              <w:ind w:right="-108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</w:tbl>
    <w:p w:rsidR="003B1CB5" w:rsidRPr="006905D8" w:rsidRDefault="003B1CB5" w:rsidP="003B1CB5">
      <w:pPr>
        <w:pStyle w:val="11"/>
        <w:spacing w:line="240" w:lineRule="auto"/>
        <w:ind w:left="708" w:hanging="708"/>
        <w:rPr>
          <w:rFonts w:ascii="Times New Roman" w:eastAsia="Times New Roman" w:hAnsi="Times New Roman" w:cs="Times New Roman"/>
          <w:b/>
          <w:i/>
          <w:iCs/>
          <w:sz w:val="26"/>
          <w:szCs w:val="26"/>
          <w:u w:val="single"/>
          <w:lang w:val="uk-UA"/>
        </w:rPr>
      </w:pPr>
      <w:r w:rsidRPr="006905D8">
        <w:rPr>
          <w:rFonts w:ascii="Times New Roman" w:eastAsia="Times New Roman" w:hAnsi="Times New Roman" w:cs="Times New Roman"/>
          <w:b/>
          <w:i/>
          <w:iCs/>
          <w:sz w:val="26"/>
          <w:szCs w:val="26"/>
          <w:u w:val="single"/>
          <w:lang w:val="uk-UA"/>
        </w:rPr>
        <w:t xml:space="preserve">Присутні члени комісії:  </w:t>
      </w:r>
      <w:proofErr w:type="spellStart"/>
      <w:r w:rsidRPr="006905D8">
        <w:rPr>
          <w:rFonts w:ascii="Times New Roman" w:eastAsia="Times New Roman" w:hAnsi="Times New Roman" w:cs="Times New Roman"/>
          <w:b/>
          <w:i/>
          <w:iCs/>
          <w:sz w:val="26"/>
          <w:szCs w:val="26"/>
          <w:u w:val="single"/>
          <w:lang w:val="uk-UA"/>
        </w:rPr>
        <w:t>Лемещук</w:t>
      </w:r>
      <w:proofErr w:type="spellEnd"/>
      <w:r w:rsidRPr="006905D8">
        <w:rPr>
          <w:rFonts w:ascii="Times New Roman" w:eastAsia="Times New Roman" w:hAnsi="Times New Roman" w:cs="Times New Roman"/>
          <w:b/>
          <w:i/>
          <w:iCs/>
          <w:sz w:val="26"/>
          <w:szCs w:val="26"/>
          <w:u w:val="single"/>
          <w:lang w:val="uk-UA"/>
        </w:rPr>
        <w:t xml:space="preserve"> О.В., Романюк В.В., Конончук Л.К. </w:t>
      </w:r>
    </w:p>
    <w:p w:rsidR="003B1CB5" w:rsidRPr="006905D8" w:rsidRDefault="003B1CB5" w:rsidP="003B1CB5">
      <w:pPr>
        <w:pStyle w:val="11"/>
        <w:spacing w:line="240" w:lineRule="auto"/>
        <w:ind w:left="708" w:hanging="708"/>
        <w:rPr>
          <w:rFonts w:ascii="Times New Roman" w:eastAsia="Times New Roman" w:hAnsi="Times New Roman" w:cs="Times New Roman"/>
          <w:b/>
          <w:i/>
          <w:iCs/>
          <w:sz w:val="26"/>
          <w:szCs w:val="26"/>
          <w:u w:val="single"/>
          <w:lang w:val="uk-UA"/>
        </w:rPr>
      </w:pPr>
      <w:r w:rsidRPr="006905D8">
        <w:rPr>
          <w:rFonts w:ascii="Times New Roman" w:eastAsia="Times New Roman" w:hAnsi="Times New Roman" w:cs="Times New Roman"/>
          <w:b/>
          <w:i/>
          <w:iCs/>
          <w:sz w:val="26"/>
          <w:szCs w:val="26"/>
          <w:u w:val="single"/>
          <w:lang w:val="uk-UA"/>
        </w:rPr>
        <w:t xml:space="preserve">Головувала на комісії: </w:t>
      </w:r>
      <w:proofErr w:type="spellStart"/>
      <w:r w:rsidRPr="006905D8">
        <w:rPr>
          <w:rFonts w:ascii="Times New Roman" w:eastAsia="Times New Roman" w:hAnsi="Times New Roman" w:cs="Times New Roman"/>
          <w:b/>
          <w:i/>
          <w:iCs/>
          <w:sz w:val="26"/>
          <w:szCs w:val="26"/>
          <w:u w:val="single"/>
          <w:lang w:val="uk-UA"/>
        </w:rPr>
        <w:t>Лемещук</w:t>
      </w:r>
      <w:proofErr w:type="spellEnd"/>
      <w:r w:rsidRPr="006905D8">
        <w:rPr>
          <w:rFonts w:ascii="Times New Roman" w:eastAsia="Times New Roman" w:hAnsi="Times New Roman" w:cs="Times New Roman"/>
          <w:b/>
          <w:i/>
          <w:iCs/>
          <w:sz w:val="26"/>
          <w:szCs w:val="26"/>
          <w:u w:val="single"/>
          <w:lang w:val="uk-UA"/>
        </w:rPr>
        <w:t xml:space="preserve"> О.В.</w:t>
      </w:r>
    </w:p>
    <w:p w:rsidR="005171B1" w:rsidRPr="005171B1" w:rsidRDefault="005171B1" w:rsidP="007940B7">
      <w:pPr>
        <w:pStyle w:val="11"/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-UA"/>
        </w:rPr>
      </w:pPr>
    </w:p>
    <w:p w:rsidR="005171B1" w:rsidRPr="005171B1" w:rsidRDefault="005171B1" w:rsidP="005171B1">
      <w:pPr>
        <w:pStyle w:val="11"/>
        <w:spacing w:line="240" w:lineRule="auto"/>
        <w:ind w:left="708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-UA"/>
        </w:rPr>
      </w:pPr>
      <w:r w:rsidRPr="005171B1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-UA"/>
        </w:rPr>
        <w:t>ЗАПРОШЕНІ:</w:t>
      </w:r>
    </w:p>
    <w:tbl>
      <w:tblPr>
        <w:tblStyle w:val="a3"/>
        <w:tblW w:w="0" w:type="auto"/>
        <w:tblInd w:w="708" w:type="dxa"/>
        <w:tblLook w:val="04A0"/>
      </w:tblPr>
      <w:tblGrid>
        <w:gridCol w:w="3956"/>
        <w:gridCol w:w="303"/>
        <w:gridCol w:w="4660"/>
      </w:tblGrid>
      <w:tr w:rsidR="005171B1" w:rsidRPr="005171B1" w:rsidTr="005171B1">
        <w:tc>
          <w:tcPr>
            <w:tcW w:w="3956" w:type="dxa"/>
          </w:tcPr>
          <w:p w:rsidR="005171B1" w:rsidRPr="005171B1" w:rsidRDefault="005171B1" w:rsidP="005162C5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171B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ГОНЧАРУК</w:t>
            </w:r>
          </w:p>
          <w:p w:rsidR="005171B1" w:rsidRPr="005171B1" w:rsidRDefault="005171B1" w:rsidP="005162C5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171B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Володимир Володимирович</w:t>
            </w:r>
          </w:p>
          <w:p w:rsidR="005171B1" w:rsidRPr="005171B1" w:rsidRDefault="005171B1" w:rsidP="005162C5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03" w:type="dxa"/>
          </w:tcPr>
          <w:p w:rsidR="005171B1" w:rsidRPr="005171B1" w:rsidRDefault="005171B1" w:rsidP="005162C5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/>
              </w:rPr>
            </w:pPr>
            <w:r w:rsidRPr="005171B1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/>
              </w:rPr>
              <w:t>-</w:t>
            </w:r>
          </w:p>
        </w:tc>
        <w:tc>
          <w:tcPr>
            <w:tcW w:w="4660" w:type="dxa"/>
          </w:tcPr>
          <w:p w:rsidR="005171B1" w:rsidRPr="005171B1" w:rsidRDefault="005171B1" w:rsidP="005162C5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171B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перший заступник голови обласної ради</w:t>
            </w:r>
          </w:p>
          <w:p w:rsidR="005171B1" w:rsidRPr="005171B1" w:rsidRDefault="005171B1" w:rsidP="005162C5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5171B1" w:rsidRPr="005171B1" w:rsidTr="005171B1">
        <w:tc>
          <w:tcPr>
            <w:tcW w:w="3956" w:type="dxa"/>
          </w:tcPr>
          <w:p w:rsidR="005171B1" w:rsidRPr="005171B1" w:rsidRDefault="005171B1" w:rsidP="005162C5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171B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СОКОЛЮК</w:t>
            </w:r>
          </w:p>
          <w:p w:rsidR="005171B1" w:rsidRPr="005171B1" w:rsidRDefault="005171B1" w:rsidP="005162C5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171B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Валентин Іванович</w:t>
            </w:r>
          </w:p>
          <w:p w:rsidR="005171B1" w:rsidRPr="005171B1" w:rsidRDefault="005171B1" w:rsidP="005162C5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03" w:type="dxa"/>
          </w:tcPr>
          <w:p w:rsidR="005171B1" w:rsidRPr="005171B1" w:rsidRDefault="005171B1" w:rsidP="005162C5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/>
              </w:rPr>
            </w:pPr>
            <w:r w:rsidRPr="005171B1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/>
              </w:rPr>
              <w:t>-</w:t>
            </w:r>
          </w:p>
        </w:tc>
        <w:tc>
          <w:tcPr>
            <w:tcW w:w="4660" w:type="dxa"/>
          </w:tcPr>
          <w:p w:rsidR="005171B1" w:rsidRPr="005171B1" w:rsidRDefault="005171B1" w:rsidP="005162C5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171B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заступник голови обласної ради</w:t>
            </w:r>
          </w:p>
        </w:tc>
      </w:tr>
      <w:tr w:rsidR="005171B1" w:rsidRPr="005171B1" w:rsidTr="005171B1">
        <w:tc>
          <w:tcPr>
            <w:tcW w:w="3956" w:type="dxa"/>
          </w:tcPr>
          <w:p w:rsidR="005171B1" w:rsidRPr="005171B1" w:rsidRDefault="005171B1" w:rsidP="005162C5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171B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ЛЕЩИШИНА</w:t>
            </w:r>
          </w:p>
          <w:p w:rsidR="005171B1" w:rsidRPr="005171B1" w:rsidRDefault="005171B1" w:rsidP="005162C5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171B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Олена Валеріївна</w:t>
            </w:r>
          </w:p>
          <w:p w:rsidR="005171B1" w:rsidRPr="005171B1" w:rsidRDefault="005171B1" w:rsidP="005162C5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03" w:type="dxa"/>
          </w:tcPr>
          <w:p w:rsidR="005171B1" w:rsidRPr="005171B1" w:rsidRDefault="005171B1" w:rsidP="005162C5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/>
              </w:rPr>
            </w:pPr>
            <w:r w:rsidRPr="005171B1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/>
              </w:rPr>
              <w:t>-</w:t>
            </w:r>
          </w:p>
        </w:tc>
        <w:tc>
          <w:tcPr>
            <w:tcW w:w="4660" w:type="dxa"/>
          </w:tcPr>
          <w:p w:rsidR="005171B1" w:rsidRPr="005171B1" w:rsidRDefault="005171B1" w:rsidP="005162C5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171B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керуючий справами виконавчого апарату обласної ради</w:t>
            </w:r>
          </w:p>
        </w:tc>
      </w:tr>
      <w:tr w:rsidR="005171B1" w:rsidRPr="005171B1" w:rsidTr="005171B1">
        <w:tc>
          <w:tcPr>
            <w:tcW w:w="3956" w:type="dxa"/>
          </w:tcPr>
          <w:p w:rsidR="005171B1" w:rsidRPr="005171B1" w:rsidRDefault="005171B1" w:rsidP="005162C5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171B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МОНАСТИРСЬКИЙ</w:t>
            </w:r>
          </w:p>
          <w:p w:rsidR="005171B1" w:rsidRPr="005171B1" w:rsidRDefault="005171B1" w:rsidP="005162C5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171B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Едуард Пилипович</w:t>
            </w:r>
          </w:p>
        </w:tc>
        <w:tc>
          <w:tcPr>
            <w:tcW w:w="303" w:type="dxa"/>
          </w:tcPr>
          <w:p w:rsidR="005171B1" w:rsidRPr="005171B1" w:rsidRDefault="005171B1" w:rsidP="005162C5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/>
              </w:rPr>
            </w:pPr>
            <w:r w:rsidRPr="005171B1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/>
              </w:rPr>
              <w:t>-</w:t>
            </w:r>
          </w:p>
        </w:tc>
        <w:tc>
          <w:tcPr>
            <w:tcW w:w="4660" w:type="dxa"/>
          </w:tcPr>
          <w:p w:rsidR="005171B1" w:rsidRPr="005171B1" w:rsidRDefault="005171B1" w:rsidP="005162C5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71B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начальник управління з питань спільної власності територіальних громад виконавчого апарату обласної ради</w:t>
            </w:r>
          </w:p>
          <w:p w:rsidR="005171B1" w:rsidRPr="005171B1" w:rsidRDefault="005171B1" w:rsidP="005162C5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171B1" w:rsidRPr="005171B1" w:rsidTr="005171B1">
        <w:tc>
          <w:tcPr>
            <w:tcW w:w="3956" w:type="dxa"/>
          </w:tcPr>
          <w:p w:rsidR="005171B1" w:rsidRPr="005171B1" w:rsidRDefault="005171B1" w:rsidP="005162C5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171B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ПОЛУГАР</w:t>
            </w:r>
          </w:p>
          <w:p w:rsidR="005171B1" w:rsidRPr="005171B1" w:rsidRDefault="005171B1" w:rsidP="005162C5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171B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Сергій Степанович</w:t>
            </w:r>
          </w:p>
        </w:tc>
        <w:tc>
          <w:tcPr>
            <w:tcW w:w="303" w:type="dxa"/>
          </w:tcPr>
          <w:p w:rsidR="005171B1" w:rsidRPr="005171B1" w:rsidRDefault="005171B1" w:rsidP="005162C5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/>
              </w:rPr>
            </w:pPr>
            <w:r w:rsidRPr="005171B1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/>
              </w:rPr>
              <w:t>-</w:t>
            </w:r>
          </w:p>
        </w:tc>
        <w:tc>
          <w:tcPr>
            <w:tcW w:w="4660" w:type="dxa"/>
          </w:tcPr>
          <w:p w:rsidR="005171B1" w:rsidRPr="005171B1" w:rsidRDefault="005171B1" w:rsidP="005162C5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171B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начальник відділу з питань запобігання та виявлення корупції виконавчого апарату обласної ради</w:t>
            </w:r>
          </w:p>
          <w:p w:rsidR="005171B1" w:rsidRPr="005171B1" w:rsidRDefault="005171B1" w:rsidP="005162C5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5171B1" w:rsidRPr="005171B1" w:rsidTr="005171B1">
        <w:tc>
          <w:tcPr>
            <w:tcW w:w="3956" w:type="dxa"/>
          </w:tcPr>
          <w:p w:rsidR="005171B1" w:rsidRPr="005171B1" w:rsidRDefault="005171B1" w:rsidP="005162C5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171B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АНДРЕЙЧИК</w:t>
            </w:r>
          </w:p>
          <w:p w:rsidR="005171B1" w:rsidRPr="005171B1" w:rsidRDefault="005171B1" w:rsidP="005162C5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171B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Оксана Любомирівна</w:t>
            </w:r>
          </w:p>
        </w:tc>
        <w:tc>
          <w:tcPr>
            <w:tcW w:w="303" w:type="dxa"/>
          </w:tcPr>
          <w:p w:rsidR="005171B1" w:rsidRPr="005171B1" w:rsidRDefault="005171B1" w:rsidP="005162C5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/>
              </w:rPr>
            </w:pPr>
            <w:r w:rsidRPr="005171B1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/>
              </w:rPr>
              <w:t>-</w:t>
            </w:r>
          </w:p>
        </w:tc>
        <w:tc>
          <w:tcPr>
            <w:tcW w:w="4660" w:type="dxa"/>
          </w:tcPr>
          <w:p w:rsidR="005171B1" w:rsidRPr="005171B1" w:rsidRDefault="005171B1" w:rsidP="005162C5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171B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директор Регіонального фонду підтримки підприємництва по Хмельницькій області</w:t>
            </w:r>
          </w:p>
          <w:p w:rsidR="005171B1" w:rsidRPr="005171B1" w:rsidRDefault="005171B1" w:rsidP="005162C5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5171B1" w:rsidRPr="005171B1" w:rsidTr="005171B1">
        <w:tc>
          <w:tcPr>
            <w:tcW w:w="3956" w:type="dxa"/>
          </w:tcPr>
          <w:p w:rsidR="005171B1" w:rsidRPr="005171B1" w:rsidRDefault="005171B1" w:rsidP="005162C5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171B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КОВАЛЬЧУК</w:t>
            </w:r>
          </w:p>
          <w:p w:rsidR="005171B1" w:rsidRPr="005171B1" w:rsidRDefault="005171B1" w:rsidP="005162C5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171B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Ірина Іванівна</w:t>
            </w:r>
          </w:p>
        </w:tc>
        <w:tc>
          <w:tcPr>
            <w:tcW w:w="303" w:type="dxa"/>
          </w:tcPr>
          <w:p w:rsidR="005171B1" w:rsidRPr="005171B1" w:rsidRDefault="005171B1" w:rsidP="005162C5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/>
              </w:rPr>
            </w:pPr>
            <w:r w:rsidRPr="005171B1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/>
              </w:rPr>
              <w:t>-</w:t>
            </w:r>
          </w:p>
        </w:tc>
        <w:tc>
          <w:tcPr>
            <w:tcW w:w="4660" w:type="dxa"/>
          </w:tcPr>
          <w:p w:rsidR="005171B1" w:rsidRPr="005171B1" w:rsidRDefault="005171B1" w:rsidP="005162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71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 Департаменту соціального захисту населення обласної військової адміністрації</w:t>
            </w:r>
          </w:p>
          <w:p w:rsidR="005171B1" w:rsidRPr="005171B1" w:rsidRDefault="005171B1" w:rsidP="005162C5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171B1" w:rsidRPr="005171B1" w:rsidTr="005171B1">
        <w:tc>
          <w:tcPr>
            <w:tcW w:w="3956" w:type="dxa"/>
          </w:tcPr>
          <w:p w:rsidR="005171B1" w:rsidRPr="005171B1" w:rsidRDefault="005171B1" w:rsidP="005162C5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171B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ПУНДА</w:t>
            </w:r>
          </w:p>
          <w:p w:rsidR="005171B1" w:rsidRPr="005171B1" w:rsidRDefault="005171B1" w:rsidP="005162C5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171B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Олександр Олегович</w:t>
            </w:r>
          </w:p>
        </w:tc>
        <w:tc>
          <w:tcPr>
            <w:tcW w:w="303" w:type="dxa"/>
          </w:tcPr>
          <w:p w:rsidR="005171B1" w:rsidRPr="005171B1" w:rsidRDefault="005171B1" w:rsidP="005162C5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/>
              </w:rPr>
            </w:pPr>
            <w:r w:rsidRPr="005171B1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/>
              </w:rPr>
              <w:t>-</w:t>
            </w:r>
          </w:p>
        </w:tc>
        <w:tc>
          <w:tcPr>
            <w:tcW w:w="4660" w:type="dxa"/>
          </w:tcPr>
          <w:p w:rsidR="005171B1" w:rsidRPr="005171B1" w:rsidRDefault="005171B1" w:rsidP="005162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71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 Департаменту освіти та науки обласної військової адміністрації</w:t>
            </w:r>
          </w:p>
          <w:p w:rsidR="005171B1" w:rsidRPr="005171B1" w:rsidRDefault="005171B1" w:rsidP="005162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5171B1" w:rsidRPr="005171B1" w:rsidRDefault="005171B1" w:rsidP="005171B1">
      <w:pPr>
        <w:pStyle w:val="11"/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-UA"/>
        </w:rPr>
      </w:pPr>
      <w:r w:rsidRPr="005171B1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-UA"/>
        </w:rPr>
        <w:t xml:space="preserve"> </w:t>
      </w:r>
    </w:p>
    <w:p w:rsidR="005171B1" w:rsidRPr="005171B1" w:rsidRDefault="005171B1" w:rsidP="005171B1">
      <w:pPr>
        <w:pStyle w:val="11"/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-UA"/>
        </w:rPr>
      </w:pPr>
    </w:p>
    <w:p w:rsidR="005171B1" w:rsidRPr="005171B1" w:rsidRDefault="005171B1" w:rsidP="005171B1">
      <w:pPr>
        <w:pStyle w:val="11"/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5171B1">
        <w:rPr>
          <w:rFonts w:ascii="Times New Roman" w:hAnsi="Times New Roman" w:cs="Times New Roman"/>
          <w:b/>
          <w:bCs/>
          <w:sz w:val="26"/>
          <w:szCs w:val="26"/>
          <w:lang w:val="uk-UA"/>
        </w:rPr>
        <w:t>ПОРЯДОК ДЕННИЙ:</w:t>
      </w:r>
    </w:p>
    <w:p w:rsidR="005171B1" w:rsidRPr="005171B1" w:rsidRDefault="005171B1" w:rsidP="005171B1">
      <w:pPr>
        <w:pStyle w:val="a4"/>
        <w:numPr>
          <w:ilvl w:val="0"/>
          <w:numId w:val="28"/>
        </w:num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171B1">
        <w:rPr>
          <w:rFonts w:ascii="Times New Roman" w:hAnsi="Times New Roman" w:cs="Times New Roman"/>
          <w:sz w:val="26"/>
          <w:szCs w:val="26"/>
          <w:lang w:val="uk-UA"/>
        </w:rPr>
        <w:t>Про звіт голови обласної ради Віолети ЛАБАЗЮК.</w:t>
      </w:r>
    </w:p>
    <w:p w:rsidR="005171B1" w:rsidRPr="005171B1" w:rsidRDefault="005171B1" w:rsidP="005171B1">
      <w:pPr>
        <w:pStyle w:val="a4"/>
        <w:numPr>
          <w:ilvl w:val="0"/>
          <w:numId w:val="28"/>
        </w:num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171B1">
        <w:rPr>
          <w:rFonts w:ascii="Times New Roman" w:hAnsi="Times New Roman" w:cs="Times New Roman"/>
          <w:sz w:val="26"/>
          <w:szCs w:val="26"/>
          <w:lang w:val="uk-UA"/>
        </w:rPr>
        <w:t>Про зняття з розгляду депутатського запиту.</w:t>
      </w:r>
    </w:p>
    <w:tbl>
      <w:tblPr>
        <w:tblW w:w="14187" w:type="dxa"/>
        <w:tblInd w:w="1620" w:type="dxa"/>
        <w:tblLayout w:type="fixed"/>
        <w:tblLook w:val="0000"/>
      </w:tblPr>
      <w:tblGrid>
        <w:gridCol w:w="1620"/>
        <w:gridCol w:w="236"/>
        <w:gridCol w:w="6447"/>
        <w:gridCol w:w="5884"/>
      </w:tblGrid>
      <w:tr w:rsidR="005171B1" w:rsidRPr="005171B1" w:rsidTr="005162C5">
        <w:trPr>
          <w:trHeight w:val="780"/>
        </w:trPr>
        <w:tc>
          <w:tcPr>
            <w:tcW w:w="1620" w:type="dxa"/>
          </w:tcPr>
          <w:p w:rsidR="005171B1" w:rsidRPr="005171B1" w:rsidRDefault="005171B1" w:rsidP="005162C5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71B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Інформує:</w:t>
            </w:r>
          </w:p>
        </w:tc>
        <w:tc>
          <w:tcPr>
            <w:tcW w:w="236" w:type="dxa"/>
          </w:tcPr>
          <w:p w:rsidR="005171B1" w:rsidRPr="005171B1" w:rsidRDefault="005171B1" w:rsidP="005162C5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447" w:type="dxa"/>
          </w:tcPr>
          <w:p w:rsidR="005171B1" w:rsidRPr="005171B1" w:rsidRDefault="005171B1" w:rsidP="005171B1">
            <w:pPr>
              <w:pStyle w:val="11"/>
              <w:spacing w:line="240" w:lineRule="auto"/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5171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Лєдяєва</w:t>
            </w:r>
            <w:proofErr w:type="spellEnd"/>
            <w:r w:rsidRPr="005171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Оксана Анатоліївна – консультант відділу організаційного та кадрового забезпечення виконавчого апарату обласної ради</w:t>
            </w:r>
          </w:p>
        </w:tc>
        <w:tc>
          <w:tcPr>
            <w:tcW w:w="5884" w:type="dxa"/>
          </w:tcPr>
          <w:p w:rsidR="005171B1" w:rsidRPr="005171B1" w:rsidRDefault="005171B1" w:rsidP="005162C5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5171B1" w:rsidRPr="005171B1" w:rsidRDefault="005171B1" w:rsidP="005171B1">
      <w:pPr>
        <w:pStyle w:val="a4"/>
        <w:numPr>
          <w:ilvl w:val="0"/>
          <w:numId w:val="28"/>
        </w:num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171B1">
        <w:rPr>
          <w:rFonts w:ascii="Times New Roman" w:hAnsi="Times New Roman" w:cs="Times New Roman"/>
          <w:sz w:val="26"/>
          <w:szCs w:val="26"/>
          <w:lang w:val="uk-UA"/>
        </w:rPr>
        <w:t>Про продовження терміну розгляду депутатських запитів.</w:t>
      </w:r>
    </w:p>
    <w:tbl>
      <w:tblPr>
        <w:tblW w:w="14187" w:type="dxa"/>
        <w:tblInd w:w="1620" w:type="dxa"/>
        <w:tblLayout w:type="fixed"/>
        <w:tblLook w:val="0000"/>
      </w:tblPr>
      <w:tblGrid>
        <w:gridCol w:w="1620"/>
        <w:gridCol w:w="236"/>
        <w:gridCol w:w="6447"/>
        <w:gridCol w:w="5884"/>
      </w:tblGrid>
      <w:tr w:rsidR="005171B1" w:rsidRPr="005171B1" w:rsidTr="005162C5">
        <w:trPr>
          <w:trHeight w:val="780"/>
        </w:trPr>
        <w:tc>
          <w:tcPr>
            <w:tcW w:w="1620" w:type="dxa"/>
          </w:tcPr>
          <w:p w:rsidR="005171B1" w:rsidRPr="005171B1" w:rsidRDefault="005171B1" w:rsidP="005162C5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71B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lastRenderedPageBreak/>
              <w:t>Інформує:</w:t>
            </w:r>
          </w:p>
        </w:tc>
        <w:tc>
          <w:tcPr>
            <w:tcW w:w="236" w:type="dxa"/>
          </w:tcPr>
          <w:p w:rsidR="005171B1" w:rsidRPr="005171B1" w:rsidRDefault="005171B1" w:rsidP="005162C5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447" w:type="dxa"/>
          </w:tcPr>
          <w:p w:rsidR="005171B1" w:rsidRPr="005171B1" w:rsidRDefault="005171B1" w:rsidP="005162C5">
            <w:pPr>
              <w:pStyle w:val="11"/>
              <w:spacing w:line="240" w:lineRule="auto"/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5171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Лєдяєва</w:t>
            </w:r>
            <w:proofErr w:type="spellEnd"/>
            <w:r w:rsidRPr="005171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Оксана Анатоліївна – консультант відділу організаційного та кадрового забезпечення виконавчого апарату обласної ради</w:t>
            </w:r>
          </w:p>
        </w:tc>
        <w:tc>
          <w:tcPr>
            <w:tcW w:w="5884" w:type="dxa"/>
          </w:tcPr>
          <w:p w:rsidR="005171B1" w:rsidRPr="005171B1" w:rsidRDefault="005171B1" w:rsidP="005162C5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5171B1" w:rsidRPr="005171B1" w:rsidRDefault="005171B1" w:rsidP="005162C5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5171B1" w:rsidRPr="005171B1" w:rsidRDefault="005171B1" w:rsidP="005171B1">
      <w:pPr>
        <w:pStyle w:val="a4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5171B1">
        <w:rPr>
          <w:rFonts w:ascii="Times New Roman" w:hAnsi="Times New Roman" w:cs="Times New Roman"/>
          <w:bCs/>
          <w:sz w:val="26"/>
          <w:szCs w:val="26"/>
          <w:lang w:val="uk-UA"/>
        </w:rPr>
        <w:t>Про затвердження розпоряджень голови обласної ради.</w:t>
      </w:r>
    </w:p>
    <w:tbl>
      <w:tblPr>
        <w:tblW w:w="14187" w:type="dxa"/>
        <w:tblInd w:w="1620" w:type="dxa"/>
        <w:tblLayout w:type="fixed"/>
        <w:tblLook w:val="0000"/>
      </w:tblPr>
      <w:tblGrid>
        <w:gridCol w:w="1620"/>
        <w:gridCol w:w="236"/>
        <w:gridCol w:w="6447"/>
        <w:gridCol w:w="5884"/>
      </w:tblGrid>
      <w:tr w:rsidR="005171B1" w:rsidRPr="005171B1" w:rsidTr="005162C5">
        <w:trPr>
          <w:trHeight w:val="780"/>
        </w:trPr>
        <w:tc>
          <w:tcPr>
            <w:tcW w:w="1620" w:type="dxa"/>
          </w:tcPr>
          <w:p w:rsidR="005171B1" w:rsidRPr="005171B1" w:rsidRDefault="005171B1" w:rsidP="005162C5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71B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Інформує:</w:t>
            </w:r>
          </w:p>
        </w:tc>
        <w:tc>
          <w:tcPr>
            <w:tcW w:w="236" w:type="dxa"/>
          </w:tcPr>
          <w:p w:rsidR="005171B1" w:rsidRPr="005171B1" w:rsidRDefault="005171B1" w:rsidP="005162C5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447" w:type="dxa"/>
          </w:tcPr>
          <w:p w:rsidR="005171B1" w:rsidRPr="005171B1" w:rsidRDefault="005171B1" w:rsidP="005162C5">
            <w:pPr>
              <w:pStyle w:val="11"/>
              <w:spacing w:line="240" w:lineRule="auto"/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71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Монастирський Едуард Пилипович – начальник управління з питань спільної власності територіальних громад виконавчого апарату обласної ради</w:t>
            </w:r>
          </w:p>
        </w:tc>
        <w:tc>
          <w:tcPr>
            <w:tcW w:w="5884" w:type="dxa"/>
          </w:tcPr>
          <w:p w:rsidR="005171B1" w:rsidRPr="005171B1" w:rsidRDefault="005171B1" w:rsidP="005162C5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5171B1" w:rsidRPr="005171B1" w:rsidRDefault="005171B1" w:rsidP="005171B1">
      <w:pPr>
        <w:pStyle w:val="a4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5171B1">
        <w:rPr>
          <w:rFonts w:ascii="Times New Roman" w:hAnsi="Times New Roman" w:cs="Times New Roman"/>
          <w:bCs/>
          <w:sz w:val="26"/>
          <w:szCs w:val="26"/>
          <w:lang w:val="uk-UA"/>
        </w:rPr>
        <w:t>Про надання дозволу на списання матеріальних цінностей з балансу підприємств, закладів та організацій – об’єктів спільної власності територіальних громад сіл, селищ, міст Хмельницької області.</w:t>
      </w:r>
    </w:p>
    <w:tbl>
      <w:tblPr>
        <w:tblW w:w="14187" w:type="dxa"/>
        <w:tblInd w:w="1620" w:type="dxa"/>
        <w:tblLayout w:type="fixed"/>
        <w:tblLook w:val="0000"/>
      </w:tblPr>
      <w:tblGrid>
        <w:gridCol w:w="1620"/>
        <w:gridCol w:w="236"/>
        <w:gridCol w:w="6447"/>
        <w:gridCol w:w="5884"/>
      </w:tblGrid>
      <w:tr w:rsidR="005171B1" w:rsidRPr="005171B1" w:rsidTr="005162C5">
        <w:trPr>
          <w:trHeight w:val="780"/>
        </w:trPr>
        <w:tc>
          <w:tcPr>
            <w:tcW w:w="1620" w:type="dxa"/>
          </w:tcPr>
          <w:p w:rsidR="005171B1" w:rsidRPr="005171B1" w:rsidRDefault="005171B1" w:rsidP="005162C5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71B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Інформує:</w:t>
            </w:r>
          </w:p>
        </w:tc>
        <w:tc>
          <w:tcPr>
            <w:tcW w:w="236" w:type="dxa"/>
          </w:tcPr>
          <w:p w:rsidR="005171B1" w:rsidRPr="005171B1" w:rsidRDefault="005171B1" w:rsidP="005162C5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447" w:type="dxa"/>
          </w:tcPr>
          <w:p w:rsidR="005171B1" w:rsidRPr="005171B1" w:rsidRDefault="005171B1" w:rsidP="005162C5">
            <w:pPr>
              <w:pStyle w:val="11"/>
              <w:spacing w:line="240" w:lineRule="auto"/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71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Монастирський Едуард Пилипович – начальник управління з питань спільної власності територіальних громад виконавчого апарату обласної ради</w:t>
            </w:r>
          </w:p>
        </w:tc>
        <w:tc>
          <w:tcPr>
            <w:tcW w:w="5884" w:type="dxa"/>
          </w:tcPr>
          <w:p w:rsidR="005171B1" w:rsidRPr="005171B1" w:rsidRDefault="005171B1" w:rsidP="005162C5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5171B1" w:rsidRPr="005171B1" w:rsidRDefault="005171B1" w:rsidP="005171B1">
      <w:pPr>
        <w:pStyle w:val="a4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171B1">
        <w:rPr>
          <w:rFonts w:ascii="Times New Roman" w:hAnsi="Times New Roman" w:cs="Times New Roman"/>
          <w:sz w:val="26"/>
          <w:szCs w:val="26"/>
          <w:lang w:val="uk-UA"/>
        </w:rPr>
        <w:t>Про внесення змін до рішення Хмельницької обласної ради від 19 жовтня 2011 року № 17-6/2011 «Про затвердження Переліку об’єктів спільної власності територіальних громад сіл, селищ, міст Хмельницької області, управління якими здійснює Хмельницька обласна рада».</w:t>
      </w:r>
    </w:p>
    <w:tbl>
      <w:tblPr>
        <w:tblW w:w="14187" w:type="dxa"/>
        <w:tblInd w:w="1620" w:type="dxa"/>
        <w:tblLayout w:type="fixed"/>
        <w:tblLook w:val="0000"/>
      </w:tblPr>
      <w:tblGrid>
        <w:gridCol w:w="1620"/>
        <w:gridCol w:w="236"/>
        <w:gridCol w:w="6447"/>
        <w:gridCol w:w="5884"/>
      </w:tblGrid>
      <w:tr w:rsidR="005171B1" w:rsidRPr="005171B1" w:rsidTr="005162C5">
        <w:trPr>
          <w:trHeight w:val="780"/>
        </w:trPr>
        <w:tc>
          <w:tcPr>
            <w:tcW w:w="1620" w:type="dxa"/>
          </w:tcPr>
          <w:p w:rsidR="005171B1" w:rsidRPr="005171B1" w:rsidRDefault="005171B1" w:rsidP="005162C5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71B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Інформує:</w:t>
            </w:r>
          </w:p>
        </w:tc>
        <w:tc>
          <w:tcPr>
            <w:tcW w:w="236" w:type="dxa"/>
          </w:tcPr>
          <w:p w:rsidR="005171B1" w:rsidRPr="005171B1" w:rsidRDefault="005171B1" w:rsidP="005162C5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447" w:type="dxa"/>
          </w:tcPr>
          <w:p w:rsidR="005171B1" w:rsidRPr="005171B1" w:rsidRDefault="005171B1" w:rsidP="005162C5">
            <w:pPr>
              <w:pStyle w:val="11"/>
              <w:spacing w:line="240" w:lineRule="auto"/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71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Монастирський Едуард Пилипович – начальник управління з питань спільної власності територіальних громад виконавчого апарату обласної ради</w:t>
            </w:r>
          </w:p>
        </w:tc>
        <w:tc>
          <w:tcPr>
            <w:tcW w:w="5884" w:type="dxa"/>
          </w:tcPr>
          <w:p w:rsidR="005171B1" w:rsidRPr="005171B1" w:rsidRDefault="005171B1" w:rsidP="005162C5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5171B1" w:rsidRPr="005171B1" w:rsidRDefault="005171B1" w:rsidP="005171B1">
      <w:pPr>
        <w:pStyle w:val="a4"/>
        <w:numPr>
          <w:ilvl w:val="0"/>
          <w:numId w:val="28"/>
        </w:num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5171B1">
        <w:rPr>
          <w:rFonts w:ascii="Times New Roman" w:eastAsia="Times New Roman" w:hAnsi="Times New Roman" w:cs="Times New Roman"/>
          <w:sz w:val="26"/>
          <w:szCs w:val="26"/>
        </w:rPr>
        <w:t xml:space="preserve">Про </w:t>
      </w:r>
      <w:proofErr w:type="spellStart"/>
      <w:r w:rsidRPr="005171B1">
        <w:rPr>
          <w:rFonts w:ascii="Times New Roman" w:eastAsia="Times New Roman" w:hAnsi="Times New Roman" w:cs="Times New Roman"/>
          <w:sz w:val="26"/>
          <w:szCs w:val="26"/>
        </w:rPr>
        <w:t>обрання</w:t>
      </w:r>
      <w:proofErr w:type="spellEnd"/>
      <w:r w:rsidRPr="005171B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171B1">
        <w:rPr>
          <w:rFonts w:ascii="Times New Roman" w:eastAsia="Times New Roman" w:hAnsi="Times New Roman" w:cs="Times New Roman"/>
          <w:sz w:val="26"/>
          <w:szCs w:val="26"/>
        </w:rPr>
        <w:t>представників</w:t>
      </w:r>
      <w:proofErr w:type="spellEnd"/>
      <w:r w:rsidRPr="005171B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171B1">
        <w:rPr>
          <w:rFonts w:ascii="Times New Roman" w:eastAsia="Times New Roman" w:hAnsi="Times New Roman" w:cs="Times New Roman"/>
          <w:sz w:val="26"/>
          <w:szCs w:val="26"/>
        </w:rPr>
        <w:t>громадськості</w:t>
      </w:r>
      <w:proofErr w:type="spellEnd"/>
      <w:r w:rsidRPr="005171B1">
        <w:rPr>
          <w:rFonts w:ascii="Times New Roman" w:eastAsia="Times New Roman" w:hAnsi="Times New Roman" w:cs="Times New Roman"/>
          <w:sz w:val="26"/>
          <w:szCs w:val="26"/>
        </w:rPr>
        <w:t xml:space="preserve"> до складу </w:t>
      </w:r>
      <w:proofErr w:type="spellStart"/>
      <w:r w:rsidRPr="005171B1">
        <w:rPr>
          <w:rFonts w:ascii="Times New Roman" w:eastAsia="Times New Roman" w:hAnsi="Times New Roman" w:cs="Times New Roman"/>
          <w:sz w:val="26"/>
          <w:szCs w:val="26"/>
        </w:rPr>
        <w:t>поліцейської</w:t>
      </w:r>
      <w:proofErr w:type="spellEnd"/>
      <w:r w:rsidRPr="005171B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171B1">
        <w:rPr>
          <w:rFonts w:ascii="Times New Roman" w:eastAsia="Times New Roman" w:hAnsi="Times New Roman" w:cs="Times New Roman"/>
          <w:sz w:val="26"/>
          <w:szCs w:val="26"/>
        </w:rPr>
        <w:t>комісії</w:t>
      </w:r>
      <w:proofErr w:type="spellEnd"/>
      <w:r w:rsidRPr="005171B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171B1">
        <w:rPr>
          <w:rFonts w:ascii="Times New Roman" w:eastAsia="Times New Roman" w:hAnsi="Times New Roman" w:cs="Times New Roman"/>
          <w:sz w:val="26"/>
          <w:szCs w:val="26"/>
          <w:lang w:val="uk-UA"/>
        </w:rPr>
        <w:t>Головного у</w:t>
      </w:r>
      <w:proofErr w:type="spellStart"/>
      <w:r w:rsidRPr="005171B1">
        <w:rPr>
          <w:rFonts w:ascii="Times New Roman" w:eastAsia="Times New Roman" w:hAnsi="Times New Roman" w:cs="Times New Roman"/>
          <w:sz w:val="26"/>
          <w:szCs w:val="26"/>
        </w:rPr>
        <w:t>правління</w:t>
      </w:r>
      <w:proofErr w:type="spellEnd"/>
      <w:r w:rsidRPr="005171B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171B1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Національної </w:t>
      </w:r>
      <w:proofErr w:type="spellStart"/>
      <w:r w:rsidRPr="005171B1">
        <w:rPr>
          <w:rFonts w:ascii="Times New Roman" w:eastAsia="Times New Roman" w:hAnsi="Times New Roman" w:cs="Times New Roman"/>
          <w:sz w:val="26"/>
          <w:szCs w:val="26"/>
        </w:rPr>
        <w:t>поліції</w:t>
      </w:r>
      <w:proofErr w:type="spellEnd"/>
      <w:r w:rsidRPr="005171B1">
        <w:rPr>
          <w:rFonts w:ascii="Times New Roman" w:eastAsia="Times New Roman" w:hAnsi="Times New Roman" w:cs="Times New Roman"/>
          <w:sz w:val="26"/>
          <w:szCs w:val="26"/>
        </w:rPr>
        <w:t xml:space="preserve"> у </w:t>
      </w:r>
      <w:proofErr w:type="spellStart"/>
      <w:r w:rsidRPr="005171B1">
        <w:rPr>
          <w:rFonts w:ascii="Times New Roman" w:eastAsia="Times New Roman" w:hAnsi="Times New Roman" w:cs="Times New Roman"/>
          <w:sz w:val="26"/>
          <w:szCs w:val="26"/>
        </w:rPr>
        <w:t>Хмельницькій</w:t>
      </w:r>
      <w:proofErr w:type="spellEnd"/>
      <w:r w:rsidRPr="005171B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171B1">
        <w:rPr>
          <w:rFonts w:ascii="Times New Roman" w:eastAsia="Times New Roman" w:hAnsi="Times New Roman" w:cs="Times New Roman"/>
          <w:sz w:val="26"/>
          <w:szCs w:val="26"/>
        </w:rPr>
        <w:t>області</w:t>
      </w:r>
      <w:proofErr w:type="spellEnd"/>
      <w:r w:rsidRPr="005171B1">
        <w:rPr>
          <w:rFonts w:ascii="Times New Roman" w:eastAsia="Times New Roman" w:hAnsi="Times New Roman" w:cs="Times New Roman"/>
          <w:sz w:val="26"/>
          <w:szCs w:val="26"/>
          <w:lang w:val="uk-UA"/>
        </w:rPr>
        <w:t>.</w:t>
      </w:r>
    </w:p>
    <w:tbl>
      <w:tblPr>
        <w:tblW w:w="14187" w:type="dxa"/>
        <w:tblInd w:w="1620" w:type="dxa"/>
        <w:tblLayout w:type="fixed"/>
        <w:tblLook w:val="0000"/>
      </w:tblPr>
      <w:tblGrid>
        <w:gridCol w:w="1620"/>
        <w:gridCol w:w="236"/>
        <w:gridCol w:w="6447"/>
        <w:gridCol w:w="5884"/>
      </w:tblGrid>
      <w:tr w:rsidR="005171B1" w:rsidRPr="005171B1" w:rsidTr="005162C5">
        <w:trPr>
          <w:trHeight w:val="780"/>
        </w:trPr>
        <w:tc>
          <w:tcPr>
            <w:tcW w:w="1620" w:type="dxa"/>
          </w:tcPr>
          <w:p w:rsidR="005171B1" w:rsidRPr="005171B1" w:rsidRDefault="005171B1" w:rsidP="005162C5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71B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Інформує:</w:t>
            </w:r>
          </w:p>
        </w:tc>
        <w:tc>
          <w:tcPr>
            <w:tcW w:w="236" w:type="dxa"/>
          </w:tcPr>
          <w:p w:rsidR="005171B1" w:rsidRPr="005171B1" w:rsidRDefault="005171B1" w:rsidP="005162C5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447" w:type="dxa"/>
          </w:tcPr>
          <w:p w:rsidR="005171B1" w:rsidRPr="005171B1" w:rsidRDefault="005171B1" w:rsidP="005171B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71B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Лисий Ігор Володимирович - полковник поліції, начальник управління кадрового забезпечення Головного управління Національної поліції                               в Хмельницькій області.</w:t>
            </w:r>
          </w:p>
        </w:tc>
        <w:tc>
          <w:tcPr>
            <w:tcW w:w="5884" w:type="dxa"/>
          </w:tcPr>
          <w:p w:rsidR="005171B1" w:rsidRPr="005171B1" w:rsidRDefault="005171B1" w:rsidP="005162C5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5171B1" w:rsidRPr="005171B1" w:rsidRDefault="005171B1" w:rsidP="005171B1">
      <w:pPr>
        <w:pStyle w:val="a4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171B1">
        <w:rPr>
          <w:rFonts w:ascii="Times New Roman" w:hAnsi="Times New Roman" w:cs="Times New Roman"/>
          <w:sz w:val="26"/>
          <w:szCs w:val="26"/>
          <w:lang w:val="uk-UA"/>
        </w:rPr>
        <w:t xml:space="preserve">Про план роботи Хмельницької обласної ради 2026 рік. </w:t>
      </w:r>
    </w:p>
    <w:tbl>
      <w:tblPr>
        <w:tblW w:w="14187" w:type="dxa"/>
        <w:tblInd w:w="1620" w:type="dxa"/>
        <w:tblLayout w:type="fixed"/>
        <w:tblLook w:val="0000"/>
      </w:tblPr>
      <w:tblGrid>
        <w:gridCol w:w="1620"/>
        <w:gridCol w:w="236"/>
        <w:gridCol w:w="6447"/>
        <w:gridCol w:w="5884"/>
      </w:tblGrid>
      <w:tr w:rsidR="005171B1" w:rsidRPr="005171B1" w:rsidTr="005162C5">
        <w:trPr>
          <w:trHeight w:val="780"/>
        </w:trPr>
        <w:tc>
          <w:tcPr>
            <w:tcW w:w="1620" w:type="dxa"/>
          </w:tcPr>
          <w:p w:rsidR="005171B1" w:rsidRPr="005171B1" w:rsidRDefault="005171B1" w:rsidP="005162C5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71B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Інформує:</w:t>
            </w:r>
          </w:p>
        </w:tc>
        <w:tc>
          <w:tcPr>
            <w:tcW w:w="236" w:type="dxa"/>
          </w:tcPr>
          <w:p w:rsidR="005171B1" w:rsidRPr="005171B1" w:rsidRDefault="005171B1" w:rsidP="005162C5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447" w:type="dxa"/>
          </w:tcPr>
          <w:p w:rsidR="005171B1" w:rsidRPr="005171B1" w:rsidRDefault="005171B1" w:rsidP="005162C5">
            <w:pPr>
              <w:pStyle w:val="11"/>
              <w:spacing w:line="240" w:lineRule="auto"/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5171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Лєдяєва</w:t>
            </w:r>
            <w:proofErr w:type="spellEnd"/>
            <w:r w:rsidRPr="005171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Оксана Анатоліївна – консультант відділу організаційного та кадрового забезпечення виконавчого апарату обласної ради </w:t>
            </w:r>
          </w:p>
        </w:tc>
        <w:tc>
          <w:tcPr>
            <w:tcW w:w="5884" w:type="dxa"/>
          </w:tcPr>
          <w:p w:rsidR="005171B1" w:rsidRPr="005171B1" w:rsidRDefault="005171B1" w:rsidP="005162C5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5171B1" w:rsidRPr="005171B1" w:rsidRDefault="005171B1" w:rsidP="005171B1">
      <w:pPr>
        <w:pStyle w:val="a4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171B1">
        <w:rPr>
          <w:rFonts w:ascii="Times New Roman" w:hAnsi="Times New Roman" w:cs="Times New Roman"/>
          <w:sz w:val="26"/>
          <w:szCs w:val="26"/>
          <w:lang w:val="uk-UA"/>
        </w:rPr>
        <w:t>Про внесення змін до рішення обласної ради від 21 вересня 2022 року     № 24-12/2022.</w:t>
      </w:r>
    </w:p>
    <w:tbl>
      <w:tblPr>
        <w:tblW w:w="14187" w:type="dxa"/>
        <w:tblInd w:w="1620" w:type="dxa"/>
        <w:tblLayout w:type="fixed"/>
        <w:tblLook w:val="0000"/>
      </w:tblPr>
      <w:tblGrid>
        <w:gridCol w:w="1620"/>
        <w:gridCol w:w="236"/>
        <w:gridCol w:w="6447"/>
        <w:gridCol w:w="5884"/>
      </w:tblGrid>
      <w:tr w:rsidR="005171B1" w:rsidRPr="005171B1" w:rsidTr="005162C5">
        <w:trPr>
          <w:trHeight w:val="780"/>
        </w:trPr>
        <w:tc>
          <w:tcPr>
            <w:tcW w:w="1620" w:type="dxa"/>
          </w:tcPr>
          <w:p w:rsidR="005171B1" w:rsidRPr="005171B1" w:rsidRDefault="005171B1" w:rsidP="005162C5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71B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Інформує:</w:t>
            </w:r>
          </w:p>
        </w:tc>
        <w:tc>
          <w:tcPr>
            <w:tcW w:w="236" w:type="dxa"/>
          </w:tcPr>
          <w:p w:rsidR="005171B1" w:rsidRPr="005171B1" w:rsidRDefault="005171B1" w:rsidP="005162C5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447" w:type="dxa"/>
          </w:tcPr>
          <w:p w:rsidR="005171B1" w:rsidRPr="005171B1" w:rsidRDefault="005171B1" w:rsidP="005162C5">
            <w:pPr>
              <w:pStyle w:val="11"/>
              <w:spacing w:line="240" w:lineRule="auto"/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5171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Полугар</w:t>
            </w:r>
            <w:proofErr w:type="spellEnd"/>
            <w:r w:rsidRPr="005171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Сергій Степанович – начальник відділу з питань запобігання та виявлення корупції виконавчого апарату обласної ради</w:t>
            </w:r>
          </w:p>
          <w:p w:rsidR="005171B1" w:rsidRPr="005171B1" w:rsidRDefault="005171B1" w:rsidP="005162C5">
            <w:pPr>
              <w:pStyle w:val="11"/>
              <w:spacing w:line="240" w:lineRule="auto"/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84" w:type="dxa"/>
          </w:tcPr>
          <w:p w:rsidR="005171B1" w:rsidRPr="005171B1" w:rsidRDefault="005171B1" w:rsidP="005162C5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5171B1" w:rsidRPr="005171B1" w:rsidRDefault="005171B1" w:rsidP="005171B1">
      <w:pPr>
        <w:spacing w:line="240" w:lineRule="auto"/>
        <w:ind w:left="56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171B1">
        <w:rPr>
          <w:rFonts w:ascii="Times New Roman" w:hAnsi="Times New Roman" w:cs="Times New Roman"/>
          <w:sz w:val="26"/>
          <w:szCs w:val="26"/>
          <w:lang w:val="uk-UA"/>
        </w:rPr>
        <w:t xml:space="preserve">10. Про Антикорупційну програму Хмельницької обласної ради на 2026-2028 роки. </w:t>
      </w:r>
    </w:p>
    <w:tbl>
      <w:tblPr>
        <w:tblW w:w="14187" w:type="dxa"/>
        <w:tblInd w:w="1620" w:type="dxa"/>
        <w:tblLayout w:type="fixed"/>
        <w:tblLook w:val="0000"/>
      </w:tblPr>
      <w:tblGrid>
        <w:gridCol w:w="1620"/>
        <w:gridCol w:w="236"/>
        <w:gridCol w:w="6447"/>
        <w:gridCol w:w="5884"/>
      </w:tblGrid>
      <w:tr w:rsidR="005171B1" w:rsidRPr="005171B1" w:rsidTr="005162C5">
        <w:trPr>
          <w:trHeight w:val="780"/>
        </w:trPr>
        <w:tc>
          <w:tcPr>
            <w:tcW w:w="1620" w:type="dxa"/>
          </w:tcPr>
          <w:p w:rsidR="005171B1" w:rsidRPr="005171B1" w:rsidRDefault="005171B1" w:rsidP="005162C5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71B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Інформує:</w:t>
            </w:r>
          </w:p>
        </w:tc>
        <w:tc>
          <w:tcPr>
            <w:tcW w:w="236" w:type="dxa"/>
          </w:tcPr>
          <w:p w:rsidR="005171B1" w:rsidRPr="005171B1" w:rsidRDefault="005171B1" w:rsidP="005162C5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447" w:type="dxa"/>
          </w:tcPr>
          <w:p w:rsidR="005171B1" w:rsidRPr="005171B1" w:rsidRDefault="005171B1" w:rsidP="005162C5">
            <w:pPr>
              <w:pStyle w:val="11"/>
              <w:spacing w:line="240" w:lineRule="auto"/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5171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Полугар</w:t>
            </w:r>
            <w:proofErr w:type="spellEnd"/>
            <w:r w:rsidRPr="005171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Сергій Степанович – начальник відділу з питань запобігання та виявлення корупції виконавчого апарату обласної ради</w:t>
            </w:r>
          </w:p>
          <w:p w:rsidR="005171B1" w:rsidRPr="005171B1" w:rsidRDefault="005171B1" w:rsidP="005162C5">
            <w:pPr>
              <w:pStyle w:val="11"/>
              <w:spacing w:line="240" w:lineRule="auto"/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84" w:type="dxa"/>
          </w:tcPr>
          <w:p w:rsidR="005171B1" w:rsidRPr="005171B1" w:rsidRDefault="005171B1" w:rsidP="005162C5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5171B1" w:rsidRPr="005171B1" w:rsidRDefault="005171B1" w:rsidP="005171B1">
      <w:pPr>
        <w:pStyle w:val="a4"/>
        <w:numPr>
          <w:ilvl w:val="0"/>
          <w:numId w:val="37"/>
        </w:numPr>
        <w:spacing w:line="240" w:lineRule="auto"/>
        <w:ind w:left="78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171B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171B1">
        <w:rPr>
          <w:rFonts w:ascii="Times New Roman" w:hAnsi="Times New Roman" w:cs="Times New Roman"/>
          <w:sz w:val="26"/>
          <w:szCs w:val="26"/>
        </w:rPr>
        <w:t xml:space="preserve">Про </w:t>
      </w:r>
      <w:r w:rsidRPr="005171B1">
        <w:rPr>
          <w:rFonts w:ascii="Times New Roman" w:hAnsi="Times New Roman" w:cs="Times New Roman"/>
          <w:sz w:val="26"/>
          <w:szCs w:val="26"/>
          <w:lang w:val="uk-UA"/>
        </w:rPr>
        <w:t>внесення змін до Порядку використання коштів обласного бюджету, що виділяються для надання фінансово-кредитної підтримки суб’єктам підприємництва.</w:t>
      </w:r>
    </w:p>
    <w:tbl>
      <w:tblPr>
        <w:tblW w:w="14187" w:type="dxa"/>
        <w:tblInd w:w="1620" w:type="dxa"/>
        <w:tblLayout w:type="fixed"/>
        <w:tblLook w:val="0000"/>
      </w:tblPr>
      <w:tblGrid>
        <w:gridCol w:w="1620"/>
        <w:gridCol w:w="236"/>
        <w:gridCol w:w="6447"/>
        <w:gridCol w:w="5884"/>
      </w:tblGrid>
      <w:tr w:rsidR="005171B1" w:rsidRPr="005171B1" w:rsidTr="005162C5">
        <w:trPr>
          <w:trHeight w:val="780"/>
        </w:trPr>
        <w:tc>
          <w:tcPr>
            <w:tcW w:w="1620" w:type="dxa"/>
          </w:tcPr>
          <w:p w:rsidR="005171B1" w:rsidRPr="005171B1" w:rsidRDefault="005171B1" w:rsidP="005162C5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71B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Інформує:</w:t>
            </w:r>
          </w:p>
        </w:tc>
        <w:tc>
          <w:tcPr>
            <w:tcW w:w="236" w:type="dxa"/>
          </w:tcPr>
          <w:p w:rsidR="005171B1" w:rsidRPr="005171B1" w:rsidRDefault="005171B1" w:rsidP="005162C5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447" w:type="dxa"/>
          </w:tcPr>
          <w:p w:rsidR="005171B1" w:rsidRPr="005171B1" w:rsidRDefault="005171B1" w:rsidP="005162C5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5171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Бохонська</w:t>
            </w:r>
            <w:proofErr w:type="spellEnd"/>
            <w:r w:rsidRPr="005171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Олена Валеріївна – директор Департаменту економічного розвитку обласної військової адміністрації</w:t>
            </w:r>
          </w:p>
          <w:p w:rsidR="005171B1" w:rsidRPr="005171B1" w:rsidRDefault="005171B1" w:rsidP="005171B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5171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Андрейчик</w:t>
            </w:r>
            <w:proofErr w:type="spellEnd"/>
            <w:r w:rsidRPr="005171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Оксана Любомирівна – директор Регіонального фонду підтримки підприємництва по Хмельницькій області</w:t>
            </w:r>
          </w:p>
        </w:tc>
        <w:tc>
          <w:tcPr>
            <w:tcW w:w="5884" w:type="dxa"/>
          </w:tcPr>
          <w:p w:rsidR="005171B1" w:rsidRPr="005171B1" w:rsidRDefault="005171B1" w:rsidP="005162C5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5171B1" w:rsidRPr="005171B1" w:rsidRDefault="005171B1" w:rsidP="005171B1">
      <w:pPr>
        <w:pStyle w:val="a4"/>
        <w:numPr>
          <w:ilvl w:val="0"/>
          <w:numId w:val="37"/>
        </w:numPr>
        <w:spacing w:line="240" w:lineRule="auto"/>
        <w:ind w:left="78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171B1"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 Про внесення змін до Стратегічного плану розвитку мережі закладів загальної середньої освіти – об’єктів спільної власності територіальних громад сіл, селищ, міст Хмельницької області.</w:t>
      </w:r>
    </w:p>
    <w:tbl>
      <w:tblPr>
        <w:tblW w:w="14187" w:type="dxa"/>
        <w:tblInd w:w="1620" w:type="dxa"/>
        <w:tblLayout w:type="fixed"/>
        <w:tblLook w:val="0000"/>
      </w:tblPr>
      <w:tblGrid>
        <w:gridCol w:w="1620"/>
        <w:gridCol w:w="236"/>
        <w:gridCol w:w="6447"/>
        <w:gridCol w:w="5884"/>
      </w:tblGrid>
      <w:tr w:rsidR="005171B1" w:rsidRPr="005171B1" w:rsidTr="005162C5">
        <w:trPr>
          <w:trHeight w:val="780"/>
        </w:trPr>
        <w:tc>
          <w:tcPr>
            <w:tcW w:w="1620" w:type="dxa"/>
          </w:tcPr>
          <w:p w:rsidR="005171B1" w:rsidRPr="005171B1" w:rsidRDefault="005171B1" w:rsidP="005162C5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71B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Інформує:</w:t>
            </w:r>
          </w:p>
        </w:tc>
        <w:tc>
          <w:tcPr>
            <w:tcW w:w="236" w:type="dxa"/>
          </w:tcPr>
          <w:p w:rsidR="005171B1" w:rsidRPr="005171B1" w:rsidRDefault="005171B1" w:rsidP="005162C5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447" w:type="dxa"/>
          </w:tcPr>
          <w:p w:rsidR="005171B1" w:rsidRPr="005171B1" w:rsidRDefault="005171B1" w:rsidP="005162C5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5171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Пунда</w:t>
            </w:r>
            <w:proofErr w:type="spellEnd"/>
            <w:r w:rsidRPr="005171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Олександр Олегович – директор Департаменту освіти та науки обласної військової адміністрації</w:t>
            </w:r>
          </w:p>
          <w:p w:rsidR="005171B1" w:rsidRPr="005171B1" w:rsidRDefault="005171B1" w:rsidP="005171B1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  <w:r w:rsidRPr="005171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Монастирський Едуард Пилипович – начальник управління з питань спільної власності територіальних громад виконавчого апарату обласної ради</w:t>
            </w:r>
          </w:p>
        </w:tc>
        <w:tc>
          <w:tcPr>
            <w:tcW w:w="5884" w:type="dxa"/>
          </w:tcPr>
          <w:p w:rsidR="005171B1" w:rsidRPr="005171B1" w:rsidRDefault="005171B1" w:rsidP="005162C5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5171B1" w:rsidRPr="005171B1" w:rsidRDefault="005171B1" w:rsidP="005171B1">
      <w:pPr>
        <w:pStyle w:val="a4"/>
        <w:numPr>
          <w:ilvl w:val="0"/>
          <w:numId w:val="37"/>
        </w:numPr>
        <w:spacing w:line="240" w:lineRule="auto"/>
        <w:ind w:left="78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171B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171B1">
        <w:rPr>
          <w:rFonts w:ascii="Times New Roman" w:hAnsi="Times New Roman" w:cs="Times New Roman"/>
          <w:sz w:val="26"/>
          <w:szCs w:val="26"/>
        </w:rPr>
        <w:t xml:space="preserve">Про </w:t>
      </w:r>
      <w:r w:rsidRPr="005171B1">
        <w:rPr>
          <w:rFonts w:ascii="Times New Roman" w:hAnsi="Times New Roman" w:cs="Times New Roman"/>
          <w:sz w:val="26"/>
          <w:szCs w:val="26"/>
          <w:lang w:val="uk-UA"/>
        </w:rPr>
        <w:t>перейменування «Дитячого будинку Хмельницької обласної ради» у комунальний заклад Хмельницької обласної ради «Дитячий будинок – інтернат».</w:t>
      </w:r>
    </w:p>
    <w:tbl>
      <w:tblPr>
        <w:tblW w:w="14187" w:type="dxa"/>
        <w:tblInd w:w="1620" w:type="dxa"/>
        <w:tblLayout w:type="fixed"/>
        <w:tblLook w:val="0000"/>
      </w:tblPr>
      <w:tblGrid>
        <w:gridCol w:w="1620"/>
        <w:gridCol w:w="236"/>
        <w:gridCol w:w="6447"/>
        <w:gridCol w:w="5884"/>
      </w:tblGrid>
      <w:tr w:rsidR="005171B1" w:rsidRPr="005171B1" w:rsidTr="005162C5">
        <w:trPr>
          <w:trHeight w:val="780"/>
        </w:trPr>
        <w:tc>
          <w:tcPr>
            <w:tcW w:w="1620" w:type="dxa"/>
          </w:tcPr>
          <w:p w:rsidR="005171B1" w:rsidRPr="005171B1" w:rsidRDefault="005171B1" w:rsidP="005162C5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71B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Інформує:</w:t>
            </w:r>
          </w:p>
        </w:tc>
        <w:tc>
          <w:tcPr>
            <w:tcW w:w="236" w:type="dxa"/>
          </w:tcPr>
          <w:p w:rsidR="005171B1" w:rsidRPr="005171B1" w:rsidRDefault="005171B1" w:rsidP="005162C5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447" w:type="dxa"/>
          </w:tcPr>
          <w:p w:rsidR="005171B1" w:rsidRPr="005171B1" w:rsidRDefault="005171B1" w:rsidP="005162C5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71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Ковальчук Ірина Іванівна – директор Департаменту соціального захисту населення обласної військової адміністрації</w:t>
            </w:r>
          </w:p>
          <w:p w:rsidR="005171B1" w:rsidRPr="005171B1" w:rsidRDefault="005171B1" w:rsidP="005171B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71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Монастирський Едуард Пилипович – начальник управління з питань спільної власності територіальних громад виконавчого апарату обласної ради</w:t>
            </w:r>
          </w:p>
        </w:tc>
        <w:tc>
          <w:tcPr>
            <w:tcW w:w="5884" w:type="dxa"/>
          </w:tcPr>
          <w:p w:rsidR="005171B1" w:rsidRPr="005171B1" w:rsidRDefault="005171B1" w:rsidP="005162C5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5171B1" w:rsidRPr="005171B1" w:rsidRDefault="005171B1" w:rsidP="005171B1">
      <w:pPr>
        <w:pStyle w:val="a4"/>
        <w:numPr>
          <w:ilvl w:val="0"/>
          <w:numId w:val="37"/>
        </w:numPr>
        <w:spacing w:line="240" w:lineRule="auto"/>
        <w:ind w:left="78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171B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bookmarkStart w:id="0" w:name="_Hlk214524752"/>
      <w:r w:rsidRPr="005171B1">
        <w:rPr>
          <w:rFonts w:ascii="Times New Roman" w:hAnsi="Times New Roman" w:cs="Times New Roman"/>
          <w:sz w:val="26"/>
          <w:szCs w:val="26"/>
        </w:rPr>
        <w:t xml:space="preserve">Про </w:t>
      </w:r>
      <w:r w:rsidRPr="005171B1">
        <w:rPr>
          <w:rFonts w:ascii="Times New Roman" w:hAnsi="Times New Roman" w:cs="Times New Roman"/>
          <w:sz w:val="26"/>
          <w:szCs w:val="26"/>
          <w:lang w:val="uk-UA"/>
        </w:rPr>
        <w:t>реорганізацію комунального соціально-медичного закладу «</w:t>
      </w:r>
      <w:proofErr w:type="spellStart"/>
      <w:r w:rsidRPr="005171B1">
        <w:rPr>
          <w:rFonts w:ascii="Times New Roman" w:hAnsi="Times New Roman" w:cs="Times New Roman"/>
          <w:sz w:val="26"/>
          <w:szCs w:val="26"/>
          <w:lang w:val="uk-UA"/>
        </w:rPr>
        <w:t>Меджибізький</w:t>
      </w:r>
      <w:proofErr w:type="spellEnd"/>
      <w:r w:rsidRPr="005171B1">
        <w:rPr>
          <w:rFonts w:ascii="Times New Roman" w:hAnsi="Times New Roman" w:cs="Times New Roman"/>
          <w:sz w:val="26"/>
          <w:szCs w:val="26"/>
          <w:lang w:val="uk-UA"/>
        </w:rPr>
        <w:t xml:space="preserve"> дитячий будинок-інтернат».</w:t>
      </w:r>
    </w:p>
    <w:tbl>
      <w:tblPr>
        <w:tblW w:w="14045" w:type="dxa"/>
        <w:tblInd w:w="1620" w:type="dxa"/>
        <w:tblLayout w:type="fixed"/>
        <w:tblLook w:val="0000"/>
      </w:tblPr>
      <w:tblGrid>
        <w:gridCol w:w="1620"/>
        <w:gridCol w:w="236"/>
        <w:gridCol w:w="6305"/>
        <w:gridCol w:w="5884"/>
      </w:tblGrid>
      <w:tr w:rsidR="005171B1" w:rsidRPr="005171B1" w:rsidTr="005162C5">
        <w:trPr>
          <w:trHeight w:val="780"/>
        </w:trPr>
        <w:tc>
          <w:tcPr>
            <w:tcW w:w="1620" w:type="dxa"/>
          </w:tcPr>
          <w:p w:rsidR="005171B1" w:rsidRPr="005171B1" w:rsidRDefault="005171B1" w:rsidP="005162C5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bookmarkStart w:id="1" w:name="_Hlk214524784"/>
            <w:bookmarkEnd w:id="0"/>
            <w:r w:rsidRPr="005171B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Інформує:</w:t>
            </w:r>
          </w:p>
        </w:tc>
        <w:tc>
          <w:tcPr>
            <w:tcW w:w="236" w:type="dxa"/>
          </w:tcPr>
          <w:p w:rsidR="005171B1" w:rsidRPr="005171B1" w:rsidRDefault="005171B1" w:rsidP="005162C5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305" w:type="dxa"/>
          </w:tcPr>
          <w:p w:rsidR="005171B1" w:rsidRPr="005171B1" w:rsidRDefault="005171B1" w:rsidP="005162C5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71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Ковальчук Ірина Іванівна – директор Департаменту соціального захисту населення обласної військової адміністрації</w:t>
            </w:r>
          </w:p>
          <w:p w:rsidR="005171B1" w:rsidRPr="005171B1" w:rsidRDefault="005171B1" w:rsidP="005162C5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71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Монастирський Едуард Пилипович – начальник управління з питань спільної власності територіальних громад виконавчого апарату обласної ради</w:t>
            </w:r>
          </w:p>
        </w:tc>
        <w:tc>
          <w:tcPr>
            <w:tcW w:w="5884" w:type="dxa"/>
          </w:tcPr>
          <w:p w:rsidR="005171B1" w:rsidRPr="005171B1" w:rsidRDefault="005171B1" w:rsidP="005162C5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5171B1" w:rsidRPr="005171B1" w:rsidRDefault="005171B1" w:rsidP="005162C5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5171B1" w:rsidRPr="005171B1" w:rsidRDefault="005171B1" w:rsidP="005162C5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5171B1" w:rsidRPr="005171B1" w:rsidRDefault="005171B1" w:rsidP="005162C5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5171B1" w:rsidRPr="005171B1" w:rsidRDefault="005171B1" w:rsidP="005171B1">
      <w:pPr>
        <w:pStyle w:val="a4"/>
        <w:numPr>
          <w:ilvl w:val="0"/>
          <w:numId w:val="37"/>
        </w:numPr>
        <w:spacing w:after="120" w:line="240" w:lineRule="auto"/>
        <w:ind w:left="78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2" w:name="_Hlk214353396"/>
      <w:bookmarkEnd w:id="1"/>
      <w:r w:rsidRPr="005171B1">
        <w:rPr>
          <w:rFonts w:ascii="Times New Roman" w:hAnsi="Times New Roman" w:cs="Times New Roman"/>
          <w:sz w:val="26"/>
          <w:szCs w:val="26"/>
          <w:lang w:val="uk-UA"/>
        </w:rPr>
        <w:t>Про внесення змін до видів економічної діяльності Хмельницької обласної філармонії.</w:t>
      </w:r>
      <w:bookmarkEnd w:id="2"/>
    </w:p>
    <w:tbl>
      <w:tblPr>
        <w:tblW w:w="13903" w:type="dxa"/>
        <w:tblInd w:w="1620" w:type="dxa"/>
        <w:tblLayout w:type="fixed"/>
        <w:tblLook w:val="0000"/>
      </w:tblPr>
      <w:tblGrid>
        <w:gridCol w:w="1620"/>
        <w:gridCol w:w="236"/>
        <w:gridCol w:w="6163"/>
        <w:gridCol w:w="5884"/>
      </w:tblGrid>
      <w:tr w:rsidR="005171B1" w:rsidRPr="005171B1" w:rsidTr="005162C5">
        <w:trPr>
          <w:trHeight w:val="780"/>
        </w:trPr>
        <w:tc>
          <w:tcPr>
            <w:tcW w:w="1620" w:type="dxa"/>
          </w:tcPr>
          <w:p w:rsidR="005171B1" w:rsidRPr="005171B1" w:rsidRDefault="005171B1" w:rsidP="005162C5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71B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Інформує:</w:t>
            </w:r>
          </w:p>
        </w:tc>
        <w:tc>
          <w:tcPr>
            <w:tcW w:w="236" w:type="dxa"/>
          </w:tcPr>
          <w:p w:rsidR="005171B1" w:rsidRPr="005171B1" w:rsidRDefault="005171B1" w:rsidP="005162C5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163" w:type="dxa"/>
          </w:tcPr>
          <w:p w:rsidR="005171B1" w:rsidRPr="005171B1" w:rsidRDefault="005171B1" w:rsidP="002F0C35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71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Монастирський Едуард Пилипович – начальник управління з питань спільної власності територіальних громад виконавчого апарату обласної ради</w:t>
            </w:r>
          </w:p>
        </w:tc>
        <w:tc>
          <w:tcPr>
            <w:tcW w:w="5884" w:type="dxa"/>
          </w:tcPr>
          <w:p w:rsidR="005171B1" w:rsidRPr="005171B1" w:rsidRDefault="005171B1" w:rsidP="005162C5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5171B1" w:rsidRPr="005171B1" w:rsidRDefault="005171B1" w:rsidP="005162C5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5171B1" w:rsidRPr="005171B1" w:rsidRDefault="005171B1" w:rsidP="005162C5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5171B1" w:rsidRPr="005171B1" w:rsidRDefault="005171B1" w:rsidP="005162C5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5171B1" w:rsidRPr="005171B1" w:rsidRDefault="005171B1" w:rsidP="005171B1">
      <w:pPr>
        <w:pStyle w:val="11"/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5171B1">
        <w:rPr>
          <w:rFonts w:ascii="Times New Roman" w:hAnsi="Times New Roman" w:cs="Times New Roman"/>
          <w:b/>
          <w:bCs/>
          <w:sz w:val="26"/>
          <w:szCs w:val="26"/>
          <w:lang w:val="uk-UA"/>
        </w:rPr>
        <w:t>На розгляд постійної комісії:</w:t>
      </w:r>
    </w:p>
    <w:p w:rsidR="005171B1" w:rsidRPr="005171B1" w:rsidRDefault="005171B1" w:rsidP="005171B1">
      <w:pPr>
        <w:spacing w:line="240" w:lineRule="auto"/>
        <w:ind w:left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171B1">
        <w:rPr>
          <w:rFonts w:ascii="Times New Roman" w:hAnsi="Times New Roman" w:cs="Times New Roman"/>
          <w:sz w:val="26"/>
          <w:szCs w:val="26"/>
          <w:lang w:val="uk-UA"/>
        </w:rPr>
        <w:t>1. Інформація про хід виконання у 2025 році:</w:t>
      </w:r>
    </w:p>
    <w:p w:rsidR="005171B1" w:rsidRPr="005171B1" w:rsidRDefault="005171B1" w:rsidP="005171B1">
      <w:pPr>
        <w:pStyle w:val="a4"/>
        <w:numPr>
          <w:ilvl w:val="0"/>
          <w:numId w:val="39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171B1">
        <w:rPr>
          <w:rFonts w:ascii="Times New Roman" w:hAnsi="Times New Roman" w:cs="Times New Roman"/>
          <w:sz w:val="26"/>
          <w:szCs w:val="26"/>
          <w:lang w:val="uk-UA"/>
        </w:rPr>
        <w:t xml:space="preserve"> Обласної комплексної програми соціального захисту населення</w:t>
      </w:r>
      <w:r w:rsidRPr="005171B1">
        <w:rPr>
          <w:rFonts w:ascii="Times New Roman" w:hAnsi="Times New Roman" w:cs="Times New Roman"/>
          <w:sz w:val="26"/>
          <w:szCs w:val="26"/>
          <w:lang w:val="uk-UA"/>
        </w:rPr>
        <w:br/>
        <w:t xml:space="preserve">на 2021-2025 роки (затверджена рішенням обласної ради від 24.12.2020                    № 8-2/2020; </w:t>
      </w:r>
    </w:p>
    <w:p w:rsidR="005171B1" w:rsidRPr="005171B1" w:rsidRDefault="005171B1" w:rsidP="005171B1">
      <w:pPr>
        <w:pStyle w:val="a4"/>
        <w:numPr>
          <w:ilvl w:val="0"/>
          <w:numId w:val="39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171B1">
        <w:rPr>
          <w:rFonts w:ascii="Times New Roman" w:hAnsi="Times New Roman" w:cs="Times New Roman"/>
          <w:sz w:val="26"/>
          <w:szCs w:val="26"/>
          <w:lang w:val="uk-UA"/>
        </w:rPr>
        <w:t>Обласної комплексної програми соціальної підтримки ветеранів</w:t>
      </w:r>
      <w:r w:rsidRPr="005171B1">
        <w:rPr>
          <w:rFonts w:ascii="Times New Roman" w:hAnsi="Times New Roman" w:cs="Times New Roman"/>
          <w:sz w:val="26"/>
          <w:szCs w:val="26"/>
          <w:lang w:val="uk-UA"/>
        </w:rPr>
        <w:br/>
        <w:t>війни та членів їх сімей, членів сімей загиблих (померлих) ветеранів війни, членів сімей загиблих (померлих) Захисників та Захисниць України на      2025-2026 роки (затверджена наказом обласної військової адміністрації від 10.12.2024  №268/2024-н);</w:t>
      </w:r>
    </w:p>
    <w:p w:rsidR="005171B1" w:rsidRPr="005171B1" w:rsidRDefault="005171B1" w:rsidP="005171B1">
      <w:pPr>
        <w:pStyle w:val="a4"/>
        <w:numPr>
          <w:ilvl w:val="0"/>
          <w:numId w:val="39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171B1">
        <w:rPr>
          <w:rFonts w:ascii="Times New Roman" w:hAnsi="Times New Roman" w:cs="Times New Roman"/>
          <w:sz w:val="26"/>
          <w:szCs w:val="26"/>
          <w:lang w:val="uk-UA"/>
        </w:rPr>
        <w:t>Цільової комплексної програми розвитку освіти Хмельницької</w:t>
      </w:r>
      <w:r w:rsidRPr="005171B1">
        <w:rPr>
          <w:rFonts w:ascii="Times New Roman" w:hAnsi="Times New Roman" w:cs="Times New Roman"/>
          <w:sz w:val="26"/>
          <w:szCs w:val="26"/>
          <w:lang w:val="uk-UA"/>
        </w:rPr>
        <w:br/>
        <w:t xml:space="preserve">області на 2021-2025 роки (затверджена рішенням обласної ради від 24.09.2020  № 39-34/2020); </w:t>
      </w:r>
    </w:p>
    <w:p w:rsidR="005171B1" w:rsidRPr="005171B1" w:rsidRDefault="005171B1" w:rsidP="005171B1">
      <w:pPr>
        <w:pStyle w:val="a4"/>
        <w:numPr>
          <w:ilvl w:val="0"/>
          <w:numId w:val="39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171B1">
        <w:rPr>
          <w:rFonts w:ascii="Times New Roman" w:hAnsi="Times New Roman" w:cs="Times New Roman"/>
          <w:sz w:val="26"/>
          <w:szCs w:val="26"/>
          <w:lang w:val="uk-UA"/>
        </w:rPr>
        <w:t xml:space="preserve">Обласної програми централізованого забезпечення лікарськими засобами та виробами медичного призначення на 2024-2026 роки (затверджена наказом обласної військової адміністрації від 13.12.2023 №326/2023-н); </w:t>
      </w:r>
    </w:p>
    <w:p w:rsidR="005171B1" w:rsidRPr="005171B1" w:rsidRDefault="005171B1" w:rsidP="005171B1">
      <w:pPr>
        <w:pStyle w:val="a4"/>
        <w:numPr>
          <w:ilvl w:val="0"/>
          <w:numId w:val="39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171B1">
        <w:rPr>
          <w:rFonts w:ascii="Times New Roman" w:hAnsi="Times New Roman" w:cs="Times New Roman"/>
          <w:sz w:val="26"/>
          <w:szCs w:val="26"/>
          <w:lang w:val="uk-UA"/>
        </w:rPr>
        <w:t>Обласної програми розвитку та підтримки комунальних закладів</w:t>
      </w:r>
      <w:r w:rsidRPr="005171B1">
        <w:rPr>
          <w:rFonts w:ascii="Times New Roman" w:hAnsi="Times New Roman" w:cs="Times New Roman"/>
          <w:sz w:val="26"/>
          <w:szCs w:val="26"/>
          <w:lang w:val="uk-UA"/>
        </w:rPr>
        <w:br/>
        <w:t>охорони здоров’я Хмельницької обласної ради на 2025 рік (затверджена наказом обласної військової адміністрації від 13.12.2024 №277/2024-н).</w:t>
      </w:r>
    </w:p>
    <w:tbl>
      <w:tblPr>
        <w:tblW w:w="20634" w:type="dxa"/>
        <w:tblInd w:w="1620" w:type="dxa"/>
        <w:tblLayout w:type="fixed"/>
        <w:tblLook w:val="0000"/>
      </w:tblPr>
      <w:tblGrid>
        <w:gridCol w:w="1620"/>
        <w:gridCol w:w="236"/>
        <w:gridCol w:w="6447"/>
        <w:gridCol w:w="6447"/>
        <w:gridCol w:w="5884"/>
      </w:tblGrid>
      <w:tr w:rsidR="005171B1" w:rsidRPr="005171B1" w:rsidTr="005162C5">
        <w:trPr>
          <w:trHeight w:val="780"/>
        </w:trPr>
        <w:tc>
          <w:tcPr>
            <w:tcW w:w="1620" w:type="dxa"/>
          </w:tcPr>
          <w:p w:rsidR="005171B1" w:rsidRPr="005171B1" w:rsidRDefault="005171B1" w:rsidP="005162C5">
            <w:pPr>
              <w:pStyle w:val="1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71B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lastRenderedPageBreak/>
              <w:t>Інформує:</w:t>
            </w:r>
          </w:p>
        </w:tc>
        <w:tc>
          <w:tcPr>
            <w:tcW w:w="236" w:type="dxa"/>
          </w:tcPr>
          <w:p w:rsidR="005171B1" w:rsidRPr="005171B1" w:rsidRDefault="005171B1" w:rsidP="005162C5">
            <w:pPr>
              <w:pStyle w:val="1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447" w:type="dxa"/>
          </w:tcPr>
          <w:p w:rsidR="005171B1" w:rsidRPr="005171B1" w:rsidRDefault="005171B1" w:rsidP="005162C5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5171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Пунда</w:t>
            </w:r>
            <w:proofErr w:type="spellEnd"/>
            <w:r w:rsidRPr="005171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Олександр Олегович – директор Департаменту освіти та науки обласної військової адміністрації</w:t>
            </w:r>
          </w:p>
          <w:p w:rsidR="005171B1" w:rsidRPr="005171B1" w:rsidRDefault="005171B1" w:rsidP="005162C5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71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Дудко Денис Сергійович – директор Департаменту охорони здоров’я обласної військової адміністрації</w:t>
            </w:r>
          </w:p>
          <w:p w:rsidR="005171B1" w:rsidRPr="005171B1" w:rsidRDefault="005171B1" w:rsidP="005162C5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71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Ковальчук Ірина Іванівна – директор Департаменту соціального захисту населення обласної військової адміністрації</w:t>
            </w:r>
          </w:p>
          <w:p w:rsidR="005171B1" w:rsidRPr="005171B1" w:rsidRDefault="005171B1" w:rsidP="005171B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71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Пікало Інна Леонідівна – начальник управління з питань ветеранської політики обласної військової адміністрації</w:t>
            </w:r>
          </w:p>
        </w:tc>
        <w:tc>
          <w:tcPr>
            <w:tcW w:w="6447" w:type="dxa"/>
          </w:tcPr>
          <w:p w:rsidR="005171B1" w:rsidRPr="005171B1" w:rsidRDefault="005171B1" w:rsidP="005162C5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84" w:type="dxa"/>
          </w:tcPr>
          <w:p w:rsidR="005171B1" w:rsidRPr="005171B1" w:rsidRDefault="005171B1" w:rsidP="005162C5">
            <w:pPr>
              <w:pStyle w:val="1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5171B1" w:rsidRPr="005171B1" w:rsidRDefault="00033D15" w:rsidP="00033D15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="005171B1" w:rsidRPr="005171B1">
        <w:rPr>
          <w:rFonts w:ascii="Times New Roman" w:hAnsi="Times New Roman" w:cs="Times New Roman"/>
          <w:sz w:val="26"/>
          <w:szCs w:val="26"/>
          <w:lang w:val="uk-UA"/>
        </w:rPr>
        <w:t>Про затвердження плану роботи комісії на 2026 рік.</w:t>
      </w:r>
    </w:p>
    <w:tbl>
      <w:tblPr>
        <w:tblW w:w="13903" w:type="dxa"/>
        <w:tblInd w:w="1620" w:type="dxa"/>
        <w:tblLayout w:type="fixed"/>
        <w:tblLook w:val="0000"/>
      </w:tblPr>
      <w:tblGrid>
        <w:gridCol w:w="1620"/>
        <w:gridCol w:w="236"/>
        <w:gridCol w:w="6163"/>
        <w:gridCol w:w="5884"/>
      </w:tblGrid>
      <w:tr w:rsidR="005171B1" w:rsidRPr="005171B1" w:rsidTr="002637FB">
        <w:trPr>
          <w:trHeight w:val="780"/>
        </w:trPr>
        <w:tc>
          <w:tcPr>
            <w:tcW w:w="1620" w:type="dxa"/>
          </w:tcPr>
          <w:p w:rsidR="005171B1" w:rsidRPr="005171B1" w:rsidRDefault="005171B1" w:rsidP="002637FB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71B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Інформує:</w:t>
            </w:r>
          </w:p>
        </w:tc>
        <w:tc>
          <w:tcPr>
            <w:tcW w:w="236" w:type="dxa"/>
          </w:tcPr>
          <w:p w:rsidR="005171B1" w:rsidRPr="005171B1" w:rsidRDefault="005171B1" w:rsidP="002637FB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163" w:type="dxa"/>
          </w:tcPr>
          <w:p w:rsidR="005171B1" w:rsidRPr="005171B1" w:rsidRDefault="00345EED" w:rsidP="002637FB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Лемещук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Олена Валеріївна</w:t>
            </w:r>
            <w:r w:rsidR="005171B1" w:rsidRPr="005171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– голова постійної комісії</w:t>
            </w:r>
          </w:p>
        </w:tc>
        <w:tc>
          <w:tcPr>
            <w:tcW w:w="5884" w:type="dxa"/>
          </w:tcPr>
          <w:p w:rsidR="005171B1" w:rsidRPr="005171B1" w:rsidRDefault="005171B1" w:rsidP="002637FB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69569F" w:rsidRDefault="0069569F" w:rsidP="005171B1">
      <w:pPr>
        <w:tabs>
          <w:tab w:val="left" w:pos="284"/>
        </w:tabs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995DFC" w:rsidRDefault="00995DFC" w:rsidP="00995DFC">
      <w:pPr>
        <w:jc w:val="center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 w:rsidRPr="005171B1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РОЗГЛЯД ПИТАНЬ ПОРЯДКУ ДЕННОГО</w:t>
      </w:r>
    </w:p>
    <w:p w:rsidR="00816760" w:rsidRDefault="00816760" w:rsidP="00995DFC">
      <w:pPr>
        <w:jc w:val="center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</w:p>
    <w:p w:rsidR="00816760" w:rsidRPr="005171B1" w:rsidRDefault="00816760" w:rsidP="00816760">
      <w:pPr>
        <w:spacing w:line="240" w:lineRule="auto"/>
        <w:ind w:left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Слухали </w:t>
      </w:r>
      <w:r w:rsidRPr="005171B1">
        <w:rPr>
          <w:rFonts w:ascii="Times New Roman" w:hAnsi="Times New Roman" w:cs="Times New Roman"/>
          <w:sz w:val="26"/>
          <w:szCs w:val="26"/>
          <w:lang w:val="uk-UA"/>
        </w:rPr>
        <w:t>Інформаці</w:t>
      </w:r>
      <w:r>
        <w:rPr>
          <w:rFonts w:ascii="Times New Roman" w:hAnsi="Times New Roman" w:cs="Times New Roman"/>
          <w:sz w:val="26"/>
          <w:szCs w:val="26"/>
          <w:lang w:val="uk-UA"/>
        </w:rPr>
        <w:t>ю</w:t>
      </w:r>
      <w:r w:rsidRPr="005171B1">
        <w:rPr>
          <w:rFonts w:ascii="Times New Roman" w:hAnsi="Times New Roman" w:cs="Times New Roman"/>
          <w:sz w:val="26"/>
          <w:szCs w:val="26"/>
          <w:lang w:val="uk-UA"/>
        </w:rPr>
        <w:t xml:space="preserve"> про хід виконання у 2025 році:</w:t>
      </w:r>
    </w:p>
    <w:p w:rsidR="00816760" w:rsidRPr="005171B1" w:rsidRDefault="00816760" w:rsidP="00816760">
      <w:pPr>
        <w:pStyle w:val="a4"/>
        <w:numPr>
          <w:ilvl w:val="0"/>
          <w:numId w:val="39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171B1">
        <w:rPr>
          <w:rFonts w:ascii="Times New Roman" w:hAnsi="Times New Roman" w:cs="Times New Roman"/>
          <w:sz w:val="26"/>
          <w:szCs w:val="26"/>
          <w:lang w:val="uk-UA"/>
        </w:rPr>
        <w:t xml:space="preserve"> Обласної комплексної програми соціального захисту населення</w:t>
      </w:r>
      <w:r w:rsidRPr="005171B1">
        <w:rPr>
          <w:rFonts w:ascii="Times New Roman" w:hAnsi="Times New Roman" w:cs="Times New Roman"/>
          <w:sz w:val="26"/>
          <w:szCs w:val="26"/>
          <w:lang w:val="uk-UA"/>
        </w:rPr>
        <w:br/>
        <w:t xml:space="preserve">на 2021-2025 роки (затверджена рішенням обласної ради від 24.12.2020                    № 8-2/2020; </w:t>
      </w:r>
    </w:p>
    <w:p w:rsidR="00816760" w:rsidRPr="005171B1" w:rsidRDefault="00816760" w:rsidP="00816760">
      <w:pPr>
        <w:pStyle w:val="a4"/>
        <w:numPr>
          <w:ilvl w:val="0"/>
          <w:numId w:val="39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171B1">
        <w:rPr>
          <w:rFonts w:ascii="Times New Roman" w:hAnsi="Times New Roman" w:cs="Times New Roman"/>
          <w:sz w:val="26"/>
          <w:szCs w:val="26"/>
          <w:lang w:val="uk-UA"/>
        </w:rPr>
        <w:t>Обласної комплексної програми соціальної підтримки ветеранів</w:t>
      </w:r>
      <w:r w:rsidRPr="005171B1">
        <w:rPr>
          <w:rFonts w:ascii="Times New Roman" w:hAnsi="Times New Roman" w:cs="Times New Roman"/>
          <w:sz w:val="26"/>
          <w:szCs w:val="26"/>
          <w:lang w:val="uk-UA"/>
        </w:rPr>
        <w:br/>
        <w:t>війни та членів їх сімей, членів сімей загиблих (померлих) ветеранів війни, членів сімей загиблих (померлих) Захисників та Захисниць України на      2025-2026 роки (затверджена наказом обласної військової адміністрації від 10.12.2024  №268/2024-н);</w:t>
      </w:r>
    </w:p>
    <w:p w:rsidR="00816760" w:rsidRPr="005171B1" w:rsidRDefault="00816760" w:rsidP="00816760">
      <w:pPr>
        <w:pStyle w:val="a4"/>
        <w:numPr>
          <w:ilvl w:val="0"/>
          <w:numId w:val="39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171B1">
        <w:rPr>
          <w:rFonts w:ascii="Times New Roman" w:hAnsi="Times New Roman" w:cs="Times New Roman"/>
          <w:sz w:val="26"/>
          <w:szCs w:val="26"/>
          <w:lang w:val="uk-UA"/>
        </w:rPr>
        <w:t>Цільової комплексної програми розвитку освіти Хмельницької</w:t>
      </w:r>
      <w:r w:rsidRPr="005171B1">
        <w:rPr>
          <w:rFonts w:ascii="Times New Roman" w:hAnsi="Times New Roman" w:cs="Times New Roman"/>
          <w:sz w:val="26"/>
          <w:szCs w:val="26"/>
          <w:lang w:val="uk-UA"/>
        </w:rPr>
        <w:br/>
        <w:t xml:space="preserve">області на 2021-2025 роки (затверджена рішенням обласної ради від 24.09.2020  № 39-34/2020); </w:t>
      </w:r>
    </w:p>
    <w:p w:rsidR="00816760" w:rsidRPr="005171B1" w:rsidRDefault="00816760" w:rsidP="00816760">
      <w:pPr>
        <w:pStyle w:val="a4"/>
        <w:numPr>
          <w:ilvl w:val="0"/>
          <w:numId w:val="39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171B1">
        <w:rPr>
          <w:rFonts w:ascii="Times New Roman" w:hAnsi="Times New Roman" w:cs="Times New Roman"/>
          <w:sz w:val="26"/>
          <w:szCs w:val="26"/>
          <w:lang w:val="uk-UA"/>
        </w:rPr>
        <w:t xml:space="preserve">Обласної програми централізованого забезпечення лікарськими засобами та виробами медичного призначення на 2024-2026 роки (затверджена наказом обласної військової адміністрації від 13.12.2023 №326/2023-н); </w:t>
      </w:r>
    </w:p>
    <w:p w:rsidR="00816760" w:rsidRPr="005171B1" w:rsidRDefault="00816760" w:rsidP="00816760">
      <w:pPr>
        <w:pStyle w:val="a4"/>
        <w:numPr>
          <w:ilvl w:val="0"/>
          <w:numId w:val="39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171B1">
        <w:rPr>
          <w:rFonts w:ascii="Times New Roman" w:hAnsi="Times New Roman" w:cs="Times New Roman"/>
          <w:sz w:val="26"/>
          <w:szCs w:val="26"/>
          <w:lang w:val="uk-UA"/>
        </w:rPr>
        <w:t>Обласної програми розвитку та підтримки комунальних закладів</w:t>
      </w:r>
      <w:r w:rsidRPr="005171B1">
        <w:rPr>
          <w:rFonts w:ascii="Times New Roman" w:hAnsi="Times New Roman" w:cs="Times New Roman"/>
          <w:sz w:val="26"/>
          <w:szCs w:val="26"/>
          <w:lang w:val="uk-UA"/>
        </w:rPr>
        <w:br/>
        <w:t>охорони здоров’я Хмельницької обласної ради на 2025 рік (затверджена наказом обласної військової адміністрації від 13.12.2024 №277/2024-н).</w:t>
      </w:r>
    </w:p>
    <w:tbl>
      <w:tblPr>
        <w:tblW w:w="20634" w:type="dxa"/>
        <w:tblInd w:w="1620" w:type="dxa"/>
        <w:tblLayout w:type="fixed"/>
        <w:tblLook w:val="0000"/>
      </w:tblPr>
      <w:tblGrid>
        <w:gridCol w:w="1620"/>
        <w:gridCol w:w="236"/>
        <w:gridCol w:w="6447"/>
        <w:gridCol w:w="6447"/>
        <w:gridCol w:w="5884"/>
      </w:tblGrid>
      <w:tr w:rsidR="00816760" w:rsidRPr="005171B1" w:rsidTr="005162C5">
        <w:trPr>
          <w:trHeight w:val="780"/>
        </w:trPr>
        <w:tc>
          <w:tcPr>
            <w:tcW w:w="1620" w:type="dxa"/>
          </w:tcPr>
          <w:p w:rsidR="00816760" w:rsidRPr="005171B1" w:rsidRDefault="00816760" w:rsidP="005162C5">
            <w:pPr>
              <w:pStyle w:val="1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71B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Інформує:</w:t>
            </w:r>
          </w:p>
        </w:tc>
        <w:tc>
          <w:tcPr>
            <w:tcW w:w="236" w:type="dxa"/>
          </w:tcPr>
          <w:p w:rsidR="00816760" w:rsidRPr="005171B1" w:rsidRDefault="00816760" w:rsidP="005162C5">
            <w:pPr>
              <w:pStyle w:val="1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447" w:type="dxa"/>
          </w:tcPr>
          <w:p w:rsidR="00816760" w:rsidRPr="005171B1" w:rsidRDefault="00816760" w:rsidP="005162C5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5171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Пунда</w:t>
            </w:r>
            <w:proofErr w:type="spellEnd"/>
            <w:r w:rsidRPr="005171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Олександр Олегович – директор Департаменту освіти та науки обласної військової адміністрації</w:t>
            </w:r>
          </w:p>
          <w:p w:rsidR="00816760" w:rsidRPr="005171B1" w:rsidRDefault="00816760" w:rsidP="005162C5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71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Дудко Денис Сергійович – директор Департаменту охорони здоров’я обласної військової адміністрації</w:t>
            </w:r>
          </w:p>
          <w:p w:rsidR="00816760" w:rsidRPr="005171B1" w:rsidRDefault="00816760" w:rsidP="005162C5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71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Ковальчук Ірина Іванівна – директор Департаменту соціального захисту населення обласної військової адміністрації</w:t>
            </w:r>
          </w:p>
          <w:p w:rsidR="00816760" w:rsidRPr="005171B1" w:rsidRDefault="00816760" w:rsidP="005162C5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71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Пікало Інна Леонідівна – начальник управління з питань ветеранської політики обласної військової адміністрації</w:t>
            </w:r>
          </w:p>
        </w:tc>
        <w:tc>
          <w:tcPr>
            <w:tcW w:w="6447" w:type="dxa"/>
          </w:tcPr>
          <w:p w:rsidR="00816760" w:rsidRPr="005171B1" w:rsidRDefault="00816760" w:rsidP="005162C5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84" w:type="dxa"/>
          </w:tcPr>
          <w:p w:rsidR="00816760" w:rsidRPr="005171B1" w:rsidRDefault="00816760" w:rsidP="005162C5">
            <w:pPr>
              <w:pStyle w:val="1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816760" w:rsidRDefault="00816760" w:rsidP="00995DFC">
      <w:pPr>
        <w:jc w:val="center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</w:p>
    <w:tbl>
      <w:tblPr>
        <w:tblW w:w="9970" w:type="dxa"/>
        <w:tblInd w:w="-284" w:type="dxa"/>
        <w:tblLayout w:type="fixed"/>
        <w:tblLook w:val="0000"/>
      </w:tblPr>
      <w:tblGrid>
        <w:gridCol w:w="2836"/>
        <w:gridCol w:w="283"/>
        <w:gridCol w:w="283"/>
        <w:gridCol w:w="6568"/>
      </w:tblGrid>
      <w:tr w:rsidR="00816760" w:rsidRPr="005171B1" w:rsidTr="00C35EE2">
        <w:trPr>
          <w:trHeight w:val="713"/>
        </w:trPr>
        <w:tc>
          <w:tcPr>
            <w:tcW w:w="2836" w:type="dxa"/>
          </w:tcPr>
          <w:p w:rsidR="00816760" w:rsidRPr="005171B1" w:rsidRDefault="00816760" w:rsidP="00C35EE2">
            <w:pPr>
              <w:tabs>
                <w:tab w:val="num" w:pos="560"/>
              </w:tabs>
              <w:ind w:left="35" w:hanging="35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 w:rsidRPr="005171B1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ВИРІШИЛИ:</w:t>
            </w:r>
          </w:p>
          <w:p w:rsidR="00816760" w:rsidRPr="005171B1" w:rsidRDefault="00E45848" w:rsidP="00C35EE2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Лемещук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О.В.</w:t>
            </w:r>
            <w:r w:rsidR="00816760" w:rsidRPr="005171B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– «За»  </w:t>
            </w:r>
          </w:p>
          <w:p w:rsidR="00E45848" w:rsidRDefault="00E45848" w:rsidP="00C35EE2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Романюк В.В. – «За»</w:t>
            </w:r>
          </w:p>
          <w:p w:rsidR="00816760" w:rsidRPr="005171B1" w:rsidRDefault="00E45848" w:rsidP="00E45848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Конончук Л.К.</w:t>
            </w:r>
            <w:r w:rsidR="00816760" w:rsidRPr="005171B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– «За» </w:t>
            </w:r>
          </w:p>
        </w:tc>
        <w:tc>
          <w:tcPr>
            <w:tcW w:w="283" w:type="dxa"/>
          </w:tcPr>
          <w:p w:rsidR="00816760" w:rsidRPr="005171B1" w:rsidRDefault="00816760" w:rsidP="00C35EE2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83" w:type="dxa"/>
          </w:tcPr>
          <w:p w:rsidR="00816760" w:rsidRPr="005171B1" w:rsidRDefault="00816760" w:rsidP="00C35EE2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568" w:type="dxa"/>
          </w:tcPr>
          <w:p w:rsidR="00816760" w:rsidRPr="005171B1" w:rsidRDefault="00816760" w:rsidP="00C35EE2">
            <w:pPr>
              <w:tabs>
                <w:tab w:val="num" w:pos="56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Інформацію про хід виконання програм взяти до відома</w:t>
            </w:r>
            <w:r w:rsidRPr="005171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816760" w:rsidRPr="005171B1" w:rsidRDefault="00816760" w:rsidP="00C35EE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816760" w:rsidRDefault="00816760" w:rsidP="00995DFC">
      <w:pPr>
        <w:jc w:val="center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</w:p>
    <w:p w:rsidR="00816760" w:rsidRPr="005171B1" w:rsidRDefault="00816760" w:rsidP="00816760">
      <w:pPr>
        <w:pStyle w:val="a4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16760">
        <w:rPr>
          <w:rFonts w:ascii="Times New Roman" w:hAnsi="Times New Roman" w:cs="Times New Roman"/>
          <w:sz w:val="26"/>
          <w:szCs w:val="26"/>
          <w:lang w:val="uk-UA"/>
        </w:rPr>
        <w:lastRenderedPageBreak/>
        <w:t>Про звіт голови обласної ради Віолети ЛАБАЗЮК</w:t>
      </w:r>
    </w:p>
    <w:tbl>
      <w:tblPr>
        <w:tblW w:w="9970" w:type="dxa"/>
        <w:tblInd w:w="-284" w:type="dxa"/>
        <w:tblLayout w:type="fixed"/>
        <w:tblLook w:val="0000"/>
      </w:tblPr>
      <w:tblGrid>
        <w:gridCol w:w="2836"/>
        <w:gridCol w:w="283"/>
        <w:gridCol w:w="283"/>
        <w:gridCol w:w="6568"/>
      </w:tblGrid>
      <w:tr w:rsidR="00816760" w:rsidRPr="005171B1" w:rsidTr="00816760">
        <w:trPr>
          <w:trHeight w:val="292"/>
        </w:trPr>
        <w:tc>
          <w:tcPr>
            <w:tcW w:w="2836" w:type="dxa"/>
          </w:tcPr>
          <w:p w:rsidR="00816760" w:rsidRPr="005171B1" w:rsidRDefault="00816760" w:rsidP="006A24EB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71B1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СЛУХАЛИ</w:t>
            </w:r>
            <w:r w:rsidRPr="005171B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:</w:t>
            </w:r>
          </w:p>
        </w:tc>
        <w:tc>
          <w:tcPr>
            <w:tcW w:w="283" w:type="dxa"/>
          </w:tcPr>
          <w:p w:rsidR="00816760" w:rsidRPr="005171B1" w:rsidRDefault="00816760" w:rsidP="006A24EB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83" w:type="dxa"/>
          </w:tcPr>
          <w:p w:rsidR="00816760" w:rsidRPr="005171B1" w:rsidRDefault="00816760" w:rsidP="006A24EB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568" w:type="dxa"/>
          </w:tcPr>
          <w:p w:rsidR="00816760" w:rsidRPr="005171B1" w:rsidRDefault="00816760" w:rsidP="006A24EB">
            <w:pPr>
              <w:pStyle w:val="11"/>
              <w:spacing w:line="20" w:lineRule="atLeast"/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Голову ПК </w:t>
            </w:r>
            <w:proofErr w:type="spellStart"/>
            <w:r w:rsidR="00E4584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Лемещук</w:t>
            </w:r>
            <w:proofErr w:type="spellEnd"/>
            <w:r w:rsidR="00E4584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О.В.</w:t>
            </w:r>
          </w:p>
        </w:tc>
      </w:tr>
      <w:tr w:rsidR="00816760" w:rsidRPr="005171B1" w:rsidTr="00816760">
        <w:trPr>
          <w:trHeight w:val="2252"/>
        </w:trPr>
        <w:tc>
          <w:tcPr>
            <w:tcW w:w="2836" w:type="dxa"/>
          </w:tcPr>
          <w:p w:rsidR="00816760" w:rsidRPr="005171B1" w:rsidRDefault="00816760" w:rsidP="006A24EB">
            <w:pPr>
              <w:tabs>
                <w:tab w:val="num" w:pos="560"/>
              </w:tabs>
              <w:ind w:left="35" w:hanging="35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 w:rsidRPr="005171B1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ВИРІШИЛИ:</w:t>
            </w:r>
          </w:p>
          <w:p w:rsidR="00E45848" w:rsidRPr="00E45848" w:rsidRDefault="00E45848" w:rsidP="00E45848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E45848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Лемещук</w:t>
            </w:r>
            <w:proofErr w:type="spellEnd"/>
            <w:r w:rsidRPr="00E45848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О.В.– «За»  </w:t>
            </w:r>
          </w:p>
          <w:p w:rsidR="00E45848" w:rsidRPr="00E45848" w:rsidRDefault="00E45848" w:rsidP="00E45848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E45848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Романюк В.В. – «За»</w:t>
            </w:r>
          </w:p>
          <w:p w:rsidR="00816760" w:rsidRPr="005171B1" w:rsidRDefault="00E45848" w:rsidP="00E45848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E45848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Конончук Л.К. – «За»</w:t>
            </w:r>
          </w:p>
        </w:tc>
        <w:tc>
          <w:tcPr>
            <w:tcW w:w="283" w:type="dxa"/>
          </w:tcPr>
          <w:p w:rsidR="00816760" w:rsidRPr="005171B1" w:rsidRDefault="00816760" w:rsidP="006A24EB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83" w:type="dxa"/>
          </w:tcPr>
          <w:p w:rsidR="00816760" w:rsidRPr="005171B1" w:rsidRDefault="00816760" w:rsidP="006A24EB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568" w:type="dxa"/>
          </w:tcPr>
          <w:p w:rsidR="00816760" w:rsidRPr="005171B1" w:rsidRDefault="00816760" w:rsidP="006A24EB">
            <w:pPr>
              <w:tabs>
                <w:tab w:val="num" w:pos="56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71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Підтримати запропонований проект рішення.</w:t>
            </w:r>
          </w:p>
          <w:p w:rsidR="00816760" w:rsidRPr="005171B1" w:rsidRDefault="00816760" w:rsidP="006A24EB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EC1A47" w:rsidRPr="005171B1" w:rsidRDefault="00EC1A47" w:rsidP="008D3BFF">
      <w:pPr>
        <w:pStyle w:val="a4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171B1">
        <w:rPr>
          <w:rFonts w:ascii="Times New Roman" w:hAnsi="Times New Roman" w:cs="Times New Roman"/>
          <w:sz w:val="26"/>
          <w:szCs w:val="26"/>
          <w:lang w:val="uk-UA"/>
        </w:rPr>
        <w:t>Про зняття з розгляду депутатськ</w:t>
      </w:r>
      <w:r w:rsidR="00CE4981" w:rsidRPr="005171B1">
        <w:rPr>
          <w:rFonts w:ascii="Times New Roman" w:hAnsi="Times New Roman" w:cs="Times New Roman"/>
          <w:sz w:val="26"/>
          <w:szCs w:val="26"/>
          <w:lang w:val="uk-UA"/>
        </w:rPr>
        <w:t>ого</w:t>
      </w:r>
      <w:r w:rsidRPr="005171B1">
        <w:rPr>
          <w:rFonts w:ascii="Times New Roman" w:hAnsi="Times New Roman" w:cs="Times New Roman"/>
          <w:sz w:val="26"/>
          <w:szCs w:val="26"/>
          <w:lang w:val="uk-UA"/>
        </w:rPr>
        <w:t xml:space="preserve"> запит</w:t>
      </w:r>
      <w:r w:rsidR="00CE4981" w:rsidRPr="005171B1">
        <w:rPr>
          <w:rFonts w:ascii="Times New Roman" w:hAnsi="Times New Roman" w:cs="Times New Roman"/>
          <w:sz w:val="26"/>
          <w:szCs w:val="26"/>
          <w:lang w:val="uk-UA"/>
        </w:rPr>
        <w:t>у</w:t>
      </w:r>
    </w:p>
    <w:tbl>
      <w:tblPr>
        <w:tblW w:w="9687" w:type="dxa"/>
        <w:tblInd w:w="-284" w:type="dxa"/>
        <w:tblLayout w:type="fixed"/>
        <w:tblLook w:val="0000"/>
      </w:tblPr>
      <w:tblGrid>
        <w:gridCol w:w="2836"/>
        <w:gridCol w:w="283"/>
        <w:gridCol w:w="6568"/>
      </w:tblGrid>
      <w:tr w:rsidR="00982DFA" w:rsidRPr="005171B1" w:rsidTr="0002277D">
        <w:trPr>
          <w:trHeight w:val="850"/>
        </w:trPr>
        <w:tc>
          <w:tcPr>
            <w:tcW w:w="2836" w:type="dxa"/>
          </w:tcPr>
          <w:p w:rsidR="00982DFA" w:rsidRPr="005171B1" w:rsidRDefault="00982DFA" w:rsidP="007F75E6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71B1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СЛУХАЛИ</w:t>
            </w:r>
            <w:r w:rsidRPr="005171B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:</w:t>
            </w:r>
          </w:p>
        </w:tc>
        <w:tc>
          <w:tcPr>
            <w:tcW w:w="283" w:type="dxa"/>
          </w:tcPr>
          <w:p w:rsidR="00982DFA" w:rsidRPr="005171B1" w:rsidRDefault="00982DFA" w:rsidP="007F75E6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568" w:type="dxa"/>
          </w:tcPr>
          <w:p w:rsidR="00982DFA" w:rsidRPr="005171B1" w:rsidRDefault="00644811" w:rsidP="009E323C">
            <w:pPr>
              <w:pStyle w:val="11"/>
              <w:spacing w:line="20" w:lineRule="atLeast"/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5171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Лєдяєву</w:t>
            </w:r>
            <w:proofErr w:type="spellEnd"/>
            <w:r w:rsidRPr="005171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Оксану Анатоліївну – консультанта відділу організаційного та кадрового забезпечення виконавчого апарату обласної ради</w:t>
            </w:r>
          </w:p>
        </w:tc>
      </w:tr>
      <w:tr w:rsidR="00982DFA" w:rsidRPr="005171B1" w:rsidTr="0002277D">
        <w:trPr>
          <w:trHeight w:val="713"/>
        </w:trPr>
        <w:tc>
          <w:tcPr>
            <w:tcW w:w="2836" w:type="dxa"/>
          </w:tcPr>
          <w:p w:rsidR="00982DFA" w:rsidRPr="005171B1" w:rsidRDefault="00982DFA" w:rsidP="007F75E6">
            <w:pPr>
              <w:tabs>
                <w:tab w:val="num" w:pos="560"/>
              </w:tabs>
              <w:ind w:left="35" w:hanging="35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 w:rsidRPr="005171B1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ВИРІШИЛИ:</w:t>
            </w:r>
          </w:p>
          <w:p w:rsidR="00E45848" w:rsidRPr="00E45848" w:rsidRDefault="00E45848" w:rsidP="00E45848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E45848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Лемещук</w:t>
            </w:r>
            <w:proofErr w:type="spellEnd"/>
            <w:r w:rsidRPr="00E45848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О.В.– «За»  </w:t>
            </w:r>
          </w:p>
          <w:p w:rsidR="00E45848" w:rsidRPr="00E45848" w:rsidRDefault="00E45848" w:rsidP="00E45848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E45848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Романюк В.В. – «За»</w:t>
            </w:r>
          </w:p>
          <w:p w:rsidR="0002277D" w:rsidRDefault="00E45848" w:rsidP="00E45848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E45848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Конончук Л.К. – «За»</w:t>
            </w:r>
          </w:p>
          <w:p w:rsidR="00E45848" w:rsidRPr="005171B1" w:rsidRDefault="00E45848" w:rsidP="002F0C35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83" w:type="dxa"/>
          </w:tcPr>
          <w:p w:rsidR="00982DFA" w:rsidRPr="005171B1" w:rsidRDefault="00982DFA" w:rsidP="007F75E6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568" w:type="dxa"/>
          </w:tcPr>
          <w:p w:rsidR="006B058B" w:rsidRPr="005171B1" w:rsidRDefault="006B058B" w:rsidP="006B058B">
            <w:pPr>
              <w:tabs>
                <w:tab w:val="num" w:pos="56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71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Підтримати запропонований проект рішення.</w:t>
            </w:r>
          </w:p>
          <w:p w:rsidR="00982DFA" w:rsidRPr="005171B1" w:rsidRDefault="00982DFA" w:rsidP="007F75E6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EC1A47" w:rsidRPr="005171B1" w:rsidRDefault="00EC1A47" w:rsidP="008D3BFF">
      <w:pPr>
        <w:pStyle w:val="a4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171B1">
        <w:rPr>
          <w:rFonts w:ascii="Times New Roman" w:hAnsi="Times New Roman" w:cs="Times New Roman"/>
          <w:sz w:val="26"/>
          <w:szCs w:val="26"/>
          <w:lang w:val="uk-UA"/>
        </w:rPr>
        <w:t>Про продовження терміну розгляду депутатських запитів.</w:t>
      </w:r>
    </w:p>
    <w:tbl>
      <w:tblPr>
        <w:tblW w:w="9782" w:type="dxa"/>
        <w:tblInd w:w="-426" w:type="dxa"/>
        <w:tblLayout w:type="fixed"/>
        <w:tblLook w:val="0000"/>
      </w:tblPr>
      <w:tblGrid>
        <w:gridCol w:w="2830"/>
        <w:gridCol w:w="242"/>
        <w:gridCol w:w="6710"/>
      </w:tblGrid>
      <w:tr w:rsidR="00982DFA" w:rsidRPr="005171B1" w:rsidTr="00BD049D">
        <w:trPr>
          <w:trHeight w:val="880"/>
        </w:trPr>
        <w:tc>
          <w:tcPr>
            <w:tcW w:w="2830" w:type="dxa"/>
          </w:tcPr>
          <w:p w:rsidR="00982DFA" w:rsidRPr="005171B1" w:rsidRDefault="00982DFA" w:rsidP="007F75E6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71B1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СЛУХАЛИ</w:t>
            </w:r>
            <w:r w:rsidRPr="005171B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:</w:t>
            </w:r>
          </w:p>
        </w:tc>
        <w:tc>
          <w:tcPr>
            <w:tcW w:w="242" w:type="dxa"/>
          </w:tcPr>
          <w:p w:rsidR="00982DFA" w:rsidRPr="005171B1" w:rsidRDefault="00982DFA" w:rsidP="007F75E6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710" w:type="dxa"/>
          </w:tcPr>
          <w:p w:rsidR="00982DFA" w:rsidRPr="005171B1" w:rsidRDefault="00644811" w:rsidP="009E323C">
            <w:pPr>
              <w:pStyle w:val="11"/>
              <w:spacing w:line="20" w:lineRule="atLeast"/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5171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Лєдяєву</w:t>
            </w:r>
            <w:proofErr w:type="spellEnd"/>
            <w:r w:rsidRPr="005171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Оксану Анатоліївну – консультанта відділу організаційного та кадрового забезпечення виконавчого апарату обласної ради</w:t>
            </w:r>
          </w:p>
        </w:tc>
      </w:tr>
      <w:tr w:rsidR="00982DFA" w:rsidRPr="005171B1" w:rsidTr="00BD049D">
        <w:trPr>
          <w:trHeight w:val="699"/>
        </w:trPr>
        <w:tc>
          <w:tcPr>
            <w:tcW w:w="2830" w:type="dxa"/>
          </w:tcPr>
          <w:p w:rsidR="00982DFA" w:rsidRPr="005171B1" w:rsidRDefault="00982DFA" w:rsidP="007F75E6">
            <w:pPr>
              <w:tabs>
                <w:tab w:val="num" w:pos="560"/>
              </w:tabs>
              <w:ind w:left="35" w:hanging="35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 w:rsidRPr="005171B1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ВИРІШИЛИ:</w:t>
            </w:r>
          </w:p>
          <w:p w:rsidR="00BB4A43" w:rsidRPr="00BB4A43" w:rsidRDefault="00BB4A43" w:rsidP="00BB4A43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BB4A4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Лемещук</w:t>
            </w:r>
            <w:proofErr w:type="spellEnd"/>
            <w:r w:rsidRPr="00BB4A4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О.В.– «За»  </w:t>
            </w:r>
          </w:p>
          <w:p w:rsidR="00BB4A43" w:rsidRPr="00BB4A43" w:rsidRDefault="00BB4A43" w:rsidP="00BB4A43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BB4A4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Романюк В.В. – «За»</w:t>
            </w:r>
          </w:p>
          <w:p w:rsidR="007940B7" w:rsidRDefault="00BB4A43" w:rsidP="00BB4A43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BB4A4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Конончук Л.К. – «За»</w:t>
            </w:r>
          </w:p>
          <w:p w:rsidR="00BB4A43" w:rsidRPr="005171B1" w:rsidRDefault="00BB4A43" w:rsidP="002F0C35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42" w:type="dxa"/>
          </w:tcPr>
          <w:p w:rsidR="00982DFA" w:rsidRPr="005171B1" w:rsidRDefault="00982DFA" w:rsidP="007F75E6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710" w:type="dxa"/>
          </w:tcPr>
          <w:p w:rsidR="00982DFA" w:rsidRPr="005171B1" w:rsidRDefault="00982DFA" w:rsidP="007F75E6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71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Підтримати запропонований проект рішення </w:t>
            </w:r>
          </w:p>
        </w:tc>
      </w:tr>
    </w:tbl>
    <w:p w:rsidR="00EC1A47" w:rsidRPr="005171B1" w:rsidRDefault="00EC1A47" w:rsidP="0029269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171B1">
        <w:rPr>
          <w:rFonts w:ascii="Times New Roman" w:hAnsi="Times New Roman" w:cs="Times New Roman"/>
          <w:sz w:val="26"/>
          <w:szCs w:val="26"/>
          <w:lang w:val="uk-UA"/>
        </w:rPr>
        <w:t xml:space="preserve">Про </w:t>
      </w:r>
      <w:r w:rsidR="007940B7" w:rsidRPr="005171B1">
        <w:rPr>
          <w:rFonts w:ascii="Times New Roman" w:hAnsi="Times New Roman" w:cs="Times New Roman"/>
          <w:bCs/>
          <w:sz w:val="26"/>
          <w:szCs w:val="26"/>
          <w:lang w:val="uk-UA"/>
        </w:rPr>
        <w:t>затвердження розпоряджень голови обласної ради</w:t>
      </w:r>
      <w:r w:rsidRPr="005171B1">
        <w:rPr>
          <w:rFonts w:ascii="Times New Roman" w:hAnsi="Times New Roman" w:cs="Times New Roman"/>
          <w:sz w:val="26"/>
          <w:szCs w:val="26"/>
          <w:lang w:val="uk-UA"/>
        </w:rPr>
        <w:t>.</w:t>
      </w:r>
    </w:p>
    <w:tbl>
      <w:tblPr>
        <w:tblW w:w="10201" w:type="dxa"/>
        <w:tblInd w:w="-567" w:type="dxa"/>
        <w:tblLayout w:type="fixed"/>
        <w:tblLook w:val="0000"/>
      </w:tblPr>
      <w:tblGrid>
        <w:gridCol w:w="2835"/>
        <w:gridCol w:w="7366"/>
      </w:tblGrid>
      <w:tr w:rsidR="004238E4" w:rsidRPr="005171B1" w:rsidTr="00BD049D">
        <w:trPr>
          <w:trHeight w:val="880"/>
        </w:trPr>
        <w:tc>
          <w:tcPr>
            <w:tcW w:w="2835" w:type="dxa"/>
          </w:tcPr>
          <w:p w:rsidR="004238E4" w:rsidRPr="005171B1" w:rsidRDefault="004238E4" w:rsidP="002E6B88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71B1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СЛУХАЛИ</w:t>
            </w:r>
            <w:r w:rsidRPr="005171B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:</w:t>
            </w:r>
          </w:p>
        </w:tc>
        <w:tc>
          <w:tcPr>
            <w:tcW w:w="7366" w:type="dxa"/>
          </w:tcPr>
          <w:p w:rsidR="004238E4" w:rsidRPr="005171B1" w:rsidRDefault="008B0D2B" w:rsidP="00E72A68">
            <w:pPr>
              <w:pStyle w:val="11"/>
              <w:spacing w:line="20" w:lineRule="atLeast"/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71B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Монастирського Едуарда Пилиповича – начальника управління з питань спільної власності територіальних громад виконавчого апарату обласної ради</w:t>
            </w:r>
          </w:p>
        </w:tc>
      </w:tr>
      <w:tr w:rsidR="004238E4" w:rsidRPr="005171B1" w:rsidTr="00BD049D">
        <w:trPr>
          <w:trHeight w:val="699"/>
        </w:trPr>
        <w:tc>
          <w:tcPr>
            <w:tcW w:w="2835" w:type="dxa"/>
          </w:tcPr>
          <w:p w:rsidR="004238E4" w:rsidRPr="005171B1" w:rsidRDefault="004238E4" w:rsidP="002E6B88">
            <w:pPr>
              <w:tabs>
                <w:tab w:val="num" w:pos="560"/>
              </w:tabs>
              <w:ind w:left="35" w:hanging="35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 w:rsidRPr="005171B1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ВИРІШИЛИ:</w:t>
            </w:r>
          </w:p>
          <w:p w:rsidR="00BB4A43" w:rsidRPr="00BB4A43" w:rsidRDefault="00BB4A43" w:rsidP="00BB4A43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BB4A4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Лемещук</w:t>
            </w:r>
            <w:proofErr w:type="spellEnd"/>
            <w:r w:rsidRPr="00BB4A4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О.В.– «За»  </w:t>
            </w:r>
          </w:p>
          <w:p w:rsidR="00BB4A43" w:rsidRPr="00BB4A43" w:rsidRDefault="00BB4A43" w:rsidP="00BB4A43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BB4A4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Романюк В.В. – «За»</w:t>
            </w:r>
          </w:p>
          <w:p w:rsidR="007940B7" w:rsidRDefault="00BB4A43" w:rsidP="00BB4A43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BB4A4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Конончук Л.К. – «За»</w:t>
            </w:r>
          </w:p>
          <w:p w:rsidR="00BB4A43" w:rsidRPr="005171B1" w:rsidRDefault="00BB4A43" w:rsidP="00BB4A43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366" w:type="dxa"/>
          </w:tcPr>
          <w:p w:rsidR="004238E4" w:rsidRPr="005171B1" w:rsidRDefault="00B12669" w:rsidP="002E6B88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71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Підтримати запропонований проект рішення</w:t>
            </w:r>
          </w:p>
        </w:tc>
      </w:tr>
    </w:tbl>
    <w:p w:rsidR="00644811" w:rsidRPr="005171B1" w:rsidRDefault="00644811" w:rsidP="00644811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171B1">
        <w:rPr>
          <w:rFonts w:ascii="Times New Roman" w:hAnsi="Times New Roman" w:cs="Times New Roman"/>
          <w:sz w:val="26"/>
          <w:szCs w:val="26"/>
          <w:lang w:val="uk-UA"/>
        </w:rPr>
        <w:t>Про надання дозволу на списання матеріальних цінностей з балансу підприємств, закладів та організацій – об’єктів спільної власності територіальних громад сіл, селищ, міст Хмельницької області.</w:t>
      </w:r>
    </w:p>
    <w:p w:rsidR="00EC1A47" w:rsidRPr="005171B1" w:rsidRDefault="00EC1A47" w:rsidP="00644811">
      <w:pPr>
        <w:spacing w:line="240" w:lineRule="auto"/>
        <w:ind w:left="35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tbl>
      <w:tblPr>
        <w:tblW w:w="10201" w:type="dxa"/>
        <w:tblInd w:w="-567" w:type="dxa"/>
        <w:tblLayout w:type="fixed"/>
        <w:tblLook w:val="0000"/>
      </w:tblPr>
      <w:tblGrid>
        <w:gridCol w:w="2835"/>
        <w:gridCol w:w="7366"/>
      </w:tblGrid>
      <w:tr w:rsidR="008B0D2B" w:rsidRPr="005171B1" w:rsidTr="00BD049D">
        <w:trPr>
          <w:trHeight w:val="880"/>
        </w:trPr>
        <w:tc>
          <w:tcPr>
            <w:tcW w:w="2835" w:type="dxa"/>
          </w:tcPr>
          <w:p w:rsidR="008B0D2B" w:rsidRPr="005171B1" w:rsidRDefault="008B0D2B" w:rsidP="002E6B88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71B1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СЛУХАЛИ</w:t>
            </w:r>
            <w:r w:rsidRPr="005171B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:</w:t>
            </w:r>
          </w:p>
        </w:tc>
        <w:tc>
          <w:tcPr>
            <w:tcW w:w="7366" w:type="dxa"/>
          </w:tcPr>
          <w:p w:rsidR="008B0D2B" w:rsidRPr="005171B1" w:rsidRDefault="008B0D2B" w:rsidP="008769F1">
            <w:pPr>
              <w:pStyle w:val="11"/>
              <w:spacing w:line="20" w:lineRule="atLeast"/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71B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Монастирського Едуарда Пилиповича – начальника управління з питань спільної власності територіальних громад виконавчого апарату обласної ради</w:t>
            </w:r>
          </w:p>
        </w:tc>
      </w:tr>
      <w:tr w:rsidR="008B0D2B" w:rsidRPr="005171B1" w:rsidTr="00BD049D">
        <w:trPr>
          <w:trHeight w:val="613"/>
        </w:trPr>
        <w:tc>
          <w:tcPr>
            <w:tcW w:w="2835" w:type="dxa"/>
          </w:tcPr>
          <w:p w:rsidR="008B0D2B" w:rsidRPr="005171B1" w:rsidRDefault="008B0D2B" w:rsidP="002E6B88">
            <w:pPr>
              <w:tabs>
                <w:tab w:val="num" w:pos="560"/>
              </w:tabs>
              <w:ind w:left="35" w:hanging="35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 w:rsidRPr="005171B1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ВИРІШИЛИ:</w:t>
            </w:r>
          </w:p>
          <w:p w:rsidR="000F74F9" w:rsidRPr="000F74F9" w:rsidRDefault="000F74F9" w:rsidP="000F74F9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0F74F9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Лемещук</w:t>
            </w:r>
            <w:proofErr w:type="spellEnd"/>
            <w:r w:rsidRPr="000F74F9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О.В.– «За»  </w:t>
            </w:r>
          </w:p>
          <w:p w:rsidR="000F74F9" w:rsidRPr="000F74F9" w:rsidRDefault="000F74F9" w:rsidP="000F74F9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0F74F9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Романюк В.В. – «За»</w:t>
            </w:r>
          </w:p>
          <w:p w:rsidR="00BD049D" w:rsidRPr="005171B1" w:rsidRDefault="000F74F9" w:rsidP="000F74F9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0F74F9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Конончук Л.К. – «За»</w:t>
            </w:r>
          </w:p>
          <w:p w:rsidR="00F558D3" w:rsidRPr="005171B1" w:rsidRDefault="00F558D3" w:rsidP="002F0C35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366" w:type="dxa"/>
          </w:tcPr>
          <w:p w:rsidR="00A73A64" w:rsidRPr="005171B1" w:rsidRDefault="00BD049D" w:rsidP="008769F1">
            <w:pPr>
              <w:pStyle w:val="11"/>
              <w:tabs>
                <w:tab w:val="left" w:pos="993"/>
              </w:tabs>
              <w:spacing w:line="240" w:lineRule="auto"/>
              <w:ind w:firstLine="32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71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Підтримати запропонований проект рішення </w:t>
            </w:r>
          </w:p>
        </w:tc>
      </w:tr>
    </w:tbl>
    <w:p w:rsidR="00644811" w:rsidRPr="005171B1" w:rsidRDefault="007940B7" w:rsidP="00644811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171B1">
        <w:rPr>
          <w:rFonts w:ascii="Times New Roman" w:hAnsi="Times New Roman" w:cs="Times New Roman"/>
          <w:sz w:val="26"/>
          <w:szCs w:val="26"/>
          <w:lang w:val="uk-UA"/>
        </w:rPr>
        <w:lastRenderedPageBreak/>
        <w:t>Про внесення змін до рішення Хмельницької обласної ради від 19 жовтня 2011 року № 17-6/2011 «Про затвердження Переліку об’єктів спільної власності територіальних громад сіл, селищ, міст Хмельницької області, управління якими здійснює Хмельницька обласна рада»</w:t>
      </w:r>
      <w:r w:rsidR="00644811" w:rsidRPr="005171B1">
        <w:rPr>
          <w:rFonts w:ascii="Times New Roman" w:hAnsi="Times New Roman" w:cs="Times New Roman"/>
          <w:sz w:val="26"/>
          <w:szCs w:val="26"/>
          <w:lang w:val="uk-UA"/>
        </w:rPr>
        <w:t>.</w:t>
      </w:r>
    </w:p>
    <w:tbl>
      <w:tblPr>
        <w:tblW w:w="17713" w:type="dxa"/>
        <w:tblInd w:w="-567" w:type="dxa"/>
        <w:tblLayout w:type="fixed"/>
        <w:tblLook w:val="0000"/>
      </w:tblPr>
      <w:tblGrid>
        <w:gridCol w:w="988"/>
        <w:gridCol w:w="1847"/>
        <w:gridCol w:w="7366"/>
        <w:gridCol w:w="7512"/>
      </w:tblGrid>
      <w:tr w:rsidR="00A73A64" w:rsidRPr="005171B1" w:rsidTr="00BD049D">
        <w:trPr>
          <w:gridBefore w:val="1"/>
          <w:wBefore w:w="988" w:type="dxa"/>
          <w:trHeight w:val="634"/>
        </w:trPr>
        <w:tc>
          <w:tcPr>
            <w:tcW w:w="1847" w:type="dxa"/>
          </w:tcPr>
          <w:p w:rsidR="00A73A64" w:rsidRPr="005171B1" w:rsidRDefault="00A73A64" w:rsidP="00A73A64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71B1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СЛУХАЛИ</w:t>
            </w:r>
            <w:r w:rsidRPr="005171B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:</w:t>
            </w:r>
          </w:p>
        </w:tc>
        <w:tc>
          <w:tcPr>
            <w:tcW w:w="7366" w:type="dxa"/>
          </w:tcPr>
          <w:p w:rsidR="00A73A64" w:rsidRPr="005171B1" w:rsidRDefault="00A73A64" w:rsidP="00A73A64">
            <w:pPr>
              <w:pStyle w:val="11"/>
              <w:spacing w:line="20" w:lineRule="atLeast"/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71B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Монастирського Едуарда Пилиповича – начальника управління з питань спільної власності територіальних громад виконавчого апарату обласної ради</w:t>
            </w:r>
          </w:p>
        </w:tc>
        <w:tc>
          <w:tcPr>
            <w:tcW w:w="7512" w:type="dxa"/>
          </w:tcPr>
          <w:p w:rsidR="00A73A64" w:rsidRPr="005171B1" w:rsidRDefault="00A73A64" w:rsidP="00A73A64">
            <w:pPr>
              <w:pStyle w:val="11"/>
              <w:spacing w:line="20" w:lineRule="atLeast"/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2E5609" w:rsidRPr="005171B1" w:rsidTr="00BD049D">
        <w:trPr>
          <w:gridAfter w:val="1"/>
          <w:wAfter w:w="7512" w:type="dxa"/>
          <w:trHeight w:val="613"/>
        </w:trPr>
        <w:tc>
          <w:tcPr>
            <w:tcW w:w="2835" w:type="dxa"/>
            <w:gridSpan w:val="2"/>
          </w:tcPr>
          <w:p w:rsidR="002E5609" w:rsidRPr="005171B1" w:rsidRDefault="002E5609" w:rsidP="005E203E">
            <w:pPr>
              <w:tabs>
                <w:tab w:val="num" w:pos="560"/>
              </w:tabs>
              <w:ind w:left="35" w:hanging="35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 w:rsidRPr="005171B1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ВИРІШИЛИ:</w:t>
            </w:r>
          </w:p>
          <w:p w:rsidR="000F74F9" w:rsidRPr="000F74F9" w:rsidRDefault="000F74F9" w:rsidP="000F74F9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0F74F9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Лемещук</w:t>
            </w:r>
            <w:proofErr w:type="spellEnd"/>
            <w:r w:rsidRPr="000F74F9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О.В.– «За»  </w:t>
            </w:r>
          </w:p>
          <w:p w:rsidR="000F74F9" w:rsidRPr="000F74F9" w:rsidRDefault="000F74F9" w:rsidP="000F74F9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0F74F9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Романюк В.В. – «За»</w:t>
            </w:r>
          </w:p>
          <w:p w:rsidR="007940B7" w:rsidRDefault="000F74F9" w:rsidP="000F74F9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0F74F9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Конончук Л.К. – «За»</w:t>
            </w:r>
          </w:p>
          <w:p w:rsidR="000F74F9" w:rsidRPr="005171B1" w:rsidRDefault="000F74F9" w:rsidP="002F0C35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366" w:type="dxa"/>
          </w:tcPr>
          <w:p w:rsidR="002E5609" w:rsidRPr="005171B1" w:rsidRDefault="002E5609" w:rsidP="00BD049D">
            <w:pPr>
              <w:pStyle w:val="11"/>
              <w:tabs>
                <w:tab w:val="left" w:pos="993"/>
              </w:tabs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71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Підтримати запропонований проект рішення</w:t>
            </w:r>
          </w:p>
          <w:p w:rsidR="002E5609" w:rsidRPr="005171B1" w:rsidRDefault="002E5609" w:rsidP="005E203E">
            <w:pPr>
              <w:pStyle w:val="11"/>
              <w:tabs>
                <w:tab w:val="left" w:pos="993"/>
              </w:tabs>
              <w:spacing w:line="240" w:lineRule="auto"/>
              <w:ind w:firstLine="32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EC1A47" w:rsidRPr="005171B1" w:rsidRDefault="00BD049D" w:rsidP="00BD049D">
      <w:pPr>
        <w:pStyle w:val="a4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D049D">
        <w:rPr>
          <w:rFonts w:ascii="Times New Roman" w:hAnsi="Times New Roman" w:cs="Times New Roman"/>
          <w:sz w:val="26"/>
          <w:szCs w:val="26"/>
        </w:rPr>
        <w:t xml:space="preserve">Про </w:t>
      </w:r>
      <w:proofErr w:type="spellStart"/>
      <w:r w:rsidRPr="00BD049D">
        <w:rPr>
          <w:rFonts w:ascii="Times New Roman" w:hAnsi="Times New Roman" w:cs="Times New Roman"/>
          <w:sz w:val="26"/>
          <w:szCs w:val="26"/>
        </w:rPr>
        <w:t>обрання</w:t>
      </w:r>
      <w:proofErr w:type="spellEnd"/>
      <w:r w:rsidRPr="00BD04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D049D">
        <w:rPr>
          <w:rFonts w:ascii="Times New Roman" w:hAnsi="Times New Roman" w:cs="Times New Roman"/>
          <w:sz w:val="26"/>
          <w:szCs w:val="26"/>
        </w:rPr>
        <w:t>представників</w:t>
      </w:r>
      <w:proofErr w:type="spellEnd"/>
      <w:r w:rsidRPr="00BD04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D049D">
        <w:rPr>
          <w:rFonts w:ascii="Times New Roman" w:hAnsi="Times New Roman" w:cs="Times New Roman"/>
          <w:sz w:val="26"/>
          <w:szCs w:val="26"/>
        </w:rPr>
        <w:t>громадськості</w:t>
      </w:r>
      <w:proofErr w:type="spellEnd"/>
      <w:r w:rsidRPr="00BD049D">
        <w:rPr>
          <w:rFonts w:ascii="Times New Roman" w:hAnsi="Times New Roman" w:cs="Times New Roman"/>
          <w:sz w:val="26"/>
          <w:szCs w:val="26"/>
        </w:rPr>
        <w:t xml:space="preserve"> до складу </w:t>
      </w:r>
      <w:proofErr w:type="spellStart"/>
      <w:r w:rsidRPr="00BD049D">
        <w:rPr>
          <w:rFonts w:ascii="Times New Roman" w:hAnsi="Times New Roman" w:cs="Times New Roman"/>
          <w:sz w:val="26"/>
          <w:szCs w:val="26"/>
        </w:rPr>
        <w:t>поліцейської</w:t>
      </w:r>
      <w:proofErr w:type="spellEnd"/>
      <w:r w:rsidRPr="00BD04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D049D">
        <w:rPr>
          <w:rFonts w:ascii="Times New Roman" w:hAnsi="Times New Roman" w:cs="Times New Roman"/>
          <w:sz w:val="26"/>
          <w:szCs w:val="26"/>
        </w:rPr>
        <w:t>комісії</w:t>
      </w:r>
      <w:proofErr w:type="spellEnd"/>
      <w:r w:rsidRPr="00BD049D">
        <w:rPr>
          <w:rFonts w:ascii="Times New Roman" w:hAnsi="Times New Roman" w:cs="Times New Roman"/>
          <w:sz w:val="26"/>
          <w:szCs w:val="26"/>
        </w:rPr>
        <w:t xml:space="preserve"> </w:t>
      </w:r>
      <w:r w:rsidRPr="00BD049D">
        <w:rPr>
          <w:rFonts w:ascii="Times New Roman" w:hAnsi="Times New Roman" w:cs="Times New Roman"/>
          <w:sz w:val="26"/>
          <w:szCs w:val="26"/>
          <w:lang w:val="uk-UA"/>
        </w:rPr>
        <w:t>Головного у</w:t>
      </w:r>
      <w:proofErr w:type="spellStart"/>
      <w:r w:rsidRPr="00BD049D">
        <w:rPr>
          <w:rFonts w:ascii="Times New Roman" w:hAnsi="Times New Roman" w:cs="Times New Roman"/>
          <w:sz w:val="26"/>
          <w:szCs w:val="26"/>
        </w:rPr>
        <w:t>правління</w:t>
      </w:r>
      <w:proofErr w:type="spellEnd"/>
      <w:r w:rsidRPr="00BD049D">
        <w:rPr>
          <w:rFonts w:ascii="Times New Roman" w:hAnsi="Times New Roman" w:cs="Times New Roman"/>
          <w:sz w:val="26"/>
          <w:szCs w:val="26"/>
        </w:rPr>
        <w:t xml:space="preserve"> </w:t>
      </w:r>
      <w:r w:rsidRPr="00BD049D">
        <w:rPr>
          <w:rFonts w:ascii="Times New Roman" w:hAnsi="Times New Roman" w:cs="Times New Roman"/>
          <w:sz w:val="26"/>
          <w:szCs w:val="26"/>
          <w:lang w:val="uk-UA"/>
        </w:rPr>
        <w:t xml:space="preserve">Національної </w:t>
      </w:r>
      <w:proofErr w:type="spellStart"/>
      <w:r w:rsidRPr="00BD049D">
        <w:rPr>
          <w:rFonts w:ascii="Times New Roman" w:hAnsi="Times New Roman" w:cs="Times New Roman"/>
          <w:sz w:val="26"/>
          <w:szCs w:val="26"/>
        </w:rPr>
        <w:t>поліції</w:t>
      </w:r>
      <w:proofErr w:type="spellEnd"/>
      <w:r w:rsidRPr="00BD049D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BD049D">
        <w:rPr>
          <w:rFonts w:ascii="Times New Roman" w:hAnsi="Times New Roman" w:cs="Times New Roman"/>
          <w:sz w:val="26"/>
          <w:szCs w:val="26"/>
        </w:rPr>
        <w:t>Хмельницькій</w:t>
      </w:r>
      <w:proofErr w:type="spellEnd"/>
      <w:r w:rsidRPr="00BD04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D049D">
        <w:rPr>
          <w:rFonts w:ascii="Times New Roman" w:hAnsi="Times New Roman" w:cs="Times New Roman"/>
          <w:sz w:val="26"/>
          <w:szCs w:val="26"/>
        </w:rPr>
        <w:t>області</w:t>
      </w:r>
      <w:proofErr w:type="spellEnd"/>
      <w:r w:rsidR="007940B7" w:rsidRPr="005171B1">
        <w:rPr>
          <w:rFonts w:ascii="Times New Roman" w:hAnsi="Times New Roman" w:cs="Times New Roman"/>
          <w:sz w:val="26"/>
          <w:szCs w:val="26"/>
          <w:lang w:val="uk-UA"/>
        </w:rPr>
        <w:t>.</w:t>
      </w:r>
    </w:p>
    <w:tbl>
      <w:tblPr>
        <w:tblW w:w="9776" w:type="dxa"/>
        <w:tblInd w:w="-284" w:type="dxa"/>
        <w:tblLayout w:type="fixed"/>
        <w:tblLook w:val="0000"/>
      </w:tblPr>
      <w:tblGrid>
        <w:gridCol w:w="705"/>
        <w:gridCol w:w="1989"/>
        <w:gridCol w:w="7082"/>
      </w:tblGrid>
      <w:tr w:rsidR="008B0D2B" w:rsidRPr="005171B1" w:rsidTr="000F74F9">
        <w:trPr>
          <w:gridBefore w:val="1"/>
          <w:wBefore w:w="705" w:type="dxa"/>
          <w:trHeight w:val="708"/>
        </w:trPr>
        <w:tc>
          <w:tcPr>
            <w:tcW w:w="1989" w:type="dxa"/>
          </w:tcPr>
          <w:p w:rsidR="008B0D2B" w:rsidRPr="005171B1" w:rsidRDefault="008B0D2B" w:rsidP="002E6B88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71B1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СЛУХАЛИ</w:t>
            </w:r>
            <w:r w:rsidRPr="005171B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:</w:t>
            </w:r>
          </w:p>
        </w:tc>
        <w:tc>
          <w:tcPr>
            <w:tcW w:w="7082" w:type="dxa"/>
          </w:tcPr>
          <w:p w:rsidR="008B0D2B" w:rsidRPr="005171B1" w:rsidRDefault="00BD049D" w:rsidP="006B058B">
            <w:pPr>
              <w:pStyle w:val="11"/>
              <w:spacing w:line="20" w:lineRule="atLeast"/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D04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Лис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ого</w:t>
            </w:r>
            <w:r w:rsidRPr="00BD04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Ігор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Pr="00BD04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Володимирович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</w:t>
            </w:r>
            <w:r w:rsidRPr="00BD04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- полковник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</w:t>
            </w:r>
            <w:r w:rsidRPr="00BD04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поліції, начальник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</w:t>
            </w:r>
            <w:r w:rsidRPr="00BD04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управління кадрового забезпечення Головного управління Національної поліції в Хмельницькій області</w:t>
            </w:r>
          </w:p>
        </w:tc>
      </w:tr>
      <w:tr w:rsidR="002E5609" w:rsidRPr="005171B1" w:rsidTr="000F74F9">
        <w:trPr>
          <w:trHeight w:val="613"/>
        </w:trPr>
        <w:tc>
          <w:tcPr>
            <w:tcW w:w="2694" w:type="dxa"/>
            <w:gridSpan w:val="2"/>
          </w:tcPr>
          <w:p w:rsidR="002E5609" w:rsidRPr="005171B1" w:rsidRDefault="002E5609" w:rsidP="005E203E">
            <w:pPr>
              <w:tabs>
                <w:tab w:val="num" w:pos="560"/>
              </w:tabs>
              <w:ind w:left="35" w:hanging="35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 w:rsidRPr="005171B1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ВИРІШИЛИ:</w:t>
            </w:r>
          </w:p>
          <w:p w:rsidR="000F74F9" w:rsidRPr="000F74F9" w:rsidRDefault="000F74F9" w:rsidP="000F74F9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0F74F9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Лемещук</w:t>
            </w:r>
            <w:proofErr w:type="spellEnd"/>
            <w:r w:rsidRPr="000F74F9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О.В.– «За»  </w:t>
            </w:r>
          </w:p>
          <w:p w:rsidR="000F74F9" w:rsidRPr="000F74F9" w:rsidRDefault="000F74F9" w:rsidP="000F74F9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0F74F9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Романюк В.В. – «За»</w:t>
            </w:r>
          </w:p>
          <w:p w:rsidR="00BD049D" w:rsidRPr="005171B1" w:rsidRDefault="000F74F9" w:rsidP="000F74F9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0F74F9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Конончук Л.К. – «За»</w:t>
            </w:r>
          </w:p>
          <w:p w:rsidR="007940B7" w:rsidRPr="005171B1" w:rsidRDefault="007940B7" w:rsidP="00BD049D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082" w:type="dxa"/>
          </w:tcPr>
          <w:p w:rsidR="002E5609" w:rsidRPr="005171B1" w:rsidRDefault="002E5609" w:rsidP="000F74F9">
            <w:pPr>
              <w:pStyle w:val="11"/>
              <w:tabs>
                <w:tab w:val="left" w:pos="993"/>
              </w:tabs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71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Підтримати запропонований проект рішення</w:t>
            </w:r>
          </w:p>
          <w:p w:rsidR="002E5609" w:rsidRPr="005171B1" w:rsidRDefault="002E5609" w:rsidP="005E203E">
            <w:pPr>
              <w:pStyle w:val="11"/>
              <w:tabs>
                <w:tab w:val="left" w:pos="993"/>
              </w:tabs>
              <w:spacing w:line="240" w:lineRule="auto"/>
              <w:ind w:firstLine="32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644811" w:rsidRPr="005171B1" w:rsidRDefault="00BD049D" w:rsidP="00644811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D049D">
        <w:rPr>
          <w:rFonts w:ascii="Times New Roman" w:eastAsia="Times New Roman" w:hAnsi="Times New Roman" w:cs="Times New Roman"/>
          <w:sz w:val="26"/>
          <w:szCs w:val="26"/>
          <w:lang w:val="uk-UA"/>
        </w:rPr>
        <w:t>Про план роботи Хмельницької обласної ради 2026 рік</w:t>
      </w:r>
      <w:r w:rsidR="00644811" w:rsidRPr="005171B1">
        <w:rPr>
          <w:rFonts w:ascii="Times New Roman" w:hAnsi="Times New Roman" w:cs="Times New Roman"/>
          <w:sz w:val="26"/>
          <w:szCs w:val="26"/>
          <w:lang w:val="uk-UA"/>
        </w:rPr>
        <w:t>.</w:t>
      </w:r>
    </w:p>
    <w:tbl>
      <w:tblPr>
        <w:tblW w:w="9918" w:type="dxa"/>
        <w:tblInd w:w="-284" w:type="dxa"/>
        <w:tblLayout w:type="fixed"/>
        <w:tblLook w:val="0000"/>
      </w:tblPr>
      <w:tblGrid>
        <w:gridCol w:w="705"/>
        <w:gridCol w:w="2273"/>
        <w:gridCol w:w="6940"/>
      </w:tblGrid>
      <w:tr w:rsidR="008B0D2B" w:rsidRPr="005171B1" w:rsidTr="00BD049D">
        <w:trPr>
          <w:gridBefore w:val="1"/>
          <w:wBefore w:w="705" w:type="dxa"/>
          <w:trHeight w:val="880"/>
        </w:trPr>
        <w:tc>
          <w:tcPr>
            <w:tcW w:w="2273" w:type="dxa"/>
          </w:tcPr>
          <w:p w:rsidR="008B0D2B" w:rsidRPr="005171B1" w:rsidRDefault="008B0D2B" w:rsidP="002E6B88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71B1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СЛУХАЛИ</w:t>
            </w:r>
            <w:r w:rsidRPr="005171B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:</w:t>
            </w:r>
          </w:p>
        </w:tc>
        <w:tc>
          <w:tcPr>
            <w:tcW w:w="6940" w:type="dxa"/>
          </w:tcPr>
          <w:p w:rsidR="008B0D2B" w:rsidRPr="005171B1" w:rsidRDefault="00BD049D" w:rsidP="006E4776">
            <w:pPr>
              <w:pStyle w:val="11"/>
              <w:spacing w:line="20" w:lineRule="atLeast"/>
              <w:ind w:right="7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5171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Лєдяєву</w:t>
            </w:r>
            <w:proofErr w:type="spellEnd"/>
            <w:r w:rsidRPr="005171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Оксану Анатоліївну – консультанта відділу організаційного та кадрового забезпечення виконавчого апарату обласної ради</w:t>
            </w:r>
            <w:r w:rsidRPr="005171B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</w:tr>
      <w:tr w:rsidR="002E5609" w:rsidRPr="005171B1" w:rsidTr="00BD049D">
        <w:trPr>
          <w:trHeight w:val="613"/>
        </w:trPr>
        <w:tc>
          <w:tcPr>
            <w:tcW w:w="2978" w:type="dxa"/>
            <w:gridSpan w:val="2"/>
          </w:tcPr>
          <w:p w:rsidR="002E5609" w:rsidRPr="005171B1" w:rsidRDefault="002E5609" w:rsidP="005E203E">
            <w:pPr>
              <w:tabs>
                <w:tab w:val="num" w:pos="560"/>
              </w:tabs>
              <w:ind w:left="35" w:hanging="35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 w:rsidRPr="005171B1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ВИРІШИЛИ:</w:t>
            </w:r>
          </w:p>
          <w:p w:rsidR="000F74F9" w:rsidRPr="000F74F9" w:rsidRDefault="000F74F9" w:rsidP="000F74F9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0F74F9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Лемещук</w:t>
            </w:r>
            <w:proofErr w:type="spellEnd"/>
            <w:r w:rsidRPr="000F74F9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О.В.– «За»  </w:t>
            </w:r>
          </w:p>
          <w:p w:rsidR="000F74F9" w:rsidRPr="000F74F9" w:rsidRDefault="000F74F9" w:rsidP="000F74F9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0F74F9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Романюк В.В. – «За»</w:t>
            </w:r>
          </w:p>
          <w:p w:rsidR="00BD049D" w:rsidRPr="005171B1" w:rsidRDefault="000F74F9" w:rsidP="000F74F9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0F74F9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Конончук Л.К. – «За»</w:t>
            </w:r>
          </w:p>
          <w:p w:rsidR="0002277D" w:rsidRPr="005171B1" w:rsidRDefault="0002277D" w:rsidP="000F74F9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940" w:type="dxa"/>
          </w:tcPr>
          <w:p w:rsidR="002E5609" w:rsidRPr="005171B1" w:rsidRDefault="002E5609" w:rsidP="00D55442">
            <w:pPr>
              <w:pStyle w:val="11"/>
              <w:tabs>
                <w:tab w:val="left" w:pos="993"/>
              </w:tabs>
              <w:spacing w:line="240" w:lineRule="auto"/>
              <w:ind w:firstLine="3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71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Підтримати запропонований проект рішення</w:t>
            </w:r>
          </w:p>
          <w:p w:rsidR="002E5609" w:rsidRPr="005171B1" w:rsidRDefault="002E5609" w:rsidP="005E203E">
            <w:pPr>
              <w:pStyle w:val="11"/>
              <w:tabs>
                <w:tab w:val="left" w:pos="993"/>
              </w:tabs>
              <w:spacing w:line="240" w:lineRule="auto"/>
              <w:ind w:firstLine="32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644811" w:rsidRPr="005171B1" w:rsidRDefault="00BD049D" w:rsidP="00644811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D049D">
        <w:rPr>
          <w:rFonts w:ascii="Times New Roman" w:hAnsi="Times New Roman" w:cs="Times New Roman"/>
          <w:sz w:val="26"/>
          <w:szCs w:val="26"/>
          <w:lang w:val="uk-UA"/>
        </w:rPr>
        <w:t>Про внесення змін до рішення обласної ради від 21 вересня 2022 року  № 24-12/2022</w:t>
      </w:r>
      <w:r w:rsidR="00644811" w:rsidRPr="005171B1">
        <w:rPr>
          <w:rFonts w:ascii="Times New Roman" w:hAnsi="Times New Roman" w:cs="Times New Roman"/>
          <w:sz w:val="26"/>
          <w:szCs w:val="26"/>
          <w:lang w:val="uk-UA"/>
        </w:rPr>
        <w:t>.</w:t>
      </w:r>
    </w:p>
    <w:tbl>
      <w:tblPr>
        <w:tblW w:w="9918" w:type="dxa"/>
        <w:tblInd w:w="-284" w:type="dxa"/>
        <w:tblLayout w:type="fixed"/>
        <w:tblLook w:val="0000"/>
      </w:tblPr>
      <w:tblGrid>
        <w:gridCol w:w="705"/>
        <w:gridCol w:w="2131"/>
        <w:gridCol w:w="7082"/>
      </w:tblGrid>
      <w:tr w:rsidR="008B0D2B" w:rsidRPr="005171B1" w:rsidTr="00BD049D">
        <w:trPr>
          <w:gridBefore w:val="1"/>
          <w:wBefore w:w="705" w:type="dxa"/>
          <w:trHeight w:val="880"/>
        </w:trPr>
        <w:tc>
          <w:tcPr>
            <w:tcW w:w="2131" w:type="dxa"/>
          </w:tcPr>
          <w:p w:rsidR="008B0D2B" w:rsidRPr="005171B1" w:rsidRDefault="008B0D2B" w:rsidP="002E6B88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71B1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СЛУХАЛИ</w:t>
            </w:r>
            <w:r w:rsidRPr="005171B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:</w:t>
            </w:r>
          </w:p>
        </w:tc>
        <w:tc>
          <w:tcPr>
            <w:tcW w:w="7082" w:type="dxa"/>
          </w:tcPr>
          <w:p w:rsidR="008B0D2B" w:rsidRPr="005171B1" w:rsidRDefault="00BD049D" w:rsidP="00D55442">
            <w:pPr>
              <w:ind w:left="18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BD04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Полугар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</w:t>
            </w:r>
            <w:proofErr w:type="spellEnd"/>
            <w:r w:rsidRPr="00BD04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Сергі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Pr="00BD04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Степанович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</w:t>
            </w:r>
            <w:r w:rsidRPr="00BD04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– начальник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</w:t>
            </w:r>
            <w:r w:rsidRPr="00BD04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відділу з питань запобігання та виявлення корупції виконавчого апарату обласної ради</w:t>
            </w:r>
          </w:p>
        </w:tc>
      </w:tr>
      <w:tr w:rsidR="002E5609" w:rsidRPr="005171B1" w:rsidTr="00BD049D">
        <w:trPr>
          <w:trHeight w:val="613"/>
        </w:trPr>
        <w:tc>
          <w:tcPr>
            <w:tcW w:w="2836" w:type="dxa"/>
            <w:gridSpan w:val="2"/>
          </w:tcPr>
          <w:p w:rsidR="002E5609" w:rsidRPr="005171B1" w:rsidRDefault="002E5609" w:rsidP="005E203E">
            <w:pPr>
              <w:tabs>
                <w:tab w:val="num" w:pos="560"/>
              </w:tabs>
              <w:ind w:left="35" w:hanging="35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 w:rsidRPr="005171B1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ВИРІШИЛИ:</w:t>
            </w:r>
          </w:p>
          <w:p w:rsidR="000F74F9" w:rsidRPr="000F74F9" w:rsidRDefault="000F74F9" w:rsidP="000F74F9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0F74F9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Лемещук</w:t>
            </w:r>
            <w:proofErr w:type="spellEnd"/>
            <w:r w:rsidRPr="000F74F9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О.В.– «За»  </w:t>
            </w:r>
          </w:p>
          <w:p w:rsidR="000F74F9" w:rsidRPr="000F74F9" w:rsidRDefault="000F74F9" w:rsidP="000F74F9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0F74F9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Романюк В.В. – «За»</w:t>
            </w:r>
          </w:p>
          <w:p w:rsidR="00F558D3" w:rsidRPr="005171B1" w:rsidRDefault="000F74F9" w:rsidP="000F74F9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0F74F9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Конончук Л.К. – «За»</w:t>
            </w:r>
          </w:p>
        </w:tc>
        <w:tc>
          <w:tcPr>
            <w:tcW w:w="7082" w:type="dxa"/>
          </w:tcPr>
          <w:p w:rsidR="002E5609" w:rsidRPr="005171B1" w:rsidRDefault="002E5609" w:rsidP="00D55442">
            <w:pPr>
              <w:pStyle w:val="11"/>
              <w:tabs>
                <w:tab w:val="left" w:pos="993"/>
              </w:tabs>
              <w:spacing w:line="240" w:lineRule="auto"/>
              <w:ind w:firstLine="18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71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Підтримати запропонований проект рішення</w:t>
            </w:r>
          </w:p>
          <w:p w:rsidR="002E5609" w:rsidRPr="005171B1" w:rsidRDefault="002E5609" w:rsidP="005E203E">
            <w:pPr>
              <w:pStyle w:val="11"/>
              <w:tabs>
                <w:tab w:val="left" w:pos="993"/>
              </w:tabs>
              <w:spacing w:line="240" w:lineRule="auto"/>
              <w:ind w:firstLine="32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644811" w:rsidRPr="005171B1" w:rsidRDefault="00BD049D" w:rsidP="00644811">
      <w:pPr>
        <w:pStyle w:val="a4"/>
        <w:numPr>
          <w:ilvl w:val="0"/>
          <w:numId w:val="2"/>
        </w:numPr>
        <w:tabs>
          <w:tab w:val="left" w:pos="709"/>
          <w:tab w:val="left" w:pos="3960"/>
          <w:tab w:val="left" w:pos="4320"/>
          <w:tab w:val="left" w:pos="6120"/>
        </w:tabs>
        <w:ind w:right="-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D049D">
        <w:rPr>
          <w:rFonts w:ascii="Times New Roman" w:hAnsi="Times New Roman" w:cs="Times New Roman"/>
          <w:sz w:val="26"/>
          <w:szCs w:val="26"/>
          <w:lang w:val="uk-UA"/>
        </w:rPr>
        <w:t>Про Антикорупційну програму Хмельницької обласної ради на 2026-2028 роки</w:t>
      </w:r>
      <w:r w:rsidR="00644811" w:rsidRPr="005171B1">
        <w:rPr>
          <w:rFonts w:ascii="Times New Roman" w:hAnsi="Times New Roman" w:cs="Times New Roman"/>
          <w:sz w:val="26"/>
          <w:szCs w:val="26"/>
          <w:lang w:val="uk-UA"/>
        </w:rPr>
        <w:t xml:space="preserve">.  </w:t>
      </w:r>
    </w:p>
    <w:tbl>
      <w:tblPr>
        <w:tblW w:w="9918" w:type="dxa"/>
        <w:tblInd w:w="-284" w:type="dxa"/>
        <w:tblLayout w:type="fixed"/>
        <w:tblLook w:val="0000"/>
      </w:tblPr>
      <w:tblGrid>
        <w:gridCol w:w="705"/>
        <w:gridCol w:w="2273"/>
        <w:gridCol w:w="6940"/>
      </w:tblGrid>
      <w:tr w:rsidR="008B0D2B" w:rsidRPr="005171B1" w:rsidTr="00BD049D">
        <w:trPr>
          <w:gridBefore w:val="1"/>
          <w:wBefore w:w="705" w:type="dxa"/>
          <w:trHeight w:val="685"/>
        </w:trPr>
        <w:tc>
          <w:tcPr>
            <w:tcW w:w="2273" w:type="dxa"/>
          </w:tcPr>
          <w:p w:rsidR="008B0D2B" w:rsidRPr="005171B1" w:rsidRDefault="008B0D2B" w:rsidP="002E6B88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71B1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СЛУХАЛИ</w:t>
            </w:r>
            <w:r w:rsidRPr="005171B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:</w:t>
            </w:r>
          </w:p>
        </w:tc>
        <w:tc>
          <w:tcPr>
            <w:tcW w:w="6940" w:type="dxa"/>
          </w:tcPr>
          <w:p w:rsidR="008B0D2B" w:rsidRPr="005171B1" w:rsidRDefault="00BD049D" w:rsidP="004A35DC">
            <w:pPr>
              <w:pStyle w:val="11"/>
              <w:spacing w:line="20" w:lineRule="atLeast"/>
              <w:ind w:right="72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  <w:proofErr w:type="spellStart"/>
            <w:r w:rsidRPr="00BD04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Полугар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</w:t>
            </w:r>
            <w:proofErr w:type="spellEnd"/>
            <w:r w:rsidRPr="00BD04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Сергі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Pr="00BD04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Степанович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</w:t>
            </w:r>
            <w:r w:rsidRPr="00BD04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– начальник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</w:t>
            </w:r>
            <w:r w:rsidRPr="00BD04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відділу з питань запобігання та виявлення корупції виконавчого апарату обласної ради</w:t>
            </w:r>
          </w:p>
        </w:tc>
      </w:tr>
      <w:tr w:rsidR="002E5609" w:rsidRPr="005171B1" w:rsidTr="00BD049D">
        <w:trPr>
          <w:trHeight w:val="613"/>
        </w:trPr>
        <w:tc>
          <w:tcPr>
            <w:tcW w:w="2978" w:type="dxa"/>
            <w:gridSpan w:val="2"/>
          </w:tcPr>
          <w:p w:rsidR="002E5609" w:rsidRPr="005171B1" w:rsidRDefault="002E5609" w:rsidP="005E203E">
            <w:pPr>
              <w:tabs>
                <w:tab w:val="num" w:pos="560"/>
              </w:tabs>
              <w:ind w:left="35" w:hanging="35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 w:rsidRPr="005171B1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ВИРІШИЛИ:</w:t>
            </w:r>
          </w:p>
          <w:p w:rsidR="00F01ED6" w:rsidRPr="00F01ED6" w:rsidRDefault="00F01ED6" w:rsidP="00F01ED6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01ED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Лемещук</w:t>
            </w:r>
            <w:proofErr w:type="spellEnd"/>
            <w:r w:rsidRPr="00F01ED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О.В.– «За»  </w:t>
            </w:r>
          </w:p>
          <w:p w:rsidR="00F01ED6" w:rsidRPr="00F01ED6" w:rsidRDefault="00F01ED6" w:rsidP="00F01ED6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F01ED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Романюк В.В. – «За»</w:t>
            </w:r>
          </w:p>
          <w:p w:rsidR="007940B7" w:rsidRDefault="00F01ED6" w:rsidP="00F01ED6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F01ED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Конончук Л.К. – «За»</w:t>
            </w:r>
          </w:p>
          <w:p w:rsidR="00F01ED6" w:rsidRPr="005171B1" w:rsidRDefault="00F01ED6" w:rsidP="00F01ED6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940" w:type="dxa"/>
          </w:tcPr>
          <w:p w:rsidR="002E5609" w:rsidRPr="005171B1" w:rsidRDefault="002E5609" w:rsidP="00F01ED6">
            <w:pPr>
              <w:pStyle w:val="11"/>
              <w:tabs>
                <w:tab w:val="left" w:pos="993"/>
              </w:tabs>
              <w:spacing w:line="240" w:lineRule="auto"/>
              <w:ind w:firstLine="3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71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Підтримати запропонований проект рішення</w:t>
            </w:r>
          </w:p>
          <w:p w:rsidR="002E5609" w:rsidRPr="005171B1" w:rsidRDefault="002E5609" w:rsidP="005E203E">
            <w:pPr>
              <w:pStyle w:val="11"/>
              <w:tabs>
                <w:tab w:val="left" w:pos="993"/>
              </w:tabs>
              <w:spacing w:line="240" w:lineRule="auto"/>
              <w:ind w:firstLine="32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644811" w:rsidRPr="005171B1" w:rsidRDefault="00BD049D" w:rsidP="00644811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D049D">
        <w:rPr>
          <w:rFonts w:ascii="Times New Roman" w:hAnsi="Times New Roman" w:cs="Times New Roman"/>
          <w:sz w:val="26"/>
          <w:szCs w:val="26"/>
        </w:rPr>
        <w:lastRenderedPageBreak/>
        <w:t xml:space="preserve">Про </w:t>
      </w:r>
      <w:r w:rsidRPr="00BD049D">
        <w:rPr>
          <w:rFonts w:ascii="Times New Roman" w:hAnsi="Times New Roman" w:cs="Times New Roman"/>
          <w:sz w:val="26"/>
          <w:szCs w:val="26"/>
          <w:lang w:val="uk-UA"/>
        </w:rPr>
        <w:t>внесення змін до Порядку використання коштів обласного бюджету, що виділяються для надання фінансово-кредитної підтримки суб’єктам підприємництва</w:t>
      </w:r>
      <w:r w:rsidR="00644811" w:rsidRPr="005171B1">
        <w:rPr>
          <w:rFonts w:ascii="Times New Roman" w:hAnsi="Times New Roman" w:cs="Times New Roman"/>
          <w:sz w:val="26"/>
          <w:szCs w:val="26"/>
          <w:lang w:val="uk-UA"/>
        </w:rPr>
        <w:t>.</w:t>
      </w:r>
    </w:p>
    <w:tbl>
      <w:tblPr>
        <w:tblW w:w="9918" w:type="dxa"/>
        <w:tblInd w:w="-284" w:type="dxa"/>
        <w:tblLayout w:type="fixed"/>
        <w:tblLook w:val="0000"/>
      </w:tblPr>
      <w:tblGrid>
        <w:gridCol w:w="705"/>
        <w:gridCol w:w="2273"/>
        <w:gridCol w:w="6940"/>
      </w:tblGrid>
      <w:tr w:rsidR="008B0D2B" w:rsidRPr="005171B1" w:rsidTr="00BD049D">
        <w:trPr>
          <w:gridBefore w:val="1"/>
          <w:wBefore w:w="705" w:type="dxa"/>
          <w:trHeight w:val="880"/>
        </w:trPr>
        <w:tc>
          <w:tcPr>
            <w:tcW w:w="2273" w:type="dxa"/>
          </w:tcPr>
          <w:p w:rsidR="008B0D2B" w:rsidRPr="005171B1" w:rsidRDefault="008B0D2B" w:rsidP="002E6B88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71B1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СЛУХАЛИ</w:t>
            </w:r>
            <w:r w:rsidRPr="005171B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:</w:t>
            </w:r>
          </w:p>
        </w:tc>
        <w:tc>
          <w:tcPr>
            <w:tcW w:w="6940" w:type="dxa"/>
          </w:tcPr>
          <w:p w:rsidR="008B0D2B" w:rsidRPr="005171B1" w:rsidRDefault="007940B7" w:rsidP="004A35DC">
            <w:pPr>
              <w:pStyle w:val="11"/>
              <w:spacing w:line="20" w:lineRule="atLeast"/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5171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Андрейчик</w:t>
            </w:r>
            <w:proofErr w:type="spellEnd"/>
            <w:r w:rsidRPr="005171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Оксану Любомирівну – директора Регіонального фонду підтримки підприємництва по Хмельницькій області</w:t>
            </w:r>
          </w:p>
        </w:tc>
      </w:tr>
      <w:tr w:rsidR="002E5609" w:rsidRPr="005171B1" w:rsidTr="00BD049D">
        <w:trPr>
          <w:trHeight w:val="613"/>
        </w:trPr>
        <w:tc>
          <w:tcPr>
            <w:tcW w:w="2978" w:type="dxa"/>
            <w:gridSpan w:val="2"/>
          </w:tcPr>
          <w:p w:rsidR="002E5609" w:rsidRPr="005171B1" w:rsidRDefault="002E5609" w:rsidP="005E203E">
            <w:pPr>
              <w:tabs>
                <w:tab w:val="num" w:pos="560"/>
              </w:tabs>
              <w:ind w:left="35" w:hanging="35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 w:rsidRPr="005171B1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ВИРІШИЛИ:</w:t>
            </w:r>
          </w:p>
          <w:p w:rsidR="00F01ED6" w:rsidRPr="00F01ED6" w:rsidRDefault="00F01ED6" w:rsidP="00F01ED6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01ED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Лемещук</w:t>
            </w:r>
            <w:proofErr w:type="spellEnd"/>
            <w:r w:rsidRPr="00F01ED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О.В.– «За»  </w:t>
            </w:r>
          </w:p>
          <w:p w:rsidR="00F01ED6" w:rsidRPr="00F01ED6" w:rsidRDefault="00F01ED6" w:rsidP="00F01ED6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F01ED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Романюк В.В. – «За»</w:t>
            </w:r>
          </w:p>
          <w:p w:rsidR="00484A59" w:rsidRDefault="00F01ED6" w:rsidP="00F01ED6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F01ED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Конончук Л.К. – «За»</w:t>
            </w:r>
          </w:p>
          <w:p w:rsidR="00F01ED6" w:rsidRPr="005171B1" w:rsidRDefault="00F01ED6" w:rsidP="00F01ED6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940" w:type="dxa"/>
          </w:tcPr>
          <w:p w:rsidR="002E5609" w:rsidRPr="005171B1" w:rsidRDefault="002E5609" w:rsidP="00F01ED6">
            <w:pPr>
              <w:pStyle w:val="11"/>
              <w:tabs>
                <w:tab w:val="left" w:pos="993"/>
              </w:tabs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71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Підтримати запропонований проект рішення</w:t>
            </w:r>
          </w:p>
          <w:p w:rsidR="002E5609" w:rsidRPr="005171B1" w:rsidRDefault="002E5609" w:rsidP="005E203E">
            <w:pPr>
              <w:pStyle w:val="11"/>
              <w:tabs>
                <w:tab w:val="left" w:pos="993"/>
              </w:tabs>
              <w:spacing w:line="240" w:lineRule="auto"/>
              <w:ind w:firstLine="32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644811" w:rsidRPr="005171B1" w:rsidRDefault="00BD049D" w:rsidP="00644811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D049D">
        <w:rPr>
          <w:rFonts w:ascii="Times New Roman" w:hAnsi="Times New Roman" w:cs="Times New Roman"/>
          <w:sz w:val="26"/>
          <w:szCs w:val="26"/>
          <w:lang w:val="uk-UA"/>
        </w:rPr>
        <w:t>Про внесення змін до Стратегічного плану розвитку мережі закладів загальної середньої освіти – об’єктів спільної власності територіальних громад сіл, селищ, міст Хмельницької області</w:t>
      </w:r>
      <w:r w:rsidR="00644811" w:rsidRPr="005171B1">
        <w:rPr>
          <w:rFonts w:ascii="Times New Roman" w:hAnsi="Times New Roman" w:cs="Times New Roman"/>
          <w:sz w:val="26"/>
          <w:szCs w:val="26"/>
          <w:lang w:val="uk-UA"/>
        </w:rPr>
        <w:t>.</w:t>
      </w:r>
    </w:p>
    <w:tbl>
      <w:tblPr>
        <w:tblW w:w="9918" w:type="dxa"/>
        <w:tblInd w:w="-284" w:type="dxa"/>
        <w:tblLayout w:type="fixed"/>
        <w:tblLook w:val="0000"/>
      </w:tblPr>
      <w:tblGrid>
        <w:gridCol w:w="705"/>
        <w:gridCol w:w="2273"/>
        <w:gridCol w:w="6940"/>
      </w:tblGrid>
      <w:tr w:rsidR="008B0D2B" w:rsidRPr="005171B1" w:rsidTr="002F0C35">
        <w:trPr>
          <w:gridBefore w:val="1"/>
          <w:wBefore w:w="705" w:type="dxa"/>
          <w:trHeight w:val="639"/>
        </w:trPr>
        <w:tc>
          <w:tcPr>
            <w:tcW w:w="2273" w:type="dxa"/>
          </w:tcPr>
          <w:p w:rsidR="008B0D2B" w:rsidRPr="005171B1" w:rsidRDefault="008B0D2B" w:rsidP="002E6B88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71B1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СЛУХАЛИ</w:t>
            </w:r>
            <w:r w:rsidRPr="005171B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:</w:t>
            </w:r>
          </w:p>
        </w:tc>
        <w:tc>
          <w:tcPr>
            <w:tcW w:w="6940" w:type="dxa"/>
          </w:tcPr>
          <w:p w:rsidR="008B0D2B" w:rsidRPr="005171B1" w:rsidRDefault="00BD049D" w:rsidP="00BD049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proofErr w:type="spellStart"/>
            <w:r w:rsidRPr="00BD04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Пунд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BD04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Олександр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</w:t>
            </w:r>
            <w:r w:rsidRPr="00BD04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Олегович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</w:t>
            </w:r>
            <w:r w:rsidRPr="00BD04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– директор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</w:t>
            </w:r>
            <w:r w:rsidRPr="00BD04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Департаменту освіти та науки обласної військової адміністрації</w:t>
            </w:r>
          </w:p>
        </w:tc>
      </w:tr>
      <w:tr w:rsidR="002E5609" w:rsidRPr="005171B1" w:rsidTr="002A4EA6">
        <w:trPr>
          <w:trHeight w:val="613"/>
        </w:trPr>
        <w:tc>
          <w:tcPr>
            <w:tcW w:w="2978" w:type="dxa"/>
            <w:gridSpan w:val="2"/>
          </w:tcPr>
          <w:p w:rsidR="002E5609" w:rsidRPr="005171B1" w:rsidRDefault="002A4EA6" w:rsidP="005E203E">
            <w:pPr>
              <w:tabs>
                <w:tab w:val="num" w:pos="560"/>
              </w:tabs>
              <w:ind w:left="35" w:hanging="35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 w:rsidRPr="005171B1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ГОЛОСУВАЛИ</w:t>
            </w:r>
            <w:r w:rsidR="002E5609" w:rsidRPr="005171B1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:</w:t>
            </w:r>
          </w:p>
          <w:p w:rsidR="00AB3AE3" w:rsidRPr="00AB3AE3" w:rsidRDefault="00AB3AE3" w:rsidP="00AB3AE3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B3AE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Лемещук</w:t>
            </w:r>
            <w:proofErr w:type="spellEnd"/>
            <w:r w:rsidRPr="00AB3AE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О.В.– «За»  </w:t>
            </w:r>
          </w:p>
          <w:p w:rsidR="00AB3AE3" w:rsidRPr="00AB3AE3" w:rsidRDefault="00AB3AE3" w:rsidP="00AB3AE3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AB3AE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Романюк В.В. – «За»</w:t>
            </w:r>
          </w:p>
          <w:p w:rsidR="007940B7" w:rsidRDefault="00AB3AE3" w:rsidP="00AB3AE3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AB3AE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Конончук Л.К. – «За»</w:t>
            </w:r>
          </w:p>
          <w:p w:rsidR="00AB3AE3" w:rsidRPr="005171B1" w:rsidRDefault="00AB3AE3" w:rsidP="00AB3AE3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940" w:type="dxa"/>
          </w:tcPr>
          <w:p w:rsidR="00BD049D" w:rsidRPr="005171B1" w:rsidRDefault="00BD049D" w:rsidP="00AB3AE3">
            <w:pPr>
              <w:pStyle w:val="11"/>
              <w:tabs>
                <w:tab w:val="left" w:pos="993"/>
              </w:tabs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71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Підтримати запропонований проект рішення</w:t>
            </w:r>
          </w:p>
          <w:p w:rsidR="002E5609" w:rsidRPr="005171B1" w:rsidRDefault="002E5609" w:rsidP="002A4EA6">
            <w:pPr>
              <w:pStyle w:val="11"/>
              <w:tabs>
                <w:tab w:val="left" w:pos="993"/>
              </w:tabs>
              <w:spacing w:line="240" w:lineRule="auto"/>
              <w:ind w:firstLine="32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644811" w:rsidRPr="005171B1" w:rsidRDefault="00BD049D" w:rsidP="002B434F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D049D">
        <w:rPr>
          <w:rFonts w:ascii="Times New Roman" w:hAnsi="Times New Roman" w:cs="Times New Roman"/>
          <w:sz w:val="26"/>
          <w:szCs w:val="26"/>
        </w:rPr>
        <w:t xml:space="preserve">Про </w:t>
      </w:r>
      <w:r w:rsidRPr="00BD049D">
        <w:rPr>
          <w:rFonts w:ascii="Times New Roman" w:hAnsi="Times New Roman" w:cs="Times New Roman"/>
          <w:sz w:val="26"/>
          <w:szCs w:val="26"/>
          <w:lang w:val="uk-UA"/>
        </w:rPr>
        <w:t>перейменування «Дитячого будинку Хмельницької обласної ради» у комунальний заклад Хмельницької обласної ради «Дитячий будинок – інтернат»</w:t>
      </w:r>
      <w:r w:rsidR="002A4EA6" w:rsidRPr="005171B1">
        <w:rPr>
          <w:rFonts w:ascii="Times New Roman" w:hAnsi="Times New Roman" w:cs="Times New Roman"/>
          <w:sz w:val="26"/>
          <w:szCs w:val="26"/>
          <w:lang w:val="uk-UA"/>
        </w:rPr>
        <w:t>.</w:t>
      </w:r>
    </w:p>
    <w:tbl>
      <w:tblPr>
        <w:tblW w:w="10064" w:type="dxa"/>
        <w:tblInd w:w="-284" w:type="dxa"/>
        <w:tblLayout w:type="fixed"/>
        <w:tblLook w:val="0000"/>
      </w:tblPr>
      <w:tblGrid>
        <w:gridCol w:w="705"/>
        <w:gridCol w:w="1847"/>
        <w:gridCol w:w="426"/>
        <w:gridCol w:w="6940"/>
        <w:gridCol w:w="146"/>
      </w:tblGrid>
      <w:tr w:rsidR="008B0D2B" w:rsidRPr="005171B1" w:rsidTr="00BD049D">
        <w:trPr>
          <w:gridBefore w:val="1"/>
          <w:wBefore w:w="705" w:type="dxa"/>
          <w:trHeight w:val="752"/>
        </w:trPr>
        <w:tc>
          <w:tcPr>
            <w:tcW w:w="1847" w:type="dxa"/>
          </w:tcPr>
          <w:p w:rsidR="008B0D2B" w:rsidRPr="005171B1" w:rsidRDefault="008B0D2B" w:rsidP="002E6B88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71B1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СЛУХАЛИ</w:t>
            </w:r>
            <w:r w:rsidRPr="005171B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:</w:t>
            </w:r>
          </w:p>
        </w:tc>
        <w:tc>
          <w:tcPr>
            <w:tcW w:w="7512" w:type="dxa"/>
            <w:gridSpan w:val="3"/>
          </w:tcPr>
          <w:p w:rsidR="008B0D2B" w:rsidRPr="005171B1" w:rsidRDefault="00BD049D" w:rsidP="00703FD2">
            <w:pPr>
              <w:ind w:left="465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D04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Ковальчук Ірин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</w:t>
            </w:r>
            <w:r w:rsidRPr="00BD04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Іванівн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</w:t>
            </w:r>
            <w:r w:rsidRPr="00BD04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– директор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</w:t>
            </w:r>
            <w:r w:rsidRPr="00BD04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Департаменту соціального захисту населення обласної військової адміністрації</w:t>
            </w:r>
          </w:p>
        </w:tc>
      </w:tr>
      <w:tr w:rsidR="002E5609" w:rsidRPr="005171B1" w:rsidTr="002A4EA6">
        <w:trPr>
          <w:gridAfter w:val="1"/>
          <w:wAfter w:w="146" w:type="dxa"/>
          <w:trHeight w:val="613"/>
        </w:trPr>
        <w:tc>
          <w:tcPr>
            <w:tcW w:w="2978" w:type="dxa"/>
            <w:gridSpan w:val="3"/>
          </w:tcPr>
          <w:p w:rsidR="002A4EA6" w:rsidRPr="005171B1" w:rsidRDefault="002A4EA6" w:rsidP="002A4EA6">
            <w:pPr>
              <w:tabs>
                <w:tab w:val="num" w:pos="560"/>
              </w:tabs>
              <w:ind w:left="35" w:hanging="35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 w:rsidRPr="005171B1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ГОЛОСУВАЛИ:</w:t>
            </w:r>
          </w:p>
          <w:p w:rsidR="00036BF2" w:rsidRPr="00036BF2" w:rsidRDefault="00036BF2" w:rsidP="00036BF2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036BF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Лемещук</w:t>
            </w:r>
            <w:proofErr w:type="spellEnd"/>
            <w:r w:rsidRPr="00036BF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О.В.– «За»  </w:t>
            </w:r>
          </w:p>
          <w:p w:rsidR="00036BF2" w:rsidRPr="00036BF2" w:rsidRDefault="00036BF2" w:rsidP="00036BF2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036BF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Романюк В.В. – «За»</w:t>
            </w:r>
          </w:p>
          <w:p w:rsidR="007940B7" w:rsidRDefault="00036BF2" w:rsidP="00036BF2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036BF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Конончук Л.К. – «За»</w:t>
            </w:r>
          </w:p>
          <w:p w:rsidR="00036BF2" w:rsidRPr="005171B1" w:rsidRDefault="00036BF2" w:rsidP="00036BF2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940" w:type="dxa"/>
          </w:tcPr>
          <w:p w:rsidR="00BD049D" w:rsidRPr="005171B1" w:rsidRDefault="00BD049D" w:rsidP="00703FD2">
            <w:pPr>
              <w:pStyle w:val="11"/>
              <w:tabs>
                <w:tab w:val="left" w:pos="993"/>
              </w:tabs>
              <w:spacing w:line="240" w:lineRule="auto"/>
              <w:ind w:firstLine="3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71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Підтримати запропонований проект рішення</w:t>
            </w:r>
          </w:p>
          <w:p w:rsidR="002E5609" w:rsidRPr="005171B1" w:rsidRDefault="002E5609" w:rsidP="005E203E">
            <w:pPr>
              <w:pStyle w:val="11"/>
              <w:tabs>
                <w:tab w:val="left" w:pos="993"/>
              </w:tabs>
              <w:spacing w:line="240" w:lineRule="auto"/>
              <w:ind w:firstLine="32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644811" w:rsidRPr="005171B1" w:rsidRDefault="00D22401" w:rsidP="00644811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22401">
        <w:rPr>
          <w:rFonts w:ascii="Times New Roman" w:hAnsi="Times New Roman" w:cs="Times New Roman"/>
          <w:sz w:val="26"/>
          <w:szCs w:val="26"/>
        </w:rPr>
        <w:t xml:space="preserve">Про </w:t>
      </w:r>
      <w:r w:rsidRPr="00D22401">
        <w:rPr>
          <w:rFonts w:ascii="Times New Roman" w:hAnsi="Times New Roman" w:cs="Times New Roman"/>
          <w:sz w:val="26"/>
          <w:szCs w:val="26"/>
          <w:lang w:val="uk-UA"/>
        </w:rPr>
        <w:t>реорганізацію комунального соціально-медичного закладу «</w:t>
      </w:r>
      <w:proofErr w:type="spellStart"/>
      <w:r w:rsidRPr="00D22401">
        <w:rPr>
          <w:rFonts w:ascii="Times New Roman" w:hAnsi="Times New Roman" w:cs="Times New Roman"/>
          <w:sz w:val="26"/>
          <w:szCs w:val="26"/>
          <w:lang w:val="uk-UA"/>
        </w:rPr>
        <w:t>Меджибізький</w:t>
      </w:r>
      <w:proofErr w:type="spellEnd"/>
      <w:r w:rsidRPr="00D22401">
        <w:rPr>
          <w:rFonts w:ascii="Times New Roman" w:hAnsi="Times New Roman" w:cs="Times New Roman"/>
          <w:sz w:val="26"/>
          <w:szCs w:val="26"/>
          <w:lang w:val="uk-UA"/>
        </w:rPr>
        <w:t xml:space="preserve"> дитячий будинок-інтернат»</w:t>
      </w:r>
      <w:r w:rsidR="00644811" w:rsidRPr="005171B1">
        <w:rPr>
          <w:rFonts w:ascii="Times New Roman" w:hAnsi="Times New Roman" w:cs="Times New Roman"/>
          <w:sz w:val="26"/>
          <w:szCs w:val="26"/>
          <w:lang w:val="uk-UA"/>
        </w:rPr>
        <w:t>.</w:t>
      </w:r>
    </w:p>
    <w:tbl>
      <w:tblPr>
        <w:tblW w:w="9918" w:type="dxa"/>
        <w:tblInd w:w="-284" w:type="dxa"/>
        <w:tblLayout w:type="fixed"/>
        <w:tblLook w:val="0000"/>
      </w:tblPr>
      <w:tblGrid>
        <w:gridCol w:w="705"/>
        <w:gridCol w:w="2273"/>
        <w:gridCol w:w="6940"/>
      </w:tblGrid>
      <w:tr w:rsidR="008B0D2B" w:rsidRPr="005171B1" w:rsidTr="002A4EA6">
        <w:trPr>
          <w:gridBefore w:val="1"/>
          <w:wBefore w:w="705" w:type="dxa"/>
          <w:trHeight w:val="880"/>
        </w:trPr>
        <w:tc>
          <w:tcPr>
            <w:tcW w:w="2273" w:type="dxa"/>
          </w:tcPr>
          <w:p w:rsidR="008B0D2B" w:rsidRPr="005171B1" w:rsidRDefault="008B0D2B" w:rsidP="002E6B88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71B1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СЛУХАЛИ</w:t>
            </w:r>
            <w:r w:rsidRPr="005171B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:</w:t>
            </w:r>
          </w:p>
        </w:tc>
        <w:tc>
          <w:tcPr>
            <w:tcW w:w="6940" w:type="dxa"/>
          </w:tcPr>
          <w:p w:rsidR="008B0D2B" w:rsidRPr="005171B1" w:rsidRDefault="00D22401" w:rsidP="00155AD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D04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Ковальчук Ірин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</w:t>
            </w:r>
            <w:r w:rsidRPr="00BD04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Іванівн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</w:t>
            </w:r>
            <w:r w:rsidRPr="00BD04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– директор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</w:t>
            </w:r>
            <w:r w:rsidRPr="00BD04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Департаменту соціального захисту населення обласної військової адміністрації</w:t>
            </w:r>
          </w:p>
        </w:tc>
      </w:tr>
      <w:tr w:rsidR="002E5609" w:rsidRPr="005171B1" w:rsidTr="002A4EA6">
        <w:trPr>
          <w:trHeight w:val="613"/>
        </w:trPr>
        <w:tc>
          <w:tcPr>
            <w:tcW w:w="2978" w:type="dxa"/>
            <w:gridSpan w:val="2"/>
          </w:tcPr>
          <w:p w:rsidR="002A4EA6" w:rsidRPr="005171B1" w:rsidRDefault="002A4EA6" w:rsidP="002A4EA6">
            <w:pPr>
              <w:tabs>
                <w:tab w:val="num" w:pos="560"/>
              </w:tabs>
              <w:ind w:left="35" w:hanging="35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 w:rsidRPr="005171B1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ГОЛОСУВАЛИ:</w:t>
            </w:r>
          </w:p>
          <w:p w:rsidR="00C0788D" w:rsidRPr="00C0788D" w:rsidRDefault="00C0788D" w:rsidP="00C0788D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C0788D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Лемещук</w:t>
            </w:r>
            <w:proofErr w:type="spellEnd"/>
            <w:r w:rsidRPr="00C0788D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О.В.– «За»  </w:t>
            </w:r>
          </w:p>
          <w:p w:rsidR="00C0788D" w:rsidRPr="00C0788D" w:rsidRDefault="00C0788D" w:rsidP="00C0788D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C0788D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Романюк В.В. – «За»</w:t>
            </w:r>
          </w:p>
          <w:p w:rsidR="002E5609" w:rsidRPr="005171B1" w:rsidRDefault="00C0788D" w:rsidP="00C0788D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C0788D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Конончук Л.К. – «За»</w:t>
            </w:r>
          </w:p>
        </w:tc>
        <w:tc>
          <w:tcPr>
            <w:tcW w:w="6940" w:type="dxa"/>
          </w:tcPr>
          <w:p w:rsidR="00D22401" w:rsidRPr="005171B1" w:rsidRDefault="00D22401" w:rsidP="0046152D">
            <w:pPr>
              <w:pStyle w:val="11"/>
              <w:tabs>
                <w:tab w:val="left" w:pos="993"/>
              </w:tabs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71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Підтримати запропонований проект рішення</w:t>
            </w:r>
          </w:p>
          <w:p w:rsidR="002E5609" w:rsidRPr="005171B1" w:rsidRDefault="002E5609" w:rsidP="005E203E">
            <w:pPr>
              <w:pStyle w:val="11"/>
              <w:tabs>
                <w:tab w:val="left" w:pos="993"/>
              </w:tabs>
              <w:spacing w:line="240" w:lineRule="auto"/>
              <w:ind w:firstLine="32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EC1A47" w:rsidRPr="005171B1" w:rsidRDefault="00D22401" w:rsidP="00472583">
      <w:pPr>
        <w:pStyle w:val="a4"/>
        <w:numPr>
          <w:ilvl w:val="0"/>
          <w:numId w:val="2"/>
        </w:numPr>
        <w:spacing w:line="240" w:lineRule="auto"/>
        <w:ind w:left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22401">
        <w:rPr>
          <w:rFonts w:ascii="Times New Roman" w:hAnsi="Times New Roman" w:cs="Times New Roman"/>
          <w:sz w:val="26"/>
          <w:szCs w:val="26"/>
          <w:lang w:val="uk-UA"/>
        </w:rPr>
        <w:t>Про внесення змін до видів економічної діяльності Хмельницької обласної філармонії</w:t>
      </w:r>
      <w:r w:rsidR="00644811" w:rsidRPr="005171B1">
        <w:rPr>
          <w:rFonts w:ascii="Times New Roman" w:hAnsi="Times New Roman" w:cs="Times New Roman"/>
          <w:sz w:val="26"/>
          <w:szCs w:val="26"/>
          <w:lang w:val="uk-UA"/>
        </w:rPr>
        <w:t>.</w:t>
      </w:r>
    </w:p>
    <w:tbl>
      <w:tblPr>
        <w:tblW w:w="9918" w:type="dxa"/>
        <w:tblInd w:w="-284" w:type="dxa"/>
        <w:tblLayout w:type="fixed"/>
        <w:tblLook w:val="0000"/>
      </w:tblPr>
      <w:tblGrid>
        <w:gridCol w:w="705"/>
        <w:gridCol w:w="2273"/>
        <w:gridCol w:w="6940"/>
      </w:tblGrid>
      <w:tr w:rsidR="008B0D2B" w:rsidRPr="005171B1" w:rsidTr="002A4EA6">
        <w:trPr>
          <w:gridBefore w:val="1"/>
          <w:wBefore w:w="705" w:type="dxa"/>
          <w:trHeight w:val="880"/>
        </w:trPr>
        <w:tc>
          <w:tcPr>
            <w:tcW w:w="2273" w:type="dxa"/>
          </w:tcPr>
          <w:p w:rsidR="008B0D2B" w:rsidRPr="005171B1" w:rsidRDefault="008B0D2B" w:rsidP="002E6B88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71B1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СЛУХАЛИ</w:t>
            </w:r>
            <w:r w:rsidRPr="005171B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:</w:t>
            </w:r>
          </w:p>
        </w:tc>
        <w:tc>
          <w:tcPr>
            <w:tcW w:w="6940" w:type="dxa"/>
          </w:tcPr>
          <w:p w:rsidR="008B0D2B" w:rsidRPr="005171B1" w:rsidRDefault="00D22401" w:rsidP="002A4EA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224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Монастирськ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ого</w:t>
            </w:r>
            <w:r w:rsidRPr="00D224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Едуард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</w:t>
            </w:r>
            <w:r w:rsidRPr="00D224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Пилипович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</w:t>
            </w:r>
            <w:r w:rsidRPr="00D224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– начальник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</w:t>
            </w:r>
            <w:r w:rsidRPr="00D224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управління з питань спільної власності територіальних громад виконавчого апарату обласної ради</w:t>
            </w:r>
          </w:p>
        </w:tc>
      </w:tr>
      <w:tr w:rsidR="002E5609" w:rsidRPr="005171B1" w:rsidTr="002A4EA6">
        <w:trPr>
          <w:trHeight w:val="613"/>
        </w:trPr>
        <w:tc>
          <w:tcPr>
            <w:tcW w:w="2978" w:type="dxa"/>
            <w:gridSpan w:val="2"/>
          </w:tcPr>
          <w:p w:rsidR="002A4EA6" w:rsidRPr="005171B1" w:rsidRDefault="002A4EA6" w:rsidP="002A4EA6">
            <w:pPr>
              <w:tabs>
                <w:tab w:val="num" w:pos="560"/>
              </w:tabs>
              <w:ind w:left="35" w:hanging="35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 w:rsidRPr="005171B1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ГОЛОСУВАЛИ:</w:t>
            </w:r>
          </w:p>
          <w:p w:rsidR="00C0788D" w:rsidRPr="00C0788D" w:rsidRDefault="00C0788D" w:rsidP="00C0788D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C0788D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Лемещук</w:t>
            </w:r>
            <w:proofErr w:type="spellEnd"/>
            <w:r w:rsidRPr="00C0788D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О.В.– «За»  </w:t>
            </w:r>
          </w:p>
          <w:p w:rsidR="00C0788D" w:rsidRPr="00C0788D" w:rsidRDefault="00C0788D" w:rsidP="00C0788D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C0788D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lastRenderedPageBreak/>
              <w:t>Романюк В.В. – «За»</w:t>
            </w:r>
          </w:p>
          <w:p w:rsidR="008A4EDF" w:rsidRPr="005171B1" w:rsidRDefault="00C0788D" w:rsidP="00C0788D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C0788D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Конончук Л.К. – «За»</w:t>
            </w:r>
          </w:p>
        </w:tc>
        <w:tc>
          <w:tcPr>
            <w:tcW w:w="6940" w:type="dxa"/>
          </w:tcPr>
          <w:p w:rsidR="00D22401" w:rsidRPr="005171B1" w:rsidRDefault="00D22401" w:rsidP="00D22401">
            <w:pPr>
              <w:pStyle w:val="11"/>
              <w:tabs>
                <w:tab w:val="left" w:pos="993"/>
              </w:tabs>
              <w:spacing w:line="240" w:lineRule="auto"/>
              <w:ind w:firstLine="32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71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Підтримати запропонований проект рішення</w:t>
            </w:r>
          </w:p>
          <w:p w:rsidR="002E5609" w:rsidRPr="005171B1" w:rsidRDefault="002E5609" w:rsidP="005E203E">
            <w:pPr>
              <w:pStyle w:val="11"/>
              <w:tabs>
                <w:tab w:val="left" w:pos="993"/>
              </w:tabs>
              <w:spacing w:line="240" w:lineRule="auto"/>
              <w:ind w:firstLine="32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484A59" w:rsidRDefault="00484A59" w:rsidP="008A4EDF">
      <w:pPr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8A4EDF" w:rsidRPr="008A4EDF" w:rsidRDefault="008A4EDF" w:rsidP="008A4EDF">
      <w:pPr>
        <w:ind w:left="360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CD3083">
        <w:rPr>
          <w:rFonts w:ascii="Times New Roman" w:hAnsi="Times New Roman" w:cs="Times New Roman"/>
          <w:b/>
          <w:bCs/>
          <w:sz w:val="26"/>
          <w:szCs w:val="26"/>
          <w:lang w:val="uk-UA"/>
        </w:rPr>
        <w:t>На розгляд постійної комісії</w:t>
      </w:r>
    </w:p>
    <w:p w:rsidR="008A4EDF" w:rsidRPr="008A4EDF" w:rsidRDefault="008A4EDF" w:rsidP="008A4EDF">
      <w:pPr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 Про затвердження Плану роботи постійної комісії на 202</w:t>
      </w:r>
      <w:r w:rsidR="00C0788D">
        <w:rPr>
          <w:rFonts w:ascii="Times New Roman" w:hAnsi="Times New Roman" w:cs="Times New Roman"/>
          <w:sz w:val="26"/>
          <w:szCs w:val="26"/>
          <w:lang w:val="uk-UA"/>
        </w:rPr>
        <w:t>6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рік</w:t>
      </w:r>
      <w:r w:rsidRPr="008A4EDF">
        <w:rPr>
          <w:rFonts w:ascii="Times New Roman" w:hAnsi="Times New Roman" w:cs="Times New Roman"/>
          <w:sz w:val="26"/>
          <w:szCs w:val="26"/>
          <w:lang w:val="uk-UA"/>
        </w:rPr>
        <w:t>.</w:t>
      </w:r>
    </w:p>
    <w:tbl>
      <w:tblPr>
        <w:tblW w:w="9639" w:type="dxa"/>
        <w:jc w:val="center"/>
        <w:tblLayout w:type="fixed"/>
        <w:tblLook w:val="0000"/>
      </w:tblPr>
      <w:tblGrid>
        <w:gridCol w:w="2835"/>
        <w:gridCol w:w="6804"/>
      </w:tblGrid>
      <w:tr w:rsidR="008A4EDF" w:rsidRPr="005171B1" w:rsidTr="00337595">
        <w:trPr>
          <w:trHeight w:val="408"/>
          <w:jc w:val="center"/>
        </w:trPr>
        <w:tc>
          <w:tcPr>
            <w:tcW w:w="2835" w:type="dxa"/>
          </w:tcPr>
          <w:p w:rsidR="008A4EDF" w:rsidRPr="005171B1" w:rsidRDefault="008A4EDF" w:rsidP="00BB025A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71B1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СЛУХАЛИ</w:t>
            </w:r>
            <w:r w:rsidRPr="005171B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:</w:t>
            </w:r>
          </w:p>
        </w:tc>
        <w:tc>
          <w:tcPr>
            <w:tcW w:w="6804" w:type="dxa"/>
          </w:tcPr>
          <w:p w:rsidR="008A4EDF" w:rsidRPr="005171B1" w:rsidRDefault="008A4EDF" w:rsidP="00337595">
            <w:pPr>
              <w:pStyle w:val="11"/>
              <w:spacing w:line="20" w:lineRule="atLeast"/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Голову постійної комісії </w:t>
            </w:r>
            <w:proofErr w:type="spellStart"/>
            <w:r w:rsidR="0069569F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Лемещук</w:t>
            </w:r>
            <w:proofErr w:type="spellEnd"/>
            <w:r w:rsidR="0069569F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О.В.</w:t>
            </w:r>
          </w:p>
        </w:tc>
      </w:tr>
      <w:tr w:rsidR="008A4EDF" w:rsidRPr="005171B1" w:rsidTr="00337595">
        <w:trPr>
          <w:trHeight w:val="640"/>
          <w:jc w:val="center"/>
        </w:trPr>
        <w:tc>
          <w:tcPr>
            <w:tcW w:w="2835" w:type="dxa"/>
          </w:tcPr>
          <w:p w:rsidR="008A4EDF" w:rsidRPr="005171B1" w:rsidRDefault="008A4EDF" w:rsidP="00337595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171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ВИРІШИЛИ:</w:t>
            </w:r>
          </w:p>
          <w:p w:rsidR="00C0788D" w:rsidRPr="00C0788D" w:rsidRDefault="00C0788D" w:rsidP="00C0788D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C0788D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Лемещук</w:t>
            </w:r>
            <w:proofErr w:type="spellEnd"/>
            <w:r w:rsidRPr="00C0788D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О.В.– «За»  </w:t>
            </w:r>
          </w:p>
          <w:p w:rsidR="00C0788D" w:rsidRPr="00C0788D" w:rsidRDefault="00C0788D" w:rsidP="00C0788D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C0788D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Романюк В.В. – «За»</w:t>
            </w:r>
          </w:p>
          <w:p w:rsidR="0069569F" w:rsidRPr="005171B1" w:rsidRDefault="00C0788D" w:rsidP="003A6FF0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C0788D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Конончук Л.К. – «За»</w:t>
            </w:r>
          </w:p>
        </w:tc>
        <w:tc>
          <w:tcPr>
            <w:tcW w:w="6804" w:type="dxa"/>
          </w:tcPr>
          <w:p w:rsidR="008A4EDF" w:rsidRPr="005171B1" w:rsidRDefault="008A4EDF" w:rsidP="0033759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Затвердити План роботи постійної комісії на 202</w:t>
            </w:r>
            <w:r w:rsidR="00C0788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рік.</w:t>
            </w:r>
          </w:p>
        </w:tc>
      </w:tr>
    </w:tbl>
    <w:p w:rsidR="00653AC6" w:rsidRDefault="00653AC6" w:rsidP="00653AC6">
      <w:pPr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3A6FF0" w:rsidRDefault="003A6FF0" w:rsidP="00653AC6">
      <w:pPr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8A4EDF" w:rsidRPr="008A4EDF" w:rsidRDefault="003A6FF0" w:rsidP="008A4EDF">
      <w:pPr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2. </w:t>
      </w:r>
      <w:r w:rsidR="008A4EDF" w:rsidRPr="008A4EDF">
        <w:rPr>
          <w:rFonts w:ascii="Times New Roman" w:hAnsi="Times New Roman" w:cs="Times New Roman"/>
          <w:sz w:val="26"/>
          <w:szCs w:val="26"/>
        </w:rPr>
        <w:t xml:space="preserve">Про </w:t>
      </w:r>
      <w:r w:rsidR="008A4EDF" w:rsidRPr="008A4EDF">
        <w:rPr>
          <w:rFonts w:ascii="Times New Roman" w:hAnsi="Times New Roman" w:cs="Times New Roman"/>
          <w:sz w:val="26"/>
          <w:szCs w:val="26"/>
          <w:lang w:val="uk-UA"/>
        </w:rPr>
        <w:t>поділ земельної ділянки, яка перебуває у постійному користуванні КП «Аеропорт Хмельницький» площею 63,3644 га на дві окремі земельні ділянки орієнтовними площами 62,83 га та 0,53 га і в подальшому передачі новосформованої земельної ділянки площею 0.53 га в постійне користування авіаційному підрозділу ДСНС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(питання розглянуто за пропозицію доповідача на засіданні ПК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Горіна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О.В.)</w:t>
      </w:r>
      <w:r w:rsidR="008A4EDF" w:rsidRPr="008A4EDF">
        <w:rPr>
          <w:rFonts w:ascii="Times New Roman" w:hAnsi="Times New Roman" w:cs="Times New Roman"/>
          <w:sz w:val="26"/>
          <w:szCs w:val="26"/>
          <w:lang w:val="uk-UA"/>
        </w:rPr>
        <w:t>.</w:t>
      </w:r>
    </w:p>
    <w:tbl>
      <w:tblPr>
        <w:tblW w:w="9639" w:type="dxa"/>
        <w:jc w:val="center"/>
        <w:tblLayout w:type="fixed"/>
        <w:tblLook w:val="0000"/>
      </w:tblPr>
      <w:tblGrid>
        <w:gridCol w:w="2835"/>
        <w:gridCol w:w="6804"/>
      </w:tblGrid>
      <w:tr w:rsidR="008A4EDF" w:rsidRPr="005171B1" w:rsidTr="00932BBE">
        <w:trPr>
          <w:trHeight w:val="408"/>
          <w:jc w:val="center"/>
        </w:trPr>
        <w:tc>
          <w:tcPr>
            <w:tcW w:w="2835" w:type="dxa"/>
          </w:tcPr>
          <w:p w:rsidR="008A4EDF" w:rsidRPr="005171B1" w:rsidRDefault="008A4EDF" w:rsidP="00932BBE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171B1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СЛУХАЛИ</w:t>
            </w:r>
            <w:r w:rsidRPr="005171B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:</w:t>
            </w:r>
          </w:p>
          <w:p w:rsidR="008A4EDF" w:rsidRPr="005171B1" w:rsidRDefault="008A4EDF" w:rsidP="00932BBE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8A4EDF" w:rsidRPr="005171B1" w:rsidRDefault="008A4EDF" w:rsidP="00932BBE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804" w:type="dxa"/>
          </w:tcPr>
          <w:p w:rsidR="003A6FF0" w:rsidRDefault="003A6FF0" w:rsidP="00932BBE">
            <w:pPr>
              <w:pStyle w:val="11"/>
              <w:spacing w:line="20" w:lineRule="atLeast"/>
              <w:ind w:right="7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Горіна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Олександра Васильовича –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тво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начальника Головного управління ДСНС в Хмельницькій області</w:t>
            </w:r>
          </w:p>
          <w:p w:rsidR="008A4EDF" w:rsidRPr="005171B1" w:rsidRDefault="008A4EDF" w:rsidP="00932BBE">
            <w:pPr>
              <w:pStyle w:val="11"/>
              <w:spacing w:line="20" w:lineRule="atLeast"/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71B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Монастирського Едуарда Пилиповича – начальника управління з питань спільної власності територіальних громад виконавчого апарату обласної ради</w:t>
            </w:r>
          </w:p>
        </w:tc>
      </w:tr>
      <w:tr w:rsidR="008A4EDF" w:rsidRPr="005171B1" w:rsidTr="00932BBE">
        <w:trPr>
          <w:trHeight w:val="640"/>
          <w:jc w:val="center"/>
        </w:trPr>
        <w:tc>
          <w:tcPr>
            <w:tcW w:w="2835" w:type="dxa"/>
          </w:tcPr>
          <w:p w:rsidR="008A4EDF" w:rsidRPr="005171B1" w:rsidRDefault="008A4EDF" w:rsidP="00932BBE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171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ВИРІШИЛИ:</w:t>
            </w:r>
          </w:p>
          <w:p w:rsidR="00C0788D" w:rsidRPr="00C0788D" w:rsidRDefault="00C0788D" w:rsidP="00C0788D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C0788D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Лемещук</w:t>
            </w:r>
            <w:proofErr w:type="spellEnd"/>
            <w:r w:rsidRPr="00C0788D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О.В.– «За»  </w:t>
            </w:r>
          </w:p>
          <w:p w:rsidR="00C0788D" w:rsidRPr="00C0788D" w:rsidRDefault="00C0788D" w:rsidP="00C0788D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C0788D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Романюк В.В. – «За»</w:t>
            </w:r>
          </w:p>
          <w:p w:rsidR="008A4EDF" w:rsidRPr="005171B1" w:rsidRDefault="00C0788D" w:rsidP="00C0788D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C0788D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Конончук Л.К. – «За»</w:t>
            </w:r>
          </w:p>
        </w:tc>
        <w:tc>
          <w:tcPr>
            <w:tcW w:w="6804" w:type="dxa"/>
          </w:tcPr>
          <w:p w:rsidR="008A4EDF" w:rsidRPr="005171B1" w:rsidRDefault="008A4EDF" w:rsidP="00932BBE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</w:t>
            </w:r>
            <w:r w:rsidRPr="008A4ED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екомендувати голові обласної ради </w:t>
            </w:r>
            <w:r w:rsidR="009E18A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включити</w:t>
            </w:r>
            <w:r w:rsidRPr="008A4ED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питання «</w:t>
            </w:r>
            <w:r w:rsidRPr="008A4EDF">
              <w:rPr>
                <w:rFonts w:ascii="Times New Roman" w:hAnsi="Times New Roman" w:cs="Times New Roman"/>
                <w:sz w:val="26"/>
                <w:szCs w:val="26"/>
              </w:rPr>
              <w:t xml:space="preserve">Про </w:t>
            </w:r>
            <w:r w:rsidRPr="008A4ED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поділ земельної ділянки, яка перебуває у постійному користуванні КП «Аеропорт Хмельницький» площею 63,3644 га на дві окремі земельні ділянки орієнтовними площами 62,83 га та 0,53 га і в подальшому передачі новосформованої земельної ділянки площею 0.53 га в постійне користування авіаційному підрозділу ДСНС» </w:t>
            </w:r>
            <w:r w:rsidR="009E18AA" w:rsidRPr="009E18A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до порядку денного 28 сесії обласної ради та підтримати відповідний проєкт рішення</w:t>
            </w:r>
            <w:r w:rsidR="009E18A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. </w:t>
            </w:r>
          </w:p>
        </w:tc>
      </w:tr>
    </w:tbl>
    <w:p w:rsidR="00644811" w:rsidRPr="005171B1" w:rsidRDefault="003A6FF0" w:rsidP="008A4EDF">
      <w:pPr>
        <w:pStyle w:val="a4"/>
        <w:ind w:left="0"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3. </w:t>
      </w:r>
      <w:r w:rsidR="008A4EDF" w:rsidRPr="00CD3083">
        <w:rPr>
          <w:rFonts w:ascii="Times New Roman" w:hAnsi="Times New Roman" w:cs="Times New Roman"/>
          <w:sz w:val="26"/>
          <w:szCs w:val="26"/>
          <w:lang w:val="uk-UA"/>
        </w:rPr>
        <w:t>Про надання згоди на безоплатну передачу майна із комунальної власності Новодунаєвецької селищної ради у спільну власність територіальних громад сіл, селищ, міст Хмельницької області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(питання розглянуто за пропозицію доповідача на засіданні ПК Монастирського Е.П.)</w:t>
      </w:r>
      <w:r w:rsidR="00644811" w:rsidRPr="005171B1">
        <w:rPr>
          <w:rFonts w:ascii="Times New Roman" w:hAnsi="Times New Roman" w:cs="Times New Roman"/>
          <w:sz w:val="26"/>
          <w:szCs w:val="26"/>
          <w:lang w:val="uk-UA"/>
        </w:rPr>
        <w:t>.</w:t>
      </w:r>
    </w:p>
    <w:tbl>
      <w:tblPr>
        <w:tblW w:w="9776" w:type="dxa"/>
        <w:tblInd w:w="-142" w:type="dxa"/>
        <w:tblLayout w:type="fixed"/>
        <w:tblLook w:val="0000"/>
      </w:tblPr>
      <w:tblGrid>
        <w:gridCol w:w="2836"/>
        <w:gridCol w:w="6940"/>
      </w:tblGrid>
      <w:tr w:rsidR="00EB571D" w:rsidRPr="005171B1" w:rsidTr="002143D6">
        <w:trPr>
          <w:trHeight w:val="880"/>
        </w:trPr>
        <w:tc>
          <w:tcPr>
            <w:tcW w:w="2836" w:type="dxa"/>
          </w:tcPr>
          <w:p w:rsidR="00EB571D" w:rsidRPr="005171B1" w:rsidRDefault="00EB571D" w:rsidP="002E6B88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71B1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СЛУХАЛИ</w:t>
            </w:r>
            <w:r w:rsidRPr="005171B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:</w:t>
            </w:r>
          </w:p>
        </w:tc>
        <w:tc>
          <w:tcPr>
            <w:tcW w:w="6940" w:type="dxa"/>
          </w:tcPr>
          <w:p w:rsidR="002143D6" w:rsidRPr="005171B1" w:rsidRDefault="002A4EA6" w:rsidP="00D22AC2">
            <w:pPr>
              <w:pStyle w:val="11"/>
              <w:spacing w:line="20" w:lineRule="atLeast"/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71B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Монастирського Едуарда Пилиповича – начальника управління з питань спільної власності територіальних громад виконавчого апарату обласної ради</w:t>
            </w:r>
            <w:r w:rsidRPr="005171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</w:tr>
      <w:tr w:rsidR="002143D6" w:rsidRPr="005171B1" w:rsidTr="002143D6">
        <w:trPr>
          <w:trHeight w:val="880"/>
        </w:trPr>
        <w:tc>
          <w:tcPr>
            <w:tcW w:w="2836" w:type="dxa"/>
          </w:tcPr>
          <w:p w:rsidR="0002277D" w:rsidRPr="005171B1" w:rsidRDefault="0002277D" w:rsidP="007940B7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171B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ВИРІШИЛИ:</w:t>
            </w:r>
          </w:p>
          <w:p w:rsidR="00C0788D" w:rsidRPr="00C0788D" w:rsidRDefault="00C0788D" w:rsidP="00C0788D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C0788D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Лемещук</w:t>
            </w:r>
            <w:proofErr w:type="spellEnd"/>
            <w:r w:rsidRPr="00C0788D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О.В.– «За»  </w:t>
            </w:r>
          </w:p>
          <w:p w:rsidR="00C0788D" w:rsidRPr="00C0788D" w:rsidRDefault="00C0788D" w:rsidP="00C0788D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C0788D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Романюк В.В. – «За»</w:t>
            </w:r>
          </w:p>
          <w:p w:rsidR="00BD049D" w:rsidRPr="005171B1" w:rsidRDefault="00C0788D" w:rsidP="00C0788D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C0788D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Конончук Л.К. – «За»</w:t>
            </w:r>
          </w:p>
          <w:p w:rsidR="007940B7" w:rsidRPr="005171B1" w:rsidRDefault="007940B7" w:rsidP="00024312">
            <w:pPr>
              <w:pStyle w:val="1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</w:p>
        </w:tc>
        <w:tc>
          <w:tcPr>
            <w:tcW w:w="6940" w:type="dxa"/>
          </w:tcPr>
          <w:p w:rsidR="002143D6" w:rsidRDefault="008A4EDF" w:rsidP="008A4EDF">
            <w:pPr>
              <w:pStyle w:val="11"/>
              <w:spacing w:line="20" w:lineRule="atLeast"/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</w:t>
            </w:r>
            <w:r w:rsidRPr="008A4ED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екомендувати голові обласної ради </w:t>
            </w:r>
            <w:r w:rsidR="009E18A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включити</w:t>
            </w:r>
            <w:r w:rsidRPr="008A4ED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питання «Про надання згоди на безоплатну передачу майна із комунальної власності Новодунаєвецької селищної ради у спільну власність територіальних громад сіл, селищ, міст Хмельницької області» до порядку денного 28 сесії обласної ради та підтримати відповідний проєкт рішення</w:t>
            </w:r>
          </w:p>
          <w:p w:rsidR="00024312" w:rsidRPr="005171B1" w:rsidRDefault="00024312" w:rsidP="008A4EDF">
            <w:pPr>
              <w:pStyle w:val="11"/>
              <w:spacing w:line="20" w:lineRule="atLeast"/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BD049D" w:rsidRDefault="002A4EA6" w:rsidP="00C0788D">
      <w:pPr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171B1">
        <w:rPr>
          <w:rFonts w:ascii="Times New Roman" w:hAnsi="Times New Roman" w:cs="Times New Roman"/>
          <w:sz w:val="26"/>
          <w:szCs w:val="26"/>
          <w:lang w:val="uk-UA"/>
        </w:rPr>
        <w:tab/>
      </w:r>
    </w:p>
    <w:p w:rsidR="00BB025A" w:rsidRPr="00CD3083" w:rsidRDefault="00BB025A" w:rsidP="00BB025A">
      <w:pPr>
        <w:tabs>
          <w:tab w:val="left" w:pos="284"/>
        </w:tabs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CD3083">
        <w:rPr>
          <w:rFonts w:ascii="Times New Roman" w:hAnsi="Times New Roman" w:cs="Times New Roman"/>
          <w:b/>
          <w:bCs/>
          <w:sz w:val="26"/>
          <w:szCs w:val="26"/>
          <w:lang w:val="uk-UA"/>
        </w:rPr>
        <w:t>РОЗГЛЯД ПИТАННЯ НА ЗАКРИТОМУ ЗАСІДАННІ</w:t>
      </w:r>
    </w:p>
    <w:p w:rsidR="00BB025A" w:rsidRDefault="00BB025A" w:rsidP="00BB025A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B025A" w:rsidRPr="003A6FF0" w:rsidRDefault="00B82E5E" w:rsidP="00B82E5E">
      <w:pPr>
        <w:tabs>
          <w:tab w:val="left" w:pos="284"/>
        </w:tabs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B025A">
        <w:rPr>
          <w:rFonts w:ascii="Times New Roman" w:hAnsi="Times New Roman" w:cs="Times New Roman"/>
          <w:sz w:val="26"/>
          <w:szCs w:val="26"/>
          <w:lang w:val="uk-UA"/>
        </w:rPr>
        <w:t>Про погодження передачі із комунальної у державну власність нерухомого майна спільної власності територіальних громад сіл, селищ, міст Хмельницької області»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(з</w:t>
      </w:r>
      <w:r w:rsidRPr="0069569F">
        <w:rPr>
          <w:rFonts w:ascii="Times New Roman" w:hAnsi="Times New Roman" w:cs="Times New Roman"/>
          <w:b/>
          <w:bCs/>
          <w:sz w:val="26"/>
          <w:szCs w:val="26"/>
          <w:lang w:val="uk-UA"/>
        </w:rPr>
        <w:t>а результатами голосування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(</w:t>
      </w:r>
      <w:proofErr w:type="spellStart"/>
      <w:r w:rsidRPr="0069569F">
        <w:rPr>
          <w:rFonts w:ascii="Times New Roman" w:hAnsi="Times New Roman" w:cs="Times New Roman"/>
          <w:b/>
          <w:bCs/>
          <w:sz w:val="26"/>
          <w:szCs w:val="26"/>
          <w:lang w:val="uk-UA"/>
        </w:rPr>
        <w:t>Лемещук</w:t>
      </w:r>
      <w:proofErr w:type="spellEnd"/>
      <w:r w:rsidRPr="0069569F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О.В.– «За»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,</w:t>
      </w:r>
      <w:r w:rsidRPr="0069569F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Романюк В.В. – «За»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,                </w:t>
      </w:r>
      <w:r w:rsidRPr="0069569F">
        <w:rPr>
          <w:rFonts w:ascii="Times New Roman" w:hAnsi="Times New Roman" w:cs="Times New Roman"/>
          <w:b/>
          <w:bCs/>
          <w:sz w:val="26"/>
          <w:szCs w:val="26"/>
          <w:lang w:val="uk-UA"/>
        </w:rPr>
        <w:t>Конончук Л.К. – «За»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)</w:t>
      </w:r>
      <w:r w:rsidRPr="0069569F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вирішили розгляд 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цього </w:t>
      </w:r>
      <w:r w:rsidRPr="0069569F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питання 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провести </w:t>
      </w:r>
      <w:r w:rsidRPr="0069569F">
        <w:rPr>
          <w:rFonts w:ascii="Times New Roman" w:hAnsi="Times New Roman" w:cs="Times New Roman"/>
          <w:b/>
          <w:bCs/>
          <w:sz w:val="26"/>
          <w:szCs w:val="26"/>
          <w:lang w:val="uk-UA"/>
        </w:rPr>
        <w:t>на закритому засіданні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)</w:t>
      </w:r>
    </w:p>
    <w:p w:rsidR="0025273A" w:rsidRPr="0025273A" w:rsidRDefault="0025273A" w:rsidP="0025273A">
      <w:pPr>
        <w:pStyle w:val="a4"/>
        <w:tabs>
          <w:tab w:val="left" w:pos="284"/>
        </w:tabs>
        <w:spacing w:line="240" w:lineRule="auto"/>
        <w:ind w:left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tbl>
      <w:tblPr>
        <w:tblW w:w="9778" w:type="dxa"/>
        <w:tblInd w:w="-142" w:type="dxa"/>
        <w:tblLayout w:type="fixed"/>
        <w:tblLook w:val="0000"/>
      </w:tblPr>
      <w:tblGrid>
        <w:gridCol w:w="2835"/>
        <w:gridCol w:w="6943"/>
      </w:tblGrid>
      <w:tr w:rsidR="00BB025A" w:rsidRPr="005171B1" w:rsidTr="00BB025A">
        <w:trPr>
          <w:trHeight w:val="880"/>
        </w:trPr>
        <w:tc>
          <w:tcPr>
            <w:tcW w:w="2835" w:type="dxa"/>
          </w:tcPr>
          <w:p w:rsidR="00BB025A" w:rsidRPr="005171B1" w:rsidRDefault="00BB025A" w:rsidP="005162C5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71B1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СЛУХАЛИ</w:t>
            </w:r>
            <w:r w:rsidRPr="005171B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:</w:t>
            </w:r>
          </w:p>
        </w:tc>
        <w:tc>
          <w:tcPr>
            <w:tcW w:w="6943" w:type="dxa"/>
          </w:tcPr>
          <w:p w:rsidR="00BB025A" w:rsidRPr="005171B1" w:rsidRDefault="00BB025A" w:rsidP="005162C5">
            <w:pPr>
              <w:pStyle w:val="11"/>
              <w:spacing w:line="20" w:lineRule="atLeast"/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71B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Монастирського Едуарда Пилиповича – начальника управління з питань спільної власності територіальних громад виконавчого апарату обласної ради</w:t>
            </w:r>
            <w:r w:rsidRPr="005171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</w:tr>
      <w:tr w:rsidR="00BB025A" w:rsidRPr="005171B1" w:rsidTr="00BB025A">
        <w:trPr>
          <w:trHeight w:val="880"/>
        </w:trPr>
        <w:tc>
          <w:tcPr>
            <w:tcW w:w="2835" w:type="dxa"/>
          </w:tcPr>
          <w:p w:rsidR="009E18AA" w:rsidRPr="009E18AA" w:rsidRDefault="009E18AA" w:rsidP="009E18AA">
            <w:pPr>
              <w:pStyle w:val="1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proofErr w:type="spellStart"/>
            <w:r w:rsidRPr="009E18AA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Лемещук</w:t>
            </w:r>
            <w:proofErr w:type="spellEnd"/>
            <w:r w:rsidRPr="009E18AA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 xml:space="preserve"> О.В.– «За»  </w:t>
            </w:r>
          </w:p>
          <w:p w:rsidR="009E18AA" w:rsidRPr="009E18AA" w:rsidRDefault="009E18AA" w:rsidP="009E18AA">
            <w:pPr>
              <w:pStyle w:val="1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 w:rsidRPr="009E18AA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Романюк В.В. – «За»</w:t>
            </w:r>
          </w:p>
          <w:p w:rsidR="00BB025A" w:rsidRPr="005171B1" w:rsidRDefault="009E18AA" w:rsidP="009E18AA">
            <w:pPr>
              <w:pStyle w:val="1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 w:rsidRPr="009E18AA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Конончук Л.К. – «За»</w:t>
            </w:r>
          </w:p>
        </w:tc>
        <w:tc>
          <w:tcPr>
            <w:tcW w:w="6943" w:type="dxa"/>
          </w:tcPr>
          <w:p w:rsidR="00BB025A" w:rsidRPr="00BB025A" w:rsidRDefault="00BB025A" w:rsidP="00BB025A">
            <w:pPr>
              <w:pStyle w:val="11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</w:t>
            </w:r>
            <w:r w:rsidRPr="00BB025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ідтримати запропоноване звернення з цього питання та рекомендувати голові обласної ради </w:t>
            </w:r>
            <w:r w:rsidR="00A72C7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включити</w:t>
            </w:r>
            <w:r w:rsidRPr="00BB025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питання «Про погодження передачі із комунальної у державну власність нерухомого майна спільної власності територіальних громад сіл, селищ, міст Хмельницької області» до порядку денного 28 сесії обласної ради.</w:t>
            </w:r>
          </w:p>
          <w:p w:rsidR="00BB025A" w:rsidRPr="005171B1" w:rsidRDefault="00BB025A" w:rsidP="005162C5">
            <w:pPr>
              <w:pStyle w:val="11"/>
              <w:tabs>
                <w:tab w:val="left" w:pos="993"/>
              </w:tabs>
              <w:spacing w:line="240" w:lineRule="auto"/>
              <w:ind w:firstLine="32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BB025A" w:rsidRDefault="00BB025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3A6FF0" w:rsidRDefault="003A6FF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F558D3" w:rsidRDefault="00F558D3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5171B1">
        <w:rPr>
          <w:rFonts w:ascii="Times New Roman" w:hAnsi="Times New Roman" w:cs="Times New Roman"/>
          <w:sz w:val="26"/>
          <w:szCs w:val="26"/>
          <w:lang w:val="uk-UA"/>
        </w:rPr>
        <w:t>Голова постійної комісії</w:t>
      </w:r>
      <w:r w:rsidRPr="005171B1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5171B1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5171B1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5171B1">
        <w:rPr>
          <w:rFonts w:ascii="Times New Roman" w:hAnsi="Times New Roman" w:cs="Times New Roman"/>
          <w:sz w:val="26"/>
          <w:szCs w:val="26"/>
          <w:lang w:val="uk-UA"/>
        </w:rPr>
        <w:tab/>
      </w:r>
      <w:r w:rsidR="00A72C7A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5171B1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5171B1">
        <w:rPr>
          <w:rFonts w:ascii="Times New Roman" w:hAnsi="Times New Roman" w:cs="Times New Roman"/>
          <w:sz w:val="26"/>
          <w:szCs w:val="26"/>
          <w:lang w:val="uk-UA"/>
        </w:rPr>
        <w:tab/>
      </w:r>
      <w:r w:rsidR="00C0788D">
        <w:rPr>
          <w:rFonts w:ascii="Times New Roman" w:hAnsi="Times New Roman" w:cs="Times New Roman"/>
          <w:sz w:val="26"/>
          <w:szCs w:val="26"/>
          <w:lang w:val="uk-UA"/>
        </w:rPr>
        <w:t xml:space="preserve">Олена </w:t>
      </w:r>
      <w:r w:rsidR="00A72C7A">
        <w:rPr>
          <w:rFonts w:ascii="Times New Roman" w:hAnsi="Times New Roman" w:cs="Times New Roman"/>
          <w:sz w:val="26"/>
          <w:szCs w:val="26"/>
          <w:lang w:val="uk-UA"/>
        </w:rPr>
        <w:t>ЛЕМЕЩУК</w:t>
      </w:r>
    </w:p>
    <w:p w:rsidR="005736E6" w:rsidRDefault="005736E6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3A6FF0" w:rsidRDefault="003A6FF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5736E6" w:rsidRPr="005171B1" w:rsidRDefault="005736E6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Секретар комісії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="004E32D8">
        <w:rPr>
          <w:rFonts w:ascii="Times New Roman" w:hAnsi="Times New Roman" w:cs="Times New Roman"/>
          <w:sz w:val="26"/>
          <w:szCs w:val="26"/>
          <w:lang w:val="uk-UA"/>
        </w:rPr>
        <w:t>Лариса КОНОНЧУК</w:t>
      </w:r>
    </w:p>
    <w:sectPr w:rsidR="005736E6" w:rsidRPr="005171B1" w:rsidSect="005252B1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D780D"/>
    <w:multiLevelType w:val="hybridMultilevel"/>
    <w:tmpl w:val="97E4B35C"/>
    <w:lvl w:ilvl="0" w:tplc="00A4E046">
      <w:start w:val="1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6034C3D"/>
    <w:multiLevelType w:val="hybridMultilevel"/>
    <w:tmpl w:val="20F24722"/>
    <w:lvl w:ilvl="0" w:tplc="0FFE01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6906D56"/>
    <w:multiLevelType w:val="multilevel"/>
    <w:tmpl w:val="61A2FC88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">
    <w:nsid w:val="06EB0A0D"/>
    <w:multiLevelType w:val="hybridMultilevel"/>
    <w:tmpl w:val="FC8C3438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545038"/>
    <w:multiLevelType w:val="hybridMultilevel"/>
    <w:tmpl w:val="430EC482"/>
    <w:lvl w:ilvl="0" w:tplc="B4826B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B1C4FF4"/>
    <w:multiLevelType w:val="hybridMultilevel"/>
    <w:tmpl w:val="2B9EC3DC"/>
    <w:lvl w:ilvl="0" w:tplc="A64410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E4A6ADE"/>
    <w:multiLevelType w:val="hybridMultilevel"/>
    <w:tmpl w:val="4CDE6EF6"/>
    <w:lvl w:ilvl="0" w:tplc="756402D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23E088E"/>
    <w:multiLevelType w:val="hybridMultilevel"/>
    <w:tmpl w:val="4CDE6EF6"/>
    <w:lvl w:ilvl="0" w:tplc="756402D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56902D8"/>
    <w:multiLevelType w:val="hybridMultilevel"/>
    <w:tmpl w:val="D354FC22"/>
    <w:lvl w:ilvl="0" w:tplc="4CFCBB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1C56C4"/>
    <w:multiLevelType w:val="hybridMultilevel"/>
    <w:tmpl w:val="FC8C3438"/>
    <w:lvl w:ilvl="0" w:tplc="193EE89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B22C9A"/>
    <w:multiLevelType w:val="hybridMultilevel"/>
    <w:tmpl w:val="D54C748C"/>
    <w:lvl w:ilvl="0" w:tplc="4DB8197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34C57D4"/>
    <w:multiLevelType w:val="hybridMultilevel"/>
    <w:tmpl w:val="FC8C3438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AA7B79"/>
    <w:multiLevelType w:val="hybridMultilevel"/>
    <w:tmpl w:val="E8EE83AE"/>
    <w:lvl w:ilvl="0" w:tplc="065C64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5BE1432"/>
    <w:multiLevelType w:val="hybridMultilevel"/>
    <w:tmpl w:val="9A8A380C"/>
    <w:lvl w:ilvl="0" w:tplc="454261C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2C75495A"/>
    <w:multiLevelType w:val="hybridMultilevel"/>
    <w:tmpl w:val="DD54A3F6"/>
    <w:lvl w:ilvl="0" w:tplc="06A8B3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C782516"/>
    <w:multiLevelType w:val="multilevel"/>
    <w:tmpl w:val="E7EA8CD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16">
    <w:nsid w:val="337A7BCD"/>
    <w:multiLevelType w:val="hybridMultilevel"/>
    <w:tmpl w:val="0464C438"/>
    <w:lvl w:ilvl="0" w:tplc="10E8D5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F32E7E"/>
    <w:multiLevelType w:val="hybridMultilevel"/>
    <w:tmpl w:val="462A0AC6"/>
    <w:lvl w:ilvl="0" w:tplc="7116C69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397920C9"/>
    <w:multiLevelType w:val="multilevel"/>
    <w:tmpl w:val="4614E2A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>
    <w:nsid w:val="39A07575"/>
    <w:multiLevelType w:val="multilevel"/>
    <w:tmpl w:val="7CF2EB34"/>
    <w:lvl w:ilvl="0">
      <w:start w:val="1"/>
      <w:numFmt w:val="decimal"/>
      <w:lvlText w:val="%1."/>
      <w:lvlJc w:val="left"/>
      <w:pPr>
        <w:ind w:left="357" w:firstLine="3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40942E1F"/>
    <w:multiLevelType w:val="hybridMultilevel"/>
    <w:tmpl w:val="A8FE9924"/>
    <w:lvl w:ilvl="0" w:tplc="EFD0B1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E1F2FE3"/>
    <w:multiLevelType w:val="multilevel"/>
    <w:tmpl w:val="7CF2EB34"/>
    <w:lvl w:ilvl="0">
      <w:start w:val="1"/>
      <w:numFmt w:val="decimal"/>
      <w:lvlText w:val="%1."/>
      <w:lvlJc w:val="left"/>
      <w:pPr>
        <w:ind w:left="357" w:firstLine="3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500A5B30"/>
    <w:multiLevelType w:val="hybridMultilevel"/>
    <w:tmpl w:val="FC8C3438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FB594D"/>
    <w:multiLevelType w:val="multilevel"/>
    <w:tmpl w:val="90FCC1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4">
    <w:nsid w:val="59172005"/>
    <w:multiLevelType w:val="hybridMultilevel"/>
    <w:tmpl w:val="5C84B460"/>
    <w:lvl w:ilvl="0" w:tplc="4282FA5A">
      <w:start w:val="1"/>
      <w:numFmt w:val="decimal"/>
      <w:lvlText w:val="%1."/>
      <w:lvlJc w:val="left"/>
      <w:pPr>
        <w:ind w:left="1069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B0D3A95"/>
    <w:multiLevelType w:val="hybridMultilevel"/>
    <w:tmpl w:val="D4B6EA22"/>
    <w:lvl w:ilvl="0" w:tplc="36BA061C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B632166"/>
    <w:multiLevelType w:val="hybridMultilevel"/>
    <w:tmpl w:val="FC8C3438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274139"/>
    <w:multiLevelType w:val="hybridMultilevel"/>
    <w:tmpl w:val="E1308CE2"/>
    <w:lvl w:ilvl="0" w:tplc="33DE54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8C7411"/>
    <w:multiLevelType w:val="multilevel"/>
    <w:tmpl w:val="7CF2EB34"/>
    <w:lvl w:ilvl="0">
      <w:start w:val="1"/>
      <w:numFmt w:val="decimal"/>
      <w:lvlText w:val="%1."/>
      <w:lvlJc w:val="left"/>
      <w:pPr>
        <w:ind w:left="-3" w:firstLine="3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6B6A0060"/>
    <w:multiLevelType w:val="hybridMultilevel"/>
    <w:tmpl w:val="6BE80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AA4D50"/>
    <w:multiLevelType w:val="hybridMultilevel"/>
    <w:tmpl w:val="F078DA22"/>
    <w:lvl w:ilvl="0" w:tplc="A6E079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16161AA"/>
    <w:multiLevelType w:val="hybridMultilevel"/>
    <w:tmpl w:val="6BE804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237FB9"/>
    <w:multiLevelType w:val="hybridMultilevel"/>
    <w:tmpl w:val="0C509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EA5939"/>
    <w:multiLevelType w:val="hybridMultilevel"/>
    <w:tmpl w:val="FC8C3438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7A5F10"/>
    <w:multiLevelType w:val="hybridMultilevel"/>
    <w:tmpl w:val="B73E45A6"/>
    <w:lvl w:ilvl="0" w:tplc="789C8D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CF2CE7"/>
    <w:multiLevelType w:val="hybridMultilevel"/>
    <w:tmpl w:val="FC8C3438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336AE5"/>
    <w:multiLevelType w:val="hybridMultilevel"/>
    <w:tmpl w:val="392A6B6A"/>
    <w:lvl w:ilvl="0" w:tplc="CCF800FC">
      <w:start w:val="2"/>
      <w:numFmt w:val="bullet"/>
      <w:lvlText w:val="-"/>
      <w:lvlJc w:val="left"/>
      <w:pPr>
        <w:ind w:left="1080" w:hanging="360"/>
      </w:pPr>
      <w:rPr>
        <w:rFonts w:ascii="TimesNewRomanPSMT" w:eastAsia="Arial" w:hAnsi="TimesNewRomanPSMT" w:cs="Arial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651552C"/>
    <w:multiLevelType w:val="hybridMultilevel"/>
    <w:tmpl w:val="FC8C3438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867626"/>
    <w:multiLevelType w:val="multilevel"/>
    <w:tmpl w:val="3DFA01A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hint="default"/>
      </w:rPr>
    </w:lvl>
  </w:abstractNum>
  <w:abstractNum w:abstractNumId="39">
    <w:nsid w:val="7D742D6E"/>
    <w:multiLevelType w:val="hybridMultilevel"/>
    <w:tmpl w:val="1A8E01A4"/>
    <w:lvl w:ilvl="0" w:tplc="989AE4A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C365DC"/>
    <w:multiLevelType w:val="hybridMultilevel"/>
    <w:tmpl w:val="F3EE7412"/>
    <w:lvl w:ilvl="0" w:tplc="F8DA8522"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8"/>
  </w:num>
  <w:num w:numId="3">
    <w:abstractNumId w:val="7"/>
  </w:num>
  <w:num w:numId="4">
    <w:abstractNumId w:val="6"/>
  </w:num>
  <w:num w:numId="5">
    <w:abstractNumId w:val="12"/>
  </w:num>
  <w:num w:numId="6">
    <w:abstractNumId w:val="14"/>
  </w:num>
  <w:num w:numId="7">
    <w:abstractNumId w:val="38"/>
  </w:num>
  <w:num w:numId="8">
    <w:abstractNumId w:val="15"/>
  </w:num>
  <w:num w:numId="9">
    <w:abstractNumId w:val="39"/>
  </w:num>
  <w:num w:numId="10">
    <w:abstractNumId w:val="32"/>
  </w:num>
  <w:num w:numId="11">
    <w:abstractNumId w:val="20"/>
  </w:num>
  <w:num w:numId="12">
    <w:abstractNumId w:val="30"/>
  </w:num>
  <w:num w:numId="13">
    <w:abstractNumId w:val="5"/>
  </w:num>
  <w:num w:numId="14">
    <w:abstractNumId w:val="24"/>
  </w:num>
  <w:num w:numId="15">
    <w:abstractNumId w:val="13"/>
  </w:num>
  <w:num w:numId="16">
    <w:abstractNumId w:val="4"/>
  </w:num>
  <w:num w:numId="17">
    <w:abstractNumId w:val="23"/>
  </w:num>
  <w:num w:numId="18">
    <w:abstractNumId w:val="10"/>
  </w:num>
  <w:num w:numId="19">
    <w:abstractNumId w:val="2"/>
  </w:num>
  <w:num w:numId="20">
    <w:abstractNumId w:val="18"/>
  </w:num>
  <w:num w:numId="21">
    <w:abstractNumId w:val="40"/>
  </w:num>
  <w:num w:numId="22">
    <w:abstractNumId w:val="29"/>
  </w:num>
  <w:num w:numId="23">
    <w:abstractNumId w:val="34"/>
  </w:num>
  <w:num w:numId="24">
    <w:abstractNumId w:val="8"/>
  </w:num>
  <w:num w:numId="25">
    <w:abstractNumId w:val="16"/>
  </w:num>
  <w:num w:numId="26">
    <w:abstractNumId w:val="31"/>
  </w:num>
  <w:num w:numId="27">
    <w:abstractNumId w:val="27"/>
  </w:num>
  <w:num w:numId="28">
    <w:abstractNumId w:val="9"/>
  </w:num>
  <w:num w:numId="29">
    <w:abstractNumId w:val="3"/>
  </w:num>
  <w:num w:numId="30">
    <w:abstractNumId w:val="35"/>
  </w:num>
  <w:num w:numId="31">
    <w:abstractNumId w:val="26"/>
  </w:num>
  <w:num w:numId="32">
    <w:abstractNumId w:val="11"/>
  </w:num>
  <w:num w:numId="33">
    <w:abstractNumId w:val="22"/>
  </w:num>
  <w:num w:numId="34">
    <w:abstractNumId w:val="33"/>
  </w:num>
  <w:num w:numId="35">
    <w:abstractNumId w:val="37"/>
  </w:num>
  <w:num w:numId="36">
    <w:abstractNumId w:val="25"/>
  </w:num>
  <w:num w:numId="37">
    <w:abstractNumId w:val="0"/>
  </w:num>
  <w:num w:numId="38">
    <w:abstractNumId w:val="19"/>
  </w:num>
  <w:num w:numId="39">
    <w:abstractNumId w:val="36"/>
  </w:num>
  <w:num w:numId="40">
    <w:abstractNumId w:val="17"/>
  </w:num>
  <w:num w:numId="4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characterSpacingControl w:val="doNotCompress"/>
  <w:compat/>
  <w:rsids>
    <w:rsidRoot w:val="00EC1A47"/>
    <w:rsid w:val="000010ED"/>
    <w:rsid w:val="00002212"/>
    <w:rsid w:val="0002277D"/>
    <w:rsid w:val="00024312"/>
    <w:rsid w:val="00025A32"/>
    <w:rsid w:val="00033D15"/>
    <w:rsid w:val="00036BF2"/>
    <w:rsid w:val="00090DD7"/>
    <w:rsid w:val="000A6917"/>
    <w:rsid w:val="000F74F9"/>
    <w:rsid w:val="001267B6"/>
    <w:rsid w:val="00155ADC"/>
    <w:rsid w:val="00156320"/>
    <w:rsid w:val="0015713A"/>
    <w:rsid w:val="001814A6"/>
    <w:rsid w:val="001B74C1"/>
    <w:rsid w:val="001C17E1"/>
    <w:rsid w:val="002011F6"/>
    <w:rsid w:val="00212D09"/>
    <w:rsid w:val="00213202"/>
    <w:rsid w:val="002143D6"/>
    <w:rsid w:val="00220B16"/>
    <w:rsid w:val="002328BD"/>
    <w:rsid w:val="0023766D"/>
    <w:rsid w:val="0025273A"/>
    <w:rsid w:val="002842B4"/>
    <w:rsid w:val="0029269B"/>
    <w:rsid w:val="00295D2C"/>
    <w:rsid w:val="002A4EA6"/>
    <w:rsid w:val="002D71D5"/>
    <w:rsid w:val="002E5609"/>
    <w:rsid w:val="002F0C35"/>
    <w:rsid w:val="00317A1F"/>
    <w:rsid w:val="00340E4C"/>
    <w:rsid w:val="003442A5"/>
    <w:rsid w:val="00345EED"/>
    <w:rsid w:val="00355EF8"/>
    <w:rsid w:val="003A6FF0"/>
    <w:rsid w:val="003B1643"/>
    <w:rsid w:val="003B1CB5"/>
    <w:rsid w:val="003B782B"/>
    <w:rsid w:val="003B7A01"/>
    <w:rsid w:val="0042189B"/>
    <w:rsid w:val="004238E4"/>
    <w:rsid w:val="0043115F"/>
    <w:rsid w:val="004422BF"/>
    <w:rsid w:val="00445BEB"/>
    <w:rsid w:val="00453150"/>
    <w:rsid w:val="0046152D"/>
    <w:rsid w:val="00466370"/>
    <w:rsid w:val="0048449F"/>
    <w:rsid w:val="00484A59"/>
    <w:rsid w:val="004A35DC"/>
    <w:rsid w:val="004C1691"/>
    <w:rsid w:val="004E32D8"/>
    <w:rsid w:val="004E3FFE"/>
    <w:rsid w:val="00512F95"/>
    <w:rsid w:val="00517057"/>
    <w:rsid w:val="005171B1"/>
    <w:rsid w:val="005252B1"/>
    <w:rsid w:val="00554D33"/>
    <w:rsid w:val="005713E7"/>
    <w:rsid w:val="005736E6"/>
    <w:rsid w:val="00585768"/>
    <w:rsid w:val="005A2832"/>
    <w:rsid w:val="005F30FB"/>
    <w:rsid w:val="006354BB"/>
    <w:rsid w:val="00635BDB"/>
    <w:rsid w:val="00644811"/>
    <w:rsid w:val="00653AC6"/>
    <w:rsid w:val="00680862"/>
    <w:rsid w:val="00694081"/>
    <w:rsid w:val="0069569F"/>
    <w:rsid w:val="006A5D5D"/>
    <w:rsid w:val="006B058B"/>
    <w:rsid w:val="006C691F"/>
    <w:rsid w:val="006E4776"/>
    <w:rsid w:val="006E60ED"/>
    <w:rsid w:val="006F15E4"/>
    <w:rsid w:val="006F5DA0"/>
    <w:rsid w:val="00703FD2"/>
    <w:rsid w:val="007067A8"/>
    <w:rsid w:val="00723E9F"/>
    <w:rsid w:val="00763596"/>
    <w:rsid w:val="00772356"/>
    <w:rsid w:val="007940B7"/>
    <w:rsid w:val="007A26A3"/>
    <w:rsid w:val="007A7F3D"/>
    <w:rsid w:val="007C013F"/>
    <w:rsid w:val="007F75E6"/>
    <w:rsid w:val="0081581A"/>
    <w:rsid w:val="00816760"/>
    <w:rsid w:val="00856400"/>
    <w:rsid w:val="0086450E"/>
    <w:rsid w:val="008769F1"/>
    <w:rsid w:val="008A4EDF"/>
    <w:rsid w:val="008B030B"/>
    <w:rsid w:val="008B0D2B"/>
    <w:rsid w:val="008D3BFF"/>
    <w:rsid w:val="008D3D4E"/>
    <w:rsid w:val="008E503E"/>
    <w:rsid w:val="008F06DB"/>
    <w:rsid w:val="00913225"/>
    <w:rsid w:val="00922325"/>
    <w:rsid w:val="00982DFA"/>
    <w:rsid w:val="00994479"/>
    <w:rsid w:val="00995DFC"/>
    <w:rsid w:val="009A03A2"/>
    <w:rsid w:val="009E18AA"/>
    <w:rsid w:val="009E323C"/>
    <w:rsid w:val="00A004FA"/>
    <w:rsid w:val="00A01875"/>
    <w:rsid w:val="00A666B7"/>
    <w:rsid w:val="00A72C7A"/>
    <w:rsid w:val="00A73A64"/>
    <w:rsid w:val="00A73F6B"/>
    <w:rsid w:val="00A74A22"/>
    <w:rsid w:val="00A80C79"/>
    <w:rsid w:val="00A902B4"/>
    <w:rsid w:val="00AB3AE3"/>
    <w:rsid w:val="00AC00C8"/>
    <w:rsid w:val="00AC210B"/>
    <w:rsid w:val="00AD1357"/>
    <w:rsid w:val="00B00A57"/>
    <w:rsid w:val="00B12669"/>
    <w:rsid w:val="00B13E83"/>
    <w:rsid w:val="00B179EB"/>
    <w:rsid w:val="00B35F95"/>
    <w:rsid w:val="00B36AFE"/>
    <w:rsid w:val="00B47D7E"/>
    <w:rsid w:val="00B75C94"/>
    <w:rsid w:val="00B82E5E"/>
    <w:rsid w:val="00B93530"/>
    <w:rsid w:val="00BA1678"/>
    <w:rsid w:val="00BA4E2F"/>
    <w:rsid w:val="00BB025A"/>
    <w:rsid w:val="00BB23D9"/>
    <w:rsid w:val="00BB3ADC"/>
    <w:rsid w:val="00BB4A43"/>
    <w:rsid w:val="00BD049D"/>
    <w:rsid w:val="00BE20DB"/>
    <w:rsid w:val="00BF56EE"/>
    <w:rsid w:val="00C04320"/>
    <w:rsid w:val="00C0788D"/>
    <w:rsid w:val="00C31DC6"/>
    <w:rsid w:val="00C422A4"/>
    <w:rsid w:val="00C81975"/>
    <w:rsid w:val="00C852EA"/>
    <w:rsid w:val="00CD47A4"/>
    <w:rsid w:val="00CE4981"/>
    <w:rsid w:val="00D22401"/>
    <w:rsid w:val="00D22AC2"/>
    <w:rsid w:val="00D33A69"/>
    <w:rsid w:val="00D55442"/>
    <w:rsid w:val="00D71B80"/>
    <w:rsid w:val="00D9395E"/>
    <w:rsid w:val="00DB177F"/>
    <w:rsid w:val="00DC186E"/>
    <w:rsid w:val="00DC4BBB"/>
    <w:rsid w:val="00DF4856"/>
    <w:rsid w:val="00E11138"/>
    <w:rsid w:val="00E265D9"/>
    <w:rsid w:val="00E365DF"/>
    <w:rsid w:val="00E45848"/>
    <w:rsid w:val="00E67ED5"/>
    <w:rsid w:val="00E72A68"/>
    <w:rsid w:val="00E77754"/>
    <w:rsid w:val="00EB1220"/>
    <w:rsid w:val="00EB571D"/>
    <w:rsid w:val="00EC1A47"/>
    <w:rsid w:val="00ED6063"/>
    <w:rsid w:val="00F01ED6"/>
    <w:rsid w:val="00F43DF8"/>
    <w:rsid w:val="00F55651"/>
    <w:rsid w:val="00F558D3"/>
    <w:rsid w:val="00F640C5"/>
    <w:rsid w:val="00F836EE"/>
    <w:rsid w:val="00FA54A4"/>
    <w:rsid w:val="00FB7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A47"/>
    <w:pPr>
      <w:spacing w:after="0" w:line="276" w:lineRule="auto"/>
    </w:pPr>
    <w:rPr>
      <w:rFonts w:ascii="Arial" w:eastAsia="Arial" w:hAnsi="Arial" w:cs="Arial"/>
      <w:color w:val="000000"/>
      <w:lang w:val="ru-RU" w:eastAsia="ru-RU"/>
    </w:rPr>
  </w:style>
  <w:style w:type="paragraph" w:styleId="1">
    <w:name w:val="heading 1"/>
    <w:basedOn w:val="a"/>
    <w:next w:val="a"/>
    <w:link w:val="10"/>
    <w:qFormat/>
    <w:rsid w:val="00D22AC2"/>
    <w:pPr>
      <w:keepNext/>
      <w:spacing w:line="240" w:lineRule="auto"/>
      <w:outlineLvl w:val="0"/>
    </w:pPr>
    <w:rPr>
      <w:rFonts w:ascii="Times New Roman" w:eastAsia="Times New Roman" w:hAnsi="Times New Roman" w:cs="Times New Roman"/>
      <w:color w:val="auto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вичайний1"/>
    <w:rsid w:val="00EC1A47"/>
    <w:pPr>
      <w:spacing w:after="0" w:line="276" w:lineRule="auto"/>
    </w:pPr>
    <w:rPr>
      <w:rFonts w:ascii="Arial" w:eastAsia="Arial" w:hAnsi="Arial" w:cs="Arial"/>
      <w:color w:val="000000"/>
      <w:lang w:val="ru-RU" w:eastAsia="ru-RU"/>
    </w:rPr>
  </w:style>
  <w:style w:type="table" w:styleId="a3">
    <w:name w:val="Table Grid"/>
    <w:basedOn w:val="a1"/>
    <w:uiPriority w:val="59"/>
    <w:rsid w:val="00EC1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1A4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B164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B1643"/>
    <w:rPr>
      <w:rFonts w:ascii="Segoe UI" w:eastAsia="Arial" w:hAnsi="Segoe UI" w:cs="Segoe UI"/>
      <w:color w:val="000000"/>
      <w:sz w:val="18"/>
      <w:szCs w:val="18"/>
      <w:lang w:val="ru-RU" w:eastAsia="ru-RU"/>
    </w:rPr>
  </w:style>
  <w:style w:type="character" w:customStyle="1" w:styleId="a7">
    <w:name w:val="Название Знак"/>
    <w:link w:val="a8"/>
    <w:locked/>
    <w:rsid w:val="004422BF"/>
    <w:rPr>
      <w:b/>
      <w:bCs/>
      <w:sz w:val="28"/>
      <w:szCs w:val="24"/>
      <w:lang w:eastAsia="ru-RU"/>
    </w:rPr>
  </w:style>
  <w:style w:type="paragraph" w:styleId="a8">
    <w:name w:val="Title"/>
    <w:basedOn w:val="a"/>
    <w:link w:val="a7"/>
    <w:qFormat/>
    <w:rsid w:val="004422BF"/>
    <w:pPr>
      <w:spacing w:line="240" w:lineRule="auto"/>
      <w:jc w:val="center"/>
    </w:pPr>
    <w:rPr>
      <w:rFonts w:asciiTheme="minorHAnsi" w:eastAsiaTheme="minorHAnsi" w:hAnsiTheme="minorHAnsi" w:cstheme="minorBidi"/>
      <w:b/>
      <w:bCs/>
      <w:color w:val="auto"/>
      <w:sz w:val="28"/>
      <w:szCs w:val="24"/>
      <w:lang w:val="uk-UA"/>
    </w:rPr>
  </w:style>
  <w:style w:type="character" w:customStyle="1" w:styleId="12">
    <w:name w:val="Заголовок Знак1"/>
    <w:basedOn w:val="a0"/>
    <w:uiPriority w:val="10"/>
    <w:rsid w:val="004422BF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paragraph" w:styleId="a9">
    <w:name w:val="Normal (Web)"/>
    <w:basedOn w:val="a"/>
    <w:uiPriority w:val="99"/>
    <w:semiHidden/>
    <w:unhideWhenUsed/>
    <w:rsid w:val="00F43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a">
    <w:name w:val="Strong"/>
    <w:basedOn w:val="a0"/>
    <w:uiPriority w:val="22"/>
    <w:qFormat/>
    <w:rsid w:val="00F43DF8"/>
    <w:rPr>
      <w:b/>
      <w:bCs/>
    </w:rPr>
  </w:style>
  <w:style w:type="character" w:styleId="ab">
    <w:name w:val="Hyperlink"/>
    <w:basedOn w:val="a0"/>
    <w:uiPriority w:val="99"/>
    <w:semiHidden/>
    <w:unhideWhenUsed/>
    <w:rsid w:val="008D3D4E"/>
    <w:rPr>
      <w:color w:val="0000FF"/>
      <w:u w:val="single"/>
    </w:rPr>
  </w:style>
  <w:style w:type="character" w:styleId="ac">
    <w:name w:val="Emphasis"/>
    <w:qFormat/>
    <w:rsid w:val="00723E9F"/>
    <w:rPr>
      <w:i/>
      <w:iCs/>
    </w:rPr>
  </w:style>
  <w:style w:type="character" w:customStyle="1" w:styleId="10">
    <w:name w:val="Заголовок 1 Знак"/>
    <w:basedOn w:val="a0"/>
    <w:link w:val="1"/>
    <w:rsid w:val="00D22AC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11045</Words>
  <Characters>6296</Characters>
  <Application>Microsoft Office Word</Application>
  <DocSecurity>0</DocSecurity>
  <Lines>52</Lines>
  <Paragraphs>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XOP</Company>
  <LinksUpToDate>false</LinksUpToDate>
  <CharactersWithSpaces>17307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spec</cp:lastModifiedBy>
  <cp:revision>2</cp:revision>
  <cp:lastPrinted>2025-12-01T07:19:00Z</cp:lastPrinted>
  <dcterms:created xsi:type="dcterms:W3CDTF">2025-12-01T09:10:00Z</dcterms:created>
  <dcterms:modified xsi:type="dcterms:W3CDTF">2025-12-01T09:10:00Z</dcterms:modified>
</cp:coreProperties>
</file>