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FBB83C" w14:textId="2217E7E9" w:rsidR="0027723E" w:rsidRDefault="0027723E" w:rsidP="00DC7AA6">
      <w:pPr>
        <w:jc w:val="center"/>
        <w:rPr>
          <w:color w:val="000000"/>
          <w:lang w:val="uk-UA"/>
        </w:rPr>
      </w:pPr>
      <w:r>
        <w:rPr>
          <w:color w:val="000000"/>
          <w:lang w:val="uk-UA"/>
        </w:rPr>
        <w:t xml:space="preserve">                                                                                                                           ПРОЄКТ</w:t>
      </w:r>
    </w:p>
    <w:p w14:paraId="1BB9778E" w14:textId="77777777" w:rsidR="00DC7AA6" w:rsidRDefault="00DC7AA6" w:rsidP="00DC7AA6">
      <w:pPr>
        <w:jc w:val="center"/>
        <w:rPr>
          <w:color w:val="000000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608B65A" wp14:editId="47489607">
                <wp:simplePos x="0" y="0"/>
                <wp:positionH relativeFrom="column">
                  <wp:posOffset>4852670</wp:posOffset>
                </wp:positionH>
                <wp:positionV relativeFrom="paragraph">
                  <wp:posOffset>228600</wp:posOffset>
                </wp:positionV>
                <wp:extent cx="1190625" cy="342900"/>
                <wp:effectExtent l="0" t="0" r="952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ACD3B7" w14:textId="77777777" w:rsidR="00DC7AA6" w:rsidRPr="004A2F56" w:rsidRDefault="00DC7AA6" w:rsidP="00DC7AA6">
                            <w:pPr>
                              <w:rPr>
                                <w:sz w:val="28"/>
                                <w:szCs w:val="2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608B65A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382.1pt;margin-top:18pt;width:93.7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" o:allowincell="f" stroked="f">
                <v:textbox>
                  <w:txbxContent>
                    <w:p w14:paraId="2BACD3B7" w14:textId="77777777" w:rsidR="00DC7AA6" w:rsidRPr="004A2F56" w:rsidRDefault="00DC7AA6" w:rsidP="00DC7AA6">
                      <w:pPr>
                        <w:rPr>
                          <w:sz w:val="28"/>
                          <w:szCs w:val="28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6B063C8" wp14:editId="77F0D64E">
                <wp:simplePos x="0" y="0"/>
                <wp:positionH relativeFrom="column">
                  <wp:posOffset>4291330</wp:posOffset>
                </wp:positionH>
                <wp:positionV relativeFrom="paragraph">
                  <wp:posOffset>83820</wp:posOffset>
                </wp:positionV>
                <wp:extent cx="1298575" cy="392430"/>
                <wp:effectExtent l="0" t="0" r="0" b="762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8575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5B2E32" w14:textId="77777777" w:rsidR="00DC7AA6" w:rsidRPr="00C62C7C" w:rsidRDefault="00DC7AA6" w:rsidP="00DC7AA6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B063C8" id="Надпись 4" o:spid="_x0000_s1027" type="#_x0000_t202" style="position:absolute;left:0;text-align:left;margin-left:337.9pt;margin-top:6.6pt;width:102.25pt;height:3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" o:allowincell="f" stroked="f">
                <v:textbox>
                  <w:txbxContent>
                    <w:p w14:paraId="405B2E32" w14:textId="77777777" w:rsidR="00DC7AA6" w:rsidRPr="00C62C7C" w:rsidRDefault="00DC7AA6" w:rsidP="00DC7AA6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sz w:val="28"/>
          <w:szCs w:val="28"/>
        </w:rPr>
        <w:drawing>
          <wp:inline distT="0" distB="0" distL="0" distR="0" wp14:anchorId="6D5A68B1" wp14:editId="406F3FF8">
            <wp:extent cx="401320" cy="58547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C42D7" w14:textId="77777777" w:rsidR="00DC7AA6" w:rsidRDefault="00DC7AA6" w:rsidP="00DC7AA6">
      <w:pPr>
        <w:pStyle w:val="2"/>
        <w:spacing w:before="120"/>
        <w:rPr>
          <w:rFonts w:ascii="Times New Roman" w:hAnsi="Times New Roman"/>
          <w:bCs w:val="0"/>
          <w:i w:val="0"/>
          <w:sz w:val="30"/>
          <w:szCs w:val="30"/>
          <w:lang w:val="uk-UA"/>
        </w:rPr>
      </w:pPr>
      <w:r>
        <w:rPr>
          <w:rFonts w:ascii="Times New Roman" w:hAnsi="Times New Roman"/>
          <w:bCs w:val="0"/>
          <w:i w:val="0"/>
          <w:sz w:val="30"/>
          <w:szCs w:val="30"/>
          <w:lang w:val="uk-UA"/>
        </w:rPr>
        <w:t xml:space="preserve">УКРАЇНА </w:t>
      </w:r>
    </w:p>
    <w:p w14:paraId="7E0CEF6E" w14:textId="77777777" w:rsidR="00DC7AA6" w:rsidRDefault="00DC7AA6" w:rsidP="00DC7AA6">
      <w:pPr>
        <w:jc w:val="center"/>
        <w:rPr>
          <w:b/>
          <w:bCs/>
          <w:color w:val="000000"/>
          <w:sz w:val="16"/>
          <w:szCs w:val="16"/>
          <w:lang w:val="uk-UA"/>
        </w:rPr>
      </w:pPr>
    </w:p>
    <w:p w14:paraId="514A55CB" w14:textId="77777777" w:rsidR="00DC7AA6" w:rsidRDefault="00DC7AA6" w:rsidP="00DC7AA6">
      <w:pPr>
        <w:pStyle w:val="3"/>
        <w:jc w:val="center"/>
        <w:rPr>
          <w:rFonts w:ascii="Times New Roman" w:hAnsi="Times New Roman"/>
          <w:bCs w:val="0"/>
          <w:sz w:val="28"/>
          <w:szCs w:val="28"/>
          <w:lang w:val="uk-UA"/>
        </w:rPr>
      </w:pPr>
      <w:r>
        <w:rPr>
          <w:rFonts w:ascii="Times New Roman" w:hAnsi="Times New Roman"/>
          <w:bCs w:val="0"/>
          <w:sz w:val="28"/>
          <w:szCs w:val="28"/>
          <w:lang w:val="uk-UA"/>
        </w:rPr>
        <w:t>ХМЕЛЬНИЦЬКА ОБЛАСНА РАДА</w:t>
      </w:r>
    </w:p>
    <w:p w14:paraId="2BCA3486" w14:textId="77777777" w:rsidR="00DC7AA6" w:rsidRDefault="00DC7AA6" w:rsidP="00DC7AA6">
      <w:pPr>
        <w:jc w:val="center"/>
        <w:rPr>
          <w:color w:val="000000"/>
          <w:sz w:val="16"/>
          <w:szCs w:val="16"/>
          <w:lang w:val="uk-UA"/>
        </w:rPr>
      </w:pPr>
    </w:p>
    <w:p w14:paraId="074DC21D" w14:textId="77777777" w:rsidR="00DC7AA6" w:rsidRDefault="00DC7AA6" w:rsidP="00DC7AA6">
      <w:pPr>
        <w:jc w:val="center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ВОСЬМЕ СКЛИКАННЯ</w:t>
      </w:r>
    </w:p>
    <w:p w14:paraId="4D1C864F" w14:textId="77777777" w:rsidR="00DC7AA6" w:rsidRDefault="00DC7AA6" w:rsidP="00DC7AA6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F5D5B4" wp14:editId="2BB9C568">
                <wp:simplePos x="0" y="0"/>
                <wp:positionH relativeFrom="margin">
                  <wp:posOffset>114300</wp:posOffset>
                </wp:positionH>
                <wp:positionV relativeFrom="margin">
                  <wp:posOffset>1809115</wp:posOffset>
                </wp:positionV>
                <wp:extent cx="5829300" cy="635"/>
                <wp:effectExtent l="0" t="19050" r="19050" b="5651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63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 type="none" w="lg" len="sm"/>
                          <a:tailEnd type="none" w="lg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9pt,142.45pt" to="468pt,1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" strokeweight="4.5pt">
                <v:stroke startarrowwidth="wide" startarrowlength="short" endarrowwidth="wide" endarrowlength="short" linestyle="thickThin"/>
                <w10:wrap anchorx="margin" anchory="margin"/>
              </v:line>
            </w:pict>
          </mc:Fallback>
        </mc:AlternateContent>
      </w:r>
    </w:p>
    <w:p w14:paraId="5A59723E" w14:textId="77777777" w:rsidR="00DC7AA6" w:rsidRPr="003A74FE" w:rsidRDefault="00DC7AA6" w:rsidP="00DC7AA6">
      <w:pPr>
        <w:pStyle w:val="1"/>
        <w:rPr>
          <w:rFonts w:ascii="Times New Roman" w:hAnsi="Times New Roman"/>
          <w:sz w:val="28"/>
          <w:szCs w:val="28"/>
          <w:lang w:val="uk-UA"/>
        </w:rPr>
      </w:pPr>
    </w:p>
    <w:p w14:paraId="3480A3CB" w14:textId="77777777" w:rsidR="00DC7AA6" w:rsidRDefault="00DC7AA6" w:rsidP="00DC7AA6">
      <w:pPr>
        <w:pStyle w:val="1"/>
        <w:rPr>
          <w:rFonts w:ascii="Times New Roman" w:hAnsi="Times New Roman"/>
          <w:sz w:val="30"/>
          <w:szCs w:val="30"/>
          <w:lang w:val="uk-UA"/>
        </w:rPr>
      </w:pPr>
      <w:r w:rsidRPr="002F0A10">
        <w:rPr>
          <w:rFonts w:ascii="Times New Roman" w:hAnsi="Times New Roman"/>
          <w:sz w:val="30"/>
          <w:szCs w:val="30"/>
          <w:lang w:val="uk-UA"/>
        </w:rPr>
        <w:t>РІШЕННЯ</w:t>
      </w:r>
    </w:p>
    <w:p w14:paraId="46187278" w14:textId="77777777" w:rsidR="0015760E" w:rsidRPr="0015760E" w:rsidRDefault="0015760E" w:rsidP="0015760E">
      <w:pPr>
        <w:rPr>
          <w:lang w:val="uk-UA"/>
        </w:rPr>
      </w:pPr>
    </w:p>
    <w:p w14:paraId="50608F28" w14:textId="6029D33F" w:rsidR="0015760E" w:rsidRDefault="0015760E" w:rsidP="0015760E">
      <w:pPr>
        <w:jc w:val="center"/>
        <w:rPr>
          <w:color w:val="000000"/>
          <w:lang w:val="uk-UA"/>
        </w:rPr>
      </w:pPr>
      <w:r>
        <w:rPr>
          <w:color w:val="000000"/>
          <w:sz w:val="28"/>
          <w:szCs w:val="28"/>
          <w:lang w:val="uk-UA"/>
        </w:rPr>
        <w:t>_______202</w:t>
      </w:r>
      <w:r w:rsidR="000B5566">
        <w:rPr>
          <w:color w:val="000000"/>
          <w:sz w:val="28"/>
          <w:szCs w:val="28"/>
          <w:lang w:val="uk-UA"/>
        </w:rPr>
        <w:t>6</w:t>
      </w:r>
      <w:r>
        <w:rPr>
          <w:color w:val="000000"/>
          <w:sz w:val="28"/>
          <w:szCs w:val="28"/>
          <w:lang w:val="uk-UA"/>
        </w:rPr>
        <w:t xml:space="preserve"> року </w:t>
      </w:r>
      <w:r w:rsidR="0027723E">
        <w:rPr>
          <w:color w:val="000000"/>
          <w:sz w:val="28"/>
          <w:szCs w:val="28"/>
          <w:lang w:val="uk-UA"/>
        </w:rPr>
        <w:t xml:space="preserve">                    </w:t>
      </w:r>
      <w:r>
        <w:rPr>
          <w:color w:val="000000"/>
          <w:lang w:val="uk-UA"/>
        </w:rPr>
        <w:t>м. Хмельницький</w:t>
      </w:r>
      <w:r w:rsidR="0027723E">
        <w:rPr>
          <w:color w:val="000000"/>
          <w:lang w:val="uk-UA"/>
        </w:rPr>
        <w:t xml:space="preserve">           №________________</w:t>
      </w:r>
    </w:p>
    <w:p w14:paraId="46DD450C" w14:textId="456138C7" w:rsidR="007D77AA" w:rsidRDefault="009C1717" w:rsidP="0015760E">
      <w:pPr>
        <w:jc w:val="center"/>
        <w:rPr>
          <w:color w:val="000000"/>
          <w:lang w:val="uk-UA"/>
        </w:rPr>
      </w:pPr>
      <w:r>
        <w:rPr>
          <w:color w:val="000000"/>
          <w:lang w:val="uk-UA"/>
        </w:rPr>
        <w:t xml:space="preserve"> </w:t>
      </w:r>
    </w:p>
    <w:p w14:paraId="4160987B" w14:textId="77777777" w:rsidR="00F37B49" w:rsidRDefault="007C08A1" w:rsidP="00F37B4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утворення наглядової ради </w:t>
      </w:r>
      <w:r w:rsidR="0024348C">
        <w:rPr>
          <w:sz w:val="28"/>
          <w:szCs w:val="28"/>
          <w:lang w:val="uk-UA"/>
        </w:rPr>
        <w:t xml:space="preserve">у </w:t>
      </w:r>
      <w:r w:rsidR="00F37B49">
        <w:rPr>
          <w:sz w:val="28"/>
          <w:szCs w:val="28"/>
          <w:lang w:val="uk-UA"/>
        </w:rPr>
        <w:t>Обласній базі спеціального медичного постачання</w:t>
      </w:r>
    </w:p>
    <w:p w14:paraId="21CEDC36" w14:textId="63C616AB" w:rsidR="00893941" w:rsidRDefault="00893941" w:rsidP="00893941">
      <w:pPr>
        <w:jc w:val="both"/>
        <w:rPr>
          <w:sz w:val="28"/>
          <w:szCs w:val="28"/>
          <w:lang w:val="uk-UA"/>
        </w:rPr>
      </w:pPr>
    </w:p>
    <w:p w14:paraId="638B0DAF" w14:textId="5CEC95BE" w:rsidR="007C08A1" w:rsidRDefault="007C08A1" w:rsidP="00E266C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метою забезпечення ефективного управління комунальним підприємством, гарантування надання якісної та доступної медичної допомоги, забезпечення прав пацієнтів та працівників, відповідно Закону України «Основи законодавства України про охорону здоров’я»</w:t>
      </w:r>
      <w:r w:rsidR="00954655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Порядку утворення наглядової ради закладу охорони здоров’я, затвердженого постановою Кабінету Міністрів України від 21 листопада 2023 р</w:t>
      </w:r>
      <w:r w:rsidR="00954655">
        <w:rPr>
          <w:sz w:val="28"/>
          <w:szCs w:val="28"/>
          <w:lang w:val="uk-UA"/>
        </w:rPr>
        <w:t xml:space="preserve">оку </w:t>
      </w:r>
      <w:r>
        <w:rPr>
          <w:sz w:val="28"/>
          <w:szCs w:val="28"/>
          <w:lang w:val="uk-UA"/>
        </w:rPr>
        <w:t>№1221 «Про наглядову раду закладу охорони здоров’я»</w:t>
      </w:r>
      <w:r w:rsidR="009C1717">
        <w:rPr>
          <w:sz w:val="28"/>
          <w:szCs w:val="28"/>
          <w:lang w:val="uk-UA"/>
        </w:rPr>
        <w:t xml:space="preserve"> (із змінами)</w:t>
      </w:r>
      <w:r>
        <w:rPr>
          <w:sz w:val="28"/>
          <w:szCs w:val="28"/>
          <w:lang w:val="uk-UA"/>
        </w:rPr>
        <w:t xml:space="preserve">, керуючись </w:t>
      </w:r>
      <w:r w:rsidR="00954655">
        <w:rPr>
          <w:sz w:val="28"/>
          <w:szCs w:val="28"/>
          <w:lang w:val="uk-UA"/>
        </w:rPr>
        <w:t>статтею 55 Закону України «П</w:t>
      </w:r>
      <w:r>
        <w:rPr>
          <w:sz w:val="28"/>
          <w:szCs w:val="28"/>
          <w:lang w:val="uk-UA"/>
        </w:rPr>
        <w:t xml:space="preserve">ро </w:t>
      </w:r>
      <w:r w:rsidR="00954655">
        <w:rPr>
          <w:sz w:val="28"/>
          <w:szCs w:val="28"/>
          <w:lang w:val="uk-UA"/>
        </w:rPr>
        <w:t>місцеве самоврядування»</w:t>
      </w:r>
      <w:r>
        <w:rPr>
          <w:sz w:val="28"/>
          <w:szCs w:val="28"/>
          <w:lang w:val="uk-UA"/>
        </w:rPr>
        <w:t>, обласна рада</w:t>
      </w:r>
    </w:p>
    <w:p w14:paraId="1CD5F8F6" w14:textId="2714918E" w:rsidR="00954655" w:rsidRDefault="00F21B71" w:rsidP="007C08A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14:paraId="4DFA15B9" w14:textId="3DAA2EE6" w:rsidR="007C08A1" w:rsidRDefault="007C08A1" w:rsidP="007C08A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14:paraId="44D60F1D" w14:textId="77777777" w:rsidR="007D77AA" w:rsidRDefault="007D77AA" w:rsidP="0022173E">
      <w:pPr>
        <w:rPr>
          <w:sz w:val="28"/>
          <w:szCs w:val="28"/>
          <w:lang w:val="uk-UA"/>
        </w:rPr>
      </w:pPr>
    </w:p>
    <w:p w14:paraId="06F7A553" w14:textId="7EC39C87" w:rsidR="007C08A1" w:rsidRDefault="00BF1967" w:rsidP="0022173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7C08A1">
        <w:rPr>
          <w:sz w:val="28"/>
          <w:szCs w:val="28"/>
          <w:lang w:val="uk-UA"/>
        </w:rPr>
        <w:t>1.</w:t>
      </w:r>
      <w:r w:rsidR="00C53A4D">
        <w:rPr>
          <w:sz w:val="28"/>
          <w:szCs w:val="28"/>
          <w:lang w:val="uk-UA"/>
        </w:rPr>
        <w:t>У</w:t>
      </w:r>
      <w:r w:rsidR="007C08A1" w:rsidRPr="00C90311">
        <w:rPr>
          <w:sz w:val="28"/>
          <w:szCs w:val="28"/>
          <w:lang w:val="uk-UA"/>
        </w:rPr>
        <w:t xml:space="preserve">творити наглядову раду </w:t>
      </w:r>
      <w:r w:rsidR="00F37B49">
        <w:rPr>
          <w:sz w:val="28"/>
          <w:szCs w:val="28"/>
          <w:lang w:val="uk-UA"/>
        </w:rPr>
        <w:t>в</w:t>
      </w:r>
      <w:r w:rsidR="006D2F61">
        <w:rPr>
          <w:sz w:val="28"/>
          <w:szCs w:val="28"/>
          <w:lang w:val="uk-UA"/>
        </w:rPr>
        <w:t xml:space="preserve"> </w:t>
      </w:r>
      <w:r w:rsidR="00F37B49">
        <w:rPr>
          <w:sz w:val="28"/>
          <w:szCs w:val="28"/>
          <w:lang w:val="uk-UA"/>
        </w:rPr>
        <w:t>Обласній базі спеціального медичного постачання</w:t>
      </w:r>
      <w:r w:rsidR="007C08A1">
        <w:rPr>
          <w:sz w:val="28"/>
          <w:szCs w:val="28"/>
          <w:lang w:val="uk-UA"/>
        </w:rPr>
        <w:t xml:space="preserve">, </w:t>
      </w:r>
      <w:r w:rsidR="0022173E">
        <w:rPr>
          <w:sz w:val="28"/>
          <w:szCs w:val="28"/>
          <w:lang w:val="uk-UA"/>
        </w:rPr>
        <w:t>код ЄДРПОУ 0</w:t>
      </w:r>
      <w:r w:rsidR="00F37B49">
        <w:rPr>
          <w:sz w:val="28"/>
          <w:szCs w:val="28"/>
          <w:lang w:val="uk-UA"/>
        </w:rPr>
        <w:t>0182165</w:t>
      </w:r>
      <w:r w:rsidR="0022173E">
        <w:rPr>
          <w:sz w:val="28"/>
          <w:szCs w:val="28"/>
          <w:lang w:val="uk-UA"/>
        </w:rPr>
        <w:t xml:space="preserve">, </w:t>
      </w:r>
      <w:r w:rsidR="007C08A1">
        <w:rPr>
          <w:sz w:val="28"/>
          <w:szCs w:val="28"/>
          <w:lang w:val="uk-UA"/>
        </w:rPr>
        <w:t xml:space="preserve">як </w:t>
      </w:r>
      <w:r w:rsidR="00F21B71">
        <w:rPr>
          <w:sz w:val="28"/>
          <w:szCs w:val="28"/>
          <w:lang w:val="uk-UA"/>
        </w:rPr>
        <w:t>заклад</w:t>
      </w:r>
      <w:r w:rsidR="00F13A1F">
        <w:rPr>
          <w:sz w:val="28"/>
          <w:szCs w:val="28"/>
          <w:lang w:val="uk-UA"/>
        </w:rPr>
        <w:t>і</w:t>
      </w:r>
      <w:bookmarkStart w:id="0" w:name="_GoBack"/>
      <w:bookmarkEnd w:id="0"/>
      <w:r w:rsidR="00F21B71">
        <w:rPr>
          <w:sz w:val="28"/>
          <w:szCs w:val="28"/>
          <w:lang w:val="uk-UA"/>
        </w:rPr>
        <w:t xml:space="preserve"> охорони здоров’я</w:t>
      </w:r>
      <w:r w:rsidR="007C08A1" w:rsidRPr="00C90311">
        <w:rPr>
          <w:sz w:val="28"/>
          <w:szCs w:val="28"/>
          <w:lang w:val="uk-UA"/>
        </w:rPr>
        <w:t>.</w:t>
      </w:r>
    </w:p>
    <w:p w14:paraId="6A68415D" w14:textId="77777777" w:rsidR="00F37B49" w:rsidRDefault="00F37B49" w:rsidP="0022173E">
      <w:pPr>
        <w:ind w:firstLine="708"/>
        <w:jc w:val="both"/>
        <w:rPr>
          <w:sz w:val="28"/>
          <w:szCs w:val="28"/>
          <w:lang w:val="uk-UA"/>
        </w:rPr>
      </w:pPr>
    </w:p>
    <w:p w14:paraId="2010AA16" w14:textId="021B2FDC" w:rsidR="00A14254" w:rsidRDefault="00A14254" w:rsidP="0022173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Делегувати голові обласної ради повноваження</w:t>
      </w:r>
      <w:r w:rsidR="0022173E">
        <w:rPr>
          <w:sz w:val="28"/>
          <w:szCs w:val="28"/>
          <w:lang w:val="uk-UA"/>
        </w:rPr>
        <w:t xml:space="preserve"> із</w:t>
      </w:r>
      <w:r>
        <w:rPr>
          <w:sz w:val="28"/>
          <w:szCs w:val="28"/>
          <w:lang w:val="uk-UA"/>
        </w:rPr>
        <w:t xml:space="preserve"> </w:t>
      </w:r>
      <w:r w:rsidR="0027723E">
        <w:rPr>
          <w:sz w:val="28"/>
          <w:szCs w:val="28"/>
          <w:lang w:val="uk-UA"/>
        </w:rPr>
        <w:t>вида</w:t>
      </w:r>
      <w:r w:rsidR="0022173E">
        <w:rPr>
          <w:sz w:val="28"/>
          <w:szCs w:val="28"/>
          <w:lang w:val="uk-UA"/>
        </w:rPr>
        <w:t>чі</w:t>
      </w:r>
      <w:r>
        <w:rPr>
          <w:sz w:val="28"/>
          <w:szCs w:val="28"/>
          <w:lang w:val="uk-UA"/>
        </w:rPr>
        <w:t xml:space="preserve"> розпоряджен</w:t>
      </w:r>
      <w:r w:rsidR="0022173E"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 xml:space="preserve"> про утворення конкурсної комісії з обрання незалежних членів до наглядової ради</w:t>
      </w:r>
      <w:r w:rsidR="0027723E">
        <w:rPr>
          <w:sz w:val="28"/>
          <w:szCs w:val="28"/>
          <w:lang w:val="uk-UA"/>
        </w:rPr>
        <w:t xml:space="preserve">, про затвердження персонального складу </w:t>
      </w:r>
      <w:r w:rsidR="00FC5E55">
        <w:rPr>
          <w:sz w:val="28"/>
          <w:szCs w:val="28"/>
          <w:lang w:val="uk-UA"/>
        </w:rPr>
        <w:t>к</w:t>
      </w:r>
      <w:r w:rsidR="0027723E">
        <w:rPr>
          <w:sz w:val="28"/>
          <w:szCs w:val="28"/>
          <w:lang w:val="uk-UA"/>
        </w:rPr>
        <w:t>онкурсної комісії</w:t>
      </w:r>
      <w:r w:rsidR="0022173E">
        <w:rPr>
          <w:sz w:val="28"/>
          <w:szCs w:val="28"/>
          <w:lang w:val="uk-UA"/>
        </w:rPr>
        <w:t xml:space="preserve">, організацію процедури </w:t>
      </w:r>
      <w:r>
        <w:rPr>
          <w:sz w:val="28"/>
          <w:szCs w:val="28"/>
          <w:lang w:val="uk-UA"/>
        </w:rPr>
        <w:t xml:space="preserve">формування </w:t>
      </w:r>
      <w:r w:rsidR="00FC5E55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онкурсної комісії</w:t>
      </w:r>
      <w:r w:rsidR="00A056B3">
        <w:rPr>
          <w:sz w:val="28"/>
          <w:szCs w:val="28"/>
          <w:lang w:val="uk-UA"/>
        </w:rPr>
        <w:t>.</w:t>
      </w:r>
    </w:p>
    <w:p w14:paraId="59EFE5A1" w14:textId="77777777" w:rsidR="00FC5E55" w:rsidRDefault="00FC5E55" w:rsidP="0022173E">
      <w:pPr>
        <w:ind w:left="144" w:firstLine="564"/>
        <w:jc w:val="both"/>
        <w:rPr>
          <w:sz w:val="28"/>
          <w:szCs w:val="28"/>
          <w:lang w:val="uk-UA"/>
        </w:rPr>
      </w:pPr>
    </w:p>
    <w:p w14:paraId="2E312DE6" w14:textId="673CBCF5" w:rsidR="0027723E" w:rsidRDefault="0027723E" w:rsidP="0022173E">
      <w:pPr>
        <w:ind w:left="144" w:firstLine="56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FC5E55">
        <w:rPr>
          <w:sz w:val="28"/>
          <w:szCs w:val="28"/>
          <w:lang w:val="uk-UA"/>
        </w:rPr>
        <w:t xml:space="preserve">Визначити, що Хмельницька обласна рада, при утворенні наглядової ради </w:t>
      </w:r>
      <w:r w:rsidR="00BF1967">
        <w:rPr>
          <w:sz w:val="28"/>
          <w:szCs w:val="28"/>
          <w:lang w:val="uk-UA"/>
        </w:rPr>
        <w:t>використовує механізм, передбачений Порядком утворення наглядової ради закладу охорони здоров’я, затвердженого постановою Кабінету Міністрів України від 21 листопада 2023 року №1221 «Про наглядову раду закладу охорони здоров’я» (із змінами)</w:t>
      </w:r>
      <w:r w:rsidR="00A056B3">
        <w:rPr>
          <w:sz w:val="28"/>
          <w:szCs w:val="28"/>
          <w:lang w:val="uk-UA"/>
        </w:rPr>
        <w:t>.</w:t>
      </w:r>
      <w:r w:rsidR="00FC5E55">
        <w:rPr>
          <w:sz w:val="28"/>
          <w:szCs w:val="28"/>
          <w:lang w:val="uk-UA"/>
        </w:rPr>
        <w:t xml:space="preserve"> </w:t>
      </w:r>
    </w:p>
    <w:p w14:paraId="68B96738" w14:textId="77777777" w:rsidR="0022173E" w:rsidRDefault="0022173E" w:rsidP="0022173E">
      <w:pPr>
        <w:ind w:left="144" w:firstLine="564"/>
        <w:jc w:val="both"/>
        <w:rPr>
          <w:sz w:val="28"/>
          <w:szCs w:val="28"/>
          <w:lang w:val="uk-UA"/>
        </w:rPr>
      </w:pPr>
    </w:p>
    <w:p w14:paraId="21F53808" w14:textId="1B4AFD35" w:rsidR="00A14254" w:rsidRDefault="00BF1967" w:rsidP="0022173E">
      <w:pPr>
        <w:ind w:left="144" w:firstLine="56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A14254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Голові Хмельницької обласної ради, п</w:t>
      </w:r>
      <w:r w:rsidR="00A14254">
        <w:rPr>
          <w:sz w:val="28"/>
          <w:szCs w:val="28"/>
          <w:lang w:val="uk-UA"/>
        </w:rPr>
        <w:t xml:space="preserve">ісля узгодженої пропозиції </w:t>
      </w:r>
      <w:r>
        <w:rPr>
          <w:sz w:val="28"/>
          <w:szCs w:val="28"/>
          <w:lang w:val="uk-UA"/>
        </w:rPr>
        <w:t>к</w:t>
      </w:r>
      <w:r w:rsidR="00A14254">
        <w:rPr>
          <w:sz w:val="28"/>
          <w:szCs w:val="28"/>
          <w:lang w:val="uk-UA"/>
        </w:rPr>
        <w:t>онкурсної комісії</w:t>
      </w:r>
      <w:r>
        <w:rPr>
          <w:sz w:val="28"/>
          <w:szCs w:val="28"/>
          <w:lang w:val="uk-UA"/>
        </w:rPr>
        <w:t>,</w:t>
      </w:r>
      <w:r w:rsidR="00A14254">
        <w:rPr>
          <w:sz w:val="28"/>
          <w:szCs w:val="28"/>
          <w:lang w:val="uk-UA"/>
        </w:rPr>
        <w:t xml:space="preserve"> винести на чергову сесію питання про затвердження персонального складу наглядової ради.</w:t>
      </w:r>
    </w:p>
    <w:p w14:paraId="2BB9CDD3" w14:textId="77777777" w:rsidR="0022173E" w:rsidRDefault="0022173E" w:rsidP="0022173E">
      <w:pPr>
        <w:ind w:left="144" w:firstLine="564"/>
        <w:jc w:val="both"/>
        <w:rPr>
          <w:sz w:val="28"/>
          <w:szCs w:val="28"/>
          <w:lang w:val="uk-UA"/>
        </w:rPr>
      </w:pPr>
    </w:p>
    <w:p w14:paraId="57735EAD" w14:textId="777B92EB" w:rsidR="00A14254" w:rsidRDefault="00BF1967" w:rsidP="0022173E">
      <w:pPr>
        <w:ind w:left="144" w:firstLine="56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A14254">
        <w:rPr>
          <w:sz w:val="28"/>
          <w:szCs w:val="28"/>
          <w:lang w:val="uk-UA"/>
        </w:rPr>
        <w:t>. Контроль за виконанням рішення покласти на першого заступника голови  ради Володимира ГОНЧАРУКА та постійн</w:t>
      </w:r>
      <w:r w:rsidR="0022173E">
        <w:rPr>
          <w:sz w:val="28"/>
          <w:szCs w:val="28"/>
          <w:lang w:val="uk-UA"/>
        </w:rPr>
        <w:t>у</w:t>
      </w:r>
      <w:r w:rsidR="00A14254">
        <w:rPr>
          <w:sz w:val="28"/>
          <w:szCs w:val="28"/>
          <w:lang w:val="uk-UA"/>
        </w:rPr>
        <w:t xml:space="preserve"> комісі</w:t>
      </w:r>
      <w:r w:rsidR="0022173E">
        <w:rPr>
          <w:sz w:val="28"/>
          <w:szCs w:val="28"/>
          <w:lang w:val="uk-UA"/>
        </w:rPr>
        <w:t>ю</w:t>
      </w:r>
      <w:r w:rsidR="00A14254">
        <w:rPr>
          <w:sz w:val="28"/>
          <w:szCs w:val="28"/>
          <w:lang w:val="uk-UA"/>
        </w:rPr>
        <w:t xml:space="preserve"> з питань охорони здоров’я та соціальної політики, освіти, науки, культури, релігії, молоді та спорту</w:t>
      </w:r>
      <w:r w:rsidR="0022173E">
        <w:rPr>
          <w:sz w:val="28"/>
          <w:szCs w:val="28"/>
          <w:lang w:val="uk-UA"/>
        </w:rPr>
        <w:t xml:space="preserve"> і постійну комісію з питань управління комунальною власністю та приватизації</w:t>
      </w:r>
      <w:r w:rsidR="00A14254">
        <w:rPr>
          <w:sz w:val="28"/>
          <w:szCs w:val="28"/>
          <w:lang w:val="uk-UA"/>
        </w:rPr>
        <w:t>.</w:t>
      </w:r>
    </w:p>
    <w:p w14:paraId="4A6ACA2D" w14:textId="77777777" w:rsidR="0027723E" w:rsidRDefault="0027723E" w:rsidP="00850568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14:paraId="7DDB099E" w14:textId="77777777" w:rsidR="0027723E" w:rsidRDefault="0027723E" w:rsidP="00850568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14:paraId="27F1A20A" w14:textId="77777777" w:rsidR="0027723E" w:rsidRDefault="0027723E" w:rsidP="00850568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14:paraId="7BE2284E" w14:textId="77777777" w:rsidR="0027723E" w:rsidRDefault="0027723E" w:rsidP="00850568">
      <w:pPr>
        <w:tabs>
          <w:tab w:val="left" w:pos="0"/>
        </w:tabs>
        <w:jc w:val="both"/>
        <w:rPr>
          <w:sz w:val="28"/>
          <w:szCs w:val="28"/>
          <w:lang w:val="uk-UA"/>
        </w:rPr>
      </w:pPr>
    </w:p>
    <w:p w14:paraId="16AE26B1" w14:textId="08E91FFE" w:rsidR="00C53A4D" w:rsidRDefault="0024348C" w:rsidP="0022173E">
      <w:pPr>
        <w:tabs>
          <w:tab w:val="left" w:pos="0"/>
        </w:tabs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ради                             </w:t>
      </w:r>
      <w:r w:rsidR="0022173E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 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Віолета ЛАБАЗЮК</w:t>
      </w:r>
      <w:r w:rsidR="0022173E">
        <w:rPr>
          <w:sz w:val="28"/>
          <w:szCs w:val="28"/>
          <w:lang w:val="uk-UA"/>
        </w:rPr>
        <w:t xml:space="preserve">     </w:t>
      </w:r>
    </w:p>
    <w:sectPr w:rsidR="00C53A4D" w:rsidSect="00FC5E55">
      <w:footerReference w:type="default" r:id="rId8"/>
      <w:pgSz w:w="11906" w:h="16838"/>
      <w:pgMar w:top="1134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B14476" w14:textId="77777777" w:rsidR="0074797C" w:rsidRDefault="0074797C">
      <w:r>
        <w:separator/>
      </w:r>
    </w:p>
  </w:endnote>
  <w:endnote w:type="continuationSeparator" w:id="0">
    <w:p w14:paraId="52A46D89" w14:textId="77777777" w:rsidR="0074797C" w:rsidRDefault="00747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0CA28B" w14:textId="77777777" w:rsidR="00F14506" w:rsidRDefault="003B3B60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F13A1F" w:rsidRPr="00F13A1F">
      <w:rPr>
        <w:noProof/>
        <w:lang w:val="uk-UA"/>
      </w:rPr>
      <w:t>2</w:t>
    </w:r>
    <w:r>
      <w:fldChar w:fldCharType="end"/>
    </w:r>
  </w:p>
  <w:p w14:paraId="49C4997E" w14:textId="77777777" w:rsidR="00F14506" w:rsidRDefault="0074797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F8072B" w14:textId="77777777" w:rsidR="0074797C" w:rsidRDefault="0074797C">
      <w:r>
        <w:separator/>
      </w:r>
    </w:p>
  </w:footnote>
  <w:footnote w:type="continuationSeparator" w:id="0">
    <w:p w14:paraId="116A24AD" w14:textId="77777777" w:rsidR="0074797C" w:rsidRDefault="007479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8BF"/>
    <w:rsid w:val="0004229B"/>
    <w:rsid w:val="000502DE"/>
    <w:rsid w:val="000B5566"/>
    <w:rsid w:val="0015760E"/>
    <w:rsid w:val="00173051"/>
    <w:rsid w:val="00173A0A"/>
    <w:rsid w:val="00187630"/>
    <w:rsid w:val="0022173E"/>
    <w:rsid w:val="00226112"/>
    <w:rsid w:val="0024348C"/>
    <w:rsid w:val="0027723E"/>
    <w:rsid w:val="003B3B60"/>
    <w:rsid w:val="003D54F5"/>
    <w:rsid w:val="004C0B89"/>
    <w:rsid w:val="004F4B08"/>
    <w:rsid w:val="00522FBD"/>
    <w:rsid w:val="00540638"/>
    <w:rsid w:val="005F0CFA"/>
    <w:rsid w:val="00661649"/>
    <w:rsid w:val="006911B9"/>
    <w:rsid w:val="006934BE"/>
    <w:rsid w:val="006A744B"/>
    <w:rsid w:val="006D1CBB"/>
    <w:rsid w:val="006D2F61"/>
    <w:rsid w:val="00743074"/>
    <w:rsid w:val="0074797C"/>
    <w:rsid w:val="00751BA6"/>
    <w:rsid w:val="007613FB"/>
    <w:rsid w:val="007C08A1"/>
    <w:rsid w:val="007D77AA"/>
    <w:rsid w:val="00844DAC"/>
    <w:rsid w:val="00850568"/>
    <w:rsid w:val="00893941"/>
    <w:rsid w:val="008A3EA4"/>
    <w:rsid w:val="008D1571"/>
    <w:rsid w:val="00935A61"/>
    <w:rsid w:val="00954655"/>
    <w:rsid w:val="009C1717"/>
    <w:rsid w:val="00A056B3"/>
    <w:rsid w:val="00A14254"/>
    <w:rsid w:val="00A301E4"/>
    <w:rsid w:val="00B373B7"/>
    <w:rsid w:val="00B53BDA"/>
    <w:rsid w:val="00B9238D"/>
    <w:rsid w:val="00BF1967"/>
    <w:rsid w:val="00C4701B"/>
    <w:rsid w:val="00C53A4D"/>
    <w:rsid w:val="00C706AE"/>
    <w:rsid w:val="00CC01CD"/>
    <w:rsid w:val="00D4104D"/>
    <w:rsid w:val="00DC7AA6"/>
    <w:rsid w:val="00DD038D"/>
    <w:rsid w:val="00E018BF"/>
    <w:rsid w:val="00E266C4"/>
    <w:rsid w:val="00E358EF"/>
    <w:rsid w:val="00E7777F"/>
    <w:rsid w:val="00F13A1F"/>
    <w:rsid w:val="00F21B71"/>
    <w:rsid w:val="00F37B49"/>
    <w:rsid w:val="00FA0EE0"/>
    <w:rsid w:val="00FA7B5B"/>
    <w:rsid w:val="00FC5E55"/>
    <w:rsid w:val="00FE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7DF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DC7AA6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DC7AA6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DC7AA6"/>
    <w:pPr>
      <w:keepNext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7AA6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DC7AA6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C7AA6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a3">
    <w:name w:val="footer"/>
    <w:basedOn w:val="a"/>
    <w:link w:val="a4"/>
    <w:uiPriority w:val="99"/>
    <w:unhideWhenUsed/>
    <w:rsid w:val="00DC7AA6"/>
    <w:pPr>
      <w:tabs>
        <w:tab w:val="center" w:pos="4819"/>
        <w:tab w:val="right" w:pos="9639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C7AA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C706A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06AE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Body Text"/>
    <w:basedOn w:val="a"/>
    <w:link w:val="a8"/>
    <w:rsid w:val="0015760E"/>
    <w:rPr>
      <w:sz w:val="28"/>
      <w:szCs w:val="28"/>
      <w:lang w:val="uk-UA"/>
    </w:rPr>
  </w:style>
  <w:style w:type="character" w:customStyle="1" w:styleId="a8">
    <w:name w:val="Основной текст Знак"/>
    <w:basedOn w:val="a0"/>
    <w:link w:val="a7"/>
    <w:rsid w:val="0015760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TimesNewRoman">
    <w:name w:val="Основной текст (3) + Times New Roman"/>
    <w:rsid w:val="00893941"/>
    <w:rPr>
      <w:rFonts w:ascii="Times New Roman" w:hAnsi="Times New Roman" w:cs="Times New Roman" w:hint="default"/>
      <w:strike w:val="0"/>
      <w:dstrike w:val="0"/>
      <w:sz w:val="28"/>
      <w:u w:val="none"/>
    </w:rPr>
  </w:style>
  <w:style w:type="paragraph" w:styleId="a9">
    <w:name w:val="List Paragraph"/>
    <w:basedOn w:val="a"/>
    <w:uiPriority w:val="34"/>
    <w:qFormat/>
    <w:rsid w:val="00A14254"/>
    <w:pPr>
      <w:ind w:left="720"/>
      <w:contextualSpacing/>
    </w:pPr>
  </w:style>
  <w:style w:type="character" w:styleId="aa">
    <w:name w:val="Strong"/>
    <w:basedOn w:val="a0"/>
    <w:uiPriority w:val="22"/>
    <w:qFormat/>
    <w:rsid w:val="00BF19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DC7AA6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DC7AA6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DC7AA6"/>
    <w:pPr>
      <w:keepNext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7AA6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DC7AA6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C7AA6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a3">
    <w:name w:val="footer"/>
    <w:basedOn w:val="a"/>
    <w:link w:val="a4"/>
    <w:uiPriority w:val="99"/>
    <w:unhideWhenUsed/>
    <w:rsid w:val="00DC7AA6"/>
    <w:pPr>
      <w:tabs>
        <w:tab w:val="center" w:pos="4819"/>
        <w:tab w:val="right" w:pos="9639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C7AA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C706A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06AE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Body Text"/>
    <w:basedOn w:val="a"/>
    <w:link w:val="a8"/>
    <w:rsid w:val="0015760E"/>
    <w:rPr>
      <w:sz w:val="28"/>
      <w:szCs w:val="28"/>
      <w:lang w:val="uk-UA"/>
    </w:rPr>
  </w:style>
  <w:style w:type="character" w:customStyle="1" w:styleId="a8">
    <w:name w:val="Основной текст Знак"/>
    <w:basedOn w:val="a0"/>
    <w:link w:val="a7"/>
    <w:rsid w:val="0015760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TimesNewRoman">
    <w:name w:val="Основной текст (3) + Times New Roman"/>
    <w:rsid w:val="00893941"/>
    <w:rPr>
      <w:rFonts w:ascii="Times New Roman" w:hAnsi="Times New Roman" w:cs="Times New Roman" w:hint="default"/>
      <w:strike w:val="0"/>
      <w:dstrike w:val="0"/>
      <w:sz w:val="28"/>
      <w:u w:val="none"/>
    </w:rPr>
  </w:style>
  <w:style w:type="paragraph" w:styleId="a9">
    <w:name w:val="List Paragraph"/>
    <w:basedOn w:val="a"/>
    <w:uiPriority w:val="34"/>
    <w:qFormat/>
    <w:rsid w:val="00A14254"/>
    <w:pPr>
      <w:ind w:left="720"/>
      <w:contextualSpacing/>
    </w:pPr>
  </w:style>
  <w:style w:type="character" w:styleId="aa">
    <w:name w:val="Strong"/>
    <w:basedOn w:val="a0"/>
    <w:uiPriority w:val="22"/>
    <w:qFormat/>
    <w:rsid w:val="00BF19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0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329</Words>
  <Characters>1876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Стасюк</dc:creator>
  <cp:lastModifiedBy>Admin</cp:lastModifiedBy>
  <cp:revision>5</cp:revision>
  <cp:lastPrinted>2026-08-13T06:37:00Z</cp:lastPrinted>
  <dcterms:created xsi:type="dcterms:W3CDTF">2026-08-11T09:25:00Z</dcterms:created>
  <dcterms:modified xsi:type="dcterms:W3CDTF">2026-08-13T06:38:00Z</dcterms:modified>
</cp:coreProperties>
</file>