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608B65A"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6B063C8"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36C54817"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21CEDC36" w14:textId="6184E8B3" w:rsidR="00893941" w:rsidRDefault="007C08A1" w:rsidP="00893941">
      <w:pPr>
        <w:jc w:val="both"/>
        <w:rPr>
          <w:sz w:val="28"/>
          <w:szCs w:val="28"/>
          <w:lang w:val="uk-UA"/>
        </w:rPr>
      </w:pPr>
      <w:r>
        <w:rPr>
          <w:sz w:val="28"/>
          <w:szCs w:val="28"/>
          <w:lang w:val="uk-UA"/>
        </w:rPr>
        <w:t xml:space="preserve">Про утворення наглядової ради </w:t>
      </w:r>
      <w:r w:rsidR="0024348C">
        <w:rPr>
          <w:sz w:val="28"/>
          <w:szCs w:val="28"/>
          <w:lang w:val="uk-UA"/>
        </w:rPr>
        <w:t xml:space="preserve">у </w:t>
      </w:r>
      <w:r w:rsidR="00705272">
        <w:rPr>
          <w:sz w:val="28"/>
          <w:szCs w:val="28"/>
          <w:lang w:val="uk-UA"/>
        </w:rPr>
        <w:t>комунальному некомерційному підприємстві «Хмельницька обласна дитяча лікарня» Хмельницької обласної ради</w:t>
      </w:r>
    </w:p>
    <w:p w14:paraId="42E01490" w14:textId="77777777" w:rsidR="00705272" w:rsidRDefault="00705272" w:rsidP="00893941">
      <w:pPr>
        <w:jc w:val="both"/>
        <w:rPr>
          <w:sz w:val="28"/>
          <w:szCs w:val="28"/>
          <w:lang w:val="uk-UA"/>
        </w:rPr>
      </w:pPr>
    </w:p>
    <w:p w14:paraId="638B0DAF" w14:textId="4F92B65C"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w:t>
      </w:r>
      <w:r w:rsidR="009C1717">
        <w:rPr>
          <w:sz w:val="28"/>
          <w:szCs w:val="28"/>
          <w:lang w:val="uk-UA"/>
        </w:rPr>
        <w:t>постанови Кабінету Міністрів України від 28 березня 2018р. №391 «Про затвердження вимог до надавача послуг з медичного обслуговування населення, з яким головними розпорядниками бюджетних коштів укладаються</w:t>
      </w:r>
      <w:r w:rsidR="0027723E">
        <w:rPr>
          <w:sz w:val="28"/>
          <w:szCs w:val="28"/>
          <w:lang w:val="uk-UA"/>
        </w:rPr>
        <w:t xml:space="preserve"> договори про медичне обслуговування населення» (із змінами), </w:t>
      </w:r>
      <w:r>
        <w:rPr>
          <w:sz w:val="28"/>
          <w:szCs w:val="28"/>
          <w:lang w:val="uk-UA"/>
        </w:rPr>
        <w:t xml:space="preserve">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06F7A553" w14:textId="13EE33ED" w:rsidR="007C08A1" w:rsidRDefault="00BF1967" w:rsidP="0022173E">
      <w:pPr>
        <w:jc w:val="both"/>
        <w:rPr>
          <w:sz w:val="28"/>
          <w:szCs w:val="28"/>
          <w:lang w:val="uk-UA"/>
        </w:rPr>
      </w:pPr>
      <w:r>
        <w:rPr>
          <w:sz w:val="28"/>
          <w:szCs w:val="28"/>
          <w:lang w:val="uk-UA"/>
        </w:rPr>
        <w:t xml:space="preserve">         </w:t>
      </w:r>
      <w:r w:rsidR="007C08A1">
        <w:rPr>
          <w:sz w:val="28"/>
          <w:szCs w:val="28"/>
          <w:lang w:val="uk-UA"/>
        </w:rPr>
        <w:t>1.</w:t>
      </w:r>
      <w:r w:rsidR="00C53A4D">
        <w:rPr>
          <w:sz w:val="28"/>
          <w:szCs w:val="28"/>
          <w:lang w:val="uk-UA"/>
        </w:rPr>
        <w:t>У</w:t>
      </w:r>
      <w:r w:rsidR="007C08A1" w:rsidRPr="00C90311">
        <w:rPr>
          <w:sz w:val="28"/>
          <w:szCs w:val="28"/>
          <w:lang w:val="uk-UA"/>
        </w:rPr>
        <w:t xml:space="preserve">творити наглядову раду </w:t>
      </w:r>
      <w:r w:rsidR="00C4701B">
        <w:rPr>
          <w:sz w:val="28"/>
          <w:szCs w:val="28"/>
          <w:lang w:val="uk-UA"/>
        </w:rPr>
        <w:t>у</w:t>
      </w:r>
      <w:r w:rsidR="006D2F61">
        <w:rPr>
          <w:sz w:val="28"/>
          <w:szCs w:val="28"/>
          <w:lang w:val="uk-UA"/>
        </w:rPr>
        <w:t xml:space="preserve"> </w:t>
      </w:r>
      <w:r w:rsidR="00705272">
        <w:rPr>
          <w:sz w:val="28"/>
          <w:szCs w:val="28"/>
          <w:lang w:val="uk-UA"/>
        </w:rPr>
        <w:t>комунальному некомерційному підприємстві «Хмельницька обласна дитяча лікарня» Хмельницької обласної ради</w:t>
      </w:r>
      <w:r w:rsidR="007C08A1">
        <w:rPr>
          <w:sz w:val="28"/>
          <w:szCs w:val="28"/>
          <w:lang w:val="uk-UA"/>
        </w:rPr>
        <w:t xml:space="preserve">, </w:t>
      </w:r>
      <w:r w:rsidR="0022173E">
        <w:rPr>
          <w:sz w:val="28"/>
          <w:szCs w:val="28"/>
          <w:lang w:val="uk-UA"/>
        </w:rPr>
        <w:t>код ЄДРПОУ 0</w:t>
      </w:r>
      <w:r w:rsidR="00705272">
        <w:rPr>
          <w:sz w:val="28"/>
          <w:szCs w:val="28"/>
          <w:lang w:val="uk-UA"/>
        </w:rPr>
        <w:t>2004634</w:t>
      </w:r>
      <w:r w:rsidR="0022173E">
        <w:rPr>
          <w:sz w:val="28"/>
          <w:szCs w:val="28"/>
          <w:lang w:val="uk-UA"/>
        </w:rPr>
        <w:t xml:space="preserve">, </w:t>
      </w:r>
      <w:r w:rsidR="00705272">
        <w:rPr>
          <w:sz w:val="28"/>
          <w:szCs w:val="28"/>
          <w:lang w:val="uk-UA"/>
        </w:rPr>
        <w:t xml:space="preserve">як </w:t>
      </w:r>
      <w:proofErr w:type="spellStart"/>
      <w:r w:rsidR="00705272">
        <w:rPr>
          <w:sz w:val="28"/>
          <w:szCs w:val="28"/>
          <w:lang w:val="uk-UA"/>
        </w:rPr>
        <w:t>надкластерному</w:t>
      </w:r>
      <w:proofErr w:type="spellEnd"/>
      <w:r w:rsidR="00705272">
        <w:rPr>
          <w:sz w:val="28"/>
          <w:szCs w:val="28"/>
          <w:lang w:val="uk-UA"/>
        </w:rPr>
        <w:t xml:space="preserve"> закладі спроможної мережі закладів охорони здоров’я Хмельницького госпітального округу.</w:t>
      </w:r>
    </w:p>
    <w:p w14:paraId="344AB881" w14:textId="77777777" w:rsidR="00705272" w:rsidRDefault="00705272" w:rsidP="0022173E">
      <w:pPr>
        <w:ind w:firstLine="708"/>
        <w:jc w:val="both"/>
        <w:rPr>
          <w:sz w:val="28"/>
          <w:szCs w:val="28"/>
          <w:lang w:val="uk-UA"/>
        </w:rPr>
      </w:pPr>
    </w:p>
    <w:p w14:paraId="2010AA16" w14:textId="7AA042E0"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5E26DA">
        <w:rPr>
          <w:sz w:val="28"/>
          <w:szCs w:val="28"/>
          <w:lang w:val="uk-UA"/>
        </w:rPr>
        <w:t>.</w:t>
      </w:r>
    </w:p>
    <w:p w14:paraId="59EFE5A1" w14:textId="77777777" w:rsidR="00FC5E55" w:rsidRDefault="00FC5E55" w:rsidP="0022173E">
      <w:pPr>
        <w:ind w:left="144" w:firstLine="564"/>
        <w:jc w:val="both"/>
        <w:rPr>
          <w:sz w:val="28"/>
          <w:szCs w:val="28"/>
          <w:lang w:val="uk-UA"/>
        </w:rPr>
      </w:pPr>
    </w:p>
    <w:p w14:paraId="6E900E2B" w14:textId="77777777" w:rsidR="00C0406D" w:rsidRPr="00C0406D" w:rsidRDefault="0027723E" w:rsidP="00C0406D">
      <w:pPr>
        <w:ind w:firstLine="567"/>
        <w:jc w:val="both"/>
        <w:rPr>
          <w:sz w:val="28"/>
          <w:szCs w:val="28"/>
        </w:rPr>
      </w:pPr>
      <w:r>
        <w:rPr>
          <w:sz w:val="28"/>
          <w:szCs w:val="28"/>
          <w:lang w:val="uk-UA"/>
        </w:rPr>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 xml:space="preserve">використовує механізм, передбачений Порядком утворення наглядової ради закладу охорони здоров’я, затвердженого постановою Кабінету Міністрів </w:t>
      </w:r>
      <w:r w:rsidR="00BF1967">
        <w:rPr>
          <w:sz w:val="28"/>
          <w:szCs w:val="28"/>
          <w:lang w:val="uk-UA"/>
        </w:rPr>
        <w:lastRenderedPageBreak/>
        <w:t>України від 21 листопада 2023 року №1221 «Про наглядову раду закладу охорони здоров’я» (із змінами)</w:t>
      </w:r>
      <w:r w:rsidR="005E26DA">
        <w:rPr>
          <w:sz w:val="28"/>
          <w:szCs w:val="28"/>
          <w:lang w:val="uk-UA"/>
        </w:rPr>
        <w:t>.</w:t>
      </w:r>
      <w:r w:rsidR="00FC5E55">
        <w:rPr>
          <w:sz w:val="28"/>
          <w:szCs w:val="28"/>
          <w:lang w:val="uk-UA"/>
        </w:rPr>
        <w:t xml:space="preserve"> </w:t>
      </w:r>
    </w:p>
    <w:p w14:paraId="277C7851" w14:textId="77777777" w:rsidR="00C0406D" w:rsidRDefault="00C0406D" w:rsidP="00C0406D">
      <w:pPr>
        <w:ind w:firstLine="567"/>
        <w:jc w:val="both"/>
        <w:rPr>
          <w:sz w:val="28"/>
          <w:szCs w:val="28"/>
          <w:lang w:val="uk-UA"/>
        </w:rPr>
      </w:pPr>
      <w:r>
        <w:rPr>
          <w:sz w:val="28"/>
          <w:szCs w:val="28"/>
          <w:lang w:val="uk-UA"/>
        </w:rPr>
        <w:t>Кількісний склад членів наглядової ради становить п'ятнадцять  осіб, з яких:</w:t>
      </w:r>
    </w:p>
    <w:p w14:paraId="6D207618" w14:textId="77777777" w:rsidR="00C0406D" w:rsidRPr="0093210B" w:rsidRDefault="00C0406D" w:rsidP="00C0406D">
      <w:pPr>
        <w:pStyle w:val="ab"/>
        <w:rPr>
          <w:sz w:val="28"/>
          <w:szCs w:val="28"/>
          <w:lang w:val="uk-UA"/>
        </w:rPr>
      </w:pPr>
      <w:r>
        <w:rPr>
          <w:sz w:val="28"/>
          <w:szCs w:val="28"/>
          <w:lang w:val="uk-UA"/>
        </w:rPr>
        <w:t xml:space="preserve">        </w:t>
      </w:r>
      <w:r w:rsidRPr="0093210B">
        <w:rPr>
          <w:sz w:val="28"/>
          <w:szCs w:val="28"/>
        </w:rPr>
        <w:t xml:space="preserve">- </w:t>
      </w:r>
      <w:proofErr w:type="spellStart"/>
      <w:r w:rsidRPr="0093210B">
        <w:rPr>
          <w:sz w:val="28"/>
          <w:szCs w:val="28"/>
        </w:rPr>
        <w:t>сім</w:t>
      </w:r>
      <w:proofErr w:type="spellEnd"/>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115F592D" w14:textId="77777777" w:rsidR="00C0406D" w:rsidRDefault="00C0406D" w:rsidP="00C0406D">
      <w:pPr>
        <w:ind w:firstLine="567"/>
        <w:jc w:val="both"/>
        <w:rPr>
          <w:sz w:val="28"/>
          <w:szCs w:val="28"/>
          <w:lang w:val="uk-UA"/>
        </w:rPr>
      </w:pPr>
      <w:r>
        <w:rPr>
          <w:sz w:val="28"/>
          <w:szCs w:val="28"/>
          <w:lang w:val="uk-UA"/>
        </w:rPr>
        <w:t xml:space="preserve">- вісім - незалежні члени (обираються на конкурсній основі). </w:t>
      </w:r>
    </w:p>
    <w:p w14:paraId="11ECE0E7" w14:textId="77777777" w:rsidR="00C0406D" w:rsidRPr="00C85A8C" w:rsidRDefault="00C0406D" w:rsidP="00C0406D">
      <w:pPr>
        <w:spacing w:after="120"/>
        <w:ind w:firstLine="567"/>
        <w:jc w:val="both"/>
        <w:rPr>
          <w:sz w:val="28"/>
          <w:szCs w:val="28"/>
        </w:rPr>
      </w:pPr>
      <w:r>
        <w:rPr>
          <w:sz w:val="28"/>
          <w:szCs w:val="28"/>
          <w:lang w:val="uk-UA"/>
        </w:rPr>
        <w:t>До складу представників Хмельницької обласної ради входять дві посадові особи обласної ради та п’ять депутатів обласної ради (за згодою), які визначаються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bookmarkStart w:id="0" w:name="_GoBack"/>
      <w:bookmarkEnd w:id="0"/>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8"/>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460225" w14:textId="77777777" w:rsidR="00FE0D54" w:rsidRDefault="00FE0D54">
      <w:r>
        <w:separator/>
      </w:r>
    </w:p>
  </w:endnote>
  <w:endnote w:type="continuationSeparator" w:id="0">
    <w:p w14:paraId="613A9995" w14:textId="77777777" w:rsidR="00FE0D54" w:rsidRDefault="00FE0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C0406D" w:rsidRPr="00C0406D">
      <w:rPr>
        <w:noProof/>
        <w:lang w:val="uk-UA"/>
      </w:rPr>
      <w:t>2</w:t>
    </w:r>
    <w:r>
      <w:fldChar w:fldCharType="end"/>
    </w:r>
  </w:p>
  <w:p w14:paraId="49C4997E" w14:textId="77777777" w:rsidR="00F14506" w:rsidRDefault="00FE0D54">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CD1500" w14:textId="77777777" w:rsidR="00FE0D54" w:rsidRDefault="00FE0D54">
      <w:r>
        <w:separator/>
      </w:r>
    </w:p>
  </w:footnote>
  <w:footnote w:type="continuationSeparator" w:id="0">
    <w:p w14:paraId="4B11524C" w14:textId="77777777" w:rsidR="00FE0D54" w:rsidRDefault="00FE0D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22251"/>
    <w:rsid w:val="0004229B"/>
    <w:rsid w:val="000502DE"/>
    <w:rsid w:val="000B5566"/>
    <w:rsid w:val="0015760E"/>
    <w:rsid w:val="00173051"/>
    <w:rsid w:val="00173A0A"/>
    <w:rsid w:val="00187630"/>
    <w:rsid w:val="0022173E"/>
    <w:rsid w:val="00226112"/>
    <w:rsid w:val="0024348C"/>
    <w:rsid w:val="0027723E"/>
    <w:rsid w:val="003B3B60"/>
    <w:rsid w:val="003D54F5"/>
    <w:rsid w:val="004C0B89"/>
    <w:rsid w:val="004F4B08"/>
    <w:rsid w:val="005200D5"/>
    <w:rsid w:val="00522FBD"/>
    <w:rsid w:val="00540638"/>
    <w:rsid w:val="005E26DA"/>
    <w:rsid w:val="005F0CFA"/>
    <w:rsid w:val="00661649"/>
    <w:rsid w:val="006911B9"/>
    <w:rsid w:val="006934BE"/>
    <w:rsid w:val="006A744B"/>
    <w:rsid w:val="006D1CBB"/>
    <w:rsid w:val="006D2F61"/>
    <w:rsid w:val="00705272"/>
    <w:rsid w:val="00743074"/>
    <w:rsid w:val="00751BA6"/>
    <w:rsid w:val="007613FB"/>
    <w:rsid w:val="007C08A1"/>
    <w:rsid w:val="007D77AA"/>
    <w:rsid w:val="00844DAC"/>
    <w:rsid w:val="00850568"/>
    <w:rsid w:val="00893941"/>
    <w:rsid w:val="008A3EA4"/>
    <w:rsid w:val="008D1571"/>
    <w:rsid w:val="00935A61"/>
    <w:rsid w:val="00954655"/>
    <w:rsid w:val="009C1717"/>
    <w:rsid w:val="00A14254"/>
    <w:rsid w:val="00A301E4"/>
    <w:rsid w:val="00B373B7"/>
    <w:rsid w:val="00B9238D"/>
    <w:rsid w:val="00BF1967"/>
    <w:rsid w:val="00C0406D"/>
    <w:rsid w:val="00C4701B"/>
    <w:rsid w:val="00C53A4D"/>
    <w:rsid w:val="00C706AE"/>
    <w:rsid w:val="00CC01CD"/>
    <w:rsid w:val="00D4104D"/>
    <w:rsid w:val="00DC7AA6"/>
    <w:rsid w:val="00DD038D"/>
    <w:rsid w:val="00E018BF"/>
    <w:rsid w:val="00E266C4"/>
    <w:rsid w:val="00E358EF"/>
    <w:rsid w:val="00E7777F"/>
    <w:rsid w:val="00F21B71"/>
    <w:rsid w:val="00FA0EE0"/>
    <w:rsid w:val="00FA7B5B"/>
    <w:rsid w:val="00FC5E55"/>
    <w:rsid w:val="00FE0D54"/>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C0406D"/>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C0406D"/>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2720</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2026-08-11T09:34:00Z</cp:lastPrinted>
  <dcterms:created xsi:type="dcterms:W3CDTF">2026-09-04T11:40:00Z</dcterms:created>
  <dcterms:modified xsi:type="dcterms:W3CDTF">2026-09-04T11:40:00Z</dcterms:modified>
</cp:coreProperties>
</file>